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5EBD" w:rsidRDefault="00186212" w:rsidP="002E3E9A">
      <w:pPr>
        <w:spacing w:after="0" w:line="240" w:lineRule="auto"/>
        <w:jc w:val="center"/>
        <w:rPr>
          <w:rFonts w:ascii="Arial" w:hAnsi="Arial" w:cs="Arial"/>
          <w:b/>
          <w:sz w:val="24"/>
          <w:szCs w:val="24"/>
          <w:u w:val="single"/>
        </w:rPr>
      </w:pPr>
      <w:r w:rsidRPr="00186212">
        <w:rPr>
          <w:rFonts w:ascii="Arial" w:hAnsi="Arial" w:cs="Arial"/>
          <w:b/>
          <w:sz w:val="24"/>
          <w:szCs w:val="24"/>
          <w:u w:val="single"/>
        </w:rPr>
        <w:t xml:space="preserve">IN THE </w:t>
      </w:r>
      <w:proofErr w:type="gramStart"/>
      <w:r w:rsidRPr="00186212">
        <w:rPr>
          <w:rFonts w:ascii="Arial" w:hAnsi="Arial" w:cs="Arial"/>
          <w:b/>
          <w:sz w:val="24"/>
          <w:szCs w:val="24"/>
          <w:u w:val="single"/>
        </w:rPr>
        <w:t>COURT  OF</w:t>
      </w:r>
      <w:proofErr w:type="gramEnd"/>
      <w:r w:rsidRPr="00186212">
        <w:rPr>
          <w:rFonts w:ascii="Arial" w:hAnsi="Arial" w:cs="Arial"/>
          <w:b/>
          <w:sz w:val="24"/>
          <w:szCs w:val="24"/>
          <w:u w:val="single"/>
        </w:rPr>
        <w:t xml:space="preserve"> THE </w:t>
      </w:r>
      <w:r w:rsidR="00AF6AC5">
        <w:rPr>
          <w:rFonts w:ascii="Arial" w:hAnsi="Arial" w:cs="Arial"/>
          <w:b/>
          <w:sz w:val="24"/>
          <w:szCs w:val="24"/>
          <w:u w:val="single"/>
        </w:rPr>
        <w:t>2</w:t>
      </w:r>
      <w:r w:rsidR="00AF6AC5" w:rsidRPr="00AF6AC5">
        <w:rPr>
          <w:rFonts w:ascii="Arial" w:hAnsi="Arial" w:cs="Arial"/>
          <w:b/>
          <w:sz w:val="24"/>
          <w:szCs w:val="24"/>
          <w:u w:val="single"/>
          <w:vertAlign w:val="superscript"/>
        </w:rPr>
        <w:t>nd</w:t>
      </w:r>
      <w:r w:rsidR="00AF6AC5">
        <w:rPr>
          <w:rFonts w:ascii="Arial" w:hAnsi="Arial" w:cs="Arial"/>
          <w:b/>
          <w:sz w:val="24"/>
          <w:szCs w:val="24"/>
          <w:u w:val="single"/>
        </w:rPr>
        <w:t xml:space="preserve"> </w:t>
      </w:r>
      <w:r w:rsidR="002C2C67">
        <w:rPr>
          <w:rFonts w:ascii="Arial" w:hAnsi="Arial" w:cs="Arial"/>
          <w:b/>
          <w:sz w:val="24"/>
          <w:szCs w:val="24"/>
          <w:u w:val="single"/>
        </w:rPr>
        <w:t>ADDL. DISTRICT AND SESSSTIONS COURT, TIRUPPUR.</w:t>
      </w:r>
    </w:p>
    <w:p w:rsidR="002E3E9A" w:rsidRDefault="002E3E9A" w:rsidP="002E3E9A">
      <w:pPr>
        <w:spacing w:after="0" w:line="240" w:lineRule="auto"/>
        <w:jc w:val="center"/>
        <w:rPr>
          <w:rFonts w:ascii="Arial" w:hAnsi="Arial" w:cs="Arial"/>
          <w:b/>
          <w:sz w:val="24"/>
          <w:szCs w:val="24"/>
        </w:rPr>
      </w:pPr>
    </w:p>
    <w:p w:rsidR="004015B4" w:rsidRDefault="004015B4" w:rsidP="002E3E9A">
      <w:pPr>
        <w:spacing w:after="0" w:line="240" w:lineRule="auto"/>
        <w:jc w:val="center"/>
        <w:rPr>
          <w:rFonts w:ascii="Arial" w:hAnsi="Arial" w:cs="Arial"/>
          <w:b/>
          <w:sz w:val="24"/>
          <w:szCs w:val="24"/>
        </w:rPr>
      </w:pPr>
      <w:r w:rsidRPr="004015B4">
        <w:rPr>
          <w:rFonts w:ascii="Arial" w:hAnsi="Arial" w:cs="Arial"/>
          <w:b/>
          <w:sz w:val="24"/>
          <w:szCs w:val="24"/>
        </w:rPr>
        <w:t xml:space="preserve">Presence: </w:t>
      </w:r>
      <w:proofErr w:type="spellStart"/>
      <w:r>
        <w:rPr>
          <w:rFonts w:ascii="Arial" w:hAnsi="Arial" w:cs="Arial"/>
          <w:b/>
          <w:sz w:val="24"/>
          <w:szCs w:val="24"/>
        </w:rPr>
        <w:t>Thiru</w:t>
      </w:r>
      <w:proofErr w:type="spellEnd"/>
      <w:r>
        <w:rPr>
          <w:rFonts w:ascii="Arial" w:hAnsi="Arial" w:cs="Arial"/>
          <w:b/>
          <w:sz w:val="24"/>
          <w:szCs w:val="24"/>
        </w:rPr>
        <w:t xml:space="preserve"> </w:t>
      </w:r>
      <w:proofErr w:type="spellStart"/>
      <w:r>
        <w:rPr>
          <w:rFonts w:ascii="Arial" w:hAnsi="Arial" w:cs="Arial"/>
          <w:b/>
          <w:sz w:val="24"/>
          <w:szCs w:val="24"/>
        </w:rPr>
        <w:t>A.Mohamed</w:t>
      </w:r>
      <w:proofErr w:type="spellEnd"/>
      <w:r>
        <w:rPr>
          <w:rFonts w:ascii="Arial" w:hAnsi="Arial" w:cs="Arial"/>
          <w:b/>
          <w:sz w:val="24"/>
          <w:szCs w:val="24"/>
        </w:rPr>
        <w:t xml:space="preserve"> </w:t>
      </w:r>
      <w:proofErr w:type="spellStart"/>
      <w:r>
        <w:rPr>
          <w:rFonts w:ascii="Arial" w:hAnsi="Arial" w:cs="Arial"/>
          <w:b/>
          <w:sz w:val="24"/>
          <w:szCs w:val="24"/>
        </w:rPr>
        <w:t>Jiya</w:t>
      </w:r>
      <w:r w:rsidR="0055337F">
        <w:rPr>
          <w:rFonts w:ascii="Arial" w:hAnsi="Arial" w:cs="Arial"/>
          <w:b/>
          <w:sz w:val="24"/>
          <w:szCs w:val="24"/>
        </w:rPr>
        <w:t>p</w:t>
      </w:r>
      <w:r w:rsidR="00C70A81">
        <w:rPr>
          <w:rFonts w:ascii="Arial" w:hAnsi="Arial" w:cs="Arial"/>
          <w:b/>
          <w:sz w:val="24"/>
          <w:szCs w:val="24"/>
        </w:rPr>
        <w:t>u</w:t>
      </w:r>
      <w:r w:rsidR="0055337F">
        <w:rPr>
          <w:rFonts w:ascii="Arial" w:hAnsi="Arial" w:cs="Arial"/>
          <w:b/>
          <w:sz w:val="24"/>
          <w:szCs w:val="24"/>
        </w:rPr>
        <w:t>th</w:t>
      </w:r>
      <w:r w:rsidR="00C70A81">
        <w:rPr>
          <w:rFonts w:ascii="Arial" w:hAnsi="Arial" w:cs="Arial"/>
          <w:b/>
          <w:sz w:val="24"/>
          <w:szCs w:val="24"/>
        </w:rPr>
        <w:t>een</w:t>
      </w:r>
      <w:proofErr w:type="spellEnd"/>
      <w:r w:rsidR="00C70A81">
        <w:rPr>
          <w:rFonts w:ascii="Arial" w:hAnsi="Arial" w:cs="Arial"/>
          <w:b/>
          <w:sz w:val="24"/>
          <w:szCs w:val="24"/>
        </w:rPr>
        <w:t xml:space="preserve"> M.A.B.L.,</w:t>
      </w:r>
    </w:p>
    <w:p w:rsidR="002E3E9A" w:rsidRDefault="002E3E9A" w:rsidP="002E3E9A">
      <w:pPr>
        <w:spacing w:after="0" w:line="240" w:lineRule="auto"/>
        <w:jc w:val="center"/>
        <w:rPr>
          <w:rFonts w:ascii="Arial" w:hAnsi="Arial" w:cs="Arial"/>
          <w:b/>
          <w:sz w:val="24"/>
          <w:szCs w:val="24"/>
        </w:rPr>
      </w:pPr>
    </w:p>
    <w:p w:rsidR="00C70A81" w:rsidRDefault="00C70A81" w:rsidP="002E3E9A">
      <w:pPr>
        <w:spacing w:after="0" w:line="240" w:lineRule="auto"/>
        <w:jc w:val="center"/>
        <w:rPr>
          <w:rFonts w:ascii="Arial" w:hAnsi="Arial" w:cs="Arial"/>
          <w:b/>
          <w:sz w:val="24"/>
          <w:szCs w:val="24"/>
        </w:rPr>
      </w:pPr>
      <w:proofErr w:type="gramStart"/>
      <w:r>
        <w:rPr>
          <w:rFonts w:ascii="Arial" w:hAnsi="Arial" w:cs="Arial"/>
          <w:b/>
          <w:sz w:val="24"/>
          <w:szCs w:val="24"/>
        </w:rPr>
        <w:t>26</w:t>
      </w:r>
      <w:r w:rsidRPr="00C70A81">
        <w:rPr>
          <w:rFonts w:ascii="Arial" w:hAnsi="Arial" w:cs="Arial"/>
          <w:b/>
          <w:sz w:val="24"/>
          <w:szCs w:val="24"/>
          <w:vertAlign w:val="superscript"/>
        </w:rPr>
        <w:t>th</w:t>
      </w:r>
      <w:r>
        <w:rPr>
          <w:rFonts w:ascii="Arial" w:hAnsi="Arial" w:cs="Arial"/>
          <w:b/>
          <w:sz w:val="24"/>
          <w:szCs w:val="24"/>
        </w:rPr>
        <w:t xml:space="preserve"> day of November, 2015.</w:t>
      </w:r>
      <w:proofErr w:type="gramEnd"/>
    </w:p>
    <w:p w:rsidR="002E3E9A" w:rsidRDefault="002E3E9A" w:rsidP="002E3E9A">
      <w:pPr>
        <w:spacing w:after="0" w:line="240" w:lineRule="auto"/>
        <w:jc w:val="center"/>
        <w:rPr>
          <w:rFonts w:ascii="Arial" w:hAnsi="Arial" w:cs="Arial"/>
          <w:b/>
          <w:sz w:val="24"/>
          <w:szCs w:val="24"/>
        </w:rPr>
      </w:pPr>
    </w:p>
    <w:p w:rsidR="00575EBD" w:rsidRDefault="00C70A81" w:rsidP="002E3E9A">
      <w:pPr>
        <w:spacing w:after="0" w:line="240" w:lineRule="auto"/>
        <w:jc w:val="center"/>
        <w:rPr>
          <w:rFonts w:ascii="Arial" w:hAnsi="Arial" w:cs="Arial"/>
          <w:b/>
          <w:sz w:val="24"/>
          <w:szCs w:val="24"/>
        </w:rPr>
      </w:pPr>
      <w:proofErr w:type="gramStart"/>
      <w:r>
        <w:rPr>
          <w:rFonts w:ascii="Arial" w:hAnsi="Arial" w:cs="Arial"/>
          <w:b/>
          <w:sz w:val="24"/>
          <w:szCs w:val="24"/>
        </w:rPr>
        <w:t>O.S.No.161 / 2012.</w:t>
      </w:r>
      <w:proofErr w:type="gramEnd"/>
    </w:p>
    <w:p w:rsidR="00924002" w:rsidRDefault="00C70A81" w:rsidP="002E3E9A">
      <w:pPr>
        <w:spacing w:after="0" w:line="240" w:lineRule="auto"/>
        <w:jc w:val="both"/>
        <w:rPr>
          <w:rFonts w:ascii="Arial" w:hAnsi="Arial" w:cs="Arial"/>
          <w:sz w:val="24"/>
          <w:szCs w:val="24"/>
        </w:rPr>
      </w:pPr>
      <w:proofErr w:type="spellStart"/>
      <w:r>
        <w:rPr>
          <w:rFonts w:ascii="Arial" w:hAnsi="Arial" w:cs="Arial"/>
          <w:sz w:val="24"/>
          <w:szCs w:val="24"/>
        </w:rPr>
        <w:t>R.Krishnamurthy</w:t>
      </w:r>
      <w:proofErr w:type="spellEnd"/>
      <w:r>
        <w:rPr>
          <w:rFonts w:ascii="Arial" w:hAnsi="Arial" w:cs="Arial"/>
          <w:sz w:val="24"/>
          <w:szCs w:val="24"/>
        </w:rPr>
        <w:t>.</w:t>
      </w:r>
      <w:r>
        <w:rPr>
          <w:rFonts w:ascii="Arial" w:hAnsi="Arial" w:cs="Arial"/>
          <w:sz w:val="24"/>
          <w:szCs w:val="24"/>
        </w:rPr>
        <w:tab/>
      </w:r>
      <w:r w:rsidR="00575EBD" w:rsidRPr="00186212">
        <w:rPr>
          <w:rFonts w:ascii="Arial" w:hAnsi="Arial" w:cs="Arial"/>
          <w:sz w:val="24"/>
          <w:szCs w:val="24"/>
        </w:rPr>
        <w:t xml:space="preserve"> </w:t>
      </w:r>
      <w:r w:rsidR="00575EBD" w:rsidRPr="00186212">
        <w:rPr>
          <w:rFonts w:ascii="Arial" w:hAnsi="Arial" w:cs="Arial"/>
          <w:sz w:val="24"/>
          <w:szCs w:val="24"/>
        </w:rPr>
        <w:tab/>
      </w:r>
      <w:r w:rsidR="00575EBD" w:rsidRPr="00186212">
        <w:rPr>
          <w:rFonts w:ascii="Arial" w:hAnsi="Arial" w:cs="Arial"/>
          <w:sz w:val="24"/>
          <w:szCs w:val="24"/>
        </w:rPr>
        <w:tab/>
      </w:r>
      <w:r>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r>
      <w:proofErr w:type="gramStart"/>
      <w:r w:rsidR="00575EBD" w:rsidRPr="00186212">
        <w:rPr>
          <w:rFonts w:ascii="Arial" w:hAnsi="Arial" w:cs="Arial"/>
          <w:sz w:val="24"/>
          <w:szCs w:val="24"/>
        </w:rPr>
        <w:t>-  Plaintiff</w:t>
      </w:r>
      <w:proofErr w:type="gramEnd"/>
      <w:r w:rsidR="00924002" w:rsidRPr="00186212">
        <w:rPr>
          <w:rFonts w:ascii="Arial" w:hAnsi="Arial" w:cs="Arial"/>
          <w:sz w:val="24"/>
          <w:szCs w:val="24"/>
        </w:rPr>
        <w:t xml:space="preserve"> </w:t>
      </w:r>
    </w:p>
    <w:p w:rsidR="00186212" w:rsidRPr="00186212" w:rsidRDefault="00186212" w:rsidP="002E3E9A">
      <w:pPr>
        <w:spacing w:after="0" w:line="240" w:lineRule="auto"/>
        <w:jc w:val="both"/>
        <w:rPr>
          <w:rFonts w:ascii="Arial" w:hAnsi="Arial" w:cs="Arial"/>
          <w:sz w:val="24"/>
          <w:szCs w:val="24"/>
        </w:rPr>
      </w:pPr>
    </w:p>
    <w:p w:rsidR="00575EBD" w:rsidRDefault="00575EBD" w:rsidP="002E3E9A">
      <w:pPr>
        <w:spacing w:after="0" w:line="240" w:lineRule="auto"/>
        <w:jc w:val="center"/>
        <w:rPr>
          <w:rFonts w:ascii="Arial" w:hAnsi="Arial" w:cs="Arial"/>
          <w:sz w:val="24"/>
          <w:szCs w:val="24"/>
        </w:rPr>
      </w:pPr>
      <w:r w:rsidRPr="00186212">
        <w:rPr>
          <w:rFonts w:ascii="Arial" w:hAnsi="Arial" w:cs="Arial"/>
          <w:sz w:val="24"/>
          <w:szCs w:val="24"/>
        </w:rPr>
        <w:t>-Vs-</w:t>
      </w:r>
    </w:p>
    <w:p w:rsidR="00186212" w:rsidRPr="00186212" w:rsidRDefault="00186212" w:rsidP="002E3E9A">
      <w:pPr>
        <w:spacing w:after="0" w:line="240" w:lineRule="auto"/>
        <w:jc w:val="center"/>
        <w:rPr>
          <w:rFonts w:ascii="Arial" w:hAnsi="Arial" w:cs="Arial"/>
          <w:sz w:val="24"/>
          <w:szCs w:val="24"/>
        </w:rPr>
      </w:pPr>
    </w:p>
    <w:p w:rsidR="00C70A81" w:rsidRDefault="00575EBD" w:rsidP="002E3E9A">
      <w:pPr>
        <w:spacing w:after="0" w:line="240" w:lineRule="auto"/>
        <w:jc w:val="both"/>
        <w:rPr>
          <w:rFonts w:ascii="Arial" w:hAnsi="Arial" w:cs="Arial"/>
          <w:sz w:val="24"/>
          <w:szCs w:val="24"/>
        </w:rPr>
      </w:pPr>
      <w:r w:rsidRPr="00186212">
        <w:rPr>
          <w:rFonts w:ascii="Arial" w:hAnsi="Arial" w:cs="Arial"/>
          <w:sz w:val="24"/>
          <w:szCs w:val="24"/>
        </w:rPr>
        <w:t xml:space="preserve">1. </w:t>
      </w:r>
      <w:r w:rsidR="00C70A81">
        <w:rPr>
          <w:rFonts w:ascii="Arial" w:hAnsi="Arial" w:cs="Arial"/>
          <w:sz w:val="24"/>
          <w:szCs w:val="24"/>
        </w:rPr>
        <w:t xml:space="preserve">Mani @ </w:t>
      </w:r>
      <w:proofErr w:type="spellStart"/>
      <w:r w:rsidR="00C70A81">
        <w:rPr>
          <w:rFonts w:ascii="Arial" w:hAnsi="Arial" w:cs="Arial"/>
          <w:sz w:val="24"/>
          <w:szCs w:val="24"/>
        </w:rPr>
        <w:t>Ponnulingam</w:t>
      </w:r>
      <w:proofErr w:type="spellEnd"/>
      <w:r w:rsidR="00C70A81">
        <w:rPr>
          <w:rFonts w:ascii="Arial" w:hAnsi="Arial" w:cs="Arial"/>
          <w:sz w:val="24"/>
          <w:szCs w:val="24"/>
        </w:rPr>
        <w:t>.</w:t>
      </w:r>
    </w:p>
    <w:p w:rsidR="00C70A81" w:rsidRDefault="00C70A81" w:rsidP="002E3E9A">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Venkatachalam</w:t>
      </w:r>
      <w:proofErr w:type="spellEnd"/>
      <w:r>
        <w:rPr>
          <w:rFonts w:ascii="Arial" w:hAnsi="Arial" w:cs="Arial"/>
          <w:sz w:val="24"/>
          <w:szCs w:val="24"/>
        </w:rPr>
        <w:t>.</w:t>
      </w:r>
    </w:p>
    <w:p w:rsidR="00575EBD" w:rsidRDefault="00C70A81" w:rsidP="002E3E9A">
      <w:pPr>
        <w:spacing w:after="0" w:line="240" w:lineRule="auto"/>
        <w:jc w:val="both"/>
        <w:rPr>
          <w:rFonts w:ascii="Arial" w:hAnsi="Arial" w:cs="Arial"/>
          <w:sz w:val="24"/>
          <w:szCs w:val="24"/>
        </w:rPr>
      </w:pPr>
      <w:r>
        <w:rPr>
          <w:rFonts w:ascii="Arial" w:hAnsi="Arial" w:cs="Arial"/>
          <w:sz w:val="24"/>
          <w:szCs w:val="24"/>
        </w:rPr>
        <w:t xml:space="preserve">3. Ravi @ </w:t>
      </w:r>
      <w:proofErr w:type="spellStart"/>
      <w:r>
        <w:rPr>
          <w:rFonts w:ascii="Arial" w:hAnsi="Arial" w:cs="Arial"/>
          <w:sz w:val="24"/>
          <w:szCs w:val="24"/>
        </w:rPr>
        <w:t>Govindaraj</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r>
      <w:r w:rsidR="00575EBD" w:rsidRPr="00186212">
        <w:rPr>
          <w:rFonts w:ascii="Arial" w:hAnsi="Arial" w:cs="Arial"/>
          <w:sz w:val="24"/>
          <w:szCs w:val="24"/>
        </w:rPr>
        <w:tab/>
        <w:t>- Defendant</w:t>
      </w:r>
      <w:r>
        <w:rPr>
          <w:rFonts w:ascii="Arial" w:hAnsi="Arial" w:cs="Arial"/>
          <w:sz w:val="24"/>
          <w:szCs w:val="24"/>
        </w:rPr>
        <w:t>s</w:t>
      </w:r>
      <w:r w:rsidR="00575EBD" w:rsidRPr="00186212">
        <w:rPr>
          <w:rFonts w:ascii="Arial" w:hAnsi="Arial" w:cs="Arial"/>
          <w:sz w:val="24"/>
          <w:szCs w:val="24"/>
        </w:rPr>
        <w:t xml:space="preserve"> </w:t>
      </w:r>
    </w:p>
    <w:p w:rsidR="002E3E9A" w:rsidRDefault="002E3E9A" w:rsidP="002E3E9A">
      <w:pPr>
        <w:spacing w:after="0"/>
        <w:jc w:val="both"/>
        <w:rPr>
          <w:rFonts w:ascii="Arial" w:hAnsi="Arial" w:cs="Arial"/>
          <w:sz w:val="24"/>
          <w:szCs w:val="24"/>
        </w:rPr>
      </w:pPr>
    </w:p>
    <w:p w:rsidR="002E3E9A" w:rsidRDefault="00BB0FE3" w:rsidP="00EB1737">
      <w:pPr>
        <w:spacing w:after="0" w:line="360" w:lineRule="auto"/>
        <w:jc w:val="both"/>
        <w:rPr>
          <w:rFonts w:ascii="Arial" w:hAnsi="Arial" w:cs="Arial"/>
          <w:sz w:val="24"/>
          <w:szCs w:val="24"/>
        </w:rPr>
      </w:pPr>
      <w:r>
        <w:rPr>
          <w:rFonts w:ascii="Arial" w:hAnsi="Arial" w:cs="Arial"/>
          <w:sz w:val="24"/>
          <w:szCs w:val="24"/>
        </w:rPr>
        <w:tab/>
        <w:t xml:space="preserve">This case was finally taken up by me on 15.10.2015 and the arguments of Counsels </w:t>
      </w:r>
      <w:proofErr w:type="spellStart"/>
      <w:r>
        <w:rPr>
          <w:rFonts w:ascii="Arial" w:hAnsi="Arial" w:cs="Arial"/>
          <w:sz w:val="24"/>
          <w:szCs w:val="24"/>
        </w:rPr>
        <w:t>Mr.A.Jagadesh</w:t>
      </w:r>
      <w:proofErr w:type="spellEnd"/>
      <w:r>
        <w:rPr>
          <w:rFonts w:ascii="Arial" w:hAnsi="Arial" w:cs="Arial"/>
          <w:sz w:val="24"/>
          <w:szCs w:val="24"/>
        </w:rPr>
        <w:t xml:space="preserve"> on </w:t>
      </w:r>
      <w:proofErr w:type="spellStart"/>
      <w:r>
        <w:rPr>
          <w:rFonts w:ascii="Arial" w:hAnsi="Arial" w:cs="Arial"/>
          <w:sz w:val="24"/>
          <w:szCs w:val="24"/>
        </w:rPr>
        <w:t>Plaintfiffside</w:t>
      </w:r>
      <w:proofErr w:type="spellEnd"/>
      <w:r>
        <w:rPr>
          <w:rFonts w:ascii="Arial" w:hAnsi="Arial" w:cs="Arial"/>
          <w:sz w:val="24"/>
          <w:szCs w:val="24"/>
        </w:rPr>
        <w:t xml:space="preserve"> and </w:t>
      </w:r>
      <w:proofErr w:type="spellStart"/>
      <w:r>
        <w:rPr>
          <w:rFonts w:ascii="Arial" w:hAnsi="Arial" w:cs="Arial"/>
          <w:sz w:val="24"/>
          <w:szCs w:val="24"/>
        </w:rPr>
        <w:t>Mr.A.Bakthaprakalathan</w:t>
      </w:r>
      <w:proofErr w:type="spellEnd"/>
      <w:r>
        <w:rPr>
          <w:rFonts w:ascii="Arial" w:hAnsi="Arial" w:cs="Arial"/>
          <w:sz w:val="24"/>
          <w:szCs w:val="24"/>
        </w:rPr>
        <w:t xml:space="preserve"> for Defendant No.1, </w:t>
      </w:r>
      <w:proofErr w:type="spellStart"/>
      <w:r>
        <w:rPr>
          <w:rFonts w:ascii="Arial" w:hAnsi="Arial" w:cs="Arial"/>
          <w:sz w:val="24"/>
          <w:szCs w:val="24"/>
        </w:rPr>
        <w:t>Mr.C.Balraj</w:t>
      </w:r>
      <w:proofErr w:type="spellEnd"/>
      <w:r>
        <w:rPr>
          <w:rFonts w:ascii="Arial" w:hAnsi="Arial" w:cs="Arial"/>
          <w:sz w:val="24"/>
          <w:szCs w:val="24"/>
        </w:rPr>
        <w:t xml:space="preserve"> for 2</w:t>
      </w:r>
      <w:r w:rsidRPr="00BB0FE3">
        <w:rPr>
          <w:rFonts w:ascii="Arial" w:hAnsi="Arial" w:cs="Arial"/>
          <w:sz w:val="24"/>
          <w:szCs w:val="24"/>
          <w:vertAlign w:val="superscript"/>
        </w:rPr>
        <w:t>nd</w:t>
      </w:r>
      <w:r>
        <w:rPr>
          <w:rFonts w:ascii="Arial" w:hAnsi="Arial" w:cs="Arial"/>
          <w:sz w:val="24"/>
          <w:szCs w:val="24"/>
        </w:rPr>
        <w:t xml:space="preserve"> defendant  and </w:t>
      </w:r>
      <w:proofErr w:type="spellStart"/>
      <w:r>
        <w:rPr>
          <w:rFonts w:ascii="Arial" w:hAnsi="Arial" w:cs="Arial"/>
          <w:sz w:val="24"/>
          <w:szCs w:val="24"/>
        </w:rPr>
        <w:t>Mr.T.Vimalraj</w:t>
      </w:r>
      <w:proofErr w:type="spellEnd"/>
      <w:r>
        <w:rPr>
          <w:rFonts w:ascii="Arial" w:hAnsi="Arial" w:cs="Arial"/>
          <w:sz w:val="24"/>
          <w:szCs w:val="24"/>
        </w:rPr>
        <w:t xml:space="preserve"> for 3</w:t>
      </w:r>
      <w:r w:rsidRPr="00BB0FE3">
        <w:rPr>
          <w:rFonts w:ascii="Arial" w:hAnsi="Arial" w:cs="Arial"/>
          <w:sz w:val="24"/>
          <w:szCs w:val="24"/>
          <w:vertAlign w:val="superscript"/>
        </w:rPr>
        <w:t>rd</w:t>
      </w:r>
      <w:r>
        <w:rPr>
          <w:rFonts w:ascii="Arial" w:hAnsi="Arial" w:cs="Arial"/>
          <w:sz w:val="24"/>
          <w:szCs w:val="24"/>
        </w:rPr>
        <w:t xml:space="preserve"> defendant and on perusal of evidences, this Court pronounces the following Judgement:-</w:t>
      </w:r>
    </w:p>
    <w:p w:rsidR="00BB0FE3" w:rsidRDefault="00BB0FE3" w:rsidP="00F75A77">
      <w:pPr>
        <w:spacing w:after="0" w:line="240" w:lineRule="auto"/>
        <w:jc w:val="both"/>
        <w:rPr>
          <w:rFonts w:ascii="Arial" w:hAnsi="Arial" w:cs="Arial"/>
          <w:sz w:val="24"/>
          <w:szCs w:val="24"/>
        </w:rPr>
      </w:pPr>
    </w:p>
    <w:p w:rsidR="00E45C98" w:rsidRDefault="00E45C98" w:rsidP="00E45C98">
      <w:pPr>
        <w:spacing w:after="0"/>
        <w:jc w:val="center"/>
        <w:rPr>
          <w:rFonts w:ascii="Arial" w:hAnsi="Arial" w:cs="Arial"/>
          <w:sz w:val="24"/>
          <w:szCs w:val="24"/>
          <w:u w:val="single"/>
        </w:rPr>
      </w:pPr>
      <w:r w:rsidRPr="00E45C98">
        <w:rPr>
          <w:rFonts w:ascii="Arial" w:hAnsi="Arial" w:cs="Arial"/>
          <w:sz w:val="24"/>
          <w:szCs w:val="24"/>
          <w:u w:val="single"/>
        </w:rPr>
        <w:t>JUDGEMENT</w:t>
      </w:r>
    </w:p>
    <w:p w:rsidR="00E45C98" w:rsidRDefault="00E45C98" w:rsidP="00F75A77">
      <w:pPr>
        <w:spacing w:after="0" w:line="240" w:lineRule="auto"/>
        <w:rPr>
          <w:rFonts w:ascii="Arial" w:hAnsi="Arial" w:cs="Arial"/>
          <w:sz w:val="24"/>
          <w:szCs w:val="24"/>
        </w:rPr>
      </w:pPr>
      <w:r>
        <w:rPr>
          <w:rFonts w:ascii="Arial" w:hAnsi="Arial" w:cs="Arial"/>
          <w:sz w:val="24"/>
          <w:szCs w:val="24"/>
        </w:rPr>
        <w:tab/>
      </w:r>
    </w:p>
    <w:p w:rsidR="00E45C98" w:rsidRDefault="00E45C98" w:rsidP="00E45C98">
      <w:pPr>
        <w:spacing w:after="0" w:line="360" w:lineRule="auto"/>
        <w:jc w:val="both"/>
        <w:rPr>
          <w:rFonts w:ascii="Arial" w:hAnsi="Arial" w:cs="Arial"/>
          <w:sz w:val="24"/>
          <w:szCs w:val="24"/>
        </w:rPr>
      </w:pPr>
      <w:r>
        <w:rPr>
          <w:rFonts w:ascii="Arial" w:hAnsi="Arial" w:cs="Arial"/>
          <w:sz w:val="24"/>
          <w:szCs w:val="24"/>
        </w:rPr>
        <w:tab/>
        <w:t>The suit is filed for the relief of specific performance, partition and separate possession and permanent injunction.</w:t>
      </w:r>
    </w:p>
    <w:p w:rsidR="00E45C98" w:rsidRDefault="00E45C98" w:rsidP="00F75A77">
      <w:pPr>
        <w:spacing w:after="0" w:line="240" w:lineRule="auto"/>
        <w:jc w:val="both"/>
        <w:rPr>
          <w:rFonts w:ascii="Arial" w:hAnsi="Arial" w:cs="Arial"/>
          <w:sz w:val="24"/>
          <w:szCs w:val="24"/>
        </w:rPr>
      </w:pPr>
    </w:p>
    <w:p w:rsidR="00E45C98" w:rsidRPr="00050B7C" w:rsidRDefault="00E45C98" w:rsidP="00E45C98">
      <w:pPr>
        <w:spacing w:after="0" w:line="360" w:lineRule="auto"/>
        <w:jc w:val="both"/>
        <w:rPr>
          <w:rFonts w:ascii="Arial" w:hAnsi="Arial" w:cs="Arial"/>
          <w:sz w:val="24"/>
          <w:szCs w:val="24"/>
          <w:u w:val="single"/>
        </w:rPr>
      </w:pPr>
      <w:r>
        <w:rPr>
          <w:rFonts w:ascii="Arial" w:hAnsi="Arial" w:cs="Arial"/>
          <w:sz w:val="24"/>
          <w:szCs w:val="24"/>
        </w:rPr>
        <w:t>2)</w:t>
      </w:r>
      <w:r>
        <w:rPr>
          <w:rFonts w:ascii="Arial" w:hAnsi="Arial" w:cs="Arial"/>
          <w:sz w:val="24"/>
          <w:szCs w:val="24"/>
        </w:rPr>
        <w:tab/>
      </w:r>
      <w:r w:rsidRPr="00050B7C">
        <w:rPr>
          <w:rFonts w:ascii="Arial" w:hAnsi="Arial" w:cs="Arial"/>
          <w:sz w:val="24"/>
          <w:szCs w:val="24"/>
          <w:u w:val="single"/>
        </w:rPr>
        <w:t>The case of the Plaintiff in brief:-</w:t>
      </w:r>
    </w:p>
    <w:p w:rsidR="00563474" w:rsidRDefault="006A1AF6" w:rsidP="00E45C98">
      <w:pPr>
        <w:spacing w:after="0" w:line="360" w:lineRule="auto"/>
        <w:jc w:val="both"/>
        <w:rPr>
          <w:rFonts w:ascii="Arial" w:hAnsi="Arial" w:cs="Arial"/>
          <w:sz w:val="24"/>
          <w:szCs w:val="24"/>
        </w:rPr>
      </w:pPr>
      <w:r>
        <w:rPr>
          <w:rFonts w:ascii="Arial" w:hAnsi="Arial" w:cs="Arial"/>
          <w:sz w:val="24"/>
          <w:szCs w:val="24"/>
        </w:rPr>
        <w:tab/>
      </w:r>
      <w:r w:rsidR="00504556">
        <w:rPr>
          <w:rFonts w:ascii="Arial" w:hAnsi="Arial" w:cs="Arial"/>
          <w:sz w:val="24"/>
          <w:szCs w:val="24"/>
        </w:rPr>
        <w:t>The 2</w:t>
      </w:r>
      <w:r w:rsidR="00504556" w:rsidRPr="00504556">
        <w:rPr>
          <w:rFonts w:ascii="Arial" w:hAnsi="Arial" w:cs="Arial"/>
          <w:sz w:val="24"/>
          <w:szCs w:val="24"/>
          <w:vertAlign w:val="superscript"/>
        </w:rPr>
        <w:t>nd</w:t>
      </w:r>
      <w:r w:rsidR="00504556">
        <w:rPr>
          <w:rFonts w:ascii="Arial" w:hAnsi="Arial" w:cs="Arial"/>
          <w:sz w:val="24"/>
          <w:szCs w:val="24"/>
        </w:rPr>
        <w:t xml:space="preserve"> defendant is the father of defendants 1 &amp; 3.  These defendants </w:t>
      </w:r>
      <w:proofErr w:type="gramStart"/>
      <w:r w:rsidR="00504556">
        <w:rPr>
          <w:rFonts w:ascii="Arial" w:hAnsi="Arial" w:cs="Arial"/>
          <w:sz w:val="24"/>
          <w:szCs w:val="24"/>
        </w:rPr>
        <w:t>are</w:t>
      </w:r>
      <w:r w:rsidR="00EB1737">
        <w:rPr>
          <w:rFonts w:ascii="Arial" w:hAnsi="Arial" w:cs="Arial"/>
          <w:sz w:val="24"/>
          <w:szCs w:val="24"/>
        </w:rPr>
        <w:t xml:space="preserve"> </w:t>
      </w:r>
      <w:r w:rsidR="00504556">
        <w:rPr>
          <w:rFonts w:ascii="Arial" w:hAnsi="Arial" w:cs="Arial"/>
          <w:sz w:val="24"/>
          <w:szCs w:val="24"/>
        </w:rPr>
        <w:t>owning</w:t>
      </w:r>
      <w:proofErr w:type="gramEnd"/>
      <w:r w:rsidR="00504556">
        <w:rPr>
          <w:rFonts w:ascii="Arial" w:hAnsi="Arial" w:cs="Arial"/>
          <w:sz w:val="24"/>
          <w:szCs w:val="24"/>
        </w:rPr>
        <w:t xml:space="preserve"> the suit property.  The defendants have 1/3 share</w:t>
      </w:r>
      <w:r w:rsidR="006F4849">
        <w:rPr>
          <w:rFonts w:ascii="Arial" w:hAnsi="Arial" w:cs="Arial"/>
          <w:sz w:val="24"/>
          <w:szCs w:val="24"/>
        </w:rPr>
        <w:t xml:space="preserve"> each</w:t>
      </w:r>
      <w:r w:rsidR="00504556">
        <w:rPr>
          <w:rFonts w:ascii="Arial" w:hAnsi="Arial" w:cs="Arial"/>
          <w:sz w:val="24"/>
          <w:szCs w:val="24"/>
        </w:rPr>
        <w:t xml:space="preserve"> in suit property.  The 1</w:t>
      </w:r>
      <w:r w:rsidR="00504556" w:rsidRPr="00504556">
        <w:rPr>
          <w:rFonts w:ascii="Arial" w:hAnsi="Arial" w:cs="Arial"/>
          <w:sz w:val="24"/>
          <w:szCs w:val="24"/>
          <w:vertAlign w:val="superscript"/>
        </w:rPr>
        <w:t>st</w:t>
      </w:r>
      <w:r w:rsidR="00504556">
        <w:rPr>
          <w:rFonts w:ascii="Arial" w:hAnsi="Arial" w:cs="Arial"/>
          <w:sz w:val="24"/>
          <w:szCs w:val="24"/>
        </w:rPr>
        <w:t xml:space="preserve"> defendant agreed to sell his 1/3 share which the plaintiff intended to purchase.  The 1</w:t>
      </w:r>
      <w:r w:rsidR="00504556" w:rsidRPr="00504556">
        <w:rPr>
          <w:rFonts w:ascii="Arial" w:hAnsi="Arial" w:cs="Arial"/>
          <w:sz w:val="24"/>
          <w:szCs w:val="24"/>
          <w:vertAlign w:val="superscript"/>
        </w:rPr>
        <w:t>st</w:t>
      </w:r>
      <w:r w:rsidR="00504556">
        <w:rPr>
          <w:rFonts w:ascii="Arial" w:hAnsi="Arial" w:cs="Arial"/>
          <w:sz w:val="24"/>
          <w:szCs w:val="24"/>
        </w:rPr>
        <w:t xml:space="preserve"> defendant agreed to sell his share at the rate of Rs.4</w:t>
      </w:r>
      <w:proofErr w:type="gramStart"/>
      <w:r w:rsidR="00504556">
        <w:rPr>
          <w:rFonts w:ascii="Arial" w:hAnsi="Arial" w:cs="Arial"/>
          <w:sz w:val="24"/>
          <w:szCs w:val="24"/>
        </w:rPr>
        <w:t>,00,000</w:t>
      </w:r>
      <w:proofErr w:type="gramEnd"/>
      <w:r w:rsidR="00504556">
        <w:rPr>
          <w:rFonts w:ascii="Arial" w:hAnsi="Arial" w:cs="Arial"/>
          <w:sz w:val="24"/>
          <w:szCs w:val="24"/>
        </w:rPr>
        <w:t>/= per acre and for a total price of Rs.13,00,000/=.  Hence the plaintiff and 1</w:t>
      </w:r>
      <w:r w:rsidR="00504556" w:rsidRPr="00504556">
        <w:rPr>
          <w:rFonts w:ascii="Arial" w:hAnsi="Arial" w:cs="Arial"/>
          <w:sz w:val="24"/>
          <w:szCs w:val="24"/>
          <w:vertAlign w:val="superscript"/>
        </w:rPr>
        <w:t>st</w:t>
      </w:r>
      <w:r w:rsidR="00504556">
        <w:rPr>
          <w:rFonts w:ascii="Arial" w:hAnsi="Arial" w:cs="Arial"/>
          <w:sz w:val="24"/>
          <w:szCs w:val="24"/>
        </w:rPr>
        <w:t xml:space="preserve"> defendant agreed to enter into Sale agreement on 30.09.2011 and Rs.10</w:t>
      </w:r>
      <w:proofErr w:type="gramStart"/>
      <w:r w:rsidR="00504556">
        <w:rPr>
          <w:rFonts w:ascii="Arial" w:hAnsi="Arial" w:cs="Arial"/>
          <w:sz w:val="24"/>
          <w:szCs w:val="24"/>
        </w:rPr>
        <w:t>,00,000</w:t>
      </w:r>
      <w:proofErr w:type="gramEnd"/>
      <w:r w:rsidR="00504556">
        <w:rPr>
          <w:rFonts w:ascii="Arial" w:hAnsi="Arial" w:cs="Arial"/>
          <w:sz w:val="24"/>
          <w:szCs w:val="24"/>
        </w:rPr>
        <w:t>/= was agreed to be paid as advance and the balance Rs.3,00,000/= to be paid within 3 months after partition between family members within a period of 10 months from agreement.  The said agreement was signed by Plaintiff and 1</w:t>
      </w:r>
      <w:r w:rsidR="00504556" w:rsidRPr="00504556">
        <w:rPr>
          <w:rFonts w:ascii="Arial" w:hAnsi="Arial" w:cs="Arial"/>
          <w:sz w:val="24"/>
          <w:szCs w:val="24"/>
          <w:vertAlign w:val="superscript"/>
        </w:rPr>
        <w:t>st</w:t>
      </w:r>
      <w:r w:rsidR="00504556">
        <w:rPr>
          <w:rFonts w:ascii="Arial" w:hAnsi="Arial" w:cs="Arial"/>
          <w:sz w:val="24"/>
          <w:szCs w:val="24"/>
        </w:rPr>
        <w:t xml:space="preserve"> defendant and witnessed by </w:t>
      </w:r>
      <w:proofErr w:type="spellStart"/>
      <w:r w:rsidR="00504556">
        <w:rPr>
          <w:rFonts w:ascii="Arial" w:hAnsi="Arial" w:cs="Arial"/>
          <w:sz w:val="24"/>
          <w:szCs w:val="24"/>
        </w:rPr>
        <w:t>Datchinamurthy</w:t>
      </w:r>
      <w:proofErr w:type="spellEnd"/>
      <w:r w:rsidR="00504556">
        <w:rPr>
          <w:rFonts w:ascii="Arial" w:hAnsi="Arial" w:cs="Arial"/>
          <w:sz w:val="24"/>
          <w:szCs w:val="24"/>
        </w:rPr>
        <w:t xml:space="preserve"> and </w:t>
      </w:r>
      <w:proofErr w:type="spellStart"/>
      <w:r w:rsidR="00504556">
        <w:rPr>
          <w:rFonts w:ascii="Arial" w:hAnsi="Arial" w:cs="Arial"/>
          <w:sz w:val="24"/>
          <w:szCs w:val="24"/>
        </w:rPr>
        <w:t>Chinnasamy</w:t>
      </w:r>
      <w:proofErr w:type="spellEnd"/>
      <w:r w:rsidR="00504556">
        <w:rPr>
          <w:rFonts w:ascii="Arial" w:hAnsi="Arial" w:cs="Arial"/>
          <w:sz w:val="24"/>
          <w:szCs w:val="24"/>
        </w:rPr>
        <w:t>. 1</w:t>
      </w:r>
      <w:r w:rsidR="00504556" w:rsidRPr="00504556">
        <w:rPr>
          <w:rFonts w:ascii="Arial" w:hAnsi="Arial" w:cs="Arial"/>
          <w:sz w:val="24"/>
          <w:szCs w:val="24"/>
          <w:vertAlign w:val="superscript"/>
        </w:rPr>
        <w:t>st</w:t>
      </w:r>
      <w:r w:rsidR="00504556">
        <w:rPr>
          <w:rFonts w:ascii="Arial" w:hAnsi="Arial" w:cs="Arial"/>
          <w:sz w:val="24"/>
          <w:szCs w:val="24"/>
        </w:rPr>
        <w:t xml:space="preserve"> Defendant received Rs.10</w:t>
      </w:r>
      <w:proofErr w:type="gramStart"/>
      <w:r w:rsidR="00504556">
        <w:rPr>
          <w:rFonts w:ascii="Arial" w:hAnsi="Arial" w:cs="Arial"/>
          <w:sz w:val="24"/>
          <w:szCs w:val="24"/>
        </w:rPr>
        <w:t>,00,000</w:t>
      </w:r>
      <w:proofErr w:type="gramEnd"/>
      <w:r w:rsidR="00504556">
        <w:rPr>
          <w:rFonts w:ascii="Arial" w:hAnsi="Arial" w:cs="Arial"/>
          <w:sz w:val="24"/>
          <w:szCs w:val="24"/>
        </w:rPr>
        <w:t>/= as advance from plaintiff.  As per agreement, the 1</w:t>
      </w:r>
      <w:r w:rsidR="00504556" w:rsidRPr="00504556">
        <w:rPr>
          <w:rFonts w:ascii="Arial" w:hAnsi="Arial" w:cs="Arial"/>
          <w:sz w:val="24"/>
          <w:szCs w:val="24"/>
          <w:vertAlign w:val="superscript"/>
        </w:rPr>
        <w:t>st</w:t>
      </w:r>
      <w:r w:rsidR="00504556">
        <w:rPr>
          <w:rFonts w:ascii="Arial" w:hAnsi="Arial" w:cs="Arial"/>
          <w:sz w:val="24"/>
          <w:szCs w:val="24"/>
        </w:rPr>
        <w:t xml:space="preserve"> defendant has to execute sale deed within 10 months.  The plaintiff has to get sale deed after partition between </w:t>
      </w:r>
      <w:r w:rsidR="00504556">
        <w:rPr>
          <w:rFonts w:ascii="Arial" w:hAnsi="Arial" w:cs="Arial"/>
          <w:sz w:val="24"/>
          <w:szCs w:val="24"/>
        </w:rPr>
        <w:lastRenderedPageBreak/>
        <w:t xml:space="preserve">family members within 10 months and thereafter on intimation within 3 months the sale has to be completed.  </w:t>
      </w:r>
      <w:r w:rsidR="00FD6C73">
        <w:rPr>
          <w:rFonts w:ascii="Arial" w:hAnsi="Arial" w:cs="Arial"/>
          <w:sz w:val="24"/>
          <w:szCs w:val="24"/>
        </w:rPr>
        <w:t>The time was not essence of contract.  The plaintiff was always ready and willing to complete the sale ever since the date of agreement.  Despite demand of plaintiff, the defendant postponed the sale.  Plaintiff was ready to pay the balance sale price.  Since, the 1</w:t>
      </w:r>
      <w:r w:rsidR="00FD6C73" w:rsidRPr="00FD6C73">
        <w:rPr>
          <w:rFonts w:ascii="Arial" w:hAnsi="Arial" w:cs="Arial"/>
          <w:sz w:val="24"/>
          <w:szCs w:val="24"/>
          <w:vertAlign w:val="superscript"/>
        </w:rPr>
        <w:t>st</w:t>
      </w:r>
      <w:r w:rsidR="00FD6C73">
        <w:rPr>
          <w:rFonts w:ascii="Arial" w:hAnsi="Arial" w:cs="Arial"/>
          <w:sz w:val="24"/>
          <w:szCs w:val="24"/>
        </w:rPr>
        <w:t xml:space="preserve"> defendant joining with 2</w:t>
      </w:r>
      <w:r w:rsidR="00FD6C73" w:rsidRPr="00FD6C73">
        <w:rPr>
          <w:rFonts w:ascii="Arial" w:hAnsi="Arial" w:cs="Arial"/>
          <w:sz w:val="24"/>
          <w:szCs w:val="24"/>
          <w:vertAlign w:val="superscript"/>
        </w:rPr>
        <w:t>nd</w:t>
      </w:r>
      <w:r w:rsidR="00FD6C73">
        <w:rPr>
          <w:rFonts w:ascii="Arial" w:hAnsi="Arial" w:cs="Arial"/>
          <w:sz w:val="24"/>
          <w:szCs w:val="24"/>
        </w:rPr>
        <w:t xml:space="preserve"> &amp; 3</w:t>
      </w:r>
      <w:r w:rsidR="00FD6C73" w:rsidRPr="00FD6C73">
        <w:rPr>
          <w:rFonts w:ascii="Arial" w:hAnsi="Arial" w:cs="Arial"/>
          <w:sz w:val="24"/>
          <w:szCs w:val="24"/>
          <w:vertAlign w:val="superscript"/>
        </w:rPr>
        <w:t>rd</w:t>
      </w:r>
      <w:r w:rsidR="00FD6C73">
        <w:rPr>
          <w:rFonts w:ascii="Arial" w:hAnsi="Arial" w:cs="Arial"/>
          <w:sz w:val="24"/>
          <w:szCs w:val="24"/>
        </w:rPr>
        <w:t xml:space="preserve"> Defendants, attempted to sell the property.  The plaintiff caused legal notice dated 8.9.2012 and demanded partition and execution of sale deed and </w:t>
      </w:r>
      <w:r w:rsidR="00563474">
        <w:rPr>
          <w:rFonts w:ascii="Arial" w:hAnsi="Arial" w:cs="Arial"/>
          <w:sz w:val="24"/>
          <w:szCs w:val="24"/>
        </w:rPr>
        <w:t>not to alienate the property.  The 1</w:t>
      </w:r>
      <w:r w:rsidR="00563474" w:rsidRPr="00563474">
        <w:rPr>
          <w:rFonts w:ascii="Arial" w:hAnsi="Arial" w:cs="Arial"/>
          <w:sz w:val="24"/>
          <w:szCs w:val="24"/>
          <w:vertAlign w:val="superscript"/>
        </w:rPr>
        <w:t>st</w:t>
      </w:r>
      <w:r w:rsidR="00563474">
        <w:rPr>
          <w:rFonts w:ascii="Arial" w:hAnsi="Arial" w:cs="Arial"/>
          <w:sz w:val="24"/>
          <w:szCs w:val="24"/>
        </w:rPr>
        <w:t xml:space="preserve"> defendant refused to receive the legal notice and thus again notice was sent on </w:t>
      </w:r>
      <w:r w:rsidR="008D02BD" w:rsidRPr="008D02BD">
        <w:rPr>
          <w:rFonts w:ascii="Arial" w:hAnsi="Arial" w:cs="Arial"/>
          <w:sz w:val="24"/>
          <w:szCs w:val="24"/>
        </w:rPr>
        <w:t>21</w:t>
      </w:r>
      <w:r w:rsidR="00563474" w:rsidRPr="008D02BD">
        <w:rPr>
          <w:rFonts w:ascii="Arial" w:hAnsi="Arial" w:cs="Arial"/>
          <w:sz w:val="24"/>
          <w:szCs w:val="24"/>
        </w:rPr>
        <w:t>.11.2012.</w:t>
      </w:r>
      <w:r w:rsidR="00563474">
        <w:rPr>
          <w:rFonts w:ascii="Arial" w:hAnsi="Arial" w:cs="Arial"/>
          <w:sz w:val="24"/>
          <w:szCs w:val="24"/>
        </w:rPr>
        <w:t xml:space="preserve">  Though defendants received, did not respond.  Since, the plaintiff was ready and willing to perform the sale agreement he filed the suit.</w:t>
      </w:r>
    </w:p>
    <w:p w:rsidR="00F75A77" w:rsidRDefault="00F75A77" w:rsidP="00E45C98">
      <w:pPr>
        <w:spacing w:after="0" w:line="360" w:lineRule="auto"/>
        <w:jc w:val="both"/>
        <w:rPr>
          <w:rFonts w:ascii="Arial" w:hAnsi="Arial" w:cs="Arial"/>
          <w:sz w:val="24"/>
          <w:szCs w:val="24"/>
        </w:rPr>
      </w:pPr>
    </w:p>
    <w:p w:rsidR="00E45C98" w:rsidRPr="00050B7C" w:rsidRDefault="00563474" w:rsidP="00E45C98">
      <w:pPr>
        <w:spacing w:after="0" w:line="360" w:lineRule="auto"/>
        <w:jc w:val="both"/>
        <w:rPr>
          <w:rFonts w:ascii="Arial" w:hAnsi="Arial" w:cs="Arial"/>
          <w:sz w:val="24"/>
          <w:szCs w:val="24"/>
          <w:u w:val="single"/>
        </w:rPr>
      </w:pPr>
      <w:r>
        <w:rPr>
          <w:rFonts w:ascii="Arial" w:hAnsi="Arial" w:cs="Arial"/>
          <w:sz w:val="24"/>
          <w:szCs w:val="24"/>
        </w:rPr>
        <w:t>3)</w:t>
      </w:r>
      <w:r>
        <w:rPr>
          <w:rFonts w:ascii="Arial" w:hAnsi="Arial" w:cs="Arial"/>
          <w:sz w:val="24"/>
          <w:szCs w:val="24"/>
        </w:rPr>
        <w:tab/>
      </w:r>
      <w:r w:rsidRPr="00050B7C">
        <w:rPr>
          <w:rFonts w:ascii="Arial" w:hAnsi="Arial" w:cs="Arial"/>
          <w:sz w:val="24"/>
          <w:szCs w:val="24"/>
          <w:u w:val="single"/>
        </w:rPr>
        <w:t xml:space="preserve">The contentions of written statement </w:t>
      </w:r>
      <w:r w:rsidR="005B44EC" w:rsidRPr="00050B7C">
        <w:rPr>
          <w:rFonts w:ascii="Arial" w:hAnsi="Arial" w:cs="Arial"/>
          <w:sz w:val="24"/>
          <w:szCs w:val="24"/>
          <w:u w:val="single"/>
        </w:rPr>
        <w:t>of 1</w:t>
      </w:r>
      <w:r w:rsidR="005B44EC" w:rsidRPr="00050B7C">
        <w:rPr>
          <w:rFonts w:ascii="Arial" w:hAnsi="Arial" w:cs="Arial"/>
          <w:sz w:val="24"/>
          <w:szCs w:val="24"/>
          <w:u w:val="single"/>
          <w:vertAlign w:val="superscript"/>
        </w:rPr>
        <w:t>st</w:t>
      </w:r>
      <w:r w:rsidR="005B44EC" w:rsidRPr="00050B7C">
        <w:rPr>
          <w:rFonts w:ascii="Arial" w:hAnsi="Arial" w:cs="Arial"/>
          <w:sz w:val="24"/>
          <w:szCs w:val="24"/>
          <w:u w:val="single"/>
        </w:rPr>
        <w:t xml:space="preserve"> defendant </w:t>
      </w:r>
      <w:r w:rsidRPr="00050B7C">
        <w:rPr>
          <w:rFonts w:ascii="Arial" w:hAnsi="Arial" w:cs="Arial"/>
          <w:sz w:val="24"/>
          <w:szCs w:val="24"/>
          <w:u w:val="single"/>
        </w:rPr>
        <w:t>in brief:-</w:t>
      </w:r>
    </w:p>
    <w:p w:rsidR="00ED0A93" w:rsidRDefault="00563474" w:rsidP="00E45C98">
      <w:pPr>
        <w:spacing w:after="0" w:line="360" w:lineRule="auto"/>
        <w:jc w:val="both"/>
        <w:rPr>
          <w:rFonts w:ascii="Arial" w:hAnsi="Arial" w:cs="Arial"/>
          <w:sz w:val="24"/>
          <w:szCs w:val="24"/>
        </w:rPr>
      </w:pPr>
      <w:r>
        <w:rPr>
          <w:rFonts w:ascii="Arial" w:hAnsi="Arial" w:cs="Arial"/>
          <w:sz w:val="24"/>
          <w:szCs w:val="24"/>
        </w:rPr>
        <w:tab/>
        <w:t>The suit is not maintainable in dye of law and on facts of the case.  The plaintiff has not disclosed the title pertaining to suit property.  It is false to allege that 1</w:t>
      </w:r>
      <w:r w:rsidRPr="00563474">
        <w:rPr>
          <w:rFonts w:ascii="Arial" w:hAnsi="Arial" w:cs="Arial"/>
          <w:sz w:val="24"/>
          <w:szCs w:val="24"/>
          <w:vertAlign w:val="superscript"/>
        </w:rPr>
        <w:t>st</w:t>
      </w:r>
      <w:r>
        <w:rPr>
          <w:rFonts w:ascii="Arial" w:hAnsi="Arial" w:cs="Arial"/>
          <w:sz w:val="24"/>
          <w:szCs w:val="24"/>
        </w:rPr>
        <w:t xml:space="preserve"> defendant had right to sell.  The 1</w:t>
      </w:r>
      <w:r w:rsidRPr="00563474">
        <w:rPr>
          <w:rFonts w:ascii="Arial" w:hAnsi="Arial" w:cs="Arial"/>
          <w:sz w:val="24"/>
          <w:szCs w:val="24"/>
          <w:vertAlign w:val="superscript"/>
        </w:rPr>
        <w:t>st</w:t>
      </w:r>
      <w:r>
        <w:rPr>
          <w:rFonts w:ascii="Arial" w:hAnsi="Arial" w:cs="Arial"/>
          <w:sz w:val="24"/>
          <w:szCs w:val="24"/>
        </w:rPr>
        <w:t xml:space="preserve"> defendant relinquished his right to sell on 14.09.2009 and thereby </w:t>
      </w:r>
      <w:r w:rsidR="008D02BD">
        <w:rPr>
          <w:rFonts w:ascii="Arial" w:hAnsi="Arial" w:cs="Arial"/>
          <w:sz w:val="24"/>
          <w:szCs w:val="24"/>
        </w:rPr>
        <w:t>a family arrangement was took place between the family members. Hence, the 1</w:t>
      </w:r>
      <w:r w:rsidR="008D02BD" w:rsidRPr="008D02BD">
        <w:rPr>
          <w:rFonts w:ascii="Arial" w:hAnsi="Arial" w:cs="Arial"/>
          <w:sz w:val="24"/>
          <w:szCs w:val="24"/>
          <w:vertAlign w:val="superscript"/>
        </w:rPr>
        <w:t>st</w:t>
      </w:r>
      <w:r w:rsidR="008D02BD">
        <w:rPr>
          <w:rFonts w:ascii="Arial" w:hAnsi="Arial" w:cs="Arial"/>
          <w:sz w:val="24"/>
          <w:szCs w:val="24"/>
        </w:rPr>
        <w:t xml:space="preserve"> defendant had no share.  On 30.09.2011, there was so such agreement between plaintiff and 1</w:t>
      </w:r>
      <w:r w:rsidR="008D02BD" w:rsidRPr="008D02BD">
        <w:rPr>
          <w:rFonts w:ascii="Arial" w:hAnsi="Arial" w:cs="Arial"/>
          <w:sz w:val="24"/>
          <w:szCs w:val="24"/>
          <w:vertAlign w:val="superscript"/>
        </w:rPr>
        <w:t>st</w:t>
      </w:r>
      <w:r w:rsidR="008D02BD">
        <w:rPr>
          <w:rFonts w:ascii="Arial" w:hAnsi="Arial" w:cs="Arial"/>
          <w:sz w:val="24"/>
          <w:szCs w:val="24"/>
        </w:rPr>
        <w:t xml:space="preserve"> defendant.  The sale agreement dated 30.09.2011 was created by plaintiff.  The 1</w:t>
      </w:r>
      <w:r w:rsidR="008D02BD" w:rsidRPr="008D02BD">
        <w:rPr>
          <w:rFonts w:ascii="Arial" w:hAnsi="Arial" w:cs="Arial"/>
          <w:sz w:val="24"/>
          <w:szCs w:val="24"/>
          <w:vertAlign w:val="superscript"/>
        </w:rPr>
        <w:t>st</w:t>
      </w:r>
      <w:r w:rsidR="008D02BD">
        <w:rPr>
          <w:rFonts w:ascii="Arial" w:hAnsi="Arial" w:cs="Arial"/>
          <w:sz w:val="24"/>
          <w:szCs w:val="24"/>
        </w:rPr>
        <w:t xml:space="preserve"> defendant never agreed to effect partition within 10 months from his father and brother. There was no consideration received.  The witnesses are henchmen of plaintiff.  It is false to allege that the time was not essence of contract. The alleged demand to pay balance sale price and to execute sale deed are nothing but false.  On 08.09.2012, the 1</w:t>
      </w:r>
      <w:r w:rsidR="008D02BD" w:rsidRPr="008D02BD">
        <w:rPr>
          <w:rFonts w:ascii="Arial" w:hAnsi="Arial" w:cs="Arial"/>
          <w:sz w:val="24"/>
          <w:szCs w:val="24"/>
          <w:vertAlign w:val="superscript"/>
        </w:rPr>
        <w:t>st</w:t>
      </w:r>
      <w:r w:rsidR="008D02BD">
        <w:rPr>
          <w:rFonts w:ascii="Arial" w:hAnsi="Arial" w:cs="Arial"/>
          <w:sz w:val="24"/>
          <w:szCs w:val="24"/>
        </w:rPr>
        <w:t xml:space="preserve"> defendant was in jail and thereby no reply was sent.  On 21.11.2012, the 1</w:t>
      </w:r>
      <w:r w:rsidR="008D02BD" w:rsidRPr="008D02BD">
        <w:rPr>
          <w:rFonts w:ascii="Arial" w:hAnsi="Arial" w:cs="Arial"/>
          <w:sz w:val="24"/>
          <w:szCs w:val="24"/>
          <w:vertAlign w:val="superscript"/>
        </w:rPr>
        <w:t>st</w:t>
      </w:r>
      <w:r w:rsidR="008D02BD">
        <w:rPr>
          <w:rFonts w:ascii="Arial" w:hAnsi="Arial" w:cs="Arial"/>
          <w:sz w:val="24"/>
          <w:szCs w:val="24"/>
        </w:rPr>
        <w:t xml:space="preserve"> defendant was in conditional bail.  Hence, no reply was sent.  The defendants are in joint possession is false.  It is false to allege that the 1</w:t>
      </w:r>
      <w:r w:rsidR="008D02BD" w:rsidRPr="008D02BD">
        <w:rPr>
          <w:rFonts w:ascii="Arial" w:hAnsi="Arial" w:cs="Arial"/>
          <w:sz w:val="24"/>
          <w:szCs w:val="24"/>
          <w:vertAlign w:val="superscript"/>
        </w:rPr>
        <w:t>st</w:t>
      </w:r>
      <w:r w:rsidR="008D02BD">
        <w:rPr>
          <w:rFonts w:ascii="Arial" w:hAnsi="Arial" w:cs="Arial"/>
          <w:sz w:val="24"/>
          <w:szCs w:val="24"/>
        </w:rPr>
        <w:t xml:space="preserve"> defendant attempted to </w:t>
      </w:r>
      <w:r w:rsidR="00ED0A93">
        <w:rPr>
          <w:rFonts w:ascii="Arial" w:hAnsi="Arial" w:cs="Arial"/>
          <w:sz w:val="24"/>
          <w:szCs w:val="24"/>
        </w:rPr>
        <w:t>encumber his share.  Since, the parents of 1</w:t>
      </w:r>
      <w:r w:rsidR="00ED0A93" w:rsidRPr="00ED0A93">
        <w:rPr>
          <w:rFonts w:ascii="Arial" w:hAnsi="Arial" w:cs="Arial"/>
          <w:sz w:val="24"/>
          <w:szCs w:val="24"/>
          <w:vertAlign w:val="superscript"/>
        </w:rPr>
        <w:t>st</w:t>
      </w:r>
      <w:r w:rsidR="00ED0A93">
        <w:rPr>
          <w:rFonts w:ascii="Arial" w:hAnsi="Arial" w:cs="Arial"/>
          <w:sz w:val="24"/>
          <w:szCs w:val="24"/>
        </w:rPr>
        <w:t xml:space="preserve"> defendant and his brothers are in possession of property, the plaintiff has no right to demand partition and thus the suit is no maintainable.  The defendants’ family members entered into a family arrangement on 14.09.2009 in presence of witnesses </w:t>
      </w:r>
      <w:proofErr w:type="spellStart"/>
      <w:r w:rsidR="00ED0A93">
        <w:rPr>
          <w:rFonts w:ascii="Arial" w:hAnsi="Arial" w:cs="Arial"/>
          <w:sz w:val="24"/>
          <w:szCs w:val="24"/>
        </w:rPr>
        <w:t>Soundarajan</w:t>
      </w:r>
      <w:proofErr w:type="spellEnd"/>
      <w:r w:rsidR="00ED0A93">
        <w:rPr>
          <w:rFonts w:ascii="Arial" w:hAnsi="Arial" w:cs="Arial"/>
          <w:sz w:val="24"/>
          <w:szCs w:val="24"/>
        </w:rPr>
        <w:t xml:space="preserve"> and </w:t>
      </w:r>
      <w:proofErr w:type="spellStart"/>
      <w:r w:rsidR="00ED0A93">
        <w:rPr>
          <w:rFonts w:ascii="Arial" w:hAnsi="Arial" w:cs="Arial"/>
          <w:sz w:val="24"/>
          <w:szCs w:val="24"/>
        </w:rPr>
        <w:t>Datchinamurthy</w:t>
      </w:r>
      <w:proofErr w:type="spellEnd"/>
      <w:r w:rsidR="00ED0A93">
        <w:rPr>
          <w:rFonts w:ascii="Arial" w:hAnsi="Arial" w:cs="Arial"/>
          <w:sz w:val="24"/>
          <w:szCs w:val="24"/>
        </w:rPr>
        <w:t>.  The 1</w:t>
      </w:r>
      <w:r w:rsidR="00ED0A93" w:rsidRPr="00ED0A93">
        <w:rPr>
          <w:rFonts w:ascii="Arial" w:hAnsi="Arial" w:cs="Arial"/>
          <w:sz w:val="24"/>
          <w:szCs w:val="24"/>
          <w:vertAlign w:val="superscript"/>
        </w:rPr>
        <w:t>st</w:t>
      </w:r>
      <w:r w:rsidR="00ED0A93">
        <w:rPr>
          <w:rFonts w:ascii="Arial" w:hAnsi="Arial" w:cs="Arial"/>
          <w:sz w:val="24"/>
          <w:szCs w:val="24"/>
        </w:rPr>
        <w:t xml:space="preserve"> defendant executed family arrangement dated 14.09.2009 by receiving Rs.5</w:t>
      </w:r>
      <w:proofErr w:type="gramStart"/>
      <w:r w:rsidR="00ED0A93">
        <w:rPr>
          <w:rFonts w:ascii="Arial" w:hAnsi="Arial" w:cs="Arial"/>
          <w:sz w:val="24"/>
          <w:szCs w:val="24"/>
        </w:rPr>
        <w:t>,00,000</w:t>
      </w:r>
      <w:proofErr w:type="gramEnd"/>
      <w:r w:rsidR="00ED0A93">
        <w:rPr>
          <w:rFonts w:ascii="Arial" w:hAnsi="Arial" w:cs="Arial"/>
          <w:sz w:val="24"/>
          <w:szCs w:val="24"/>
        </w:rPr>
        <w:t>/= towards his 1/3 share.  Hence the suit is liable to be dismissed.</w:t>
      </w:r>
    </w:p>
    <w:p w:rsidR="00ED0A93" w:rsidRDefault="00ED0A93" w:rsidP="00ED0A93">
      <w:pPr>
        <w:spacing w:after="0" w:line="240" w:lineRule="auto"/>
        <w:jc w:val="both"/>
        <w:rPr>
          <w:rFonts w:ascii="Arial" w:hAnsi="Arial" w:cs="Arial"/>
          <w:sz w:val="24"/>
          <w:szCs w:val="24"/>
        </w:rPr>
      </w:pPr>
    </w:p>
    <w:p w:rsidR="00FB6E11" w:rsidRDefault="00FB6E11" w:rsidP="00ED0A93">
      <w:pPr>
        <w:spacing w:after="0" w:line="240" w:lineRule="auto"/>
        <w:jc w:val="both"/>
        <w:rPr>
          <w:rFonts w:ascii="Arial" w:hAnsi="Arial" w:cs="Arial"/>
          <w:sz w:val="24"/>
          <w:szCs w:val="24"/>
        </w:rPr>
      </w:pPr>
    </w:p>
    <w:p w:rsidR="00EC32A8" w:rsidRPr="00050B7C" w:rsidRDefault="00ED0A93" w:rsidP="00E45C98">
      <w:pPr>
        <w:spacing w:after="0" w:line="360" w:lineRule="auto"/>
        <w:jc w:val="both"/>
        <w:rPr>
          <w:rFonts w:ascii="Arial" w:hAnsi="Arial" w:cs="Arial"/>
          <w:sz w:val="24"/>
          <w:szCs w:val="24"/>
          <w:u w:val="single"/>
        </w:rPr>
      </w:pPr>
      <w:r>
        <w:rPr>
          <w:rFonts w:ascii="Arial" w:hAnsi="Arial" w:cs="Arial"/>
          <w:sz w:val="24"/>
          <w:szCs w:val="24"/>
        </w:rPr>
        <w:lastRenderedPageBreak/>
        <w:t>4)</w:t>
      </w:r>
      <w:r>
        <w:rPr>
          <w:rFonts w:ascii="Arial" w:hAnsi="Arial" w:cs="Arial"/>
          <w:sz w:val="24"/>
          <w:szCs w:val="24"/>
        </w:rPr>
        <w:tab/>
      </w:r>
      <w:r w:rsidRPr="00050B7C">
        <w:rPr>
          <w:rFonts w:ascii="Arial" w:hAnsi="Arial" w:cs="Arial"/>
          <w:sz w:val="24"/>
          <w:szCs w:val="24"/>
          <w:u w:val="single"/>
        </w:rPr>
        <w:t xml:space="preserve">The contentions of </w:t>
      </w:r>
      <w:r w:rsidR="00050B7C" w:rsidRPr="00050B7C">
        <w:rPr>
          <w:rFonts w:ascii="Arial" w:hAnsi="Arial" w:cs="Arial"/>
          <w:sz w:val="24"/>
          <w:szCs w:val="24"/>
          <w:u w:val="single"/>
        </w:rPr>
        <w:t xml:space="preserve">written statement of </w:t>
      </w:r>
      <w:r w:rsidRPr="00050B7C">
        <w:rPr>
          <w:rFonts w:ascii="Arial" w:hAnsi="Arial" w:cs="Arial"/>
          <w:sz w:val="24"/>
          <w:szCs w:val="24"/>
          <w:u w:val="single"/>
        </w:rPr>
        <w:t>2</w:t>
      </w:r>
      <w:r w:rsidRPr="00050B7C">
        <w:rPr>
          <w:rFonts w:ascii="Arial" w:hAnsi="Arial" w:cs="Arial"/>
          <w:sz w:val="24"/>
          <w:szCs w:val="24"/>
          <w:u w:val="single"/>
          <w:vertAlign w:val="superscript"/>
        </w:rPr>
        <w:t>nd</w:t>
      </w:r>
      <w:r w:rsidR="00CD645D" w:rsidRPr="00050B7C">
        <w:rPr>
          <w:rFonts w:ascii="Arial" w:hAnsi="Arial" w:cs="Arial"/>
          <w:sz w:val="24"/>
          <w:szCs w:val="24"/>
          <w:u w:val="single"/>
        </w:rPr>
        <w:t xml:space="preserve"> defendant in brief:-</w:t>
      </w:r>
    </w:p>
    <w:p w:rsidR="00450E4A" w:rsidRDefault="00EC32A8" w:rsidP="00E45C98">
      <w:pPr>
        <w:spacing w:after="0" w:line="360" w:lineRule="auto"/>
        <w:jc w:val="both"/>
        <w:rPr>
          <w:rFonts w:ascii="Arial" w:hAnsi="Arial" w:cs="Arial"/>
          <w:sz w:val="24"/>
          <w:szCs w:val="24"/>
        </w:rPr>
      </w:pPr>
      <w:r>
        <w:rPr>
          <w:rFonts w:ascii="Arial" w:hAnsi="Arial" w:cs="Arial"/>
          <w:sz w:val="24"/>
          <w:szCs w:val="24"/>
        </w:rPr>
        <w:tab/>
      </w:r>
      <w:r w:rsidR="00ED0A93">
        <w:rPr>
          <w:rFonts w:ascii="Arial" w:hAnsi="Arial" w:cs="Arial"/>
          <w:sz w:val="24"/>
          <w:szCs w:val="24"/>
        </w:rPr>
        <w:t xml:space="preserve"> </w:t>
      </w:r>
      <w:r w:rsidR="003B5A4A">
        <w:rPr>
          <w:rFonts w:ascii="Arial" w:hAnsi="Arial" w:cs="Arial"/>
          <w:sz w:val="24"/>
          <w:szCs w:val="24"/>
        </w:rPr>
        <w:t>The suit is not maintainable in eye of law and on facts of the case.  Except admitted fact, the plaintiff has to prove rest of the averments.  The younger son of 1</w:t>
      </w:r>
      <w:r w:rsidR="003B5A4A" w:rsidRPr="003B5A4A">
        <w:rPr>
          <w:rFonts w:ascii="Arial" w:hAnsi="Arial" w:cs="Arial"/>
          <w:sz w:val="24"/>
          <w:szCs w:val="24"/>
          <w:vertAlign w:val="superscript"/>
        </w:rPr>
        <w:t>st</w:t>
      </w:r>
      <w:r w:rsidR="003B5A4A">
        <w:rPr>
          <w:rFonts w:ascii="Arial" w:hAnsi="Arial" w:cs="Arial"/>
          <w:sz w:val="24"/>
          <w:szCs w:val="24"/>
        </w:rPr>
        <w:t xml:space="preserve"> defendant </w:t>
      </w:r>
      <w:proofErr w:type="spellStart"/>
      <w:r w:rsidR="003B5A4A">
        <w:rPr>
          <w:rFonts w:ascii="Arial" w:hAnsi="Arial" w:cs="Arial"/>
          <w:sz w:val="24"/>
          <w:szCs w:val="24"/>
        </w:rPr>
        <w:t>Ponnulingam</w:t>
      </w:r>
      <w:proofErr w:type="spellEnd"/>
      <w:r w:rsidR="003B5A4A">
        <w:rPr>
          <w:rFonts w:ascii="Arial" w:hAnsi="Arial" w:cs="Arial"/>
          <w:sz w:val="24"/>
          <w:szCs w:val="24"/>
        </w:rPr>
        <w:t xml:space="preserve"> never agreed to sell his 1/3 share.  The said </w:t>
      </w:r>
      <w:proofErr w:type="spellStart"/>
      <w:r w:rsidR="003B5A4A">
        <w:rPr>
          <w:rFonts w:ascii="Arial" w:hAnsi="Arial" w:cs="Arial"/>
          <w:sz w:val="24"/>
          <w:szCs w:val="24"/>
        </w:rPr>
        <w:t>Ponnulingam</w:t>
      </w:r>
      <w:proofErr w:type="spellEnd"/>
      <w:r w:rsidR="003B5A4A">
        <w:rPr>
          <w:rFonts w:ascii="Arial" w:hAnsi="Arial" w:cs="Arial"/>
          <w:sz w:val="24"/>
          <w:szCs w:val="24"/>
        </w:rPr>
        <w:t xml:space="preserve"> never received Rs.10</w:t>
      </w:r>
      <w:proofErr w:type="gramStart"/>
      <w:r w:rsidR="003B5A4A">
        <w:rPr>
          <w:rFonts w:ascii="Arial" w:hAnsi="Arial" w:cs="Arial"/>
          <w:sz w:val="24"/>
          <w:szCs w:val="24"/>
        </w:rPr>
        <w:t>,00,000</w:t>
      </w:r>
      <w:proofErr w:type="gramEnd"/>
      <w:r w:rsidR="003B5A4A">
        <w:rPr>
          <w:rFonts w:ascii="Arial" w:hAnsi="Arial" w:cs="Arial"/>
          <w:sz w:val="24"/>
          <w:szCs w:val="24"/>
        </w:rPr>
        <w:t xml:space="preserve">/=.  He also not executed sale agreement dated 30.09.2011.  It is false to allege that </w:t>
      </w:r>
      <w:r w:rsidR="00837CAB">
        <w:rPr>
          <w:rFonts w:ascii="Arial" w:hAnsi="Arial" w:cs="Arial"/>
          <w:sz w:val="24"/>
          <w:szCs w:val="24"/>
        </w:rPr>
        <w:t xml:space="preserve">agreement was executed between Plaintiff and </w:t>
      </w:r>
      <w:proofErr w:type="spellStart"/>
      <w:r w:rsidR="00837CAB">
        <w:rPr>
          <w:rFonts w:ascii="Arial" w:hAnsi="Arial" w:cs="Arial"/>
          <w:sz w:val="24"/>
          <w:szCs w:val="24"/>
        </w:rPr>
        <w:t>Ponnulingam</w:t>
      </w:r>
      <w:proofErr w:type="spellEnd"/>
      <w:r w:rsidR="00837CAB">
        <w:rPr>
          <w:rFonts w:ascii="Arial" w:hAnsi="Arial" w:cs="Arial"/>
          <w:sz w:val="24"/>
          <w:szCs w:val="24"/>
        </w:rPr>
        <w:t>.  The said sale agreement was created.  The 2</w:t>
      </w:r>
      <w:r w:rsidR="00837CAB" w:rsidRPr="00837CAB">
        <w:rPr>
          <w:rFonts w:ascii="Arial" w:hAnsi="Arial" w:cs="Arial"/>
          <w:sz w:val="24"/>
          <w:szCs w:val="24"/>
          <w:vertAlign w:val="superscript"/>
        </w:rPr>
        <w:t>nd</w:t>
      </w:r>
      <w:r w:rsidR="00837CAB">
        <w:rPr>
          <w:rFonts w:ascii="Arial" w:hAnsi="Arial" w:cs="Arial"/>
          <w:sz w:val="24"/>
          <w:szCs w:val="24"/>
        </w:rPr>
        <w:t xml:space="preserve"> defendant’s</w:t>
      </w:r>
      <w:r w:rsidR="00785CD5">
        <w:rPr>
          <w:rFonts w:ascii="Arial" w:hAnsi="Arial" w:cs="Arial"/>
          <w:sz w:val="24"/>
          <w:szCs w:val="24"/>
        </w:rPr>
        <w:t xml:space="preserve"> property at </w:t>
      </w:r>
      <w:proofErr w:type="spellStart"/>
      <w:r w:rsidR="00785CD5">
        <w:rPr>
          <w:rFonts w:ascii="Arial" w:hAnsi="Arial" w:cs="Arial"/>
          <w:sz w:val="24"/>
          <w:szCs w:val="24"/>
        </w:rPr>
        <w:t>Se</w:t>
      </w:r>
      <w:r w:rsidR="00837CAB">
        <w:rPr>
          <w:rFonts w:ascii="Arial" w:hAnsi="Arial" w:cs="Arial"/>
          <w:sz w:val="24"/>
          <w:szCs w:val="24"/>
        </w:rPr>
        <w:t>malaigoundenpudur</w:t>
      </w:r>
      <w:proofErr w:type="spellEnd"/>
      <w:r w:rsidR="00837CAB">
        <w:rPr>
          <w:rFonts w:ascii="Arial" w:hAnsi="Arial" w:cs="Arial"/>
          <w:sz w:val="24"/>
          <w:szCs w:val="24"/>
        </w:rPr>
        <w:t xml:space="preserve"> is belonged to him under Schedule “</w:t>
      </w:r>
      <w:proofErr w:type="gramStart"/>
      <w:r w:rsidR="00837CAB">
        <w:rPr>
          <w:rFonts w:ascii="Arial" w:hAnsi="Arial" w:cs="Arial"/>
          <w:sz w:val="24"/>
          <w:szCs w:val="24"/>
        </w:rPr>
        <w:t>A</w:t>
      </w:r>
      <w:proofErr w:type="gramEnd"/>
      <w:r w:rsidR="00837CAB">
        <w:rPr>
          <w:rFonts w:ascii="Arial" w:hAnsi="Arial" w:cs="Arial"/>
          <w:sz w:val="24"/>
          <w:szCs w:val="24"/>
        </w:rPr>
        <w:t xml:space="preserve">” in Partition Deed dated 11.05.1989.  </w:t>
      </w:r>
      <w:r w:rsidR="00785CD5">
        <w:rPr>
          <w:rFonts w:ascii="Arial" w:hAnsi="Arial" w:cs="Arial"/>
          <w:sz w:val="24"/>
          <w:szCs w:val="24"/>
        </w:rPr>
        <w:t xml:space="preserve">Defendants are residing at </w:t>
      </w:r>
      <w:proofErr w:type="spellStart"/>
      <w:r w:rsidR="00785CD5">
        <w:rPr>
          <w:rFonts w:ascii="Arial" w:hAnsi="Arial" w:cs="Arial"/>
          <w:sz w:val="24"/>
          <w:szCs w:val="24"/>
        </w:rPr>
        <w:t>Semalaigounderpudur</w:t>
      </w:r>
      <w:proofErr w:type="spellEnd"/>
      <w:r w:rsidR="00785CD5">
        <w:rPr>
          <w:rFonts w:ascii="Arial" w:hAnsi="Arial" w:cs="Arial"/>
          <w:sz w:val="24"/>
          <w:szCs w:val="24"/>
        </w:rPr>
        <w:t xml:space="preserve">.  </w:t>
      </w:r>
      <w:proofErr w:type="spellStart"/>
      <w:r w:rsidR="00785CD5">
        <w:rPr>
          <w:rFonts w:ascii="Arial" w:hAnsi="Arial" w:cs="Arial"/>
          <w:sz w:val="24"/>
          <w:szCs w:val="24"/>
        </w:rPr>
        <w:t>Ponnulingam</w:t>
      </w:r>
      <w:proofErr w:type="spellEnd"/>
      <w:r w:rsidR="00785CD5">
        <w:rPr>
          <w:rFonts w:ascii="Arial" w:hAnsi="Arial" w:cs="Arial"/>
          <w:sz w:val="24"/>
          <w:szCs w:val="24"/>
        </w:rPr>
        <w:t xml:space="preserve"> is doing business in selling secondhand</w:t>
      </w:r>
      <w:r w:rsidR="00EB548D">
        <w:rPr>
          <w:rFonts w:ascii="Arial" w:hAnsi="Arial" w:cs="Arial"/>
          <w:sz w:val="24"/>
          <w:szCs w:val="24"/>
        </w:rPr>
        <w:t xml:space="preserve"> </w:t>
      </w:r>
      <w:proofErr w:type="spellStart"/>
      <w:r w:rsidR="00EB548D">
        <w:rPr>
          <w:rFonts w:ascii="Arial" w:hAnsi="Arial" w:cs="Arial"/>
          <w:sz w:val="24"/>
          <w:szCs w:val="24"/>
        </w:rPr>
        <w:t>banians</w:t>
      </w:r>
      <w:proofErr w:type="spellEnd"/>
      <w:r w:rsidR="00EB548D">
        <w:rPr>
          <w:rFonts w:ascii="Arial" w:hAnsi="Arial" w:cs="Arial"/>
          <w:sz w:val="24"/>
          <w:szCs w:val="24"/>
        </w:rPr>
        <w:t xml:space="preserve">.  </w:t>
      </w:r>
      <w:r w:rsidR="008D2DC1">
        <w:rPr>
          <w:rFonts w:ascii="Arial" w:hAnsi="Arial" w:cs="Arial"/>
          <w:sz w:val="24"/>
          <w:szCs w:val="24"/>
        </w:rPr>
        <w:t xml:space="preserve">Since the said </w:t>
      </w:r>
      <w:proofErr w:type="spellStart"/>
      <w:r w:rsidR="008D2DC1">
        <w:rPr>
          <w:rFonts w:ascii="Arial" w:hAnsi="Arial" w:cs="Arial"/>
          <w:sz w:val="24"/>
          <w:szCs w:val="24"/>
        </w:rPr>
        <w:t>Ponnulingam</w:t>
      </w:r>
      <w:proofErr w:type="spellEnd"/>
      <w:r w:rsidR="008D2DC1">
        <w:rPr>
          <w:rFonts w:ascii="Arial" w:hAnsi="Arial" w:cs="Arial"/>
          <w:sz w:val="24"/>
          <w:szCs w:val="24"/>
        </w:rPr>
        <w:t xml:space="preserve"> </w:t>
      </w:r>
      <w:r w:rsidR="00450E4A">
        <w:rPr>
          <w:rFonts w:ascii="Arial" w:hAnsi="Arial" w:cs="Arial"/>
          <w:sz w:val="24"/>
          <w:szCs w:val="24"/>
        </w:rPr>
        <w:t>demand</w:t>
      </w:r>
      <w:r w:rsidR="003D7AFA">
        <w:rPr>
          <w:rFonts w:ascii="Arial" w:hAnsi="Arial" w:cs="Arial"/>
          <w:sz w:val="24"/>
          <w:szCs w:val="24"/>
        </w:rPr>
        <w:t>ed</w:t>
      </w:r>
      <w:r w:rsidR="00450E4A">
        <w:rPr>
          <w:rFonts w:ascii="Arial" w:hAnsi="Arial" w:cs="Arial"/>
          <w:sz w:val="24"/>
          <w:szCs w:val="24"/>
        </w:rPr>
        <w:t xml:space="preserve"> money for his business, the said family arrangement dated 14.09.2009 was executed whereby the said </w:t>
      </w:r>
      <w:proofErr w:type="spellStart"/>
      <w:r w:rsidR="00450E4A">
        <w:rPr>
          <w:rFonts w:ascii="Arial" w:hAnsi="Arial" w:cs="Arial"/>
          <w:sz w:val="24"/>
          <w:szCs w:val="24"/>
        </w:rPr>
        <w:t>Ponnulinam</w:t>
      </w:r>
      <w:proofErr w:type="spellEnd"/>
      <w:r w:rsidR="00450E4A">
        <w:rPr>
          <w:rFonts w:ascii="Arial" w:hAnsi="Arial" w:cs="Arial"/>
          <w:sz w:val="24"/>
          <w:szCs w:val="24"/>
        </w:rPr>
        <w:t xml:space="preserve"> received Rs.5</w:t>
      </w:r>
      <w:proofErr w:type="gramStart"/>
      <w:r w:rsidR="00450E4A">
        <w:rPr>
          <w:rFonts w:ascii="Arial" w:hAnsi="Arial" w:cs="Arial"/>
          <w:sz w:val="24"/>
          <w:szCs w:val="24"/>
        </w:rPr>
        <w:t>,00,000</w:t>
      </w:r>
      <w:proofErr w:type="gramEnd"/>
      <w:r w:rsidR="00450E4A">
        <w:rPr>
          <w:rFonts w:ascii="Arial" w:hAnsi="Arial" w:cs="Arial"/>
          <w:sz w:val="24"/>
          <w:szCs w:val="24"/>
        </w:rPr>
        <w:t xml:space="preserve">/= and released his 1/3 share.  Hence, </w:t>
      </w:r>
      <w:proofErr w:type="spellStart"/>
      <w:r w:rsidR="00450E4A">
        <w:rPr>
          <w:rFonts w:ascii="Arial" w:hAnsi="Arial" w:cs="Arial"/>
          <w:sz w:val="24"/>
          <w:szCs w:val="24"/>
        </w:rPr>
        <w:t>Ponnulingam</w:t>
      </w:r>
      <w:proofErr w:type="spellEnd"/>
      <w:r w:rsidR="00450E4A">
        <w:rPr>
          <w:rFonts w:ascii="Arial" w:hAnsi="Arial" w:cs="Arial"/>
          <w:sz w:val="24"/>
          <w:szCs w:val="24"/>
        </w:rPr>
        <w:t xml:space="preserve"> has waived his share in “A” schedule property.  The sale agreement dated 30.09.2011 is not binding on the 2</w:t>
      </w:r>
      <w:r w:rsidR="00450E4A" w:rsidRPr="00450E4A">
        <w:rPr>
          <w:rFonts w:ascii="Arial" w:hAnsi="Arial" w:cs="Arial"/>
          <w:sz w:val="24"/>
          <w:szCs w:val="24"/>
          <w:vertAlign w:val="superscript"/>
        </w:rPr>
        <w:t>nd</w:t>
      </w:r>
      <w:r w:rsidR="00450E4A">
        <w:rPr>
          <w:rFonts w:ascii="Arial" w:hAnsi="Arial" w:cs="Arial"/>
          <w:sz w:val="24"/>
          <w:szCs w:val="24"/>
        </w:rPr>
        <w:t xml:space="preserve"> defendant.  At the time of legal notice dated 08.09.2012, the 1</w:t>
      </w:r>
      <w:r w:rsidR="00450E4A" w:rsidRPr="00450E4A">
        <w:rPr>
          <w:rFonts w:ascii="Arial" w:hAnsi="Arial" w:cs="Arial"/>
          <w:sz w:val="24"/>
          <w:szCs w:val="24"/>
          <w:vertAlign w:val="superscript"/>
        </w:rPr>
        <w:t>st</w:t>
      </w:r>
      <w:r w:rsidR="00450E4A">
        <w:rPr>
          <w:rFonts w:ascii="Arial" w:hAnsi="Arial" w:cs="Arial"/>
          <w:sz w:val="24"/>
          <w:szCs w:val="24"/>
        </w:rPr>
        <w:t xml:space="preserve"> defendant was in Central Jail.  Hence, no reply was sent.  During 21.11.2012, he was in conditional bail.  Hence, reply was not given.  As such, the suit may be dismissed.</w:t>
      </w:r>
    </w:p>
    <w:p w:rsidR="00450E4A" w:rsidRDefault="00450E4A" w:rsidP="00450E4A">
      <w:pPr>
        <w:spacing w:after="0" w:line="240" w:lineRule="auto"/>
        <w:jc w:val="both"/>
        <w:rPr>
          <w:rFonts w:ascii="Arial" w:hAnsi="Arial" w:cs="Arial"/>
          <w:sz w:val="24"/>
          <w:szCs w:val="24"/>
        </w:rPr>
      </w:pPr>
    </w:p>
    <w:p w:rsidR="00050B7C" w:rsidRDefault="00450E4A" w:rsidP="00050B7C">
      <w:pPr>
        <w:spacing w:after="0" w:line="360" w:lineRule="auto"/>
        <w:jc w:val="both"/>
        <w:rPr>
          <w:rFonts w:ascii="Arial" w:hAnsi="Arial" w:cs="Arial"/>
          <w:sz w:val="24"/>
          <w:szCs w:val="24"/>
          <w:u w:val="single"/>
        </w:rPr>
      </w:pPr>
      <w:r>
        <w:rPr>
          <w:rFonts w:ascii="Arial" w:hAnsi="Arial" w:cs="Arial"/>
          <w:sz w:val="24"/>
          <w:szCs w:val="24"/>
        </w:rPr>
        <w:t>5)</w:t>
      </w:r>
      <w:r>
        <w:rPr>
          <w:rFonts w:ascii="Arial" w:hAnsi="Arial" w:cs="Arial"/>
          <w:sz w:val="24"/>
          <w:szCs w:val="24"/>
        </w:rPr>
        <w:tab/>
      </w:r>
      <w:r w:rsidR="00050B7C" w:rsidRPr="00050B7C">
        <w:rPr>
          <w:rFonts w:ascii="Arial" w:hAnsi="Arial" w:cs="Arial"/>
          <w:sz w:val="24"/>
          <w:szCs w:val="24"/>
          <w:u w:val="single"/>
        </w:rPr>
        <w:t xml:space="preserve">The contentions of written statement of </w:t>
      </w:r>
      <w:r w:rsidR="00050B7C">
        <w:rPr>
          <w:rFonts w:ascii="Arial" w:hAnsi="Arial" w:cs="Arial"/>
          <w:sz w:val="24"/>
          <w:szCs w:val="24"/>
          <w:u w:val="single"/>
        </w:rPr>
        <w:t>3</w:t>
      </w:r>
      <w:r w:rsidR="00050B7C" w:rsidRPr="00050B7C">
        <w:rPr>
          <w:rFonts w:ascii="Arial" w:hAnsi="Arial" w:cs="Arial"/>
          <w:sz w:val="24"/>
          <w:szCs w:val="24"/>
          <w:u w:val="single"/>
          <w:vertAlign w:val="superscript"/>
        </w:rPr>
        <w:t>rd</w:t>
      </w:r>
      <w:r w:rsidR="00050B7C">
        <w:rPr>
          <w:rFonts w:ascii="Arial" w:hAnsi="Arial" w:cs="Arial"/>
          <w:sz w:val="24"/>
          <w:szCs w:val="24"/>
          <w:u w:val="single"/>
        </w:rPr>
        <w:t xml:space="preserve"> </w:t>
      </w:r>
      <w:r w:rsidR="00050B7C" w:rsidRPr="00050B7C">
        <w:rPr>
          <w:rFonts w:ascii="Arial" w:hAnsi="Arial" w:cs="Arial"/>
          <w:sz w:val="24"/>
          <w:szCs w:val="24"/>
          <w:u w:val="single"/>
        </w:rPr>
        <w:t>defendant in brief:-</w:t>
      </w:r>
    </w:p>
    <w:p w:rsidR="00563474" w:rsidRDefault="00050B7C" w:rsidP="00E45C98">
      <w:pPr>
        <w:spacing w:after="0" w:line="360" w:lineRule="auto"/>
        <w:jc w:val="both"/>
        <w:rPr>
          <w:rFonts w:ascii="Arial" w:hAnsi="Arial" w:cs="Arial"/>
          <w:sz w:val="24"/>
          <w:szCs w:val="24"/>
        </w:rPr>
      </w:pPr>
      <w:r>
        <w:rPr>
          <w:rFonts w:ascii="Arial" w:hAnsi="Arial" w:cs="Arial"/>
          <w:sz w:val="24"/>
          <w:szCs w:val="24"/>
        </w:rPr>
        <w:tab/>
      </w:r>
      <w:r w:rsidR="00F75A77">
        <w:rPr>
          <w:rFonts w:ascii="Arial" w:hAnsi="Arial" w:cs="Arial"/>
          <w:sz w:val="24"/>
          <w:szCs w:val="24"/>
        </w:rPr>
        <w:t>The suit is not maintainable in eye of law and on facts of the case.  The plaintiff is put to strict proof of all the allegations except those that are specifically admitted herein.  Suit property</w:t>
      </w:r>
      <w:r w:rsidR="00D452AE">
        <w:rPr>
          <w:rFonts w:ascii="Arial" w:hAnsi="Arial" w:cs="Arial"/>
          <w:sz w:val="24"/>
          <w:szCs w:val="24"/>
        </w:rPr>
        <w:t xml:space="preserve"> belonged to 3</w:t>
      </w:r>
      <w:r w:rsidR="00D452AE" w:rsidRPr="00D452AE">
        <w:rPr>
          <w:rFonts w:ascii="Arial" w:hAnsi="Arial" w:cs="Arial"/>
          <w:sz w:val="24"/>
          <w:szCs w:val="24"/>
          <w:vertAlign w:val="superscript"/>
        </w:rPr>
        <w:t>rd</w:t>
      </w:r>
      <w:r w:rsidR="00D452AE">
        <w:rPr>
          <w:rFonts w:ascii="Arial" w:hAnsi="Arial" w:cs="Arial"/>
          <w:sz w:val="24"/>
          <w:szCs w:val="24"/>
        </w:rPr>
        <w:t xml:space="preserve"> defendant’s father in Schedule “A” of Partition Deed </w:t>
      </w:r>
      <w:proofErr w:type="spellStart"/>
      <w:r w:rsidR="00D452AE">
        <w:rPr>
          <w:rFonts w:ascii="Arial" w:hAnsi="Arial" w:cs="Arial"/>
          <w:sz w:val="24"/>
          <w:szCs w:val="24"/>
        </w:rPr>
        <w:t>dted</w:t>
      </w:r>
      <w:proofErr w:type="spellEnd"/>
      <w:r w:rsidR="00D452AE">
        <w:rPr>
          <w:rFonts w:ascii="Arial" w:hAnsi="Arial" w:cs="Arial"/>
          <w:sz w:val="24"/>
          <w:szCs w:val="24"/>
        </w:rPr>
        <w:t xml:space="preserve"> 11.05.1989, which are at </w:t>
      </w:r>
      <w:proofErr w:type="spellStart"/>
      <w:r w:rsidR="00D452AE">
        <w:rPr>
          <w:rFonts w:ascii="Arial" w:hAnsi="Arial" w:cs="Arial"/>
          <w:sz w:val="24"/>
          <w:szCs w:val="24"/>
        </w:rPr>
        <w:t>Semalaigoundenpudur</w:t>
      </w:r>
      <w:proofErr w:type="spellEnd"/>
      <w:r w:rsidR="00D452AE">
        <w:rPr>
          <w:rFonts w:ascii="Arial" w:hAnsi="Arial" w:cs="Arial"/>
          <w:sz w:val="24"/>
          <w:szCs w:val="24"/>
        </w:rPr>
        <w:t xml:space="preserve"> and the defendants are residing thereat.  </w:t>
      </w:r>
      <w:proofErr w:type="spellStart"/>
      <w:r w:rsidR="00D452AE">
        <w:rPr>
          <w:rFonts w:ascii="Arial" w:hAnsi="Arial" w:cs="Arial"/>
          <w:sz w:val="24"/>
          <w:szCs w:val="24"/>
        </w:rPr>
        <w:t>Ponnulingam</w:t>
      </w:r>
      <w:proofErr w:type="spellEnd"/>
      <w:r w:rsidR="00D452AE">
        <w:rPr>
          <w:rFonts w:ascii="Arial" w:hAnsi="Arial" w:cs="Arial"/>
          <w:sz w:val="24"/>
          <w:szCs w:val="24"/>
        </w:rPr>
        <w:t xml:space="preserve"> never agreed to sell his 1/3 share and not received Rs.10</w:t>
      </w:r>
      <w:proofErr w:type="gramStart"/>
      <w:r w:rsidR="00D452AE">
        <w:rPr>
          <w:rFonts w:ascii="Arial" w:hAnsi="Arial" w:cs="Arial"/>
          <w:sz w:val="24"/>
          <w:szCs w:val="24"/>
        </w:rPr>
        <w:t>,00,000</w:t>
      </w:r>
      <w:proofErr w:type="gramEnd"/>
      <w:r w:rsidR="00D452AE">
        <w:rPr>
          <w:rFonts w:ascii="Arial" w:hAnsi="Arial" w:cs="Arial"/>
          <w:sz w:val="24"/>
          <w:szCs w:val="24"/>
        </w:rPr>
        <w:t xml:space="preserve">/=.  He has not executed sale agreement dated 30.09.2011.  Sale agreement is false and not binding.  The said </w:t>
      </w:r>
      <w:proofErr w:type="spellStart"/>
      <w:r w:rsidR="00D452AE">
        <w:rPr>
          <w:rFonts w:ascii="Arial" w:hAnsi="Arial" w:cs="Arial"/>
          <w:sz w:val="24"/>
          <w:szCs w:val="24"/>
        </w:rPr>
        <w:t>Ponnulingam</w:t>
      </w:r>
      <w:proofErr w:type="spellEnd"/>
      <w:r w:rsidR="00D452AE">
        <w:rPr>
          <w:rFonts w:ascii="Arial" w:hAnsi="Arial" w:cs="Arial"/>
          <w:sz w:val="24"/>
          <w:szCs w:val="24"/>
        </w:rPr>
        <w:t xml:space="preserve"> was doing business in selling secondhand </w:t>
      </w:r>
      <w:proofErr w:type="spellStart"/>
      <w:r w:rsidR="00D452AE">
        <w:rPr>
          <w:rFonts w:ascii="Arial" w:hAnsi="Arial" w:cs="Arial"/>
          <w:sz w:val="24"/>
          <w:szCs w:val="24"/>
        </w:rPr>
        <w:t>banians</w:t>
      </w:r>
      <w:proofErr w:type="spellEnd"/>
      <w:r w:rsidR="00D452AE">
        <w:rPr>
          <w:rFonts w:ascii="Arial" w:hAnsi="Arial" w:cs="Arial"/>
          <w:sz w:val="24"/>
          <w:szCs w:val="24"/>
        </w:rPr>
        <w:t xml:space="preserve"> and since he demanded money for his business, family arrangement dated 14.09.2009 was entered into and by receiving Rs.5,00,000/= he released his share to the family members.  At the time of legal notice dated 08.09.2012, he was in jail.  Hence, no reply was sent.  On 21.11.2011, he was in conditional bail </w:t>
      </w:r>
      <w:r w:rsidR="000E5C79">
        <w:rPr>
          <w:rFonts w:ascii="Arial" w:hAnsi="Arial" w:cs="Arial"/>
          <w:sz w:val="24"/>
          <w:szCs w:val="24"/>
        </w:rPr>
        <w:t>and that is why reply was sent.  Family arrangement dated is with 2</w:t>
      </w:r>
      <w:r w:rsidR="000E5C79" w:rsidRPr="000E5C79">
        <w:rPr>
          <w:rFonts w:ascii="Arial" w:hAnsi="Arial" w:cs="Arial"/>
          <w:sz w:val="24"/>
          <w:szCs w:val="24"/>
          <w:vertAlign w:val="superscript"/>
        </w:rPr>
        <w:t>nd</w:t>
      </w:r>
      <w:r w:rsidR="000E5C79">
        <w:rPr>
          <w:rFonts w:ascii="Arial" w:hAnsi="Arial" w:cs="Arial"/>
          <w:sz w:val="24"/>
          <w:szCs w:val="24"/>
        </w:rPr>
        <w:t xml:space="preserve"> defendant.  The said </w:t>
      </w:r>
      <w:proofErr w:type="spellStart"/>
      <w:r w:rsidR="000E5C79">
        <w:rPr>
          <w:rFonts w:ascii="Arial" w:hAnsi="Arial" w:cs="Arial"/>
          <w:sz w:val="24"/>
          <w:szCs w:val="24"/>
        </w:rPr>
        <w:t>Ponnulingam</w:t>
      </w:r>
      <w:proofErr w:type="spellEnd"/>
      <w:r w:rsidR="000E5C79">
        <w:rPr>
          <w:rFonts w:ascii="Arial" w:hAnsi="Arial" w:cs="Arial"/>
          <w:sz w:val="24"/>
          <w:szCs w:val="24"/>
        </w:rPr>
        <w:t xml:space="preserve"> had no title since 14.09.2009. Hence, suit may be dismissed.</w:t>
      </w:r>
    </w:p>
    <w:p w:rsidR="000E5C79" w:rsidRDefault="000E5C79" w:rsidP="008B7527">
      <w:pPr>
        <w:spacing w:after="0" w:line="240" w:lineRule="auto"/>
        <w:jc w:val="both"/>
        <w:rPr>
          <w:rFonts w:ascii="Arial" w:hAnsi="Arial" w:cs="Arial"/>
          <w:sz w:val="24"/>
          <w:szCs w:val="24"/>
        </w:rPr>
      </w:pPr>
    </w:p>
    <w:p w:rsidR="000E5C79" w:rsidRDefault="000E5C79" w:rsidP="00E45C98">
      <w:pPr>
        <w:spacing w:after="0" w:line="360" w:lineRule="auto"/>
        <w:jc w:val="both"/>
        <w:rPr>
          <w:rFonts w:ascii="Arial" w:hAnsi="Arial" w:cs="Arial"/>
          <w:sz w:val="24"/>
          <w:szCs w:val="24"/>
        </w:rPr>
      </w:pPr>
      <w:r>
        <w:rPr>
          <w:rFonts w:ascii="Arial" w:hAnsi="Arial" w:cs="Arial"/>
          <w:sz w:val="24"/>
          <w:szCs w:val="24"/>
        </w:rPr>
        <w:lastRenderedPageBreak/>
        <w:t>6)</w:t>
      </w:r>
      <w:r>
        <w:rPr>
          <w:rFonts w:ascii="Arial" w:hAnsi="Arial" w:cs="Arial"/>
          <w:sz w:val="24"/>
          <w:szCs w:val="24"/>
        </w:rPr>
        <w:tab/>
      </w:r>
      <w:r w:rsidRPr="000E5C79">
        <w:rPr>
          <w:rFonts w:ascii="Arial" w:hAnsi="Arial" w:cs="Arial"/>
          <w:sz w:val="24"/>
          <w:szCs w:val="24"/>
          <w:u w:val="single"/>
        </w:rPr>
        <w:t>The contentions in additional written statement filed by 1</w:t>
      </w:r>
      <w:r w:rsidRPr="000E5C79">
        <w:rPr>
          <w:rFonts w:ascii="Arial" w:hAnsi="Arial" w:cs="Arial"/>
          <w:sz w:val="24"/>
          <w:szCs w:val="24"/>
          <w:u w:val="single"/>
          <w:vertAlign w:val="superscript"/>
        </w:rPr>
        <w:t>st</w:t>
      </w:r>
      <w:r w:rsidRPr="000E5C79">
        <w:rPr>
          <w:rFonts w:ascii="Arial" w:hAnsi="Arial" w:cs="Arial"/>
          <w:sz w:val="24"/>
          <w:szCs w:val="24"/>
          <w:u w:val="single"/>
        </w:rPr>
        <w:t xml:space="preserve"> Defendant:-</w:t>
      </w:r>
    </w:p>
    <w:p w:rsidR="000E5C79" w:rsidRDefault="000E5C79" w:rsidP="00E45C98">
      <w:pPr>
        <w:spacing w:after="0" w:line="360" w:lineRule="auto"/>
        <w:jc w:val="both"/>
        <w:rPr>
          <w:rFonts w:ascii="Arial" w:hAnsi="Arial" w:cs="Arial"/>
          <w:sz w:val="24"/>
          <w:szCs w:val="24"/>
        </w:rPr>
      </w:pPr>
      <w:r>
        <w:rPr>
          <w:rFonts w:ascii="Arial" w:hAnsi="Arial" w:cs="Arial"/>
          <w:sz w:val="24"/>
          <w:szCs w:val="24"/>
        </w:rPr>
        <w:tab/>
        <w:t>As per family arrangement dated 14.09.2009, 1</w:t>
      </w:r>
      <w:r w:rsidRPr="000E5C79">
        <w:rPr>
          <w:rFonts w:ascii="Arial" w:hAnsi="Arial" w:cs="Arial"/>
          <w:sz w:val="24"/>
          <w:szCs w:val="24"/>
          <w:vertAlign w:val="superscript"/>
        </w:rPr>
        <w:t>st</w:t>
      </w:r>
      <w:r>
        <w:rPr>
          <w:rFonts w:ascii="Arial" w:hAnsi="Arial" w:cs="Arial"/>
          <w:sz w:val="24"/>
          <w:szCs w:val="24"/>
        </w:rPr>
        <w:t xml:space="preserve"> defendant released his share by receiving Rs.5</w:t>
      </w:r>
      <w:proofErr w:type="gramStart"/>
      <w:r>
        <w:rPr>
          <w:rFonts w:ascii="Arial" w:hAnsi="Arial" w:cs="Arial"/>
          <w:sz w:val="24"/>
          <w:szCs w:val="24"/>
        </w:rPr>
        <w:t>,00,000</w:t>
      </w:r>
      <w:proofErr w:type="gramEnd"/>
      <w:r>
        <w:rPr>
          <w:rFonts w:ascii="Arial" w:hAnsi="Arial" w:cs="Arial"/>
          <w:sz w:val="24"/>
          <w:szCs w:val="24"/>
        </w:rPr>
        <w:t>/=.  Sale Agreement dated 30.09.2011 is false. This defendant has not signed it.  The terms of sale agreement are false.  Except 1989 partition, other averments are false.  The friend of 1</w:t>
      </w:r>
      <w:r w:rsidRPr="000E5C79">
        <w:rPr>
          <w:rFonts w:ascii="Arial" w:hAnsi="Arial" w:cs="Arial"/>
          <w:sz w:val="24"/>
          <w:szCs w:val="24"/>
          <w:vertAlign w:val="superscript"/>
        </w:rPr>
        <w:t>st</w:t>
      </w:r>
      <w:r>
        <w:rPr>
          <w:rFonts w:ascii="Arial" w:hAnsi="Arial" w:cs="Arial"/>
          <w:sz w:val="24"/>
          <w:szCs w:val="24"/>
        </w:rPr>
        <w:t xml:space="preserve"> defendant namely </w:t>
      </w:r>
      <w:proofErr w:type="spellStart"/>
      <w:r>
        <w:rPr>
          <w:rFonts w:ascii="Arial" w:hAnsi="Arial" w:cs="Arial"/>
          <w:sz w:val="24"/>
          <w:szCs w:val="24"/>
        </w:rPr>
        <w:t>Samy</w:t>
      </w:r>
      <w:proofErr w:type="spellEnd"/>
      <w:r>
        <w:rPr>
          <w:rFonts w:ascii="Arial" w:hAnsi="Arial" w:cs="Arial"/>
          <w:sz w:val="24"/>
          <w:szCs w:val="24"/>
        </w:rPr>
        <w:t xml:space="preserve"> @ </w:t>
      </w:r>
      <w:proofErr w:type="spellStart"/>
      <w:r>
        <w:rPr>
          <w:rFonts w:ascii="Arial" w:hAnsi="Arial" w:cs="Arial"/>
          <w:sz w:val="24"/>
          <w:szCs w:val="24"/>
        </w:rPr>
        <w:t>Chandrasekar</w:t>
      </w:r>
      <w:proofErr w:type="spellEnd"/>
      <w:r>
        <w:rPr>
          <w:rFonts w:ascii="Arial" w:hAnsi="Arial" w:cs="Arial"/>
          <w:sz w:val="24"/>
          <w:szCs w:val="24"/>
        </w:rPr>
        <w:t xml:space="preserve"> is a broker.  </w:t>
      </w:r>
      <w:r w:rsidR="007B3965">
        <w:rPr>
          <w:rFonts w:ascii="Arial" w:hAnsi="Arial" w:cs="Arial"/>
          <w:sz w:val="24"/>
          <w:szCs w:val="24"/>
        </w:rPr>
        <w:t>He is broker for M/</w:t>
      </w:r>
      <w:proofErr w:type="spellStart"/>
      <w:r w:rsidR="007B3965">
        <w:rPr>
          <w:rFonts w:ascii="Arial" w:hAnsi="Arial" w:cs="Arial"/>
          <w:sz w:val="24"/>
          <w:szCs w:val="24"/>
        </w:rPr>
        <w:t>s.Lakshmivel</w:t>
      </w:r>
      <w:proofErr w:type="spellEnd"/>
      <w:r w:rsidR="007B3965">
        <w:rPr>
          <w:rFonts w:ascii="Arial" w:hAnsi="Arial" w:cs="Arial"/>
          <w:sz w:val="24"/>
          <w:szCs w:val="24"/>
        </w:rPr>
        <w:t xml:space="preserve"> Private Mill.  Since, the buyers of said mill did not pay money </w:t>
      </w:r>
      <w:proofErr w:type="spellStart"/>
      <w:r w:rsidR="007B3965">
        <w:rPr>
          <w:rFonts w:ascii="Arial" w:hAnsi="Arial" w:cs="Arial"/>
          <w:sz w:val="24"/>
          <w:szCs w:val="24"/>
        </w:rPr>
        <w:t>the</w:t>
      </w:r>
      <w:proofErr w:type="spellEnd"/>
      <w:r w:rsidR="007B3965">
        <w:rPr>
          <w:rFonts w:ascii="Arial" w:hAnsi="Arial" w:cs="Arial"/>
          <w:sz w:val="24"/>
          <w:szCs w:val="24"/>
        </w:rPr>
        <w:t xml:space="preserve"> said </w:t>
      </w:r>
      <w:proofErr w:type="spellStart"/>
      <w:r w:rsidR="007B3965">
        <w:rPr>
          <w:rFonts w:ascii="Arial" w:hAnsi="Arial" w:cs="Arial"/>
          <w:sz w:val="24"/>
          <w:szCs w:val="24"/>
        </w:rPr>
        <w:t>Samy</w:t>
      </w:r>
      <w:proofErr w:type="spellEnd"/>
      <w:r w:rsidR="007B3965">
        <w:rPr>
          <w:rFonts w:ascii="Arial" w:hAnsi="Arial" w:cs="Arial"/>
          <w:sz w:val="24"/>
          <w:szCs w:val="24"/>
        </w:rPr>
        <w:t xml:space="preserve"> &amp; </w:t>
      </w:r>
      <w:proofErr w:type="spellStart"/>
      <w:r w:rsidR="007B3965">
        <w:rPr>
          <w:rFonts w:ascii="Arial" w:hAnsi="Arial" w:cs="Arial"/>
          <w:sz w:val="24"/>
          <w:szCs w:val="24"/>
        </w:rPr>
        <w:t>Chandrasekar</w:t>
      </w:r>
      <w:proofErr w:type="spellEnd"/>
      <w:r w:rsidR="007B3965">
        <w:rPr>
          <w:rFonts w:ascii="Arial" w:hAnsi="Arial" w:cs="Arial"/>
          <w:sz w:val="24"/>
          <w:szCs w:val="24"/>
        </w:rPr>
        <w:t xml:space="preserve"> was caught by the mills.  In this incident, the 1</w:t>
      </w:r>
      <w:r w:rsidR="007B3965" w:rsidRPr="007B3965">
        <w:rPr>
          <w:rFonts w:ascii="Arial" w:hAnsi="Arial" w:cs="Arial"/>
          <w:sz w:val="24"/>
          <w:szCs w:val="24"/>
          <w:vertAlign w:val="superscript"/>
        </w:rPr>
        <w:t>st</w:t>
      </w:r>
      <w:r w:rsidR="007B3965">
        <w:rPr>
          <w:rFonts w:ascii="Arial" w:hAnsi="Arial" w:cs="Arial"/>
          <w:sz w:val="24"/>
          <w:szCs w:val="24"/>
        </w:rPr>
        <w:t xml:space="preserve"> defendant was imprisoned </w:t>
      </w:r>
      <w:r w:rsidR="00124AFE">
        <w:rPr>
          <w:rFonts w:ascii="Arial" w:hAnsi="Arial" w:cs="Arial"/>
          <w:sz w:val="24"/>
          <w:szCs w:val="24"/>
        </w:rPr>
        <w:t>for one week illegally. At that time, signatures were obtained from him in blank stamp papers, pro-notes, green sheets etc., and some are in plaintiff’s name.  Plaintiff is the employee of the said Mill.  Again through the Manager, a Complaint was lodged and 1</w:t>
      </w:r>
      <w:r w:rsidR="00124AFE" w:rsidRPr="00124AFE">
        <w:rPr>
          <w:rFonts w:ascii="Arial" w:hAnsi="Arial" w:cs="Arial"/>
          <w:sz w:val="24"/>
          <w:szCs w:val="24"/>
          <w:vertAlign w:val="superscript"/>
        </w:rPr>
        <w:t>st</w:t>
      </w:r>
      <w:r w:rsidR="00124AFE">
        <w:rPr>
          <w:rFonts w:ascii="Arial" w:hAnsi="Arial" w:cs="Arial"/>
          <w:sz w:val="24"/>
          <w:szCs w:val="24"/>
        </w:rPr>
        <w:t xml:space="preserve"> defendant was put in jail for 50 days from 06.09.2012.  </w:t>
      </w:r>
      <w:r w:rsidR="008B7527">
        <w:rPr>
          <w:rFonts w:ascii="Arial" w:hAnsi="Arial" w:cs="Arial"/>
          <w:sz w:val="24"/>
          <w:szCs w:val="24"/>
        </w:rPr>
        <w:t>The advance money is not received.  No sale agreement entered to sell for Rs.13</w:t>
      </w:r>
      <w:proofErr w:type="gramStart"/>
      <w:r w:rsidR="008B7527">
        <w:rPr>
          <w:rFonts w:ascii="Arial" w:hAnsi="Arial" w:cs="Arial"/>
          <w:sz w:val="24"/>
          <w:szCs w:val="24"/>
        </w:rPr>
        <w:t>,00,000</w:t>
      </w:r>
      <w:proofErr w:type="gramEnd"/>
      <w:r w:rsidR="008B7527">
        <w:rPr>
          <w:rFonts w:ascii="Arial" w:hAnsi="Arial" w:cs="Arial"/>
          <w:sz w:val="24"/>
          <w:szCs w:val="24"/>
        </w:rPr>
        <w:t>/=.  The attesting witnesses are unknown.  Reply was not sent since the said Mill was highly influenced person and hence he was in jail.  Hence, suit may be dismissed.</w:t>
      </w:r>
    </w:p>
    <w:p w:rsidR="008B7527" w:rsidRDefault="008B7527" w:rsidP="008B7527">
      <w:pPr>
        <w:spacing w:after="0" w:line="240" w:lineRule="auto"/>
        <w:jc w:val="both"/>
        <w:rPr>
          <w:rFonts w:ascii="Arial" w:hAnsi="Arial" w:cs="Arial"/>
          <w:sz w:val="24"/>
          <w:szCs w:val="24"/>
        </w:rPr>
      </w:pPr>
    </w:p>
    <w:p w:rsidR="008B7527" w:rsidRDefault="008B7527" w:rsidP="00E45C98">
      <w:pPr>
        <w:spacing w:after="0" w:line="360" w:lineRule="auto"/>
        <w:jc w:val="both"/>
        <w:rPr>
          <w:rFonts w:ascii="Arial" w:hAnsi="Arial" w:cs="Arial"/>
          <w:sz w:val="24"/>
          <w:szCs w:val="24"/>
          <w:u w:val="single"/>
        </w:rPr>
      </w:pPr>
      <w:r>
        <w:rPr>
          <w:rFonts w:ascii="Arial" w:hAnsi="Arial" w:cs="Arial"/>
          <w:sz w:val="24"/>
          <w:szCs w:val="24"/>
        </w:rPr>
        <w:t>7.</w:t>
      </w:r>
      <w:r>
        <w:rPr>
          <w:rFonts w:ascii="Arial" w:hAnsi="Arial" w:cs="Arial"/>
          <w:sz w:val="24"/>
          <w:szCs w:val="24"/>
        </w:rPr>
        <w:tab/>
      </w:r>
      <w:r w:rsidRPr="008B7527">
        <w:rPr>
          <w:rFonts w:ascii="Arial" w:hAnsi="Arial" w:cs="Arial"/>
          <w:sz w:val="24"/>
          <w:szCs w:val="24"/>
          <w:u w:val="single"/>
        </w:rPr>
        <w:t>The contentions in additional written statement of 2</w:t>
      </w:r>
      <w:r w:rsidRPr="008B7527">
        <w:rPr>
          <w:rFonts w:ascii="Arial" w:hAnsi="Arial" w:cs="Arial"/>
          <w:sz w:val="24"/>
          <w:szCs w:val="24"/>
          <w:u w:val="single"/>
          <w:vertAlign w:val="superscript"/>
        </w:rPr>
        <w:t>nd</w:t>
      </w:r>
      <w:r w:rsidRPr="008B7527">
        <w:rPr>
          <w:rFonts w:ascii="Arial" w:hAnsi="Arial" w:cs="Arial"/>
          <w:sz w:val="24"/>
          <w:szCs w:val="24"/>
          <w:u w:val="single"/>
        </w:rPr>
        <w:t xml:space="preserve"> Defendant:-</w:t>
      </w:r>
    </w:p>
    <w:p w:rsidR="008B7527" w:rsidRDefault="008B7527" w:rsidP="00E45C98">
      <w:pPr>
        <w:spacing w:after="0" w:line="360" w:lineRule="auto"/>
        <w:jc w:val="both"/>
        <w:rPr>
          <w:rFonts w:ascii="Arial" w:hAnsi="Arial" w:cs="Arial"/>
          <w:sz w:val="24"/>
          <w:szCs w:val="24"/>
        </w:rPr>
      </w:pPr>
      <w:r>
        <w:rPr>
          <w:rFonts w:ascii="Arial" w:hAnsi="Arial" w:cs="Arial"/>
          <w:sz w:val="24"/>
          <w:szCs w:val="24"/>
        </w:rPr>
        <w:tab/>
        <w:t>The suit is false.  M/</w:t>
      </w:r>
      <w:proofErr w:type="spellStart"/>
      <w:r>
        <w:rPr>
          <w:rFonts w:ascii="Arial" w:hAnsi="Arial" w:cs="Arial"/>
          <w:sz w:val="24"/>
          <w:szCs w:val="24"/>
        </w:rPr>
        <w:t>s.Lakshmvel</w:t>
      </w:r>
      <w:proofErr w:type="spellEnd"/>
      <w:r>
        <w:rPr>
          <w:rFonts w:ascii="Arial" w:hAnsi="Arial" w:cs="Arial"/>
          <w:sz w:val="24"/>
          <w:szCs w:val="24"/>
        </w:rPr>
        <w:t xml:space="preserve"> Mill management is highly influential and they threatened not to issue legal reply notice.  They threatened that if any reply is sent, false case will be filed against 1</w:t>
      </w:r>
      <w:r w:rsidRPr="008B7527">
        <w:rPr>
          <w:rFonts w:ascii="Arial" w:hAnsi="Arial" w:cs="Arial"/>
          <w:sz w:val="24"/>
          <w:szCs w:val="24"/>
          <w:vertAlign w:val="superscript"/>
        </w:rPr>
        <w:t>st</w:t>
      </w:r>
      <w:r>
        <w:rPr>
          <w:rFonts w:ascii="Arial" w:hAnsi="Arial" w:cs="Arial"/>
          <w:sz w:val="24"/>
          <w:szCs w:val="24"/>
        </w:rPr>
        <w:t xml:space="preserve"> defendant.  The 1</w:t>
      </w:r>
      <w:r w:rsidRPr="008B7527">
        <w:rPr>
          <w:rFonts w:ascii="Arial" w:hAnsi="Arial" w:cs="Arial"/>
          <w:sz w:val="24"/>
          <w:szCs w:val="24"/>
          <w:vertAlign w:val="superscript"/>
        </w:rPr>
        <w:t>st</w:t>
      </w:r>
      <w:r>
        <w:rPr>
          <w:rFonts w:ascii="Arial" w:hAnsi="Arial" w:cs="Arial"/>
          <w:sz w:val="24"/>
          <w:szCs w:val="24"/>
        </w:rPr>
        <w:t xml:space="preserve"> defendant was in jail based on complaint lodged by Manager </w:t>
      </w:r>
      <w:proofErr w:type="spellStart"/>
      <w:r>
        <w:rPr>
          <w:rFonts w:ascii="Arial" w:hAnsi="Arial" w:cs="Arial"/>
          <w:sz w:val="24"/>
          <w:szCs w:val="24"/>
        </w:rPr>
        <w:t>Udayakumar</w:t>
      </w:r>
      <w:proofErr w:type="spellEnd"/>
      <w:r>
        <w:rPr>
          <w:rFonts w:ascii="Arial" w:hAnsi="Arial" w:cs="Arial"/>
          <w:sz w:val="24"/>
          <w:szCs w:val="24"/>
        </w:rPr>
        <w:t xml:space="preserve"> of the said Mill in Cr.No.833/2012.  The suit has to be dismissed.</w:t>
      </w:r>
    </w:p>
    <w:p w:rsidR="008B7527" w:rsidRDefault="008B7527" w:rsidP="008B7527">
      <w:pPr>
        <w:spacing w:after="0" w:line="240" w:lineRule="auto"/>
        <w:jc w:val="both"/>
        <w:rPr>
          <w:rFonts w:ascii="Arial" w:hAnsi="Arial" w:cs="Arial"/>
          <w:sz w:val="24"/>
          <w:szCs w:val="24"/>
        </w:rPr>
      </w:pPr>
    </w:p>
    <w:p w:rsidR="008B7527" w:rsidRDefault="008B7527" w:rsidP="008B7527">
      <w:pPr>
        <w:spacing w:after="0" w:line="360" w:lineRule="auto"/>
        <w:jc w:val="both"/>
        <w:rPr>
          <w:rFonts w:ascii="Arial" w:hAnsi="Arial" w:cs="Arial"/>
          <w:sz w:val="24"/>
          <w:szCs w:val="24"/>
          <w:u w:val="single"/>
        </w:rPr>
      </w:pPr>
      <w:r>
        <w:rPr>
          <w:rFonts w:ascii="Arial" w:hAnsi="Arial" w:cs="Arial"/>
          <w:sz w:val="24"/>
          <w:szCs w:val="24"/>
        </w:rPr>
        <w:t>8.</w:t>
      </w:r>
      <w:r>
        <w:rPr>
          <w:rFonts w:ascii="Arial" w:hAnsi="Arial" w:cs="Arial"/>
          <w:sz w:val="24"/>
          <w:szCs w:val="24"/>
        </w:rPr>
        <w:tab/>
      </w:r>
      <w:r w:rsidRPr="008B7527">
        <w:rPr>
          <w:rFonts w:ascii="Arial" w:hAnsi="Arial" w:cs="Arial"/>
          <w:sz w:val="24"/>
          <w:szCs w:val="24"/>
          <w:u w:val="single"/>
        </w:rPr>
        <w:t xml:space="preserve">The contentions in additional written statement of </w:t>
      </w:r>
      <w:r>
        <w:rPr>
          <w:rFonts w:ascii="Arial" w:hAnsi="Arial" w:cs="Arial"/>
          <w:sz w:val="24"/>
          <w:szCs w:val="24"/>
          <w:u w:val="single"/>
        </w:rPr>
        <w:t>3</w:t>
      </w:r>
      <w:r w:rsidRPr="008B7527">
        <w:rPr>
          <w:rFonts w:ascii="Arial" w:hAnsi="Arial" w:cs="Arial"/>
          <w:sz w:val="24"/>
          <w:szCs w:val="24"/>
          <w:u w:val="single"/>
          <w:vertAlign w:val="superscript"/>
        </w:rPr>
        <w:t>rd</w:t>
      </w:r>
      <w:r>
        <w:rPr>
          <w:rFonts w:ascii="Arial" w:hAnsi="Arial" w:cs="Arial"/>
          <w:sz w:val="24"/>
          <w:szCs w:val="24"/>
          <w:u w:val="single"/>
        </w:rPr>
        <w:t xml:space="preserve"> </w:t>
      </w:r>
      <w:r w:rsidRPr="008B7527">
        <w:rPr>
          <w:rFonts w:ascii="Arial" w:hAnsi="Arial" w:cs="Arial"/>
          <w:sz w:val="24"/>
          <w:szCs w:val="24"/>
          <w:u w:val="single"/>
        </w:rPr>
        <w:t>Defendant:-</w:t>
      </w:r>
    </w:p>
    <w:p w:rsidR="008B7527" w:rsidRDefault="008B7527" w:rsidP="008B7527">
      <w:pPr>
        <w:spacing w:after="0"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The suit is false.  M/</w:t>
      </w:r>
      <w:proofErr w:type="spellStart"/>
      <w:r>
        <w:rPr>
          <w:rFonts w:ascii="Arial" w:hAnsi="Arial" w:cs="Arial"/>
          <w:sz w:val="24"/>
          <w:szCs w:val="24"/>
        </w:rPr>
        <w:t>s.Lakshmvel</w:t>
      </w:r>
      <w:proofErr w:type="spellEnd"/>
      <w:r>
        <w:rPr>
          <w:rFonts w:ascii="Arial" w:hAnsi="Arial" w:cs="Arial"/>
          <w:sz w:val="24"/>
          <w:szCs w:val="24"/>
        </w:rPr>
        <w:t xml:space="preserve"> Mill management is highly influential and they threatened not to issue legal reply notice.  They threatened that if any reply is sent, false case will be filed against 1</w:t>
      </w:r>
      <w:r w:rsidRPr="008B7527">
        <w:rPr>
          <w:rFonts w:ascii="Arial" w:hAnsi="Arial" w:cs="Arial"/>
          <w:sz w:val="24"/>
          <w:szCs w:val="24"/>
          <w:vertAlign w:val="superscript"/>
        </w:rPr>
        <w:t>st</w:t>
      </w:r>
      <w:r>
        <w:rPr>
          <w:rFonts w:ascii="Arial" w:hAnsi="Arial" w:cs="Arial"/>
          <w:sz w:val="24"/>
          <w:szCs w:val="24"/>
        </w:rPr>
        <w:t xml:space="preserve"> defendant.  The 1</w:t>
      </w:r>
      <w:r w:rsidRPr="008B7527">
        <w:rPr>
          <w:rFonts w:ascii="Arial" w:hAnsi="Arial" w:cs="Arial"/>
          <w:sz w:val="24"/>
          <w:szCs w:val="24"/>
          <w:vertAlign w:val="superscript"/>
        </w:rPr>
        <w:t>st</w:t>
      </w:r>
      <w:r>
        <w:rPr>
          <w:rFonts w:ascii="Arial" w:hAnsi="Arial" w:cs="Arial"/>
          <w:sz w:val="24"/>
          <w:szCs w:val="24"/>
        </w:rPr>
        <w:t xml:space="preserve"> defendant was in jail based on complaint lodged by Manager </w:t>
      </w:r>
      <w:proofErr w:type="spellStart"/>
      <w:r>
        <w:rPr>
          <w:rFonts w:ascii="Arial" w:hAnsi="Arial" w:cs="Arial"/>
          <w:sz w:val="24"/>
          <w:szCs w:val="24"/>
        </w:rPr>
        <w:t>Udayakumar</w:t>
      </w:r>
      <w:proofErr w:type="spellEnd"/>
      <w:r>
        <w:rPr>
          <w:rFonts w:ascii="Arial" w:hAnsi="Arial" w:cs="Arial"/>
          <w:sz w:val="24"/>
          <w:szCs w:val="24"/>
        </w:rPr>
        <w:t xml:space="preserve"> of the said Mill in Cr.No.833/2012.  The suit has to be dismissed.</w:t>
      </w:r>
    </w:p>
    <w:p w:rsidR="008B7527" w:rsidRDefault="008B7527" w:rsidP="00F072CB">
      <w:pPr>
        <w:spacing w:after="0" w:line="240" w:lineRule="auto"/>
        <w:jc w:val="both"/>
        <w:rPr>
          <w:rFonts w:ascii="Arial" w:hAnsi="Arial" w:cs="Arial"/>
          <w:sz w:val="24"/>
          <w:szCs w:val="24"/>
        </w:rPr>
      </w:pPr>
    </w:p>
    <w:p w:rsidR="00F072CB" w:rsidRDefault="00F072CB" w:rsidP="00E45C98">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The following Issues were framed:-</w:t>
      </w:r>
    </w:p>
    <w:p w:rsidR="00F072CB" w:rsidRDefault="005F3344" w:rsidP="00F072CB">
      <w:pPr>
        <w:spacing w:after="0" w:line="360" w:lineRule="auto"/>
        <w:ind w:left="1440" w:hanging="720"/>
        <w:jc w:val="both"/>
        <w:rPr>
          <w:rFonts w:ascii="Arial" w:hAnsi="Arial" w:cs="Arial"/>
          <w:sz w:val="24"/>
          <w:szCs w:val="24"/>
        </w:rPr>
      </w:pPr>
      <w:r>
        <w:rPr>
          <w:rFonts w:ascii="Arial" w:hAnsi="Arial" w:cs="Arial"/>
          <w:sz w:val="24"/>
          <w:szCs w:val="24"/>
        </w:rPr>
        <w:t>(1)</w:t>
      </w:r>
      <w:r w:rsidR="00F072CB">
        <w:rPr>
          <w:rFonts w:ascii="Arial" w:hAnsi="Arial" w:cs="Arial"/>
          <w:sz w:val="24"/>
          <w:szCs w:val="24"/>
        </w:rPr>
        <w:t>Whether Plaintiff is entitled to get specific performance from 1</w:t>
      </w:r>
      <w:r w:rsidR="00F072CB" w:rsidRPr="00F072CB">
        <w:rPr>
          <w:rFonts w:ascii="Arial" w:hAnsi="Arial" w:cs="Arial"/>
          <w:sz w:val="24"/>
          <w:szCs w:val="24"/>
          <w:vertAlign w:val="superscript"/>
        </w:rPr>
        <w:t>st</w:t>
      </w:r>
      <w:r w:rsidR="00F072CB">
        <w:rPr>
          <w:rFonts w:ascii="Arial" w:hAnsi="Arial" w:cs="Arial"/>
          <w:sz w:val="24"/>
          <w:szCs w:val="24"/>
        </w:rPr>
        <w:t xml:space="preserve"> defendant?</w:t>
      </w:r>
    </w:p>
    <w:p w:rsidR="005F3344" w:rsidRDefault="005F3344" w:rsidP="00F072CB">
      <w:pPr>
        <w:spacing w:after="0" w:line="360" w:lineRule="auto"/>
        <w:ind w:left="1440" w:hanging="720"/>
        <w:jc w:val="both"/>
        <w:rPr>
          <w:rFonts w:ascii="Arial" w:hAnsi="Arial" w:cs="Arial"/>
          <w:sz w:val="24"/>
          <w:szCs w:val="24"/>
        </w:rPr>
      </w:pPr>
      <w:r>
        <w:rPr>
          <w:rFonts w:ascii="Arial" w:hAnsi="Arial" w:cs="Arial"/>
          <w:sz w:val="24"/>
          <w:szCs w:val="24"/>
        </w:rPr>
        <w:t>(2)Whether there can be partition for 1/3 share?</w:t>
      </w:r>
    </w:p>
    <w:p w:rsidR="005F3344" w:rsidRDefault="005F3344" w:rsidP="00F072CB">
      <w:pPr>
        <w:spacing w:after="0" w:line="360" w:lineRule="auto"/>
        <w:ind w:left="1440" w:hanging="720"/>
        <w:jc w:val="both"/>
        <w:rPr>
          <w:rFonts w:ascii="Arial" w:hAnsi="Arial" w:cs="Arial"/>
          <w:sz w:val="24"/>
          <w:szCs w:val="24"/>
        </w:rPr>
      </w:pPr>
      <w:r>
        <w:rPr>
          <w:rFonts w:ascii="Arial" w:hAnsi="Arial" w:cs="Arial"/>
          <w:sz w:val="24"/>
          <w:szCs w:val="24"/>
        </w:rPr>
        <w:t>(3)Whether the Plaintiff is entitled for permanent injunction?</w:t>
      </w:r>
    </w:p>
    <w:p w:rsidR="00C132A1" w:rsidRDefault="005F3344" w:rsidP="00F072CB">
      <w:pPr>
        <w:spacing w:after="0" w:line="360" w:lineRule="auto"/>
        <w:ind w:left="1440" w:hanging="720"/>
        <w:jc w:val="both"/>
        <w:rPr>
          <w:rFonts w:ascii="Arial" w:hAnsi="Arial" w:cs="Arial"/>
          <w:sz w:val="24"/>
          <w:szCs w:val="24"/>
        </w:rPr>
      </w:pPr>
      <w:r>
        <w:rPr>
          <w:rFonts w:ascii="Arial" w:hAnsi="Arial" w:cs="Arial"/>
          <w:sz w:val="24"/>
          <w:szCs w:val="24"/>
        </w:rPr>
        <w:lastRenderedPageBreak/>
        <w:t xml:space="preserve">(4)Whether Plaintiff is entitled for alternative relief to get Rs.10Lakh with interest? </w:t>
      </w:r>
    </w:p>
    <w:p w:rsidR="006A3C91" w:rsidRDefault="00C132A1" w:rsidP="00F072CB">
      <w:pPr>
        <w:spacing w:after="0" w:line="360" w:lineRule="auto"/>
        <w:ind w:left="1440" w:hanging="720"/>
        <w:jc w:val="both"/>
        <w:rPr>
          <w:rFonts w:ascii="Arial" w:hAnsi="Arial" w:cs="Arial"/>
          <w:sz w:val="24"/>
          <w:szCs w:val="24"/>
        </w:rPr>
      </w:pPr>
      <w:r>
        <w:rPr>
          <w:rFonts w:ascii="Arial" w:hAnsi="Arial" w:cs="Arial"/>
          <w:sz w:val="24"/>
          <w:szCs w:val="24"/>
        </w:rPr>
        <w:t>(5)</w:t>
      </w:r>
      <w:proofErr w:type="gramStart"/>
      <w:r>
        <w:rPr>
          <w:rFonts w:ascii="Arial" w:hAnsi="Arial" w:cs="Arial"/>
          <w:sz w:val="24"/>
          <w:szCs w:val="24"/>
        </w:rPr>
        <w:t>To what other reliefs?</w:t>
      </w:r>
      <w:proofErr w:type="gramEnd"/>
    </w:p>
    <w:p w:rsidR="006A3C91" w:rsidRDefault="006A3C91" w:rsidP="006A3C91">
      <w:pPr>
        <w:spacing w:after="0" w:line="240" w:lineRule="auto"/>
        <w:jc w:val="both"/>
        <w:rPr>
          <w:rFonts w:ascii="Arial" w:hAnsi="Arial" w:cs="Arial"/>
          <w:sz w:val="24"/>
          <w:szCs w:val="24"/>
        </w:rPr>
      </w:pPr>
    </w:p>
    <w:p w:rsidR="005F3344" w:rsidRDefault="006A3C91" w:rsidP="006A3C91">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851BEB">
        <w:rPr>
          <w:rFonts w:ascii="Arial" w:hAnsi="Arial" w:cs="Arial"/>
          <w:sz w:val="24"/>
          <w:szCs w:val="24"/>
        </w:rPr>
        <w:t>On plaintiff side, 3 witnesses examined and Ex.A1 to A9 marked. On Defendants side, witnesses 1 to 5 examined and Ex.B1 to B4 were marked.</w:t>
      </w:r>
    </w:p>
    <w:p w:rsidR="00851BEB" w:rsidRDefault="00851BEB" w:rsidP="00851BEB">
      <w:pPr>
        <w:spacing w:after="0" w:line="240" w:lineRule="auto"/>
        <w:jc w:val="both"/>
        <w:rPr>
          <w:rFonts w:ascii="Arial" w:hAnsi="Arial" w:cs="Arial"/>
          <w:sz w:val="24"/>
          <w:szCs w:val="24"/>
        </w:rPr>
      </w:pPr>
    </w:p>
    <w:p w:rsidR="00851BEB" w:rsidRDefault="00851BEB" w:rsidP="006A3C91">
      <w:pPr>
        <w:spacing w:after="0" w:line="360" w:lineRule="auto"/>
        <w:jc w:val="both"/>
        <w:rPr>
          <w:rFonts w:ascii="Arial" w:hAnsi="Arial" w:cs="Arial"/>
          <w:sz w:val="24"/>
          <w:szCs w:val="24"/>
          <w:u w:val="single"/>
        </w:rPr>
      </w:pPr>
      <w:r>
        <w:rPr>
          <w:rFonts w:ascii="Arial" w:hAnsi="Arial" w:cs="Arial"/>
          <w:sz w:val="24"/>
          <w:szCs w:val="24"/>
        </w:rPr>
        <w:t>7.</w:t>
      </w:r>
      <w:r>
        <w:rPr>
          <w:rFonts w:ascii="Arial" w:hAnsi="Arial" w:cs="Arial"/>
          <w:sz w:val="24"/>
          <w:szCs w:val="24"/>
        </w:rPr>
        <w:tab/>
      </w:r>
      <w:r w:rsidR="006F4849" w:rsidRPr="006F4849">
        <w:rPr>
          <w:rFonts w:ascii="Arial" w:hAnsi="Arial" w:cs="Arial"/>
          <w:sz w:val="24"/>
          <w:szCs w:val="24"/>
          <w:u w:val="single"/>
        </w:rPr>
        <w:t>Issue No.:1.</w:t>
      </w:r>
    </w:p>
    <w:p w:rsidR="006F4849" w:rsidRDefault="006F4849" w:rsidP="006A3C91">
      <w:pPr>
        <w:spacing w:after="0" w:line="360" w:lineRule="auto"/>
        <w:jc w:val="both"/>
        <w:rPr>
          <w:rFonts w:ascii="Arial" w:hAnsi="Arial" w:cs="Arial"/>
          <w:sz w:val="24"/>
          <w:szCs w:val="24"/>
        </w:rPr>
      </w:pPr>
      <w:r>
        <w:rPr>
          <w:rFonts w:ascii="Arial" w:hAnsi="Arial" w:cs="Arial"/>
          <w:sz w:val="24"/>
          <w:szCs w:val="24"/>
        </w:rPr>
        <w:tab/>
        <w:t>The suit is filed for the relief of specific performance and partition.</w:t>
      </w:r>
    </w:p>
    <w:p w:rsidR="001F0F7D" w:rsidRDefault="001F0F7D" w:rsidP="001F0F7D">
      <w:pPr>
        <w:spacing w:after="0" w:line="240" w:lineRule="auto"/>
        <w:jc w:val="both"/>
        <w:rPr>
          <w:rFonts w:ascii="Arial" w:hAnsi="Arial" w:cs="Arial"/>
          <w:sz w:val="24"/>
          <w:szCs w:val="24"/>
        </w:rPr>
      </w:pPr>
    </w:p>
    <w:p w:rsidR="006F4849" w:rsidRDefault="006F4849" w:rsidP="006A3C91">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In this suit, the 2</w:t>
      </w:r>
      <w:r w:rsidRPr="006F4849">
        <w:rPr>
          <w:rFonts w:ascii="Arial" w:hAnsi="Arial" w:cs="Arial"/>
          <w:sz w:val="24"/>
          <w:szCs w:val="24"/>
          <w:vertAlign w:val="superscript"/>
        </w:rPr>
        <w:t>nd</w:t>
      </w:r>
      <w:r>
        <w:rPr>
          <w:rFonts w:ascii="Arial" w:hAnsi="Arial" w:cs="Arial"/>
          <w:sz w:val="24"/>
          <w:szCs w:val="24"/>
        </w:rPr>
        <w:t xml:space="preserve"> defendant is father of defendants 1 &amp; 3</w:t>
      </w:r>
      <w:r w:rsidR="001F0F7D">
        <w:rPr>
          <w:rFonts w:ascii="Arial" w:hAnsi="Arial" w:cs="Arial"/>
          <w:sz w:val="24"/>
          <w:szCs w:val="24"/>
        </w:rPr>
        <w:t>, each have 1/3 undivided share.  1</w:t>
      </w:r>
      <w:r w:rsidR="001F0F7D" w:rsidRPr="001F0F7D">
        <w:rPr>
          <w:rFonts w:ascii="Arial" w:hAnsi="Arial" w:cs="Arial"/>
          <w:sz w:val="24"/>
          <w:szCs w:val="24"/>
          <w:vertAlign w:val="superscript"/>
        </w:rPr>
        <w:t>st</w:t>
      </w:r>
      <w:r w:rsidR="001F0F7D">
        <w:rPr>
          <w:rFonts w:ascii="Arial" w:hAnsi="Arial" w:cs="Arial"/>
          <w:sz w:val="24"/>
          <w:szCs w:val="24"/>
        </w:rPr>
        <w:t xml:space="preserve"> defendant agreed to sell his 1/3 share for Rs.4,00,000/= per acre and total sale price Rs.13 Lakhs, an agreement dated 30.09.2011 was entered into, 10 month time fixed for partition and after that within 3 months sale deed has to be executed, on 21.12.2012 legal notice was sent which was not replied. </w:t>
      </w:r>
      <w:proofErr w:type="gramStart"/>
      <w:r w:rsidR="001F0F7D">
        <w:rPr>
          <w:rFonts w:ascii="Arial" w:hAnsi="Arial" w:cs="Arial"/>
          <w:sz w:val="24"/>
          <w:szCs w:val="24"/>
        </w:rPr>
        <w:t>Hen</w:t>
      </w:r>
      <w:r w:rsidR="002364E6">
        <w:rPr>
          <w:rFonts w:ascii="Arial" w:hAnsi="Arial" w:cs="Arial"/>
          <w:sz w:val="24"/>
          <w:szCs w:val="24"/>
        </w:rPr>
        <w:t>c</w:t>
      </w:r>
      <w:r w:rsidR="001F0F7D">
        <w:rPr>
          <w:rFonts w:ascii="Arial" w:hAnsi="Arial" w:cs="Arial"/>
          <w:sz w:val="24"/>
          <w:szCs w:val="24"/>
        </w:rPr>
        <w:t>e</w:t>
      </w:r>
      <w:r w:rsidR="00EE00BF">
        <w:rPr>
          <w:rFonts w:ascii="Arial" w:hAnsi="Arial" w:cs="Arial"/>
          <w:sz w:val="24"/>
          <w:szCs w:val="24"/>
        </w:rPr>
        <w:t xml:space="preserve"> </w:t>
      </w:r>
      <w:r w:rsidR="001F0F7D">
        <w:rPr>
          <w:rFonts w:ascii="Arial" w:hAnsi="Arial" w:cs="Arial"/>
          <w:sz w:val="24"/>
          <w:szCs w:val="24"/>
        </w:rPr>
        <w:t>the suit.</w:t>
      </w:r>
      <w:proofErr w:type="gramEnd"/>
    </w:p>
    <w:p w:rsidR="001F0F7D" w:rsidRDefault="001F0F7D" w:rsidP="001F0F7D">
      <w:pPr>
        <w:spacing w:after="0" w:line="240" w:lineRule="auto"/>
        <w:jc w:val="both"/>
        <w:rPr>
          <w:rFonts w:ascii="Arial" w:hAnsi="Arial" w:cs="Arial"/>
          <w:sz w:val="24"/>
          <w:szCs w:val="24"/>
        </w:rPr>
      </w:pPr>
    </w:p>
    <w:p w:rsidR="001F0F7D" w:rsidRDefault="001F0F7D" w:rsidP="006A3C91">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r>
      <w:r w:rsidR="002364E6">
        <w:rPr>
          <w:rFonts w:ascii="Arial" w:hAnsi="Arial" w:cs="Arial"/>
          <w:sz w:val="24"/>
          <w:szCs w:val="24"/>
        </w:rPr>
        <w:t>The defendants all filed separate written statements. The 1</w:t>
      </w:r>
      <w:r w:rsidR="002364E6" w:rsidRPr="002364E6">
        <w:rPr>
          <w:rFonts w:ascii="Arial" w:hAnsi="Arial" w:cs="Arial"/>
          <w:sz w:val="24"/>
          <w:szCs w:val="24"/>
          <w:vertAlign w:val="superscript"/>
        </w:rPr>
        <w:t>st</w:t>
      </w:r>
      <w:r w:rsidR="002364E6">
        <w:rPr>
          <w:rFonts w:ascii="Arial" w:hAnsi="Arial" w:cs="Arial"/>
          <w:sz w:val="24"/>
          <w:szCs w:val="24"/>
        </w:rPr>
        <w:t xml:space="preserve"> defendant </w:t>
      </w:r>
      <w:r w:rsidR="00135F65">
        <w:rPr>
          <w:rFonts w:ascii="Arial" w:hAnsi="Arial" w:cs="Arial"/>
          <w:sz w:val="24"/>
          <w:szCs w:val="24"/>
        </w:rPr>
        <w:t>never agreed to sell his 1/3 share and no sale agreement dated 30.09.2011 was entered and no advance money received and he did not go to</w:t>
      </w:r>
      <w:r w:rsidR="00EB46F9">
        <w:rPr>
          <w:rFonts w:ascii="Arial" w:hAnsi="Arial" w:cs="Arial"/>
          <w:sz w:val="24"/>
          <w:szCs w:val="24"/>
        </w:rPr>
        <w:t xml:space="preserve"> Advocate </w:t>
      </w:r>
      <w:proofErr w:type="spellStart"/>
      <w:r w:rsidR="00EB46F9">
        <w:rPr>
          <w:rFonts w:ascii="Arial" w:hAnsi="Arial" w:cs="Arial"/>
          <w:sz w:val="24"/>
          <w:szCs w:val="24"/>
        </w:rPr>
        <w:t>Manian</w:t>
      </w:r>
      <w:proofErr w:type="spellEnd"/>
      <w:r w:rsidR="00EB46F9">
        <w:rPr>
          <w:rFonts w:ascii="Arial" w:hAnsi="Arial" w:cs="Arial"/>
          <w:sz w:val="24"/>
          <w:szCs w:val="24"/>
        </w:rPr>
        <w:t xml:space="preserve"> Office for execution of sale agreement.</w:t>
      </w:r>
    </w:p>
    <w:p w:rsidR="00EB46F9" w:rsidRDefault="00EB46F9" w:rsidP="00EB46F9">
      <w:pPr>
        <w:spacing w:after="0" w:line="240" w:lineRule="auto"/>
        <w:jc w:val="both"/>
        <w:rPr>
          <w:rFonts w:ascii="Arial" w:hAnsi="Arial" w:cs="Arial"/>
          <w:sz w:val="24"/>
          <w:szCs w:val="24"/>
        </w:rPr>
      </w:pPr>
    </w:p>
    <w:p w:rsidR="00EB46F9" w:rsidRDefault="00EB46F9" w:rsidP="006A3C91">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t>The 1</w:t>
      </w:r>
      <w:r w:rsidRPr="00EB46F9">
        <w:rPr>
          <w:rFonts w:ascii="Arial" w:hAnsi="Arial" w:cs="Arial"/>
          <w:sz w:val="24"/>
          <w:szCs w:val="24"/>
          <w:vertAlign w:val="superscript"/>
        </w:rPr>
        <w:t>st</w:t>
      </w:r>
      <w:r>
        <w:rPr>
          <w:rFonts w:ascii="Arial" w:hAnsi="Arial" w:cs="Arial"/>
          <w:sz w:val="24"/>
          <w:szCs w:val="24"/>
        </w:rPr>
        <w:t xml:space="preserve"> defendant’s friend </w:t>
      </w:r>
      <w:proofErr w:type="spellStart"/>
      <w:r>
        <w:rPr>
          <w:rFonts w:ascii="Arial" w:hAnsi="Arial" w:cs="Arial"/>
          <w:sz w:val="24"/>
          <w:szCs w:val="24"/>
        </w:rPr>
        <w:t>Samy</w:t>
      </w:r>
      <w:proofErr w:type="spellEnd"/>
      <w:r>
        <w:rPr>
          <w:rFonts w:ascii="Arial" w:hAnsi="Arial" w:cs="Arial"/>
          <w:sz w:val="24"/>
          <w:szCs w:val="24"/>
        </w:rPr>
        <w:t xml:space="preserve"> @ </w:t>
      </w:r>
      <w:proofErr w:type="spellStart"/>
      <w:r>
        <w:rPr>
          <w:rFonts w:ascii="Arial" w:hAnsi="Arial" w:cs="Arial"/>
          <w:sz w:val="24"/>
          <w:szCs w:val="24"/>
        </w:rPr>
        <w:t>Chandrasekar</w:t>
      </w:r>
      <w:proofErr w:type="spellEnd"/>
      <w:r>
        <w:rPr>
          <w:rFonts w:ascii="Arial" w:hAnsi="Arial" w:cs="Arial"/>
          <w:sz w:val="24"/>
          <w:szCs w:val="24"/>
        </w:rPr>
        <w:t xml:space="preserve"> was there, he sold yarn as broker of M/</w:t>
      </w:r>
      <w:proofErr w:type="spellStart"/>
      <w:r>
        <w:rPr>
          <w:rFonts w:ascii="Arial" w:hAnsi="Arial" w:cs="Arial"/>
          <w:sz w:val="24"/>
          <w:szCs w:val="24"/>
        </w:rPr>
        <w:t>s.Lakshmivel</w:t>
      </w:r>
      <w:proofErr w:type="spellEnd"/>
      <w:r>
        <w:rPr>
          <w:rFonts w:ascii="Arial" w:hAnsi="Arial" w:cs="Arial"/>
          <w:sz w:val="24"/>
          <w:szCs w:val="24"/>
        </w:rPr>
        <w:t xml:space="preserve"> Mills, </w:t>
      </w:r>
      <w:proofErr w:type="spellStart"/>
      <w:r>
        <w:rPr>
          <w:rFonts w:ascii="Arial" w:hAnsi="Arial" w:cs="Arial"/>
          <w:sz w:val="24"/>
          <w:szCs w:val="24"/>
        </w:rPr>
        <w:t>Perundurai</w:t>
      </w:r>
      <w:proofErr w:type="spellEnd"/>
      <w:r>
        <w:rPr>
          <w:rFonts w:ascii="Arial" w:hAnsi="Arial" w:cs="Arial"/>
          <w:sz w:val="24"/>
          <w:szCs w:val="24"/>
        </w:rPr>
        <w:t xml:space="preserve">.  The said </w:t>
      </w:r>
      <w:proofErr w:type="spellStart"/>
      <w:r>
        <w:rPr>
          <w:rFonts w:ascii="Arial" w:hAnsi="Arial" w:cs="Arial"/>
          <w:sz w:val="24"/>
          <w:szCs w:val="24"/>
        </w:rPr>
        <w:t>Chandrasekar</w:t>
      </w:r>
      <w:proofErr w:type="spellEnd"/>
      <w:r>
        <w:rPr>
          <w:rFonts w:ascii="Arial" w:hAnsi="Arial" w:cs="Arial"/>
          <w:sz w:val="24"/>
          <w:szCs w:val="24"/>
        </w:rPr>
        <w:t xml:space="preserve"> did not pay money to the said Mills and threatened the 1</w:t>
      </w:r>
      <w:r w:rsidRPr="00EB46F9">
        <w:rPr>
          <w:rFonts w:ascii="Arial" w:hAnsi="Arial" w:cs="Arial"/>
          <w:sz w:val="24"/>
          <w:szCs w:val="24"/>
          <w:vertAlign w:val="superscript"/>
        </w:rPr>
        <w:t>st</w:t>
      </w:r>
      <w:r>
        <w:rPr>
          <w:rFonts w:ascii="Arial" w:hAnsi="Arial" w:cs="Arial"/>
          <w:sz w:val="24"/>
          <w:szCs w:val="24"/>
        </w:rPr>
        <w:t xml:space="preserve"> defendant to get money and the said </w:t>
      </w:r>
      <w:proofErr w:type="spellStart"/>
      <w:r>
        <w:rPr>
          <w:rFonts w:ascii="Arial" w:hAnsi="Arial" w:cs="Arial"/>
          <w:sz w:val="24"/>
          <w:szCs w:val="24"/>
        </w:rPr>
        <w:t>chandrasekar</w:t>
      </w:r>
      <w:proofErr w:type="spellEnd"/>
      <w:r>
        <w:rPr>
          <w:rFonts w:ascii="Arial" w:hAnsi="Arial" w:cs="Arial"/>
          <w:sz w:val="24"/>
          <w:szCs w:val="24"/>
        </w:rPr>
        <w:t xml:space="preserve"> escaped and 1</w:t>
      </w:r>
      <w:r w:rsidRPr="00EB46F9">
        <w:rPr>
          <w:rFonts w:ascii="Arial" w:hAnsi="Arial" w:cs="Arial"/>
          <w:sz w:val="24"/>
          <w:szCs w:val="24"/>
          <w:vertAlign w:val="superscript"/>
        </w:rPr>
        <w:t>st</w:t>
      </w:r>
      <w:r>
        <w:rPr>
          <w:rFonts w:ascii="Arial" w:hAnsi="Arial" w:cs="Arial"/>
          <w:sz w:val="24"/>
          <w:szCs w:val="24"/>
        </w:rPr>
        <w:t xml:space="preserve"> defendant was illegally detained by them and </w:t>
      </w:r>
      <w:r w:rsidR="009347AD">
        <w:rPr>
          <w:rFonts w:ascii="Arial" w:hAnsi="Arial" w:cs="Arial"/>
          <w:sz w:val="24"/>
          <w:szCs w:val="24"/>
        </w:rPr>
        <w:t>at that time, by threat they obtained signatures blank papers, green sheets, pro-notes and the 1</w:t>
      </w:r>
      <w:r w:rsidR="009347AD" w:rsidRPr="009347AD">
        <w:rPr>
          <w:rFonts w:ascii="Arial" w:hAnsi="Arial" w:cs="Arial"/>
          <w:sz w:val="24"/>
          <w:szCs w:val="24"/>
          <w:vertAlign w:val="superscript"/>
        </w:rPr>
        <w:t>st</w:t>
      </w:r>
      <w:r w:rsidR="009347AD">
        <w:rPr>
          <w:rFonts w:ascii="Arial" w:hAnsi="Arial" w:cs="Arial"/>
          <w:sz w:val="24"/>
          <w:szCs w:val="24"/>
        </w:rPr>
        <w:t xml:space="preserve"> defendant </w:t>
      </w:r>
      <w:r w:rsidR="00E401C4">
        <w:rPr>
          <w:rFonts w:ascii="Arial" w:hAnsi="Arial" w:cs="Arial"/>
          <w:sz w:val="24"/>
          <w:szCs w:val="24"/>
        </w:rPr>
        <w:t>being born in agriculture family did so on fear, he has also enquired on false complaint and by taking advantage got blank signed papers, fabricated the documents, 1</w:t>
      </w:r>
      <w:r w:rsidR="00E401C4" w:rsidRPr="00E401C4">
        <w:rPr>
          <w:rFonts w:ascii="Arial" w:hAnsi="Arial" w:cs="Arial"/>
          <w:sz w:val="24"/>
          <w:szCs w:val="24"/>
          <w:vertAlign w:val="superscript"/>
        </w:rPr>
        <w:t>st</w:t>
      </w:r>
      <w:r w:rsidR="00E401C4">
        <w:rPr>
          <w:rFonts w:ascii="Arial" w:hAnsi="Arial" w:cs="Arial"/>
          <w:sz w:val="24"/>
          <w:szCs w:val="24"/>
        </w:rPr>
        <w:t xml:space="preserve"> defendant did not executed sale agreement, he released his share, as per family arrangement and thus he had no shares.</w:t>
      </w:r>
    </w:p>
    <w:p w:rsidR="00057E31" w:rsidRDefault="00057E31" w:rsidP="00057E31">
      <w:pPr>
        <w:spacing w:after="0" w:line="240" w:lineRule="auto"/>
        <w:jc w:val="both"/>
        <w:rPr>
          <w:rFonts w:ascii="Arial" w:hAnsi="Arial" w:cs="Arial"/>
          <w:sz w:val="24"/>
          <w:szCs w:val="24"/>
        </w:rPr>
      </w:pPr>
    </w:p>
    <w:p w:rsidR="00057E31" w:rsidRDefault="00057E31" w:rsidP="006A3C91">
      <w:pPr>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t xml:space="preserve">Plaintiff examined herein as PW1, attesting witness </w:t>
      </w:r>
      <w:proofErr w:type="spellStart"/>
      <w:r>
        <w:rPr>
          <w:rFonts w:ascii="Arial" w:hAnsi="Arial" w:cs="Arial"/>
          <w:sz w:val="24"/>
          <w:szCs w:val="24"/>
        </w:rPr>
        <w:t>Dakshinamurthy</w:t>
      </w:r>
      <w:proofErr w:type="spellEnd"/>
      <w:r>
        <w:rPr>
          <w:rFonts w:ascii="Arial" w:hAnsi="Arial" w:cs="Arial"/>
          <w:sz w:val="24"/>
          <w:szCs w:val="24"/>
        </w:rPr>
        <w:t xml:space="preserve"> as PW2, </w:t>
      </w:r>
      <w:proofErr w:type="spellStart"/>
      <w:r>
        <w:rPr>
          <w:rFonts w:ascii="Arial" w:hAnsi="Arial" w:cs="Arial"/>
          <w:sz w:val="24"/>
          <w:szCs w:val="24"/>
        </w:rPr>
        <w:t>Chinnasamy</w:t>
      </w:r>
      <w:proofErr w:type="spellEnd"/>
      <w:r>
        <w:rPr>
          <w:rFonts w:ascii="Arial" w:hAnsi="Arial" w:cs="Arial"/>
          <w:sz w:val="24"/>
          <w:szCs w:val="24"/>
        </w:rPr>
        <w:t xml:space="preserve"> as PW3 and documents </w:t>
      </w:r>
      <w:r w:rsidR="00862856">
        <w:rPr>
          <w:rFonts w:ascii="Arial" w:hAnsi="Arial" w:cs="Arial"/>
          <w:sz w:val="24"/>
          <w:szCs w:val="24"/>
        </w:rPr>
        <w:t>EX-A</w:t>
      </w:r>
      <w:r>
        <w:rPr>
          <w:rFonts w:ascii="Arial" w:hAnsi="Arial" w:cs="Arial"/>
          <w:sz w:val="24"/>
          <w:szCs w:val="24"/>
        </w:rPr>
        <w:t xml:space="preserve">1 to 9 marked.  On </w:t>
      </w:r>
      <w:proofErr w:type="spellStart"/>
      <w:r>
        <w:rPr>
          <w:rFonts w:ascii="Arial" w:hAnsi="Arial" w:cs="Arial"/>
          <w:sz w:val="24"/>
          <w:szCs w:val="24"/>
        </w:rPr>
        <w:t>defendentside</w:t>
      </w:r>
      <w:proofErr w:type="spellEnd"/>
      <w:r>
        <w:rPr>
          <w:rFonts w:ascii="Arial" w:hAnsi="Arial" w:cs="Arial"/>
          <w:sz w:val="24"/>
          <w:szCs w:val="24"/>
        </w:rPr>
        <w:t>, 1</w:t>
      </w:r>
      <w:r w:rsidRPr="00057E31">
        <w:rPr>
          <w:rFonts w:ascii="Arial" w:hAnsi="Arial" w:cs="Arial"/>
          <w:sz w:val="24"/>
          <w:szCs w:val="24"/>
          <w:vertAlign w:val="superscript"/>
        </w:rPr>
        <w:t>st</w:t>
      </w:r>
      <w:r>
        <w:rPr>
          <w:rFonts w:ascii="Arial" w:hAnsi="Arial" w:cs="Arial"/>
          <w:sz w:val="24"/>
          <w:szCs w:val="24"/>
        </w:rPr>
        <w:t xml:space="preserve"> defendant was examined as DW1, 2</w:t>
      </w:r>
      <w:r w:rsidRPr="00057E31">
        <w:rPr>
          <w:rFonts w:ascii="Arial" w:hAnsi="Arial" w:cs="Arial"/>
          <w:sz w:val="24"/>
          <w:szCs w:val="24"/>
          <w:vertAlign w:val="superscript"/>
        </w:rPr>
        <w:t>nd</w:t>
      </w:r>
      <w:r>
        <w:rPr>
          <w:rFonts w:ascii="Arial" w:hAnsi="Arial" w:cs="Arial"/>
          <w:sz w:val="24"/>
          <w:szCs w:val="24"/>
        </w:rPr>
        <w:t xml:space="preserve"> defendant was examined as DW2, 3</w:t>
      </w:r>
      <w:r w:rsidRPr="00057E31">
        <w:rPr>
          <w:rFonts w:ascii="Arial" w:hAnsi="Arial" w:cs="Arial"/>
          <w:sz w:val="24"/>
          <w:szCs w:val="24"/>
          <w:vertAlign w:val="superscript"/>
        </w:rPr>
        <w:t>rd</w:t>
      </w:r>
      <w:r>
        <w:rPr>
          <w:rFonts w:ascii="Arial" w:hAnsi="Arial" w:cs="Arial"/>
          <w:sz w:val="24"/>
          <w:szCs w:val="24"/>
        </w:rPr>
        <w:t xml:space="preserve"> </w:t>
      </w:r>
      <w:r>
        <w:rPr>
          <w:rFonts w:ascii="Arial" w:hAnsi="Arial" w:cs="Arial"/>
          <w:sz w:val="24"/>
          <w:szCs w:val="24"/>
        </w:rPr>
        <w:lastRenderedPageBreak/>
        <w:t>defendant was examined as DW3</w:t>
      </w:r>
      <w:r w:rsidR="00EE676D">
        <w:rPr>
          <w:rFonts w:ascii="Arial" w:hAnsi="Arial" w:cs="Arial"/>
          <w:sz w:val="24"/>
          <w:szCs w:val="24"/>
        </w:rPr>
        <w:t xml:space="preserve">, family arrangement scribe </w:t>
      </w:r>
      <w:proofErr w:type="spellStart"/>
      <w:r w:rsidR="00EE676D">
        <w:rPr>
          <w:rFonts w:ascii="Arial" w:hAnsi="Arial" w:cs="Arial"/>
          <w:sz w:val="24"/>
          <w:szCs w:val="24"/>
        </w:rPr>
        <w:t>Soundararajan</w:t>
      </w:r>
      <w:proofErr w:type="spellEnd"/>
      <w:r w:rsidR="00EE676D">
        <w:rPr>
          <w:rFonts w:ascii="Arial" w:hAnsi="Arial" w:cs="Arial"/>
          <w:sz w:val="24"/>
          <w:szCs w:val="24"/>
        </w:rPr>
        <w:t xml:space="preserve"> as DW4 and witness </w:t>
      </w:r>
      <w:proofErr w:type="spellStart"/>
      <w:r w:rsidR="00EE676D">
        <w:rPr>
          <w:rFonts w:ascii="Arial" w:hAnsi="Arial" w:cs="Arial"/>
          <w:sz w:val="24"/>
          <w:szCs w:val="24"/>
        </w:rPr>
        <w:t>Dayalamurhty</w:t>
      </w:r>
      <w:proofErr w:type="spellEnd"/>
      <w:r w:rsidR="00EE676D">
        <w:rPr>
          <w:rFonts w:ascii="Arial" w:hAnsi="Arial" w:cs="Arial"/>
          <w:sz w:val="24"/>
          <w:szCs w:val="24"/>
        </w:rPr>
        <w:t xml:space="preserve"> as DW5 and Ex</w:t>
      </w:r>
      <w:r w:rsidR="00862856">
        <w:rPr>
          <w:rFonts w:ascii="Arial" w:hAnsi="Arial" w:cs="Arial"/>
          <w:sz w:val="24"/>
          <w:szCs w:val="24"/>
        </w:rPr>
        <w:t>-</w:t>
      </w:r>
      <w:r w:rsidR="00F539C0">
        <w:rPr>
          <w:rFonts w:ascii="Arial" w:hAnsi="Arial" w:cs="Arial"/>
          <w:sz w:val="24"/>
          <w:szCs w:val="24"/>
        </w:rPr>
        <w:t>D</w:t>
      </w:r>
      <w:r w:rsidR="00EE676D">
        <w:rPr>
          <w:rFonts w:ascii="Arial" w:hAnsi="Arial" w:cs="Arial"/>
          <w:sz w:val="24"/>
          <w:szCs w:val="24"/>
        </w:rPr>
        <w:t xml:space="preserve">1 to </w:t>
      </w:r>
      <w:r w:rsidR="00F539C0">
        <w:rPr>
          <w:rFonts w:ascii="Arial" w:hAnsi="Arial" w:cs="Arial"/>
          <w:sz w:val="24"/>
          <w:szCs w:val="24"/>
        </w:rPr>
        <w:t>D</w:t>
      </w:r>
      <w:r w:rsidR="00EE676D">
        <w:rPr>
          <w:rFonts w:ascii="Arial" w:hAnsi="Arial" w:cs="Arial"/>
          <w:sz w:val="24"/>
          <w:szCs w:val="24"/>
        </w:rPr>
        <w:t>4 marked.</w:t>
      </w:r>
    </w:p>
    <w:p w:rsidR="00D65D1D" w:rsidRDefault="00D65D1D" w:rsidP="00D65D1D">
      <w:pPr>
        <w:spacing w:after="0" w:line="240" w:lineRule="auto"/>
        <w:jc w:val="both"/>
        <w:rPr>
          <w:rFonts w:ascii="Arial" w:hAnsi="Arial" w:cs="Arial"/>
          <w:sz w:val="24"/>
          <w:szCs w:val="24"/>
        </w:rPr>
      </w:pPr>
    </w:p>
    <w:p w:rsidR="00131B23" w:rsidRDefault="00D65D1D" w:rsidP="006A3C91">
      <w:pPr>
        <w:spacing w:after="0" w:line="360" w:lineRule="auto"/>
        <w:jc w:val="both"/>
        <w:rPr>
          <w:rFonts w:ascii="Arial" w:hAnsi="Arial" w:cs="Arial"/>
          <w:sz w:val="24"/>
          <w:szCs w:val="24"/>
        </w:rPr>
      </w:pPr>
      <w:r>
        <w:rPr>
          <w:rFonts w:ascii="Arial" w:hAnsi="Arial" w:cs="Arial"/>
          <w:sz w:val="24"/>
          <w:szCs w:val="24"/>
        </w:rPr>
        <w:t>12.</w:t>
      </w:r>
      <w:r>
        <w:rPr>
          <w:rFonts w:ascii="Arial" w:hAnsi="Arial" w:cs="Arial"/>
          <w:sz w:val="24"/>
          <w:szCs w:val="24"/>
        </w:rPr>
        <w:tab/>
      </w:r>
      <w:r w:rsidR="00C12EB6">
        <w:rPr>
          <w:rFonts w:ascii="Arial" w:hAnsi="Arial" w:cs="Arial"/>
          <w:sz w:val="24"/>
          <w:szCs w:val="24"/>
        </w:rPr>
        <w:t>The attesting witness is sale agreement was seen by 1</w:t>
      </w:r>
      <w:r w:rsidR="00C12EB6" w:rsidRPr="00C12EB6">
        <w:rPr>
          <w:rFonts w:ascii="Arial" w:hAnsi="Arial" w:cs="Arial"/>
          <w:sz w:val="24"/>
          <w:szCs w:val="24"/>
          <w:vertAlign w:val="superscript"/>
        </w:rPr>
        <w:t>st</w:t>
      </w:r>
      <w:r w:rsidR="00C12EB6">
        <w:rPr>
          <w:rFonts w:ascii="Arial" w:hAnsi="Arial" w:cs="Arial"/>
          <w:sz w:val="24"/>
          <w:szCs w:val="24"/>
        </w:rPr>
        <w:t xml:space="preserve"> defendant, no boundaries in EXP1, contradiction in Schedule of property and evidence, PW2 in his witness, stated that no boundaries mentioned though it was there, PW1 in his cross admitted to </w:t>
      </w:r>
      <w:r w:rsidR="00492A4D">
        <w:rPr>
          <w:rFonts w:ascii="Arial" w:hAnsi="Arial" w:cs="Arial"/>
          <w:sz w:val="24"/>
          <w:szCs w:val="24"/>
        </w:rPr>
        <w:t>claim</w:t>
      </w:r>
      <w:r w:rsidR="00C12EB6">
        <w:rPr>
          <w:rFonts w:ascii="Arial" w:hAnsi="Arial" w:cs="Arial"/>
          <w:sz w:val="24"/>
          <w:szCs w:val="24"/>
        </w:rPr>
        <w:t xml:space="preserve"> of property and a canal in middle and there are no mention as to how plaintiff got Rs.10 Lakhs and his source as contented by defendants.  </w:t>
      </w:r>
      <w:r w:rsidR="00816966">
        <w:rPr>
          <w:rFonts w:ascii="Arial" w:hAnsi="Arial" w:cs="Arial"/>
          <w:sz w:val="24"/>
          <w:szCs w:val="24"/>
        </w:rPr>
        <w:t>PW2 in his evidence stated that who prepared the Proof Affidavit on his behalf and what time 1</w:t>
      </w:r>
      <w:r w:rsidR="00816966" w:rsidRPr="00816966">
        <w:rPr>
          <w:rFonts w:ascii="Arial" w:hAnsi="Arial" w:cs="Arial"/>
          <w:sz w:val="24"/>
          <w:szCs w:val="24"/>
          <w:vertAlign w:val="superscript"/>
        </w:rPr>
        <w:t>st</w:t>
      </w:r>
      <w:r w:rsidR="00816966">
        <w:rPr>
          <w:rFonts w:ascii="Arial" w:hAnsi="Arial" w:cs="Arial"/>
          <w:sz w:val="24"/>
          <w:szCs w:val="24"/>
        </w:rPr>
        <w:t xml:space="preserve"> defendant went to Advocate </w:t>
      </w:r>
      <w:proofErr w:type="spellStart"/>
      <w:r w:rsidR="00816966">
        <w:rPr>
          <w:rFonts w:ascii="Arial" w:hAnsi="Arial" w:cs="Arial"/>
          <w:sz w:val="24"/>
          <w:szCs w:val="24"/>
        </w:rPr>
        <w:t>Mainan</w:t>
      </w:r>
      <w:proofErr w:type="spellEnd"/>
      <w:r w:rsidR="00816966">
        <w:rPr>
          <w:rFonts w:ascii="Arial" w:hAnsi="Arial" w:cs="Arial"/>
          <w:sz w:val="24"/>
          <w:szCs w:val="24"/>
        </w:rPr>
        <w:t xml:space="preserve"> house and how long he was present are not found in proof affidavit and PW3 stated that what for suit filed and the averments in proof affidavit and evidence regarding property details contrast each other and thus arranged the sale agreement was fraudulent.  Plaintiff is at Erode </w:t>
      </w:r>
      <w:proofErr w:type="spellStart"/>
      <w:r w:rsidR="00816966">
        <w:rPr>
          <w:rFonts w:ascii="Arial" w:hAnsi="Arial" w:cs="Arial"/>
          <w:sz w:val="24"/>
          <w:szCs w:val="24"/>
        </w:rPr>
        <w:t>Thindal</w:t>
      </w:r>
      <w:proofErr w:type="spellEnd"/>
      <w:r w:rsidR="00816966">
        <w:rPr>
          <w:rFonts w:ascii="Arial" w:hAnsi="Arial" w:cs="Arial"/>
          <w:sz w:val="24"/>
          <w:szCs w:val="24"/>
        </w:rPr>
        <w:t xml:space="preserve"> area, the 1</w:t>
      </w:r>
      <w:r w:rsidR="00816966" w:rsidRPr="00816966">
        <w:rPr>
          <w:rFonts w:ascii="Arial" w:hAnsi="Arial" w:cs="Arial"/>
          <w:sz w:val="24"/>
          <w:szCs w:val="24"/>
          <w:vertAlign w:val="superscript"/>
        </w:rPr>
        <w:t>st</w:t>
      </w:r>
      <w:r w:rsidR="00816966">
        <w:rPr>
          <w:rFonts w:ascii="Arial" w:hAnsi="Arial" w:cs="Arial"/>
          <w:sz w:val="24"/>
          <w:szCs w:val="24"/>
        </w:rPr>
        <w:t xml:space="preserve"> defendant is at </w:t>
      </w:r>
      <w:proofErr w:type="spellStart"/>
      <w:r w:rsidR="00816966">
        <w:rPr>
          <w:rFonts w:ascii="Arial" w:hAnsi="Arial" w:cs="Arial"/>
          <w:sz w:val="24"/>
          <w:szCs w:val="24"/>
        </w:rPr>
        <w:t>Tiruppur</w:t>
      </w:r>
      <w:proofErr w:type="spellEnd"/>
      <w:r w:rsidR="00816966">
        <w:rPr>
          <w:rFonts w:ascii="Arial" w:hAnsi="Arial" w:cs="Arial"/>
          <w:sz w:val="24"/>
          <w:szCs w:val="24"/>
        </w:rPr>
        <w:t xml:space="preserve">, </w:t>
      </w:r>
      <w:proofErr w:type="spellStart"/>
      <w:r w:rsidR="00816966">
        <w:rPr>
          <w:rFonts w:ascii="Arial" w:hAnsi="Arial" w:cs="Arial"/>
          <w:sz w:val="24"/>
          <w:szCs w:val="24"/>
        </w:rPr>
        <w:t>Semalaigoundenpudur</w:t>
      </w:r>
      <w:proofErr w:type="spellEnd"/>
      <w:r w:rsidR="00816966">
        <w:rPr>
          <w:rFonts w:ascii="Arial" w:hAnsi="Arial" w:cs="Arial"/>
          <w:sz w:val="24"/>
          <w:szCs w:val="24"/>
        </w:rPr>
        <w:t xml:space="preserve">.  The stamp papers in sale agreement dated 26.09.2011 are at </w:t>
      </w:r>
      <w:proofErr w:type="spellStart"/>
      <w:r w:rsidR="00816966">
        <w:rPr>
          <w:rFonts w:ascii="Arial" w:hAnsi="Arial" w:cs="Arial"/>
          <w:sz w:val="24"/>
          <w:szCs w:val="24"/>
        </w:rPr>
        <w:t>Chennimalai</w:t>
      </w:r>
      <w:proofErr w:type="spellEnd"/>
      <w:r w:rsidR="00816966">
        <w:rPr>
          <w:rFonts w:ascii="Arial" w:hAnsi="Arial" w:cs="Arial"/>
          <w:sz w:val="24"/>
          <w:szCs w:val="24"/>
        </w:rPr>
        <w:t>.  The date</w:t>
      </w:r>
      <w:r w:rsidR="00720A2F">
        <w:rPr>
          <w:rFonts w:ascii="Arial" w:hAnsi="Arial" w:cs="Arial"/>
          <w:sz w:val="24"/>
          <w:szCs w:val="24"/>
        </w:rPr>
        <w:t>s</w:t>
      </w:r>
      <w:r w:rsidR="00816966">
        <w:rPr>
          <w:rFonts w:ascii="Arial" w:hAnsi="Arial" w:cs="Arial"/>
          <w:sz w:val="24"/>
          <w:szCs w:val="24"/>
        </w:rPr>
        <w:t xml:space="preserve"> of 8 stamp papers are dat</w:t>
      </w:r>
      <w:r w:rsidR="00720A2F">
        <w:rPr>
          <w:rFonts w:ascii="Arial" w:hAnsi="Arial" w:cs="Arial"/>
          <w:sz w:val="24"/>
          <w:szCs w:val="24"/>
        </w:rPr>
        <w:t>e</w:t>
      </w:r>
      <w:r w:rsidR="00816966">
        <w:rPr>
          <w:rFonts w:ascii="Arial" w:hAnsi="Arial" w:cs="Arial"/>
          <w:sz w:val="24"/>
          <w:szCs w:val="24"/>
        </w:rPr>
        <w:t>d</w:t>
      </w:r>
      <w:r w:rsidR="00720A2F">
        <w:rPr>
          <w:rFonts w:ascii="Arial" w:hAnsi="Arial" w:cs="Arial"/>
          <w:sz w:val="24"/>
          <w:szCs w:val="24"/>
        </w:rPr>
        <w:t xml:space="preserve"> 26.09.2011. No explanation on </w:t>
      </w:r>
      <w:proofErr w:type="spellStart"/>
      <w:r w:rsidR="00720A2F">
        <w:rPr>
          <w:rFonts w:ascii="Arial" w:hAnsi="Arial" w:cs="Arial"/>
          <w:sz w:val="24"/>
          <w:szCs w:val="24"/>
        </w:rPr>
        <w:t>plaintiffside</w:t>
      </w:r>
      <w:proofErr w:type="spellEnd"/>
      <w:r w:rsidR="00720A2F">
        <w:rPr>
          <w:rFonts w:ascii="Arial" w:hAnsi="Arial" w:cs="Arial"/>
          <w:sz w:val="24"/>
          <w:szCs w:val="24"/>
        </w:rPr>
        <w:t xml:space="preserve"> for earlier dated stamp papers.  In ExP1,</w:t>
      </w:r>
      <w:r w:rsidR="00F539C0">
        <w:rPr>
          <w:rFonts w:ascii="Arial" w:hAnsi="Arial" w:cs="Arial"/>
          <w:sz w:val="24"/>
          <w:szCs w:val="24"/>
        </w:rPr>
        <w:t xml:space="preserve"> </w:t>
      </w:r>
      <w:r w:rsidR="00720A2F">
        <w:rPr>
          <w:rFonts w:ascii="Arial" w:hAnsi="Arial" w:cs="Arial"/>
          <w:sz w:val="24"/>
          <w:szCs w:val="24"/>
        </w:rPr>
        <w:t xml:space="preserve">there are 9 papers, gaps there at end in some pages, excess line and in some paper less lines, typing on signatures, thought stamp papers purchased 4 days earlier to sale agreement, encumbrance certificate not verified. PW1 alleged he signed in </w:t>
      </w:r>
      <w:proofErr w:type="spellStart"/>
      <w:r w:rsidR="00720A2F">
        <w:rPr>
          <w:rFonts w:ascii="Arial" w:hAnsi="Arial" w:cs="Arial"/>
          <w:sz w:val="24"/>
          <w:szCs w:val="24"/>
        </w:rPr>
        <w:t>Perundurai</w:t>
      </w:r>
      <w:proofErr w:type="spellEnd"/>
      <w:r w:rsidR="00720A2F">
        <w:rPr>
          <w:rFonts w:ascii="Arial" w:hAnsi="Arial" w:cs="Arial"/>
          <w:sz w:val="24"/>
          <w:szCs w:val="24"/>
        </w:rPr>
        <w:t xml:space="preserve"> </w:t>
      </w:r>
      <w:r w:rsidR="00B13206">
        <w:rPr>
          <w:rFonts w:ascii="Arial" w:hAnsi="Arial" w:cs="Arial"/>
          <w:sz w:val="24"/>
          <w:szCs w:val="24"/>
        </w:rPr>
        <w:t xml:space="preserve">stamp </w:t>
      </w:r>
      <w:proofErr w:type="gramStart"/>
      <w:r w:rsidR="00720A2F">
        <w:rPr>
          <w:rFonts w:ascii="Arial" w:hAnsi="Arial" w:cs="Arial"/>
          <w:sz w:val="24"/>
          <w:szCs w:val="24"/>
        </w:rPr>
        <w:t>papers</w:t>
      </w:r>
      <w:r w:rsidR="00B13206">
        <w:rPr>
          <w:rFonts w:ascii="Arial" w:hAnsi="Arial" w:cs="Arial"/>
          <w:sz w:val="24"/>
          <w:szCs w:val="24"/>
        </w:rPr>
        <w:t>,</w:t>
      </w:r>
      <w:proofErr w:type="gramEnd"/>
      <w:r w:rsidR="00B13206">
        <w:rPr>
          <w:rFonts w:ascii="Arial" w:hAnsi="Arial" w:cs="Arial"/>
          <w:sz w:val="24"/>
          <w:szCs w:val="24"/>
        </w:rPr>
        <w:t xml:space="preserve"> </w:t>
      </w:r>
      <w:r w:rsidR="00720A2F">
        <w:rPr>
          <w:rFonts w:ascii="Arial" w:hAnsi="Arial" w:cs="Arial"/>
          <w:sz w:val="24"/>
          <w:szCs w:val="24"/>
        </w:rPr>
        <w:t>he signed 3 papers but singed 9 signatures and no boundaries as per evidence.  But boundaries</w:t>
      </w:r>
      <w:r w:rsidR="00A14688">
        <w:rPr>
          <w:rFonts w:ascii="Arial" w:hAnsi="Arial" w:cs="Arial"/>
          <w:sz w:val="24"/>
          <w:szCs w:val="24"/>
        </w:rPr>
        <w:t xml:space="preserve"> </w:t>
      </w:r>
      <w:r w:rsidR="004829ED">
        <w:rPr>
          <w:rFonts w:ascii="Arial" w:hAnsi="Arial" w:cs="Arial"/>
          <w:sz w:val="24"/>
          <w:szCs w:val="24"/>
        </w:rPr>
        <w:t xml:space="preserve">are </w:t>
      </w:r>
      <w:r w:rsidR="00A14688">
        <w:rPr>
          <w:rFonts w:ascii="Arial" w:hAnsi="Arial" w:cs="Arial"/>
          <w:sz w:val="24"/>
          <w:szCs w:val="24"/>
        </w:rPr>
        <w:t xml:space="preserve">available.  The evidence of </w:t>
      </w:r>
      <w:proofErr w:type="spellStart"/>
      <w:r w:rsidR="00A14688">
        <w:rPr>
          <w:rFonts w:ascii="Arial" w:hAnsi="Arial" w:cs="Arial"/>
          <w:sz w:val="24"/>
          <w:szCs w:val="24"/>
        </w:rPr>
        <w:t>plaintiffside</w:t>
      </w:r>
      <w:proofErr w:type="spellEnd"/>
      <w:r w:rsidR="00A14688">
        <w:rPr>
          <w:rFonts w:ascii="Arial" w:hAnsi="Arial" w:cs="Arial"/>
          <w:sz w:val="24"/>
          <w:szCs w:val="24"/>
        </w:rPr>
        <w:t xml:space="preserve"> is that he agreed to sell 4 ½ acres, but total acres is 4.36 ½ acres.  In parent document of partition deed dated 11.5.1989, “A” </w:t>
      </w:r>
      <w:r w:rsidR="0005723A">
        <w:rPr>
          <w:rFonts w:ascii="Arial" w:hAnsi="Arial" w:cs="Arial"/>
          <w:sz w:val="24"/>
          <w:szCs w:val="24"/>
        </w:rPr>
        <w:t xml:space="preserve">Schedule property is 6.05 ¼ acres, property situate on both sides of PAP canal, which was not mentioned in EXP1, parties are at </w:t>
      </w:r>
      <w:proofErr w:type="spellStart"/>
      <w:r w:rsidR="0005723A">
        <w:rPr>
          <w:rFonts w:ascii="Arial" w:hAnsi="Arial" w:cs="Arial"/>
          <w:sz w:val="24"/>
          <w:szCs w:val="24"/>
        </w:rPr>
        <w:t>Semalaigoundenpudur</w:t>
      </w:r>
      <w:proofErr w:type="spellEnd"/>
      <w:r w:rsidR="0005723A">
        <w:rPr>
          <w:rFonts w:ascii="Arial" w:hAnsi="Arial" w:cs="Arial"/>
          <w:sz w:val="24"/>
          <w:szCs w:val="24"/>
        </w:rPr>
        <w:t xml:space="preserve"> but in Plaint it is stated as </w:t>
      </w:r>
      <w:proofErr w:type="spellStart"/>
      <w:r w:rsidR="0005723A">
        <w:rPr>
          <w:rFonts w:ascii="Arial" w:hAnsi="Arial" w:cs="Arial"/>
          <w:sz w:val="24"/>
          <w:szCs w:val="24"/>
        </w:rPr>
        <w:t>Pannaikinarpudur</w:t>
      </w:r>
      <w:proofErr w:type="spellEnd"/>
      <w:r w:rsidR="0005723A">
        <w:rPr>
          <w:rFonts w:ascii="Arial" w:hAnsi="Arial" w:cs="Arial"/>
          <w:sz w:val="24"/>
          <w:szCs w:val="24"/>
        </w:rPr>
        <w:t xml:space="preserve"> as per</w:t>
      </w:r>
      <w:r w:rsidR="00492A4D">
        <w:rPr>
          <w:rFonts w:ascii="Arial" w:hAnsi="Arial" w:cs="Arial"/>
          <w:sz w:val="24"/>
          <w:szCs w:val="24"/>
        </w:rPr>
        <w:t xml:space="preserve"> evidence</w:t>
      </w:r>
      <w:r w:rsidR="0005723A">
        <w:rPr>
          <w:rFonts w:ascii="Arial" w:hAnsi="Arial" w:cs="Arial"/>
          <w:sz w:val="24"/>
          <w:szCs w:val="24"/>
        </w:rPr>
        <w:t xml:space="preserve">.  In parent document dated 11.05.1989 in “A” schedule in S.No.568/6C an extent of 1.69 acres. In fact, plaintiff stated as 0.67 ¼ in S.F.No568/6C, which is incorrect.  No document produced regarding source of Rs.10 Lakhs to plaintiff.  Advocate </w:t>
      </w:r>
      <w:proofErr w:type="spellStart"/>
      <w:r w:rsidR="0005723A">
        <w:rPr>
          <w:rFonts w:ascii="Arial" w:hAnsi="Arial" w:cs="Arial"/>
          <w:sz w:val="24"/>
          <w:szCs w:val="24"/>
        </w:rPr>
        <w:t>Manian</w:t>
      </w:r>
      <w:proofErr w:type="spellEnd"/>
      <w:r w:rsidR="0005723A">
        <w:rPr>
          <w:rFonts w:ascii="Arial" w:hAnsi="Arial" w:cs="Arial"/>
          <w:sz w:val="24"/>
          <w:szCs w:val="24"/>
        </w:rPr>
        <w:t xml:space="preserve"> who prepared agreement was not examined.  In ExP1, page 9, only 3 lines typed but signature is at the bottom by scribe.  No mentioned about who typed Exp1.  In Ex 11, page 9, it is typed as 5.20 acres and total as 9.57 acres but total </w:t>
      </w:r>
      <w:r w:rsidR="00131B23">
        <w:rPr>
          <w:rFonts w:ascii="Arial" w:hAnsi="Arial" w:cs="Arial"/>
          <w:sz w:val="24"/>
          <w:szCs w:val="24"/>
        </w:rPr>
        <w:t>as 4.36 ¼ acres.  Hence, it is true that the PW1 has created beyond reasonable doubt and thus EXP1 is invalid as argued and produc</w:t>
      </w:r>
      <w:r w:rsidR="00B13206">
        <w:rPr>
          <w:rFonts w:ascii="Arial" w:hAnsi="Arial" w:cs="Arial"/>
          <w:sz w:val="24"/>
          <w:szCs w:val="24"/>
        </w:rPr>
        <w:t>ed</w:t>
      </w:r>
      <w:r w:rsidR="00131B23">
        <w:rPr>
          <w:rFonts w:ascii="Arial" w:hAnsi="Arial" w:cs="Arial"/>
          <w:sz w:val="24"/>
          <w:szCs w:val="24"/>
        </w:rPr>
        <w:t xml:space="preserve"> </w:t>
      </w:r>
      <w:r w:rsidR="00C73517">
        <w:rPr>
          <w:rFonts w:ascii="Arial" w:hAnsi="Arial" w:cs="Arial"/>
          <w:sz w:val="24"/>
          <w:szCs w:val="24"/>
        </w:rPr>
        <w:t xml:space="preserve">the </w:t>
      </w:r>
      <w:r w:rsidR="00131B23">
        <w:rPr>
          <w:rFonts w:ascii="Arial" w:hAnsi="Arial" w:cs="Arial"/>
          <w:sz w:val="24"/>
          <w:szCs w:val="24"/>
        </w:rPr>
        <w:t>following authorities:-</w:t>
      </w:r>
    </w:p>
    <w:p w:rsidR="00243EC5" w:rsidRDefault="00243EC5" w:rsidP="00243EC5">
      <w:pPr>
        <w:spacing w:after="0" w:line="240" w:lineRule="auto"/>
        <w:jc w:val="both"/>
        <w:rPr>
          <w:rFonts w:ascii="Arial" w:hAnsi="Arial" w:cs="Arial"/>
          <w:sz w:val="24"/>
          <w:szCs w:val="24"/>
        </w:rPr>
      </w:pPr>
    </w:p>
    <w:p w:rsidR="00131B23" w:rsidRDefault="00131B23"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1)</w:t>
      </w:r>
      <w:r w:rsidR="0034513A">
        <w:rPr>
          <w:rFonts w:ascii="Arial" w:hAnsi="Arial" w:cs="Arial"/>
          <w:sz w:val="24"/>
          <w:szCs w:val="24"/>
        </w:rPr>
        <w:t xml:space="preserve"> 1999</w:t>
      </w:r>
      <w:r w:rsidR="00F539C0">
        <w:rPr>
          <w:rFonts w:ascii="Arial" w:hAnsi="Arial" w:cs="Arial"/>
          <w:sz w:val="24"/>
          <w:szCs w:val="24"/>
        </w:rPr>
        <w:t xml:space="preserve"> </w:t>
      </w:r>
      <w:r w:rsidR="0034513A">
        <w:rPr>
          <w:rFonts w:ascii="Arial" w:hAnsi="Arial" w:cs="Arial"/>
          <w:sz w:val="24"/>
          <w:szCs w:val="24"/>
        </w:rPr>
        <w:t>(2) MLJ (Civil) 404 (HC)</w:t>
      </w:r>
    </w:p>
    <w:p w:rsidR="00131B23" w:rsidRDefault="00131B23"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2)</w:t>
      </w:r>
      <w:r w:rsidR="0034513A">
        <w:rPr>
          <w:rFonts w:ascii="Arial" w:hAnsi="Arial" w:cs="Arial"/>
          <w:sz w:val="24"/>
          <w:szCs w:val="24"/>
        </w:rPr>
        <w:t xml:space="preserve"> 2007 (1) MLJ (Civil) 499 (HC)</w:t>
      </w:r>
    </w:p>
    <w:p w:rsidR="00131B23" w:rsidRDefault="0034513A"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3) 2000 (3) MLJ (Civil) 106 (HC)</w:t>
      </w:r>
    </w:p>
    <w:p w:rsidR="0034513A" w:rsidRDefault="0034513A"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4) 2008 (2) MLJ (Civil) 1115(SC)</w:t>
      </w:r>
    </w:p>
    <w:p w:rsidR="0034513A" w:rsidRDefault="0034513A"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5) 2008 (3) MLJ (Civil) </w:t>
      </w:r>
      <w:r w:rsidR="00E97B6C">
        <w:rPr>
          <w:rFonts w:ascii="Arial" w:hAnsi="Arial" w:cs="Arial"/>
          <w:sz w:val="24"/>
          <w:szCs w:val="24"/>
        </w:rPr>
        <w:t>796.</w:t>
      </w:r>
    </w:p>
    <w:p w:rsidR="00E97B6C" w:rsidRDefault="00E97B6C"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6) 2012 (2) L.W. (Civil) 289.</w:t>
      </w:r>
    </w:p>
    <w:p w:rsidR="00E97B6C" w:rsidRDefault="00E97B6C"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7) 2003 (1)</w:t>
      </w:r>
      <w:r w:rsidR="00C75909">
        <w:rPr>
          <w:rFonts w:ascii="Arial" w:hAnsi="Arial" w:cs="Arial"/>
          <w:sz w:val="24"/>
          <w:szCs w:val="24"/>
        </w:rPr>
        <w:t xml:space="preserve"> MLJ 659</w:t>
      </w:r>
    </w:p>
    <w:p w:rsidR="00C75909" w:rsidRDefault="00C75909"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8) 2009 (5) CTC 365</w:t>
      </w:r>
    </w:p>
    <w:p w:rsidR="00C75909" w:rsidRDefault="00C75909"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9) 2013 (1) MWN (Civil) 695</w:t>
      </w:r>
    </w:p>
    <w:p w:rsidR="00C75909" w:rsidRDefault="00C75909" w:rsidP="0034513A">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10) 2007 (8) MLJ Supplement 162.</w:t>
      </w:r>
    </w:p>
    <w:p w:rsidR="00D65D1D" w:rsidRDefault="00131B23" w:rsidP="006A3C91">
      <w:pPr>
        <w:spacing w:after="0" w:line="360" w:lineRule="auto"/>
        <w:jc w:val="both"/>
        <w:rPr>
          <w:rFonts w:ascii="Arial" w:hAnsi="Arial" w:cs="Arial"/>
          <w:sz w:val="24"/>
          <w:szCs w:val="24"/>
        </w:rPr>
      </w:pPr>
      <w:r>
        <w:rPr>
          <w:rFonts w:ascii="Arial" w:hAnsi="Arial" w:cs="Arial"/>
          <w:sz w:val="24"/>
          <w:szCs w:val="24"/>
        </w:rPr>
        <w:t xml:space="preserve"> </w:t>
      </w:r>
      <w:r w:rsidR="0005723A">
        <w:rPr>
          <w:rFonts w:ascii="Arial" w:hAnsi="Arial" w:cs="Arial"/>
          <w:sz w:val="24"/>
          <w:szCs w:val="24"/>
        </w:rPr>
        <w:t xml:space="preserve">   </w:t>
      </w:r>
      <w:r w:rsidR="00C75909">
        <w:rPr>
          <w:rFonts w:ascii="Arial" w:hAnsi="Arial" w:cs="Arial"/>
          <w:sz w:val="24"/>
          <w:szCs w:val="24"/>
        </w:rPr>
        <w:tab/>
      </w:r>
      <w:r w:rsidR="00C75909">
        <w:rPr>
          <w:rFonts w:ascii="Arial" w:hAnsi="Arial" w:cs="Arial"/>
          <w:sz w:val="24"/>
          <w:szCs w:val="24"/>
        </w:rPr>
        <w:tab/>
      </w:r>
    </w:p>
    <w:p w:rsidR="00131B23" w:rsidRDefault="00131B23" w:rsidP="006A3C91">
      <w:pPr>
        <w:spacing w:after="0" w:line="360" w:lineRule="auto"/>
        <w:jc w:val="both"/>
        <w:rPr>
          <w:rFonts w:ascii="Arial" w:hAnsi="Arial" w:cs="Arial"/>
          <w:sz w:val="24"/>
          <w:szCs w:val="24"/>
        </w:rPr>
      </w:pPr>
      <w:r>
        <w:rPr>
          <w:rFonts w:ascii="Arial" w:hAnsi="Arial" w:cs="Arial"/>
          <w:sz w:val="24"/>
          <w:szCs w:val="24"/>
        </w:rPr>
        <w:t>13)</w:t>
      </w:r>
      <w:r>
        <w:rPr>
          <w:rFonts w:ascii="Arial" w:hAnsi="Arial" w:cs="Arial"/>
          <w:sz w:val="24"/>
          <w:szCs w:val="24"/>
        </w:rPr>
        <w:tab/>
        <w:t>Defendant not denied signature in agreement.  But stated by force it was obtained in Mill by wrongful confinement and obtained signatures in police station, what are all used and there is no explanation why no police complaint to that aspect.</w:t>
      </w:r>
    </w:p>
    <w:p w:rsidR="00131B23" w:rsidRDefault="00131B23" w:rsidP="00131B23">
      <w:pPr>
        <w:spacing w:after="0" w:line="240" w:lineRule="auto"/>
        <w:jc w:val="both"/>
        <w:rPr>
          <w:rFonts w:ascii="Arial" w:hAnsi="Arial" w:cs="Arial"/>
          <w:sz w:val="24"/>
          <w:szCs w:val="24"/>
        </w:rPr>
      </w:pPr>
    </w:p>
    <w:p w:rsidR="001267D2" w:rsidRDefault="00131B23" w:rsidP="001267D2">
      <w:pPr>
        <w:spacing w:after="0" w:line="360" w:lineRule="auto"/>
        <w:jc w:val="both"/>
        <w:rPr>
          <w:rFonts w:ascii="Arial" w:hAnsi="Arial" w:cs="Arial"/>
          <w:sz w:val="24"/>
          <w:szCs w:val="24"/>
        </w:rPr>
      </w:pPr>
      <w:r>
        <w:rPr>
          <w:rFonts w:ascii="Arial" w:hAnsi="Arial" w:cs="Arial"/>
          <w:sz w:val="24"/>
          <w:szCs w:val="24"/>
        </w:rPr>
        <w:t>14)</w:t>
      </w:r>
      <w:r>
        <w:rPr>
          <w:rFonts w:ascii="Arial" w:hAnsi="Arial" w:cs="Arial"/>
          <w:sz w:val="24"/>
          <w:szCs w:val="24"/>
        </w:rPr>
        <w:tab/>
        <w:t xml:space="preserve">Defendant not denied signature in EXP1. The defendant alleged that he was confined in mills and by threat obtained signatures and signatures also obtained in police station.  In cross examination of DW1 that the case </w:t>
      </w:r>
      <w:r w:rsidR="00492A4D">
        <w:rPr>
          <w:rFonts w:ascii="Arial" w:hAnsi="Arial" w:cs="Arial"/>
          <w:sz w:val="24"/>
          <w:szCs w:val="24"/>
        </w:rPr>
        <w:t xml:space="preserve">before </w:t>
      </w:r>
      <w:r w:rsidR="002F658F">
        <w:rPr>
          <w:rFonts w:ascii="Arial" w:hAnsi="Arial" w:cs="Arial"/>
          <w:sz w:val="24"/>
          <w:szCs w:val="24"/>
        </w:rPr>
        <w:t>police is different and for this case which the defendant denied but not explained this. Which the defendant stated that his signatures were obtained at Police station, he was questioned as to whether Asst.</w:t>
      </w:r>
      <w:r w:rsidR="00331BBA">
        <w:rPr>
          <w:rFonts w:ascii="Arial" w:hAnsi="Arial" w:cs="Arial"/>
          <w:sz w:val="24"/>
          <w:szCs w:val="24"/>
        </w:rPr>
        <w:t xml:space="preserve"> </w:t>
      </w:r>
      <w:r w:rsidR="002F658F">
        <w:rPr>
          <w:rFonts w:ascii="Arial" w:hAnsi="Arial" w:cs="Arial"/>
          <w:sz w:val="24"/>
          <w:szCs w:val="24"/>
        </w:rPr>
        <w:t>Commissioner, Inspector, Sub-Inspect</w:t>
      </w:r>
      <w:r w:rsidR="002D1846">
        <w:rPr>
          <w:rFonts w:ascii="Arial" w:hAnsi="Arial" w:cs="Arial"/>
          <w:sz w:val="24"/>
          <w:szCs w:val="24"/>
        </w:rPr>
        <w:t>o</w:t>
      </w:r>
      <w:r w:rsidR="001267D2">
        <w:rPr>
          <w:rFonts w:ascii="Arial" w:hAnsi="Arial" w:cs="Arial"/>
          <w:sz w:val="24"/>
          <w:szCs w:val="24"/>
        </w:rPr>
        <w:t xml:space="preserve">r, Head Constable were present. The first defendant stated that his signatures were obtained when he was in police custody on relevant dates 09.09.2012 and 10.09.2012. He </w:t>
      </w:r>
      <w:proofErr w:type="gramStart"/>
      <w:r w:rsidR="001267D2">
        <w:rPr>
          <w:rFonts w:ascii="Arial" w:hAnsi="Arial" w:cs="Arial"/>
          <w:sz w:val="24"/>
          <w:szCs w:val="24"/>
        </w:rPr>
        <w:t>also  stated</w:t>
      </w:r>
      <w:proofErr w:type="gramEnd"/>
      <w:r w:rsidR="001267D2">
        <w:rPr>
          <w:rFonts w:ascii="Arial" w:hAnsi="Arial" w:cs="Arial"/>
          <w:sz w:val="24"/>
          <w:szCs w:val="24"/>
        </w:rPr>
        <w:t xml:space="preserve"> that  he was not related to mill business and there is no evidence available for wrongful confinement by </w:t>
      </w:r>
      <w:proofErr w:type="spellStart"/>
      <w:r w:rsidR="001267D2">
        <w:rPr>
          <w:rFonts w:ascii="Arial" w:hAnsi="Arial" w:cs="Arial"/>
          <w:sz w:val="24"/>
          <w:szCs w:val="24"/>
        </w:rPr>
        <w:t>Lakshmivel</w:t>
      </w:r>
      <w:proofErr w:type="spellEnd"/>
      <w:r w:rsidR="001267D2">
        <w:rPr>
          <w:rFonts w:ascii="Arial" w:hAnsi="Arial" w:cs="Arial"/>
          <w:sz w:val="24"/>
          <w:szCs w:val="24"/>
        </w:rPr>
        <w:t xml:space="preserve"> Mill and he had no connection with his friend </w:t>
      </w:r>
      <w:proofErr w:type="spellStart"/>
      <w:r w:rsidR="001267D2">
        <w:rPr>
          <w:rFonts w:ascii="Arial" w:hAnsi="Arial" w:cs="Arial"/>
          <w:sz w:val="24"/>
          <w:szCs w:val="24"/>
        </w:rPr>
        <w:t>Chadrasekar</w:t>
      </w:r>
      <w:proofErr w:type="spellEnd"/>
      <w:r w:rsidR="001267D2">
        <w:rPr>
          <w:rFonts w:ascii="Arial" w:hAnsi="Arial" w:cs="Arial"/>
          <w:sz w:val="24"/>
          <w:szCs w:val="24"/>
        </w:rPr>
        <w:t xml:space="preserve"> and he had not seen any documents of transaction between </w:t>
      </w:r>
      <w:proofErr w:type="spellStart"/>
      <w:r w:rsidR="001267D2">
        <w:rPr>
          <w:rFonts w:ascii="Arial" w:hAnsi="Arial" w:cs="Arial"/>
          <w:sz w:val="24"/>
          <w:szCs w:val="24"/>
        </w:rPr>
        <w:t>Chandrasekar</w:t>
      </w:r>
      <w:proofErr w:type="spellEnd"/>
      <w:r w:rsidR="001267D2">
        <w:rPr>
          <w:rFonts w:ascii="Arial" w:hAnsi="Arial" w:cs="Arial"/>
          <w:sz w:val="24"/>
          <w:szCs w:val="24"/>
        </w:rPr>
        <w:t xml:space="preserve"> and </w:t>
      </w:r>
      <w:proofErr w:type="spellStart"/>
      <w:r w:rsidR="001267D2">
        <w:rPr>
          <w:rFonts w:ascii="Arial" w:hAnsi="Arial" w:cs="Arial"/>
          <w:sz w:val="24"/>
          <w:szCs w:val="24"/>
        </w:rPr>
        <w:t>Lakshmivel</w:t>
      </w:r>
      <w:proofErr w:type="spellEnd"/>
      <w:r w:rsidR="001267D2">
        <w:rPr>
          <w:rFonts w:ascii="Arial" w:hAnsi="Arial" w:cs="Arial"/>
          <w:sz w:val="24"/>
          <w:szCs w:val="24"/>
        </w:rPr>
        <w:t xml:space="preserve"> Mill as per DW1’s evidence.</w:t>
      </w:r>
    </w:p>
    <w:p w:rsidR="001267D2" w:rsidRDefault="001267D2" w:rsidP="001267D2">
      <w:pPr>
        <w:spacing w:line="360" w:lineRule="auto"/>
        <w:jc w:val="both"/>
        <w:rPr>
          <w:rFonts w:ascii="Arial" w:hAnsi="Arial" w:cs="Arial"/>
          <w:sz w:val="24"/>
          <w:szCs w:val="24"/>
        </w:rPr>
      </w:pPr>
      <w:r>
        <w:rPr>
          <w:rFonts w:ascii="Arial" w:hAnsi="Arial" w:cs="Arial"/>
          <w:sz w:val="24"/>
          <w:szCs w:val="24"/>
        </w:rPr>
        <w:t>15.</w:t>
      </w:r>
      <w:r>
        <w:rPr>
          <w:rFonts w:ascii="Arial" w:hAnsi="Arial" w:cs="Arial"/>
          <w:sz w:val="24"/>
          <w:szCs w:val="24"/>
        </w:rPr>
        <w:tab/>
        <w:t xml:space="preserve">Further in his cross examination he stated that one week he was kept in Mill and obtained signature and he admitted his title ancestrally in suit property. The PW-1 in his evidence stated that he did not know the attesting witnesses </w:t>
      </w:r>
      <w:proofErr w:type="spellStart"/>
      <w:r>
        <w:rPr>
          <w:rFonts w:ascii="Arial" w:hAnsi="Arial" w:cs="Arial"/>
          <w:sz w:val="24"/>
          <w:szCs w:val="24"/>
        </w:rPr>
        <w:t>Dhatchinamoorthy</w:t>
      </w:r>
      <w:proofErr w:type="spellEnd"/>
      <w:r>
        <w:rPr>
          <w:rFonts w:ascii="Arial" w:hAnsi="Arial" w:cs="Arial"/>
          <w:sz w:val="24"/>
          <w:szCs w:val="24"/>
        </w:rPr>
        <w:t xml:space="preserve"> and </w:t>
      </w:r>
      <w:proofErr w:type="spellStart"/>
      <w:r>
        <w:rPr>
          <w:rFonts w:ascii="Arial" w:hAnsi="Arial" w:cs="Arial"/>
          <w:sz w:val="24"/>
          <w:szCs w:val="24"/>
        </w:rPr>
        <w:t>Chinnasamy</w:t>
      </w:r>
      <w:proofErr w:type="spellEnd"/>
      <w:r>
        <w:rPr>
          <w:rFonts w:ascii="Arial" w:hAnsi="Arial" w:cs="Arial"/>
          <w:sz w:val="24"/>
          <w:szCs w:val="24"/>
        </w:rPr>
        <w:t xml:space="preserve"> and after filing suit also he had not taken steps to know it. It is </w:t>
      </w:r>
      <w:proofErr w:type="gramStart"/>
      <w:r>
        <w:rPr>
          <w:rFonts w:ascii="Arial" w:hAnsi="Arial" w:cs="Arial"/>
          <w:sz w:val="24"/>
          <w:szCs w:val="24"/>
        </w:rPr>
        <w:t>also  pertinent</w:t>
      </w:r>
      <w:proofErr w:type="gramEnd"/>
      <w:r>
        <w:rPr>
          <w:rFonts w:ascii="Arial" w:hAnsi="Arial" w:cs="Arial"/>
          <w:sz w:val="24"/>
          <w:szCs w:val="24"/>
        </w:rPr>
        <w:t xml:space="preserve"> to note that DW1 had not lodged any complaint regarding the fraudulent nature of exhibit P1as per his evidence.  In this case legal notice was issued on behalf of plaintiff and postal </w:t>
      </w:r>
      <w:proofErr w:type="gramStart"/>
      <w:r>
        <w:rPr>
          <w:rFonts w:ascii="Arial" w:hAnsi="Arial" w:cs="Arial"/>
          <w:sz w:val="24"/>
          <w:szCs w:val="24"/>
        </w:rPr>
        <w:t>acknowledgement were</w:t>
      </w:r>
      <w:proofErr w:type="gramEnd"/>
      <w:r>
        <w:rPr>
          <w:rFonts w:ascii="Arial" w:hAnsi="Arial" w:cs="Arial"/>
          <w:sz w:val="24"/>
          <w:szCs w:val="24"/>
        </w:rPr>
        <w:t xml:space="preserve"> produced and the signatures of defendant therein was not denied.  </w:t>
      </w:r>
      <w:proofErr w:type="gramStart"/>
      <w:r>
        <w:rPr>
          <w:rFonts w:ascii="Arial" w:hAnsi="Arial" w:cs="Arial"/>
          <w:sz w:val="24"/>
          <w:szCs w:val="24"/>
        </w:rPr>
        <w:t>Though  defendants</w:t>
      </w:r>
      <w:proofErr w:type="gramEnd"/>
      <w:r>
        <w:rPr>
          <w:rFonts w:ascii="Arial" w:hAnsi="Arial" w:cs="Arial"/>
          <w:sz w:val="24"/>
          <w:szCs w:val="24"/>
        </w:rPr>
        <w:t xml:space="preserve"> admitted receipt of legal notice did not reply the same.  The defendant also not lodged any complaint the </w:t>
      </w:r>
      <w:proofErr w:type="spellStart"/>
      <w:r>
        <w:rPr>
          <w:rFonts w:ascii="Arial" w:hAnsi="Arial" w:cs="Arial"/>
          <w:sz w:val="24"/>
          <w:szCs w:val="24"/>
        </w:rPr>
        <w:t>Lakshmivel</w:t>
      </w:r>
      <w:proofErr w:type="spellEnd"/>
      <w:r>
        <w:rPr>
          <w:rFonts w:ascii="Arial" w:hAnsi="Arial" w:cs="Arial"/>
          <w:sz w:val="24"/>
          <w:szCs w:val="24"/>
        </w:rPr>
        <w:t xml:space="preserve"> mill threatened not to issue a reply notice.  </w:t>
      </w:r>
      <w:r>
        <w:rPr>
          <w:rFonts w:ascii="Arial" w:hAnsi="Arial" w:cs="Arial"/>
          <w:sz w:val="24"/>
          <w:szCs w:val="24"/>
        </w:rPr>
        <w:lastRenderedPageBreak/>
        <w:t xml:space="preserve">First defendants also in his evidence admitted that he has not lodged any complaint to higher officers against the false complaints made against him.  Thus, from the above it is shown that the </w:t>
      </w:r>
      <w:proofErr w:type="gramStart"/>
      <w:r>
        <w:rPr>
          <w:rFonts w:ascii="Arial" w:hAnsi="Arial" w:cs="Arial"/>
          <w:sz w:val="24"/>
          <w:szCs w:val="24"/>
        </w:rPr>
        <w:t>signatures of first defendants exhibit P1 is</w:t>
      </w:r>
      <w:proofErr w:type="gramEnd"/>
      <w:r>
        <w:rPr>
          <w:rFonts w:ascii="Arial" w:hAnsi="Arial" w:cs="Arial"/>
          <w:sz w:val="24"/>
          <w:szCs w:val="24"/>
        </w:rPr>
        <w:t xml:space="preserve"> that of him and also he has not replied legal notice.</w:t>
      </w:r>
    </w:p>
    <w:p w:rsidR="001267D2" w:rsidRDefault="001267D2" w:rsidP="001267D2">
      <w:pPr>
        <w:spacing w:line="360" w:lineRule="auto"/>
        <w:jc w:val="both"/>
        <w:rPr>
          <w:rFonts w:ascii="Arial" w:hAnsi="Arial" w:cs="Arial"/>
          <w:sz w:val="24"/>
          <w:szCs w:val="24"/>
        </w:rPr>
      </w:pPr>
      <w:r>
        <w:rPr>
          <w:rFonts w:ascii="Arial" w:hAnsi="Arial" w:cs="Arial"/>
          <w:sz w:val="24"/>
          <w:szCs w:val="24"/>
        </w:rPr>
        <w:t>16.</w:t>
      </w:r>
      <w:r>
        <w:rPr>
          <w:rFonts w:ascii="Arial" w:hAnsi="Arial" w:cs="Arial"/>
          <w:sz w:val="24"/>
          <w:szCs w:val="24"/>
        </w:rPr>
        <w:tab/>
        <w:t>The second defendant examined as DW2 also stated that he did not see agreement exhibit P1, he also stated that he does not know the names who had threatened him and also does not know them  and also not lodged police complaint.  DW2 in his proof affidavit alleged that his son’s signatures were obtained in mill by threat in blank papers and in fact in cross examination he did not know whether his son’s signature was obtained mill or police station.</w:t>
      </w:r>
    </w:p>
    <w:p w:rsidR="001267D2" w:rsidRDefault="001267D2" w:rsidP="001267D2">
      <w:pPr>
        <w:spacing w:line="360" w:lineRule="auto"/>
        <w:jc w:val="both"/>
        <w:rPr>
          <w:rFonts w:ascii="Arial" w:hAnsi="Arial" w:cs="Arial"/>
          <w:sz w:val="24"/>
          <w:szCs w:val="24"/>
        </w:rPr>
      </w:pPr>
      <w:r>
        <w:rPr>
          <w:rFonts w:ascii="Arial" w:hAnsi="Arial" w:cs="Arial"/>
          <w:sz w:val="24"/>
          <w:szCs w:val="24"/>
        </w:rPr>
        <w:t>17</w:t>
      </w:r>
      <w:r>
        <w:rPr>
          <w:rFonts w:ascii="Arial" w:hAnsi="Arial" w:cs="Arial"/>
          <w:sz w:val="24"/>
          <w:szCs w:val="24"/>
        </w:rPr>
        <w:tab/>
        <w:t xml:space="preserve">DW3 in his chief examination though filed proof affidavit similar to that </w:t>
      </w:r>
      <w:proofErr w:type="gramStart"/>
      <w:r>
        <w:rPr>
          <w:rFonts w:ascii="Arial" w:hAnsi="Arial" w:cs="Arial"/>
          <w:sz w:val="24"/>
          <w:szCs w:val="24"/>
        </w:rPr>
        <w:t>of  defendants</w:t>
      </w:r>
      <w:proofErr w:type="gramEnd"/>
      <w:r>
        <w:rPr>
          <w:rFonts w:ascii="Arial" w:hAnsi="Arial" w:cs="Arial"/>
          <w:sz w:val="24"/>
          <w:szCs w:val="24"/>
        </w:rPr>
        <w:t xml:space="preserve"> 1 and 2, he admitted that  he did not see exhibit P1, who were parties and who signed as witnesses. However, he stated that he came to know about confinement of his brother by mill people and also obtained signature in blank papers in police custody only on subsequent dates.</w:t>
      </w:r>
    </w:p>
    <w:p w:rsidR="001267D2" w:rsidRDefault="001267D2" w:rsidP="001267D2">
      <w:pPr>
        <w:spacing w:line="360" w:lineRule="auto"/>
        <w:jc w:val="both"/>
        <w:rPr>
          <w:rFonts w:ascii="Arial" w:hAnsi="Arial" w:cs="Arial"/>
          <w:sz w:val="24"/>
          <w:szCs w:val="24"/>
        </w:rPr>
      </w:pPr>
      <w:r>
        <w:rPr>
          <w:rFonts w:ascii="Arial" w:hAnsi="Arial" w:cs="Arial"/>
          <w:sz w:val="24"/>
          <w:szCs w:val="24"/>
        </w:rPr>
        <w:t>18.</w:t>
      </w:r>
      <w:r>
        <w:rPr>
          <w:rFonts w:ascii="Arial" w:hAnsi="Arial" w:cs="Arial"/>
          <w:sz w:val="24"/>
          <w:szCs w:val="24"/>
        </w:rPr>
        <w:tab/>
        <w:t xml:space="preserve">From the evidence of defendants, exhibit P1, was fabricated in blank sheets obtained police for the payments to be made by </w:t>
      </w:r>
      <w:proofErr w:type="spellStart"/>
      <w:r>
        <w:rPr>
          <w:rFonts w:ascii="Arial" w:hAnsi="Arial" w:cs="Arial"/>
          <w:sz w:val="24"/>
          <w:szCs w:val="24"/>
        </w:rPr>
        <w:t>chandrasekar</w:t>
      </w:r>
      <w:proofErr w:type="spellEnd"/>
      <w:r>
        <w:rPr>
          <w:rFonts w:ascii="Arial" w:hAnsi="Arial" w:cs="Arial"/>
          <w:sz w:val="24"/>
          <w:szCs w:val="24"/>
        </w:rPr>
        <w:t xml:space="preserve"> to </w:t>
      </w:r>
      <w:proofErr w:type="spellStart"/>
      <w:r>
        <w:rPr>
          <w:rFonts w:ascii="Arial" w:hAnsi="Arial" w:cs="Arial"/>
          <w:sz w:val="24"/>
          <w:szCs w:val="24"/>
        </w:rPr>
        <w:t>Lakshmivel</w:t>
      </w:r>
      <w:proofErr w:type="spellEnd"/>
      <w:r>
        <w:rPr>
          <w:rFonts w:ascii="Arial" w:hAnsi="Arial" w:cs="Arial"/>
          <w:sz w:val="24"/>
          <w:szCs w:val="24"/>
        </w:rPr>
        <w:t xml:space="preserve"> Mills and the police also obtained signature while in custody </w:t>
      </w:r>
      <w:proofErr w:type="gramStart"/>
      <w:r>
        <w:rPr>
          <w:rFonts w:ascii="Arial" w:hAnsi="Arial" w:cs="Arial"/>
          <w:sz w:val="24"/>
          <w:szCs w:val="24"/>
        </w:rPr>
        <w:t>and  if</w:t>
      </w:r>
      <w:proofErr w:type="gramEnd"/>
      <w:r>
        <w:rPr>
          <w:rFonts w:ascii="Arial" w:hAnsi="Arial" w:cs="Arial"/>
          <w:sz w:val="24"/>
          <w:szCs w:val="24"/>
        </w:rPr>
        <w:t xml:space="preserve"> so, there are no further steps taken which is unbelievable and PW2 &amp;3, alleged they are attesting witness and saw the payment of ten </w:t>
      </w:r>
      <w:proofErr w:type="spellStart"/>
      <w:r>
        <w:rPr>
          <w:rFonts w:ascii="Arial" w:hAnsi="Arial" w:cs="Arial"/>
          <w:sz w:val="24"/>
          <w:szCs w:val="24"/>
        </w:rPr>
        <w:t>lakhs</w:t>
      </w:r>
      <w:proofErr w:type="spellEnd"/>
      <w:r>
        <w:rPr>
          <w:rFonts w:ascii="Arial" w:hAnsi="Arial" w:cs="Arial"/>
          <w:sz w:val="24"/>
          <w:szCs w:val="24"/>
        </w:rPr>
        <w:t xml:space="preserve"> and in that case the burden of proof lies on defendants and thereby produced following authorities. </w:t>
      </w:r>
    </w:p>
    <w:p w:rsidR="001267D2" w:rsidRDefault="001267D2" w:rsidP="001267D2">
      <w:pPr>
        <w:pStyle w:val="ListParagraph"/>
        <w:numPr>
          <w:ilvl w:val="0"/>
          <w:numId w:val="3"/>
        </w:numPr>
        <w:spacing w:line="360" w:lineRule="auto"/>
        <w:jc w:val="both"/>
        <w:rPr>
          <w:rFonts w:ascii="Arial" w:hAnsi="Arial" w:cs="Arial"/>
          <w:sz w:val="24"/>
          <w:szCs w:val="24"/>
        </w:rPr>
      </w:pPr>
      <w:r>
        <w:rPr>
          <w:rFonts w:ascii="Arial" w:hAnsi="Arial" w:cs="Arial"/>
          <w:sz w:val="24"/>
          <w:szCs w:val="24"/>
        </w:rPr>
        <w:t>2001-1-LW 257</w:t>
      </w:r>
    </w:p>
    <w:p w:rsidR="001267D2" w:rsidRDefault="001267D2" w:rsidP="001267D2">
      <w:pPr>
        <w:pStyle w:val="ListParagraph"/>
        <w:numPr>
          <w:ilvl w:val="0"/>
          <w:numId w:val="3"/>
        </w:numPr>
        <w:spacing w:line="360" w:lineRule="auto"/>
        <w:jc w:val="both"/>
        <w:rPr>
          <w:rFonts w:ascii="Arial" w:hAnsi="Arial" w:cs="Arial"/>
          <w:sz w:val="24"/>
          <w:szCs w:val="24"/>
        </w:rPr>
      </w:pPr>
      <w:r>
        <w:rPr>
          <w:rFonts w:ascii="Arial" w:hAnsi="Arial" w:cs="Arial"/>
          <w:sz w:val="24"/>
          <w:szCs w:val="24"/>
        </w:rPr>
        <w:t>2005-1-LW 343</w:t>
      </w:r>
    </w:p>
    <w:p w:rsidR="001267D2" w:rsidRDefault="001267D2" w:rsidP="001267D2">
      <w:pPr>
        <w:pStyle w:val="ListParagraph"/>
        <w:numPr>
          <w:ilvl w:val="0"/>
          <w:numId w:val="3"/>
        </w:numPr>
        <w:spacing w:line="360" w:lineRule="auto"/>
        <w:jc w:val="both"/>
        <w:rPr>
          <w:rFonts w:ascii="Arial" w:hAnsi="Arial" w:cs="Arial"/>
          <w:sz w:val="24"/>
          <w:szCs w:val="24"/>
        </w:rPr>
      </w:pPr>
      <w:r>
        <w:rPr>
          <w:rFonts w:ascii="Arial" w:hAnsi="Arial" w:cs="Arial"/>
          <w:sz w:val="24"/>
          <w:szCs w:val="24"/>
        </w:rPr>
        <w:t>2005-1-LW 187</w:t>
      </w:r>
    </w:p>
    <w:p w:rsidR="001267D2" w:rsidRPr="001E20AE" w:rsidRDefault="001267D2" w:rsidP="001267D2">
      <w:pPr>
        <w:pStyle w:val="ListParagraph"/>
        <w:numPr>
          <w:ilvl w:val="0"/>
          <w:numId w:val="3"/>
        </w:numPr>
        <w:spacing w:line="360" w:lineRule="auto"/>
        <w:jc w:val="both"/>
        <w:rPr>
          <w:rFonts w:ascii="Arial" w:hAnsi="Arial" w:cs="Arial"/>
          <w:sz w:val="24"/>
          <w:szCs w:val="24"/>
        </w:rPr>
      </w:pPr>
      <w:r w:rsidRPr="001E20AE">
        <w:rPr>
          <w:rFonts w:ascii="Arial" w:hAnsi="Arial" w:cs="Arial"/>
          <w:sz w:val="24"/>
          <w:szCs w:val="24"/>
        </w:rPr>
        <w:t>2005-</w:t>
      </w:r>
      <w:r>
        <w:rPr>
          <w:rFonts w:ascii="Arial" w:hAnsi="Arial" w:cs="Arial"/>
          <w:sz w:val="24"/>
          <w:szCs w:val="24"/>
        </w:rPr>
        <w:t>3</w:t>
      </w:r>
      <w:r w:rsidRPr="001E20AE">
        <w:rPr>
          <w:rFonts w:ascii="Arial" w:hAnsi="Arial" w:cs="Arial"/>
          <w:sz w:val="24"/>
          <w:szCs w:val="24"/>
        </w:rPr>
        <w:t>-LW 283</w:t>
      </w:r>
    </w:p>
    <w:p w:rsidR="001267D2" w:rsidRDefault="001267D2" w:rsidP="001267D2">
      <w:pPr>
        <w:pStyle w:val="ListParagraph"/>
        <w:numPr>
          <w:ilvl w:val="0"/>
          <w:numId w:val="3"/>
        </w:numPr>
        <w:spacing w:line="360" w:lineRule="auto"/>
        <w:jc w:val="both"/>
        <w:rPr>
          <w:rFonts w:ascii="Arial" w:hAnsi="Arial" w:cs="Arial"/>
          <w:sz w:val="24"/>
          <w:szCs w:val="24"/>
        </w:rPr>
      </w:pPr>
      <w:r>
        <w:rPr>
          <w:rFonts w:ascii="Arial" w:hAnsi="Arial" w:cs="Arial"/>
          <w:sz w:val="24"/>
          <w:szCs w:val="24"/>
        </w:rPr>
        <w:t>2005</w:t>
      </w:r>
      <w:r w:rsidRPr="001E20AE">
        <w:rPr>
          <w:rFonts w:ascii="Arial" w:hAnsi="Arial" w:cs="Arial"/>
          <w:sz w:val="24"/>
          <w:szCs w:val="24"/>
        </w:rPr>
        <w:t>-</w:t>
      </w:r>
      <w:r>
        <w:rPr>
          <w:rFonts w:ascii="Arial" w:hAnsi="Arial" w:cs="Arial"/>
          <w:sz w:val="24"/>
          <w:szCs w:val="24"/>
        </w:rPr>
        <w:t>1- MLJ 1</w:t>
      </w:r>
    </w:p>
    <w:p w:rsidR="001267D2" w:rsidRDefault="001267D2" w:rsidP="001267D2">
      <w:pPr>
        <w:pStyle w:val="ListParagraph"/>
        <w:numPr>
          <w:ilvl w:val="0"/>
          <w:numId w:val="3"/>
        </w:numPr>
        <w:spacing w:line="360" w:lineRule="auto"/>
        <w:jc w:val="both"/>
        <w:rPr>
          <w:rFonts w:ascii="Arial" w:hAnsi="Arial" w:cs="Arial"/>
          <w:sz w:val="24"/>
          <w:szCs w:val="24"/>
        </w:rPr>
      </w:pPr>
      <w:r>
        <w:rPr>
          <w:rFonts w:ascii="Arial" w:hAnsi="Arial" w:cs="Arial"/>
          <w:sz w:val="24"/>
          <w:szCs w:val="24"/>
        </w:rPr>
        <w:t>2010-2 -MLJ 1</w:t>
      </w:r>
    </w:p>
    <w:p w:rsidR="001267D2" w:rsidRDefault="001267D2" w:rsidP="001267D2">
      <w:pPr>
        <w:pStyle w:val="ListParagraph"/>
        <w:numPr>
          <w:ilvl w:val="0"/>
          <w:numId w:val="3"/>
        </w:numPr>
        <w:spacing w:line="360" w:lineRule="auto"/>
        <w:jc w:val="both"/>
        <w:rPr>
          <w:rFonts w:ascii="Arial" w:hAnsi="Arial" w:cs="Arial"/>
          <w:sz w:val="24"/>
          <w:szCs w:val="24"/>
        </w:rPr>
      </w:pPr>
      <w:r>
        <w:rPr>
          <w:rFonts w:ascii="Arial" w:hAnsi="Arial" w:cs="Arial"/>
          <w:sz w:val="24"/>
          <w:szCs w:val="24"/>
        </w:rPr>
        <w:t>2007-1-TCJ 553</w:t>
      </w:r>
    </w:p>
    <w:p w:rsidR="001267D2" w:rsidRDefault="001267D2" w:rsidP="001267D2">
      <w:pPr>
        <w:pStyle w:val="ListParagraph"/>
        <w:numPr>
          <w:ilvl w:val="0"/>
          <w:numId w:val="3"/>
        </w:numPr>
        <w:spacing w:line="360" w:lineRule="auto"/>
        <w:jc w:val="both"/>
        <w:rPr>
          <w:rFonts w:ascii="Arial" w:hAnsi="Arial" w:cs="Arial"/>
          <w:sz w:val="24"/>
          <w:szCs w:val="24"/>
        </w:rPr>
      </w:pPr>
      <w:r>
        <w:rPr>
          <w:rFonts w:ascii="Arial" w:hAnsi="Arial" w:cs="Arial"/>
          <w:sz w:val="24"/>
          <w:szCs w:val="24"/>
        </w:rPr>
        <w:t>2013-2-TNLJ 923 (MAD) (MB)</w:t>
      </w:r>
    </w:p>
    <w:p w:rsidR="001267D2" w:rsidRPr="004E7169" w:rsidRDefault="001267D2" w:rsidP="001267D2">
      <w:pPr>
        <w:pStyle w:val="ListParagraph"/>
        <w:numPr>
          <w:ilvl w:val="0"/>
          <w:numId w:val="3"/>
        </w:numPr>
        <w:spacing w:line="360" w:lineRule="auto"/>
        <w:jc w:val="both"/>
        <w:rPr>
          <w:rFonts w:ascii="Arial" w:hAnsi="Arial" w:cs="Arial"/>
          <w:sz w:val="24"/>
          <w:szCs w:val="24"/>
        </w:rPr>
      </w:pPr>
      <w:r w:rsidRPr="004E7169">
        <w:rPr>
          <w:rFonts w:ascii="Arial" w:hAnsi="Arial" w:cs="Arial"/>
          <w:sz w:val="24"/>
          <w:szCs w:val="24"/>
        </w:rPr>
        <w:t>2011-1-CTC 807</w:t>
      </w:r>
    </w:p>
    <w:p w:rsidR="001267D2" w:rsidRDefault="001267D2" w:rsidP="001267D2">
      <w:pPr>
        <w:spacing w:line="360" w:lineRule="auto"/>
        <w:jc w:val="both"/>
        <w:rPr>
          <w:rFonts w:ascii="Arial" w:hAnsi="Arial" w:cs="Arial"/>
          <w:sz w:val="24"/>
          <w:szCs w:val="24"/>
        </w:rPr>
      </w:pPr>
      <w:r>
        <w:rPr>
          <w:rFonts w:ascii="Arial" w:hAnsi="Arial" w:cs="Arial"/>
          <w:sz w:val="24"/>
          <w:szCs w:val="24"/>
        </w:rPr>
        <w:lastRenderedPageBreak/>
        <w:t>19.</w:t>
      </w:r>
      <w:r>
        <w:rPr>
          <w:rFonts w:ascii="Arial" w:hAnsi="Arial" w:cs="Arial"/>
          <w:sz w:val="24"/>
          <w:szCs w:val="24"/>
        </w:rPr>
        <w:tab/>
        <w:t>On defendants side it is alleged that there is family arrangement dated 14.09.2009 and first defendant released his 1/3</w:t>
      </w:r>
      <w:r w:rsidRPr="001E20AE">
        <w:rPr>
          <w:rFonts w:ascii="Arial" w:hAnsi="Arial" w:cs="Arial"/>
          <w:sz w:val="24"/>
          <w:szCs w:val="24"/>
          <w:vertAlign w:val="superscript"/>
        </w:rPr>
        <w:t>rd</w:t>
      </w:r>
      <w:r>
        <w:rPr>
          <w:rFonts w:ascii="Arial" w:hAnsi="Arial" w:cs="Arial"/>
          <w:sz w:val="24"/>
          <w:szCs w:val="24"/>
        </w:rPr>
        <w:t xml:space="preserve"> share to mother </w:t>
      </w:r>
      <w:proofErr w:type="spellStart"/>
      <w:r>
        <w:rPr>
          <w:rFonts w:ascii="Arial" w:hAnsi="Arial" w:cs="Arial"/>
          <w:sz w:val="24"/>
          <w:szCs w:val="24"/>
        </w:rPr>
        <w:t>Deivathal</w:t>
      </w:r>
      <w:proofErr w:type="spellEnd"/>
      <w:r>
        <w:rPr>
          <w:rFonts w:ascii="Arial" w:hAnsi="Arial" w:cs="Arial"/>
          <w:sz w:val="24"/>
          <w:szCs w:val="24"/>
        </w:rPr>
        <w:t xml:space="preserve"> which is marked as exhibit D4 which is unregistered instrument.  It </w:t>
      </w:r>
      <w:proofErr w:type="gramStart"/>
      <w:r>
        <w:rPr>
          <w:rFonts w:ascii="Arial" w:hAnsi="Arial" w:cs="Arial"/>
          <w:sz w:val="24"/>
          <w:szCs w:val="24"/>
        </w:rPr>
        <w:t>is  argued</w:t>
      </w:r>
      <w:proofErr w:type="gramEnd"/>
      <w:r>
        <w:rPr>
          <w:rFonts w:ascii="Arial" w:hAnsi="Arial" w:cs="Arial"/>
          <w:sz w:val="24"/>
          <w:szCs w:val="24"/>
        </w:rPr>
        <w:t xml:space="preserve"> that after legal notice, the said document was created to defeat plaintiff, which requires registration and thereby </w:t>
      </w:r>
      <w:proofErr w:type="spellStart"/>
      <w:r>
        <w:rPr>
          <w:rFonts w:ascii="Arial" w:hAnsi="Arial" w:cs="Arial"/>
          <w:sz w:val="24"/>
          <w:szCs w:val="24"/>
        </w:rPr>
        <w:t>the</w:t>
      </w:r>
      <w:proofErr w:type="spellEnd"/>
      <w:r>
        <w:rPr>
          <w:rFonts w:ascii="Arial" w:hAnsi="Arial" w:cs="Arial"/>
          <w:sz w:val="24"/>
          <w:szCs w:val="24"/>
        </w:rPr>
        <w:t xml:space="preserve"> said document is not acceptable.  The  scribe  family arrangement that is  DW5 was examined who intern deposed that the said  family arrangement was prepared by </w:t>
      </w:r>
      <w:proofErr w:type="spellStart"/>
      <w:r>
        <w:rPr>
          <w:rFonts w:ascii="Arial" w:hAnsi="Arial" w:cs="Arial"/>
          <w:sz w:val="24"/>
          <w:szCs w:val="24"/>
        </w:rPr>
        <w:t>him self</w:t>
      </w:r>
      <w:proofErr w:type="spellEnd"/>
      <w:r>
        <w:rPr>
          <w:rFonts w:ascii="Arial" w:hAnsi="Arial" w:cs="Arial"/>
          <w:sz w:val="24"/>
          <w:szCs w:val="24"/>
        </w:rPr>
        <w:t xml:space="preserve">, </w:t>
      </w:r>
      <w:proofErr w:type="spellStart"/>
      <w:r>
        <w:rPr>
          <w:rFonts w:ascii="Arial" w:hAnsi="Arial" w:cs="Arial"/>
          <w:sz w:val="24"/>
          <w:szCs w:val="24"/>
        </w:rPr>
        <w:t>Thayalamoorthy</w:t>
      </w:r>
      <w:proofErr w:type="spellEnd"/>
      <w:r>
        <w:rPr>
          <w:rFonts w:ascii="Arial" w:hAnsi="Arial" w:cs="Arial"/>
          <w:sz w:val="24"/>
          <w:szCs w:val="24"/>
        </w:rPr>
        <w:t xml:space="preserve"> and </w:t>
      </w:r>
      <w:proofErr w:type="spellStart"/>
      <w:r>
        <w:rPr>
          <w:rFonts w:ascii="Arial" w:hAnsi="Arial" w:cs="Arial"/>
          <w:sz w:val="24"/>
          <w:szCs w:val="24"/>
        </w:rPr>
        <w:t>Soundarrajan</w:t>
      </w:r>
      <w:proofErr w:type="spellEnd"/>
      <w:r>
        <w:rPr>
          <w:rFonts w:ascii="Arial" w:hAnsi="Arial" w:cs="Arial"/>
          <w:sz w:val="24"/>
          <w:szCs w:val="24"/>
        </w:rPr>
        <w:t xml:space="preserve">  and he drafted the same and he could not able to say about who typed the same and  exhibit D4 was typed on the same day and received money at that time and witnesses have signed the same on the day and he signed exhibit D4 and handed it over to his father who entrusted the same to court and it is false to allege that the same was prepared after causing legal notice and he is not suppose to pay money to </w:t>
      </w:r>
      <w:proofErr w:type="spellStart"/>
      <w:r>
        <w:rPr>
          <w:rFonts w:ascii="Arial" w:hAnsi="Arial" w:cs="Arial"/>
          <w:sz w:val="24"/>
          <w:szCs w:val="24"/>
        </w:rPr>
        <w:t>Lakshmivel</w:t>
      </w:r>
      <w:proofErr w:type="spellEnd"/>
      <w:r>
        <w:rPr>
          <w:rFonts w:ascii="Arial" w:hAnsi="Arial" w:cs="Arial"/>
          <w:sz w:val="24"/>
          <w:szCs w:val="24"/>
        </w:rPr>
        <w:t xml:space="preserve"> Mills, exhibit D4 was </w:t>
      </w:r>
      <w:proofErr w:type="spellStart"/>
      <w:r>
        <w:rPr>
          <w:rFonts w:ascii="Arial" w:hAnsi="Arial" w:cs="Arial"/>
          <w:sz w:val="24"/>
          <w:szCs w:val="24"/>
        </w:rPr>
        <w:t>and</w:t>
      </w:r>
      <w:proofErr w:type="spellEnd"/>
      <w:r>
        <w:rPr>
          <w:rFonts w:ascii="Arial" w:hAnsi="Arial" w:cs="Arial"/>
          <w:sz w:val="24"/>
          <w:szCs w:val="24"/>
        </w:rPr>
        <w:t xml:space="preserve"> enforceable document created for the purpose of the case and attesting with </w:t>
      </w:r>
      <w:proofErr w:type="spellStart"/>
      <w:r>
        <w:rPr>
          <w:rFonts w:ascii="Arial" w:hAnsi="Arial" w:cs="Arial"/>
          <w:sz w:val="24"/>
          <w:szCs w:val="24"/>
        </w:rPr>
        <w:t>is</w:t>
      </w:r>
      <w:proofErr w:type="spellEnd"/>
      <w:r>
        <w:rPr>
          <w:rFonts w:ascii="Arial" w:hAnsi="Arial" w:cs="Arial"/>
          <w:sz w:val="24"/>
          <w:szCs w:val="24"/>
        </w:rPr>
        <w:t xml:space="preserve"> brother in law and mothers, sister’s son and he denied that there was no name as to who  prepare and he was ready to examine any witness to that effect.</w:t>
      </w:r>
    </w:p>
    <w:p w:rsidR="001267D2" w:rsidRDefault="001267D2" w:rsidP="001267D2">
      <w:pPr>
        <w:spacing w:line="360" w:lineRule="auto"/>
        <w:jc w:val="both"/>
        <w:rPr>
          <w:rFonts w:ascii="Arial" w:hAnsi="Arial" w:cs="Arial"/>
          <w:sz w:val="24"/>
          <w:szCs w:val="24"/>
        </w:rPr>
      </w:pPr>
      <w:r>
        <w:rPr>
          <w:rFonts w:ascii="Arial" w:hAnsi="Arial" w:cs="Arial"/>
          <w:sz w:val="24"/>
          <w:szCs w:val="24"/>
        </w:rPr>
        <w:t>20.</w:t>
      </w:r>
      <w:r>
        <w:rPr>
          <w:rFonts w:ascii="Arial" w:hAnsi="Arial" w:cs="Arial"/>
          <w:sz w:val="24"/>
          <w:szCs w:val="24"/>
        </w:rPr>
        <w:tab/>
        <w:t xml:space="preserve">In this regard, the DW2 in his cross examination he did not come to </w:t>
      </w:r>
      <w:proofErr w:type="spellStart"/>
      <w:r>
        <w:rPr>
          <w:rFonts w:ascii="Arial" w:hAnsi="Arial" w:cs="Arial"/>
          <w:sz w:val="24"/>
          <w:szCs w:val="24"/>
        </w:rPr>
        <w:t>Tiruppur</w:t>
      </w:r>
      <w:proofErr w:type="spellEnd"/>
      <w:r>
        <w:rPr>
          <w:rFonts w:ascii="Arial" w:hAnsi="Arial" w:cs="Arial"/>
          <w:sz w:val="24"/>
          <w:szCs w:val="24"/>
        </w:rPr>
        <w:t xml:space="preserve"> for preparing  exhibit D4 and on the same day of preparation  he signature was obtained and paid money and the elder son </w:t>
      </w:r>
      <w:proofErr w:type="spellStart"/>
      <w:r>
        <w:rPr>
          <w:rFonts w:ascii="Arial" w:hAnsi="Arial" w:cs="Arial"/>
          <w:sz w:val="24"/>
          <w:szCs w:val="24"/>
        </w:rPr>
        <w:t>Govindaraj</w:t>
      </w:r>
      <w:proofErr w:type="spellEnd"/>
      <w:r>
        <w:rPr>
          <w:rFonts w:ascii="Arial" w:hAnsi="Arial" w:cs="Arial"/>
          <w:sz w:val="24"/>
          <w:szCs w:val="24"/>
        </w:rPr>
        <w:t xml:space="preserve"> did not come to </w:t>
      </w:r>
      <w:proofErr w:type="spellStart"/>
      <w:r>
        <w:rPr>
          <w:rFonts w:ascii="Arial" w:hAnsi="Arial" w:cs="Arial"/>
          <w:sz w:val="24"/>
          <w:szCs w:val="24"/>
        </w:rPr>
        <w:t>Tiruppur</w:t>
      </w:r>
      <w:proofErr w:type="spellEnd"/>
      <w:r>
        <w:rPr>
          <w:rFonts w:ascii="Arial" w:hAnsi="Arial" w:cs="Arial"/>
          <w:sz w:val="24"/>
          <w:szCs w:val="24"/>
        </w:rPr>
        <w:t xml:space="preserve"> to prepare exhibit D4, and signature was obtained in house, thump was also obtained, his wife also put to her thump and each page witnesses signed and the person who prepared exhibit D4 was also signed, he put up rubber stamp, he signed in all Rs.100, 20, 10 Stamp papers he could say, who has prepare exhibit D4, and himself, his wife his elder son </w:t>
      </w:r>
      <w:proofErr w:type="spellStart"/>
      <w:r>
        <w:rPr>
          <w:rFonts w:ascii="Arial" w:hAnsi="Arial" w:cs="Arial"/>
          <w:sz w:val="24"/>
          <w:szCs w:val="24"/>
        </w:rPr>
        <w:t>Govindaraj</w:t>
      </w:r>
      <w:proofErr w:type="spellEnd"/>
      <w:r>
        <w:rPr>
          <w:rFonts w:ascii="Arial" w:hAnsi="Arial" w:cs="Arial"/>
          <w:sz w:val="24"/>
          <w:szCs w:val="24"/>
        </w:rPr>
        <w:t xml:space="preserve"> all jointly paid Rs. 5,00,000/- to </w:t>
      </w:r>
      <w:proofErr w:type="spellStart"/>
      <w:r>
        <w:rPr>
          <w:rFonts w:ascii="Arial" w:hAnsi="Arial" w:cs="Arial"/>
          <w:sz w:val="24"/>
          <w:szCs w:val="24"/>
        </w:rPr>
        <w:t>Ponnul</w:t>
      </w:r>
      <w:r w:rsidR="00FB6E11">
        <w:rPr>
          <w:rFonts w:ascii="Arial" w:hAnsi="Arial" w:cs="Arial"/>
          <w:sz w:val="24"/>
          <w:szCs w:val="24"/>
        </w:rPr>
        <w:t>ingam</w:t>
      </w:r>
      <w:proofErr w:type="spellEnd"/>
      <w:r w:rsidR="00FB6E11">
        <w:rPr>
          <w:rFonts w:ascii="Arial" w:hAnsi="Arial" w:cs="Arial"/>
          <w:sz w:val="24"/>
          <w:szCs w:val="24"/>
        </w:rPr>
        <w:t>, out of Rs.5,00,000/-,</w:t>
      </w:r>
      <w:r>
        <w:rPr>
          <w:rFonts w:ascii="Arial" w:hAnsi="Arial" w:cs="Arial"/>
          <w:sz w:val="24"/>
          <w:szCs w:val="24"/>
        </w:rPr>
        <w:t xml:space="preserve">Rs. 3,00,000/- was in hand and Rs. 2,00,000/- borrowed and thus, and Rs. 5,00,000/- does paid to </w:t>
      </w:r>
      <w:proofErr w:type="spellStart"/>
      <w:r>
        <w:rPr>
          <w:rFonts w:ascii="Arial" w:hAnsi="Arial" w:cs="Arial"/>
          <w:sz w:val="24"/>
          <w:szCs w:val="24"/>
        </w:rPr>
        <w:t>Ponnulingam</w:t>
      </w:r>
      <w:proofErr w:type="spellEnd"/>
      <w:r>
        <w:rPr>
          <w:rFonts w:ascii="Arial" w:hAnsi="Arial" w:cs="Arial"/>
          <w:sz w:val="24"/>
          <w:szCs w:val="24"/>
        </w:rPr>
        <w:t>, and he being  illiterate he does not know the content of exhibit D4 which all to be taken in to consideration.</w:t>
      </w:r>
    </w:p>
    <w:p w:rsidR="001267D2" w:rsidRDefault="001267D2" w:rsidP="001267D2">
      <w:pPr>
        <w:spacing w:line="360" w:lineRule="auto"/>
        <w:jc w:val="both"/>
        <w:rPr>
          <w:rFonts w:ascii="Arial" w:hAnsi="Arial" w:cs="Arial"/>
          <w:sz w:val="24"/>
          <w:szCs w:val="24"/>
        </w:rPr>
      </w:pPr>
      <w:r>
        <w:rPr>
          <w:rFonts w:ascii="Arial" w:hAnsi="Arial" w:cs="Arial"/>
          <w:sz w:val="24"/>
          <w:szCs w:val="24"/>
        </w:rPr>
        <w:t>21.</w:t>
      </w:r>
      <w:r>
        <w:rPr>
          <w:rFonts w:ascii="Arial" w:hAnsi="Arial" w:cs="Arial"/>
          <w:sz w:val="24"/>
          <w:szCs w:val="24"/>
        </w:rPr>
        <w:tab/>
        <w:t xml:space="preserve">DW3 in his evidence h as stated that he had 1 ¾ </w:t>
      </w:r>
      <w:proofErr w:type="spellStart"/>
      <w:r>
        <w:rPr>
          <w:rFonts w:ascii="Arial" w:hAnsi="Arial" w:cs="Arial"/>
          <w:sz w:val="24"/>
          <w:szCs w:val="24"/>
        </w:rPr>
        <w:t>lakhs</w:t>
      </w:r>
      <w:proofErr w:type="spellEnd"/>
      <w:r>
        <w:rPr>
          <w:rFonts w:ascii="Arial" w:hAnsi="Arial" w:cs="Arial"/>
          <w:sz w:val="24"/>
          <w:szCs w:val="24"/>
        </w:rPr>
        <w:t xml:space="preserve"> in his hand and there is no documentary evidence available that and also he had accounts separately and he does not know the income of his father and brother and the stamp paper for preparing exhibit D4, was purchased by himself, his brother, uncle </w:t>
      </w:r>
      <w:proofErr w:type="spellStart"/>
      <w:r>
        <w:rPr>
          <w:rFonts w:ascii="Arial" w:hAnsi="Arial" w:cs="Arial"/>
          <w:sz w:val="24"/>
          <w:szCs w:val="24"/>
        </w:rPr>
        <w:t>Thayalamoorthy</w:t>
      </w:r>
      <w:proofErr w:type="spellEnd"/>
      <w:r>
        <w:rPr>
          <w:rFonts w:ascii="Arial" w:hAnsi="Arial" w:cs="Arial"/>
          <w:sz w:val="24"/>
          <w:szCs w:val="24"/>
        </w:rPr>
        <w:t xml:space="preserve"> and brother in law </w:t>
      </w:r>
      <w:proofErr w:type="spellStart"/>
      <w:r>
        <w:rPr>
          <w:rFonts w:ascii="Arial" w:hAnsi="Arial" w:cs="Arial"/>
          <w:sz w:val="24"/>
          <w:szCs w:val="24"/>
        </w:rPr>
        <w:t>Soundaraj</w:t>
      </w:r>
      <w:proofErr w:type="spellEnd"/>
      <w:r>
        <w:rPr>
          <w:rFonts w:ascii="Arial" w:hAnsi="Arial" w:cs="Arial"/>
          <w:sz w:val="24"/>
          <w:szCs w:val="24"/>
        </w:rPr>
        <w:t xml:space="preserve"> and exhibit D4 was prepared on the same day of decision making and his brother uncle brother in law all came to </w:t>
      </w:r>
      <w:proofErr w:type="spellStart"/>
      <w:r>
        <w:rPr>
          <w:rFonts w:ascii="Arial" w:hAnsi="Arial" w:cs="Arial"/>
          <w:sz w:val="24"/>
          <w:szCs w:val="24"/>
        </w:rPr>
        <w:t>Tiruppur</w:t>
      </w:r>
      <w:proofErr w:type="spellEnd"/>
      <w:r>
        <w:rPr>
          <w:rFonts w:ascii="Arial" w:hAnsi="Arial" w:cs="Arial"/>
          <w:sz w:val="24"/>
          <w:szCs w:val="24"/>
        </w:rPr>
        <w:t xml:space="preserve"> but he does not know that and he know the same between 4 to 5 on the same day which </w:t>
      </w:r>
      <w:r>
        <w:rPr>
          <w:rFonts w:ascii="Arial" w:hAnsi="Arial" w:cs="Arial"/>
          <w:sz w:val="24"/>
          <w:szCs w:val="24"/>
        </w:rPr>
        <w:lastRenderedPageBreak/>
        <w:t>was in his house, his father signed at first, then mother signed and on the day of signing exhibit D4 mother had no  right and after their signatures  the person who prepared the instrument singed but property was not surveyed and voluntarily said it was measured already.</w:t>
      </w:r>
    </w:p>
    <w:p w:rsidR="001267D2" w:rsidRDefault="001267D2" w:rsidP="001267D2">
      <w:pPr>
        <w:spacing w:line="360" w:lineRule="auto"/>
        <w:jc w:val="both"/>
        <w:rPr>
          <w:rFonts w:ascii="Arial" w:hAnsi="Arial" w:cs="Arial"/>
          <w:sz w:val="24"/>
          <w:szCs w:val="24"/>
        </w:rPr>
      </w:pPr>
      <w:r>
        <w:rPr>
          <w:rFonts w:ascii="Arial" w:hAnsi="Arial" w:cs="Arial"/>
          <w:sz w:val="24"/>
          <w:szCs w:val="24"/>
        </w:rPr>
        <w:t>22.</w:t>
      </w:r>
      <w:r>
        <w:rPr>
          <w:rFonts w:ascii="Arial" w:hAnsi="Arial" w:cs="Arial"/>
          <w:sz w:val="24"/>
          <w:szCs w:val="24"/>
        </w:rPr>
        <w:tab/>
        <w:t>Further in his evidence he admitted that exhibit D4</w:t>
      </w:r>
      <w:proofErr w:type="gramStart"/>
      <w:r>
        <w:rPr>
          <w:rFonts w:ascii="Arial" w:hAnsi="Arial" w:cs="Arial"/>
          <w:sz w:val="24"/>
          <w:szCs w:val="24"/>
        </w:rPr>
        <w:t>,  was</w:t>
      </w:r>
      <w:proofErr w:type="gramEnd"/>
      <w:r>
        <w:rPr>
          <w:rFonts w:ascii="Arial" w:hAnsi="Arial" w:cs="Arial"/>
          <w:sz w:val="24"/>
          <w:szCs w:val="24"/>
        </w:rPr>
        <w:t xml:space="preserve"> signed by all of them in house and it is incorrect to state that there was no recital by whom and to whom </w:t>
      </w:r>
      <w:proofErr w:type="spellStart"/>
      <w:r>
        <w:rPr>
          <w:rFonts w:ascii="Arial" w:hAnsi="Arial" w:cs="Arial"/>
          <w:sz w:val="24"/>
          <w:szCs w:val="24"/>
        </w:rPr>
        <w:t>the</w:t>
      </w:r>
      <w:proofErr w:type="spellEnd"/>
      <w:r>
        <w:rPr>
          <w:rFonts w:ascii="Arial" w:hAnsi="Arial" w:cs="Arial"/>
          <w:sz w:val="24"/>
          <w:szCs w:val="24"/>
        </w:rPr>
        <w:t xml:space="preserve"> said sum of RS.5,00,000/- paid and </w:t>
      </w:r>
      <w:proofErr w:type="spellStart"/>
      <w:r>
        <w:rPr>
          <w:rFonts w:ascii="Arial" w:hAnsi="Arial" w:cs="Arial"/>
          <w:sz w:val="24"/>
          <w:szCs w:val="24"/>
        </w:rPr>
        <w:t>infact</w:t>
      </w:r>
      <w:proofErr w:type="spellEnd"/>
      <w:r>
        <w:rPr>
          <w:rFonts w:ascii="Arial" w:hAnsi="Arial" w:cs="Arial"/>
          <w:sz w:val="24"/>
          <w:szCs w:val="24"/>
        </w:rPr>
        <w:t xml:space="preserve"> it is recited  that father, mother and himself all paid the said sum and the attesting witnesses therein all close relatives.  In cross examination he admitted that </w:t>
      </w:r>
      <w:proofErr w:type="spellStart"/>
      <w:r>
        <w:rPr>
          <w:rFonts w:ascii="Arial" w:hAnsi="Arial" w:cs="Arial"/>
          <w:sz w:val="24"/>
          <w:szCs w:val="24"/>
        </w:rPr>
        <w:t>Ponnulingam</w:t>
      </w:r>
      <w:proofErr w:type="spellEnd"/>
      <w:r>
        <w:rPr>
          <w:rFonts w:ascii="Arial" w:hAnsi="Arial" w:cs="Arial"/>
          <w:sz w:val="24"/>
          <w:szCs w:val="24"/>
        </w:rPr>
        <w:t xml:space="preserve"> and other defendants are close relations which detail not set-out and however he stated that it was not defect and the DW3 gave witness contradictorily by saying that at the time of preparation of D4, </w:t>
      </w:r>
      <w:proofErr w:type="spellStart"/>
      <w:r>
        <w:rPr>
          <w:rFonts w:ascii="Arial" w:hAnsi="Arial" w:cs="Arial"/>
          <w:sz w:val="24"/>
          <w:szCs w:val="24"/>
        </w:rPr>
        <w:t>Ponnulingam</w:t>
      </w:r>
      <w:proofErr w:type="spellEnd"/>
      <w:r>
        <w:rPr>
          <w:rFonts w:ascii="Arial" w:hAnsi="Arial" w:cs="Arial"/>
          <w:sz w:val="24"/>
          <w:szCs w:val="24"/>
        </w:rPr>
        <w:t xml:space="preserve"> alone was there  and himself and </w:t>
      </w:r>
      <w:proofErr w:type="spellStart"/>
      <w:r>
        <w:rPr>
          <w:rFonts w:ascii="Arial" w:hAnsi="Arial" w:cs="Arial"/>
          <w:sz w:val="24"/>
          <w:szCs w:val="24"/>
        </w:rPr>
        <w:t>Thayalamoorthy</w:t>
      </w:r>
      <w:proofErr w:type="spellEnd"/>
      <w:r>
        <w:rPr>
          <w:rFonts w:ascii="Arial" w:hAnsi="Arial" w:cs="Arial"/>
          <w:sz w:val="24"/>
          <w:szCs w:val="24"/>
        </w:rPr>
        <w:t xml:space="preserve"> was not there and he was not aware what was the heading for D4 and before exhibit D4  all were in common enjoyment and name mutation was not in revenue records so far and his evidence does not confirm the payment of Rs.5,00,000/- and preparation of Deed.</w:t>
      </w:r>
    </w:p>
    <w:p w:rsidR="001267D2" w:rsidRDefault="001267D2" w:rsidP="001267D2">
      <w:pPr>
        <w:spacing w:line="360" w:lineRule="auto"/>
        <w:jc w:val="both"/>
        <w:rPr>
          <w:rFonts w:ascii="Arial" w:hAnsi="Arial" w:cs="Arial"/>
          <w:sz w:val="24"/>
          <w:szCs w:val="24"/>
        </w:rPr>
      </w:pPr>
      <w:r>
        <w:rPr>
          <w:rFonts w:ascii="Arial" w:hAnsi="Arial" w:cs="Arial"/>
          <w:sz w:val="24"/>
          <w:szCs w:val="24"/>
        </w:rPr>
        <w:t>23.</w:t>
      </w:r>
      <w:r>
        <w:rPr>
          <w:rFonts w:ascii="Arial" w:hAnsi="Arial" w:cs="Arial"/>
          <w:sz w:val="24"/>
          <w:szCs w:val="24"/>
        </w:rPr>
        <w:tab/>
        <w:t xml:space="preserve">The another witness </w:t>
      </w:r>
      <w:proofErr w:type="spellStart"/>
      <w:r>
        <w:rPr>
          <w:rFonts w:ascii="Arial" w:hAnsi="Arial" w:cs="Arial"/>
          <w:sz w:val="24"/>
          <w:szCs w:val="24"/>
        </w:rPr>
        <w:t>Thayalamoorthy</w:t>
      </w:r>
      <w:proofErr w:type="spellEnd"/>
      <w:r>
        <w:rPr>
          <w:rFonts w:ascii="Arial" w:hAnsi="Arial" w:cs="Arial"/>
          <w:sz w:val="24"/>
          <w:szCs w:val="24"/>
        </w:rPr>
        <w:t xml:space="preserve"> stated that he knows the property was ancestral to mother </w:t>
      </w:r>
      <w:proofErr w:type="spellStart"/>
      <w:r>
        <w:rPr>
          <w:rFonts w:ascii="Arial" w:hAnsi="Arial" w:cs="Arial"/>
          <w:sz w:val="24"/>
          <w:szCs w:val="24"/>
        </w:rPr>
        <w:t>Deivathal’s</w:t>
      </w:r>
      <w:proofErr w:type="spellEnd"/>
      <w:r>
        <w:rPr>
          <w:rFonts w:ascii="Arial" w:hAnsi="Arial" w:cs="Arial"/>
          <w:sz w:val="24"/>
          <w:szCs w:val="24"/>
        </w:rPr>
        <w:t xml:space="preserve"> brother in which </w:t>
      </w:r>
      <w:proofErr w:type="spellStart"/>
      <w:r>
        <w:rPr>
          <w:rFonts w:ascii="Arial" w:hAnsi="Arial" w:cs="Arial"/>
          <w:sz w:val="24"/>
          <w:szCs w:val="24"/>
        </w:rPr>
        <w:t>Deivathal</w:t>
      </w:r>
      <w:proofErr w:type="spellEnd"/>
      <w:r>
        <w:rPr>
          <w:rFonts w:ascii="Arial" w:hAnsi="Arial" w:cs="Arial"/>
          <w:sz w:val="24"/>
          <w:szCs w:val="24"/>
        </w:rPr>
        <w:t xml:space="preserve"> had no share and on 14.09.2009 by morning 8 O clock he went to 2</w:t>
      </w:r>
      <w:r w:rsidRPr="006D317A">
        <w:rPr>
          <w:rFonts w:ascii="Arial" w:hAnsi="Arial" w:cs="Arial"/>
          <w:sz w:val="24"/>
          <w:szCs w:val="24"/>
          <w:vertAlign w:val="superscript"/>
        </w:rPr>
        <w:t>nd</w:t>
      </w:r>
      <w:r>
        <w:rPr>
          <w:rFonts w:ascii="Arial" w:hAnsi="Arial" w:cs="Arial"/>
          <w:sz w:val="24"/>
          <w:szCs w:val="24"/>
        </w:rPr>
        <w:t xml:space="preserve"> defendant house and at that time </w:t>
      </w:r>
      <w:proofErr w:type="spellStart"/>
      <w:r>
        <w:rPr>
          <w:rFonts w:ascii="Arial" w:hAnsi="Arial" w:cs="Arial"/>
          <w:sz w:val="24"/>
          <w:szCs w:val="24"/>
        </w:rPr>
        <w:t>Venkatachalam</w:t>
      </w:r>
      <w:proofErr w:type="spellEnd"/>
      <w:r>
        <w:rPr>
          <w:rFonts w:ascii="Arial" w:hAnsi="Arial" w:cs="Arial"/>
          <w:sz w:val="24"/>
          <w:szCs w:val="24"/>
        </w:rPr>
        <w:t xml:space="preserve">, </w:t>
      </w:r>
      <w:proofErr w:type="spellStart"/>
      <w:r>
        <w:rPr>
          <w:rFonts w:ascii="Arial" w:hAnsi="Arial" w:cs="Arial"/>
          <w:sz w:val="24"/>
          <w:szCs w:val="24"/>
        </w:rPr>
        <w:t>Deivathal</w:t>
      </w:r>
      <w:proofErr w:type="spellEnd"/>
      <w:r>
        <w:rPr>
          <w:rFonts w:ascii="Arial" w:hAnsi="Arial" w:cs="Arial"/>
          <w:sz w:val="24"/>
          <w:szCs w:val="24"/>
        </w:rPr>
        <w:t xml:space="preserve">, </w:t>
      </w:r>
      <w:proofErr w:type="spellStart"/>
      <w:r>
        <w:rPr>
          <w:rFonts w:ascii="Arial" w:hAnsi="Arial" w:cs="Arial"/>
          <w:sz w:val="24"/>
          <w:szCs w:val="24"/>
        </w:rPr>
        <w:t>Ponnulingam</w:t>
      </w:r>
      <w:proofErr w:type="spellEnd"/>
      <w:r>
        <w:rPr>
          <w:rFonts w:ascii="Arial" w:hAnsi="Arial" w:cs="Arial"/>
          <w:sz w:val="24"/>
          <w:szCs w:val="24"/>
        </w:rPr>
        <w:t xml:space="preserve"> and </w:t>
      </w:r>
      <w:proofErr w:type="spellStart"/>
      <w:r>
        <w:rPr>
          <w:rFonts w:ascii="Arial" w:hAnsi="Arial" w:cs="Arial"/>
          <w:sz w:val="24"/>
          <w:szCs w:val="24"/>
        </w:rPr>
        <w:t>Govindaraj</w:t>
      </w:r>
      <w:proofErr w:type="spellEnd"/>
      <w:r>
        <w:rPr>
          <w:rFonts w:ascii="Arial" w:hAnsi="Arial" w:cs="Arial"/>
          <w:sz w:val="24"/>
          <w:szCs w:val="24"/>
        </w:rPr>
        <w:t xml:space="preserve"> was there  by 8.30 </w:t>
      </w:r>
      <w:proofErr w:type="spellStart"/>
      <w:r>
        <w:rPr>
          <w:rFonts w:ascii="Arial" w:hAnsi="Arial" w:cs="Arial"/>
          <w:sz w:val="24"/>
          <w:szCs w:val="24"/>
        </w:rPr>
        <w:t>Soundarrajan</w:t>
      </w:r>
      <w:proofErr w:type="spellEnd"/>
      <w:r>
        <w:rPr>
          <w:rFonts w:ascii="Arial" w:hAnsi="Arial" w:cs="Arial"/>
          <w:sz w:val="24"/>
          <w:szCs w:val="24"/>
        </w:rPr>
        <w:t xml:space="preserve"> came and at that time we have decided how to partition the property and after one hour we disclose to </w:t>
      </w:r>
      <w:proofErr w:type="spellStart"/>
      <w:r>
        <w:rPr>
          <w:rFonts w:ascii="Arial" w:hAnsi="Arial" w:cs="Arial"/>
          <w:sz w:val="24"/>
          <w:szCs w:val="24"/>
        </w:rPr>
        <w:t>soundarrajan</w:t>
      </w:r>
      <w:proofErr w:type="spellEnd"/>
      <w:r>
        <w:rPr>
          <w:rFonts w:ascii="Arial" w:hAnsi="Arial" w:cs="Arial"/>
          <w:sz w:val="24"/>
          <w:szCs w:val="24"/>
        </w:rPr>
        <w:t xml:space="preserve"> to whom the property allotted, he made note of it which he knows and also he knows it which survey number the property which person allotted but he does not know vendors office name, himself </w:t>
      </w:r>
      <w:proofErr w:type="spellStart"/>
      <w:r>
        <w:rPr>
          <w:rFonts w:ascii="Arial" w:hAnsi="Arial" w:cs="Arial"/>
          <w:sz w:val="24"/>
          <w:szCs w:val="24"/>
        </w:rPr>
        <w:t>Soundarrajan</w:t>
      </w:r>
      <w:proofErr w:type="spellEnd"/>
      <w:r>
        <w:rPr>
          <w:rFonts w:ascii="Arial" w:hAnsi="Arial" w:cs="Arial"/>
          <w:sz w:val="24"/>
          <w:szCs w:val="24"/>
        </w:rPr>
        <w:t xml:space="preserve">, </w:t>
      </w:r>
      <w:proofErr w:type="spellStart"/>
      <w:r>
        <w:rPr>
          <w:rFonts w:ascii="Arial" w:hAnsi="Arial" w:cs="Arial"/>
          <w:sz w:val="24"/>
          <w:szCs w:val="24"/>
        </w:rPr>
        <w:t>Ponnulingam</w:t>
      </w:r>
      <w:proofErr w:type="spellEnd"/>
      <w:r>
        <w:rPr>
          <w:rFonts w:ascii="Arial" w:hAnsi="Arial" w:cs="Arial"/>
          <w:sz w:val="24"/>
          <w:szCs w:val="24"/>
        </w:rPr>
        <w:t xml:space="preserve"> all went to vendors office before Taluk office at that time it was 12 </w:t>
      </w:r>
      <w:proofErr w:type="spellStart"/>
      <w:r>
        <w:rPr>
          <w:rFonts w:ascii="Arial" w:hAnsi="Arial" w:cs="Arial"/>
          <w:sz w:val="24"/>
          <w:szCs w:val="24"/>
        </w:rPr>
        <w:t>O’Clock</w:t>
      </w:r>
      <w:proofErr w:type="spellEnd"/>
      <w:r>
        <w:rPr>
          <w:rFonts w:ascii="Arial" w:hAnsi="Arial" w:cs="Arial"/>
          <w:sz w:val="24"/>
          <w:szCs w:val="24"/>
        </w:rPr>
        <w:t xml:space="preserve"> and he does not know for how much rupees stamp paper purchase, by whom it was typed and his address and he also he stated that the read the document but he does not know whether stamp paper purchase date and of typing was same, on 14.09.2009 it was not surveyed and he does not know directly how Rs. 5,00,000/- was received which all taken into consideration.</w:t>
      </w:r>
    </w:p>
    <w:p w:rsidR="001267D2" w:rsidRDefault="001267D2" w:rsidP="001267D2">
      <w:pPr>
        <w:spacing w:line="360" w:lineRule="auto"/>
        <w:jc w:val="both"/>
        <w:rPr>
          <w:rFonts w:ascii="Arial" w:hAnsi="Arial" w:cs="Arial"/>
          <w:sz w:val="24"/>
          <w:szCs w:val="24"/>
        </w:rPr>
      </w:pPr>
      <w:r>
        <w:rPr>
          <w:rFonts w:ascii="Arial" w:hAnsi="Arial" w:cs="Arial"/>
          <w:sz w:val="24"/>
          <w:szCs w:val="24"/>
        </w:rPr>
        <w:t xml:space="preserve">24. </w:t>
      </w:r>
      <w:r>
        <w:rPr>
          <w:rFonts w:ascii="Arial" w:hAnsi="Arial" w:cs="Arial"/>
          <w:sz w:val="24"/>
          <w:szCs w:val="24"/>
        </w:rPr>
        <w:tab/>
        <w:t xml:space="preserve">Exhibit </w:t>
      </w:r>
      <w:proofErr w:type="gramStart"/>
      <w:r>
        <w:rPr>
          <w:rFonts w:ascii="Arial" w:hAnsi="Arial" w:cs="Arial"/>
          <w:sz w:val="24"/>
          <w:szCs w:val="24"/>
        </w:rPr>
        <w:t>D1  is</w:t>
      </w:r>
      <w:proofErr w:type="gramEnd"/>
      <w:r>
        <w:rPr>
          <w:rFonts w:ascii="Arial" w:hAnsi="Arial" w:cs="Arial"/>
          <w:sz w:val="24"/>
          <w:szCs w:val="24"/>
        </w:rPr>
        <w:t xml:space="preserve"> unregistered Partition Deed which has to be registered and if not the same is void and for which the following citations produced.</w:t>
      </w:r>
    </w:p>
    <w:p w:rsidR="00993C0C" w:rsidRDefault="00993C0C" w:rsidP="001267D2">
      <w:pPr>
        <w:spacing w:line="360" w:lineRule="auto"/>
        <w:jc w:val="both"/>
        <w:rPr>
          <w:rFonts w:ascii="Arial" w:hAnsi="Arial" w:cs="Arial"/>
          <w:sz w:val="24"/>
          <w:szCs w:val="24"/>
        </w:rPr>
      </w:pPr>
    </w:p>
    <w:p w:rsidR="001267D2" w:rsidRDefault="001267D2" w:rsidP="001267D2">
      <w:pPr>
        <w:spacing w:after="0" w:line="240" w:lineRule="auto"/>
        <w:ind w:left="720"/>
        <w:jc w:val="both"/>
        <w:rPr>
          <w:rFonts w:ascii="Arial" w:hAnsi="Arial" w:cs="Arial"/>
          <w:sz w:val="24"/>
          <w:szCs w:val="24"/>
        </w:rPr>
      </w:pPr>
      <w:r>
        <w:rPr>
          <w:rFonts w:ascii="Arial" w:hAnsi="Arial" w:cs="Arial"/>
          <w:sz w:val="24"/>
          <w:szCs w:val="24"/>
        </w:rPr>
        <w:lastRenderedPageBreak/>
        <w:t>1.2013 (1) M.W.N (Civil) 651</w:t>
      </w:r>
    </w:p>
    <w:p w:rsidR="001267D2" w:rsidRDefault="001267D2" w:rsidP="001267D2">
      <w:pPr>
        <w:spacing w:after="0" w:line="240" w:lineRule="auto"/>
        <w:ind w:left="720"/>
        <w:jc w:val="both"/>
        <w:rPr>
          <w:rFonts w:ascii="Arial" w:hAnsi="Arial" w:cs="Arial"/>
          <w:sz w:val="24"/>
          <w:szCs w:val="24"/>
        </w:rPr>
      </w:pPr>
      <w:r>
        <w:rPr>
          <w:rFonts w:ascii="Arial" w:hAnsi="Arial" w:cs="Arial"/>
          <w:sz w:val="24"/>
          <w:szCs w:val="24"/>
        </w:rPr>
        <w:t>2. 2007 (1) C.T.C 449</w:t>
      </w:r>
    </w:p>
    <w:p w:rsidR="001267D2" w:rsidRDefault="001267D2" w:rsidP="001267D2">
      <w:pPr>
        <w:spacing w:after="0" w:line="240" w:lineRule="auto"/>
        <w:ind w:left="720"/>
        <w:jc w:val="both"/>
        <w:rPr>
          <w:rFonts w:ascii="Arial" w:hAnsi="Arial" w:cs="Arial"/>
          <w:sz w:val="24"/>
          <w:szCs w:val="24"/>
        </w:rPr>
      </w:pPr>
      <w:r>
        <w:rPr>
          <w:rFonts w:ascii="Arial" w:hAnsi="Arial" w:cs="Arial"/>
          <w:sz w:val="24"/>
          <w:szCs w:val="24"/>
        </w:rPr>
        <w:t>3.1999 M.L.J.404</w:t>
      </w:r>
    </w:p>
    <w:p w:rsidR="001267D2" w:rsidRDefault="001267D2" w:rsidP="001267D2">
      <w:pPr>
        <w:spacing w:after="0" w:line="240" w:lineRule="auto"/>
        <w:ind w:left="720"/>
        <w:jc w:val="both"/>
        <w:rPr>
          <w:rFonts w:ascii="Arial" w:hAnsi="Arial" w:cs="Arial"/>
          <w:sz w:val="24"/>
          <w:szCs w:val="24"/>
        </w:rPr>
      </w:pPr>
      <w:r>
        <w:rPr>
          <w:rFonts w:ascii="Arial" w:hAnsi="Arial" w:cs="Arial"/>
          <w:sz w:val="24"/>
          <w:szCs w:val="24"/>
        </w:rPr>
        <w:t>4. 2014(1) C.T.C 467</w:t>
      </w:r>
    </w:p>
    <w:p w:rsidR="001267D2" w:rsidRDefault="001267D2" w:rsidP="001267D2">
      <w:pPr>
        <w:spacing w:after="0" w:line="240" w:lineRule="auto"/>
        <w:ind w:left="720"/>
        <w:jc w:val="both"/>
        <w:rPr>
          <w:rFonts w:ascii="Arial" w:hAnsi="Arial" w:cs="Arial"/>
          <w:sz w:val="24"/>
          <w:szCs w:val="24"/>
        </w:rPr>
      </w:pPr>
      <w:r>
        <w:rPr>
          <w:rFonts w:ascii="Arial" w:hAnsi="Arial" w:cs="Arial"/>
          <w:sz w:val="24"/>
          <w:szCs w:val="24"/>
        </w:rPr>
        <w:t>5. 2012 (8) S.C.C. 148</w:t>
      </w:r>
    </w:p>
    <w:p w:rsidR="001267D2" w:rsidRDefault="001267D2" w:rsidP="001267D2">
      <w:pPr>
        <w:spacing w:after="0" w:line="240" w:lineRule="auto"/>
        <w:ind w:left="720"/>
        <w:jc w:val="both"/>
        <w:rPr>
          <w:rFonts w:ascii="Arial" w:hAnsi="Arial" w:cs="Arial"/>
          <w:sz w:val="24"/>
          <w:szCs w:val="24"/>
        </w:rPr>
      </w:pPr>
      <w:r>
        <w:rPr>
          <w:rFonts w:ascii="Arial" w:hAnsi="Arial" w:cs="Arial"/>
          <w:sz w:val="24"/>
          <w:szCs w:val="24"/>
        </w:rPr>
        <w:t>6. 2013 (1) M.W.N (Civil) 825</w:t>
      </w:r>
    </w:p>
    <w:p w:rsidR="001267D2" w:rsidRDefault="001267D2" w:rsidP="001267D2">
      <w:pPr>
        <w:spacing w:after="0" w:line="240" w:lineRule="auto"/>
        <w:ind w:left="720"/>
        <w:jc w:val="both"/>
        <w:rPr>
          <w:rFonts w:ascii="Arial" w:hAnsi="Arial" w:cs="Arial"/>
          <w:sz w:val="24"/>
          <w:szCs w:val="24"/>
        </w:rPr>
      </w:pPr>
      <w:r>
        <w:rPr>
          <w:rFonts w:ascii="Arial" w:hAnsi="Arial" w:cs="Arial"/>
          <w:sz w:val="24"/>
          <w:szCs w:val="24"/>
        </w:rPr>
        <w:t>7. 2001 (1) M.L.J.1</w:t>
      </w:r>
    </w:p>
    <w:p w:rsidR="001267D2" w:rsidRDefault="001267D2" w:rsidP="001267D2">
      <w:pPr>
        <w:spacing w:after="0" w:line="240" w:lineRule="auto"/>
        <w:ind w:left="720"/>
        <w:jc w:val="both"/>
        <w:rPr>
          <w:rFonts w:ascii="Arial" w:hAnsi="Arial" w:cs="Arial"/>
          <w:sz w:val="24"/>
          <w:szCs w:val="24"/>
        </w:rPr>
      </w:pPr>
      <w:r>
        <w:rPr>
          <w:rFonts w:ascii="Arial" w:hAnsi="Arial" w:cs="Arial"/>
          <w:sz w:val="24"/>
          <w:szCs w:val="24"/>
        </w:rPr>
        <w:t>8. 2005 (1) C.T.C. 753</w:t>
      </w:r>
    </w:p>
    <w:p w:rsidR="001267D2" w:rsidRDefault="001267D2" w:rsidP="001267D2">
      <w:pPr>
        <w:spacing w:after="0" w:line="360" w:lineRule="auto"/>
        <w:ind w:left="720"/>
        <w:jc w:val="both"/>
        <w:rPr>
          <w:rFonts w:ascii="Arial" w:hAnsi="Arial" w:cs="Arial"/>
          <w:sz w:val="24"/>
          <w:szCs w:val="24"/>
        </w:rPr>
      </w:pPr>
      <w:r>
        <w:rPr>
          <w:rFonts w:ascii="Arial" w:hAnsi="Arial" w:cs="Arial"/>
          <w:sz w:val="24"/>
          <w:szCs w:val="24"/>
        </w:rPr>
        <w:t>9. 2014 (3) M.W.N (Civil) 730</w:t>
      </w:r>
    </w:p>
    <w:p w:rsidR="001267D2" w:rsidRDefault="001267D2" w:rsidP="001267D2">
      <w:pPr>
        <w:spacing w:line="360" w:lineRule="auto"/>
        <w:jc w:val="both"/>
        <w:rPr>
          <w:rFonts w:ascii="Arial" w:hAnsi="Arial" w:cs="Arial"/>
          <w:sz w:val="24"/>
          <w:szCs w:val="24"/>
        </w:rPr>
      </w:pPr>
      <w:r>
        <w:rPr>
          <w:rFonts w:ascii="Arial" w:hAnsi="Arial" w:cs="Arial"/>
          <w:sz w:val="24"/>
          <w:szCs w:val="24"/>
        </w:rPr>
        <w:t>25.</w:t>
      </w:r>
      <w:r>
        <w:rPr>
          <w:rFonts w:ascii="Arial" w:hAnsi="Arial" w:cs="Arial"/>
          <w:sz w:val="24"/>
          <w:szCs w:val="24"/>
        </w:rPr>
        <w:tab/>
        <w:t>On plaintiff side it was stated that 1</w:t>
      </w:r>
      <w:r w:rsidRPr="00923EAD">
        <w:rPr>
          <w:rFonts w:ascii="Arial" w:hAnsi="Arial" w:cs="Arial"/>
          <w:sz w:val="24"/>
          <w:szCs w:val="24"/>
          <w:vertAlign w:val="superscript"/>
        </w:rPr>
        <w:t>st</w:t>
      </w:r>
      <w:r>
        <w:rPr>
          <w:rFonts w:ascii="Arial" w:hAnsi="Arial" w:cs="Arial"/>
          <w:sz w:val="24"/>
          <w:szCs w:val="24"/>
        </w:rPr>
        <w:t xml:space="preserve"> defendant executed </w:t>
      </w:r>
      <w:r>
        <w:rPr>
          <w:rFonts w:ascii="Arial" w:hAnsi="Arial" w:cs="Arial"/>
          <w:sz w:val="24"/>
          <w:szCs w:val="24"/>
        </w:rPr>
        <w:br/>
        <w:t xml:space="preserve">Sale Agreement and based on which specific performance sought for and the signature was admitted but obtained in police station and in a Mill under threat for the payment of his friend but no action was taken on defendant side.  Hence, the signature in exhibit P1 is proved.  The small contradiction regarding payment of consideration does not </w:t>
      </w:r>
      <w:proofErr w:type="spellStart"/>
      <w:proofErr w:type="gramStart"/>
      <w:r>
        <w:rPr>
          <w:rFonts w:ascii="Arial" w:hAnsi="Arial" w:cs="Arial"/>
          <w:sz w:val="24"/>
          <w:szCs w:val="24"/>
        </w:rPr>
        <w:t>effect</w:t>
      </w:r>
      <w:proofErr w:type="spellEnd"/>
      <w:proofErr w:type="gramEnd"/>
      <w:r>
        <w:rPr>
          <w:rFonts w:ascii="Arial" w:hAnsi="Arial" w:cs="Arial"/>
          <w:sz w:val="24"/>
          <w:szCs w:val="24"/>
        </w:rPr>
        <w:t xml:space="preserve"> the case.  The defendant is duty bound to prove that his signature was obtained by threat.  The defendants have not proved that for payment of 1</w:t>
      </w:r>
      <w:r w:rsidRPr="00923EAD">
        <w:rPr>
          <w:rFonts w:ascii="Arial" w:hAnsi="Arial" w:cs="Arial"/>
          <w:sz w:val="24"/>
          <w:szCs w:val="24"/>
        </w:rPr>
        <w:t xml:space="preserve"> </w:t>
      </w:r>
      <w:r>
        <w:rPr>
          <w:rFonts w:ascii="Arial" w:hAnsi="Arial" w:cs="Arial"/>
          <w:sz w:val="24"/>
          <w:szCs w:val="24"/>
        </w:rPr>
        <w:t>defendants friend</w:t>
      </w:r>
      <w:proofErr w:type="gramStart"/>
      <w:r>
        <w:rPr>
          <w:rFonts w:ascii="Arial" w:hAnsi="Arial" w:cs="Arial"/>
          <w:sz w:val="24"/>
          <w:szCs w:val="24"/>
        </w:rPr>
        <w:t>,  the</w:t>
      </w:r>
      <w:proofErr w:type="gramEnd"/>
      <w:r>
        <w:rPr>
          <w:rFonts w:ascii="Arial" w:hAnsi="Arial" w:cs="Arial"/>
          <w:sz w:val="24"/>
          <w:szCs w:val="24"/>
        </w:rPr>
        <w:t xml:space="preserve"> plaintiff confined the 1</w:t>
      </w:r>
      <w:r w:rsidRPr="00923EAD">
        <w:rPr>
          <w:rFonts w:ascii="Arial" w:hAnsi="Arial" w:cs="Arial"/>
          <w:sz w:val="24"/>
          <w:szCs w:val="24"/>
          <w:vertAlign w:val="superscript"/>
        </w:rPr>
        <w:t>st</w:t>
      </w:r>
      <w:r>
        <w:rPr>
          <w:rFonts w:ascii="Arial" w:hAnsi="Arial" w:cs="Arial"/>
          <w:sz w:val="24"/>
          <w:szCs w:val="24"/>
        </w:rPr>
        <w:t xml:space="preserve"> defendant in mill and obtained signatures in blank papers before police. The defendants have also  fail to prove that why they have not approach higher officers that signatures of 1</w:t>
      </w:r>
      <w:r w:rsidRPr="00923EAD">
        <w:rPr>
          <w:rFonts w:ascii="Arial" w:hAnsi="Arial" w:cs="Arial"/>
          <w:sz w:val="24"/>
          <w:szCs w:val="24"/>
          <w:vertAlign w:val="superscript"/>
        </w:rPr>
        <w:t>st</w:t>
      </w:r>
      <w:r>
        <w:rPr>
          <w:rFonts w:ascii="Arial" w:hAnsi="Arial" w:cs="Arial"/>
          <w:sz w:val="24"/>
          <w:szCs w:val="24"/>
        </w:rPr>
        <w:t xml:space="preserve"> defendant was obtained by forced as referred above.  There was also no reply sent to legal notice.  So also no documents produced that signature was obtained under threat.</w:t>
      </w:r>
    </w:p>
    <w:p w:rsidR="001267D2" w:rsidRDefault="001267D2" w:rsidP="001267D2">
      <w:pPr>
        <w:spacing w:line="360" w:lineRule="auto"/>
        <w:jc w:val="both"/>
        <w:rPr>
          <w:rFonts w:ascii="Arial" w:hAnsi="Arial" w:cs="Arial"/>
          <w:sz w:val="24"/>
          <w:szCs w:val="24"/>
        </w:rPr>
      </w:pPr>
      <w:r>
        <w:rPr>
          <w:rFonts w:ascii="Arial" w:hAnsi="Arial" w:cs="Arial"/>
          <w:sz w:val="24"/>
          <w:szCs w:val="24"/>
        </w:rPr>
        <w:t>26.</w:t>
      </w:r>
      <w:r>
        <w:rPr>
          <w:rFonts w:ascii="Arial" w:hAnsi="Arial" w:cs="Arial"/>
          <w:sz w:val="24"/>
          <w:szCs w:val="24"/>
        </w:rPr>
        <w:tab/>
      </w:r>
      <w:proofErr w:type="gramStart"/>
      <w:r>
        <w:rPr>
          <w:rFonts w:ascii="Arial" w:hAnsi="Arial" w:cs="Arial"/>
          <w:sz w:val="24"/>
          <w:szCs w:val="24"/>
        </w:rPr>
        <w:t>Exhibit  D4</w:t>
      </w:r>
      <w:proofErr w:type="gramEnd"/>
      <w:r>
        <w:rPr>
          <w:rFonts w:ascii="Arial" w:hAnsi="Arial" w:cs="Arial"/>
          <w:sz w:val="24"/>
          <w:szCs w:val="24"/>
        </w:rPr>
        <w:t xml:space="preserve"> was said to have been executed  by 1</w:t>
      </w:r>
      <w:r w:rsidRPr="00923EAD">
        <w:rPr>
          <w:rFonts w:ascii="Arial" w:hAnsi="Arial" w:cs="Arial"/>
          <w:sz w:val="24"/>
          <w:szCs w:val="24"/>
          <w:vertAlign w:val="superscript"/>
        </w:rPr>
        <w:t>st</w:t>
      </w:r>
      <w:r>
        <w:rPr>
          <w:rFonts w:ascii="Arial" w:hAnsi="Arial" w:cs="Arial"/>
          <w:sz w:val="24"/>
          <w:szCs w:val="24"/>
        </w:rPr>
        <w:t xml:space="preserve"> defendant  in favour of his mother and thereby  it is stated that he had no right over the said property. The evidence of DW1 to 5 gave contradictory evidences regarding preparation of the Deed and also the payment of Rs. 5</w:t>
      </w:r>
      <w:proofErr w:type="gramStart"/>
      <w:r>
        <w:rPr>
          <w:rFonts w:ascii="Arial" w:hAnsi="Arial" w:cs="Arial"/>
          <w:sz w:val="24"/>
          <w:szCs w:val="24"/>
        </w:rPr>
        <w:t>,00,000</w:t>
      </w:r>
      <w:proofErr w:type="gramEnd"/>
      <w:r>
        <w:rPr>
          <w:rFonts w:ascii="Arial" w:hAnsi="Arial" w:cs="Arial"/>
          <w:sz w:val="24"/>
          <w:szCs w:val="24"/>
        </w:rPr>
        <w:t>/- was not proved.  That apart the said Document is  whether Partition Deed are Release Deed and why there is necessity to include wife of 2</w:t>
      </w:r>
      <w:r w:rsidRPr="00CE151A">
        <w:rPr>
          <w:rFonts w:ascii="Arial" w:hAnsi="Arial" w:cs="Arial"/>
          <w:sz w:val="24"/>
          <w:szCs w:val="24"/>
          <w:vertAlign w:val="superscript"/>
        </w:rPr>
        <w:t>nd</w:t>
      </w:r>
      <w:r>
        <w:rPr>
          <w:rFonts w:ascii="Arial" w:hAnsi="Arial" w:cs="Arial"/>
          <w:sz w:val="24"/>
          <w:szCs w:val="24"/>
        </w:rPr>
        <w:t xml:space="preserve"> defendant was not explained.  The said Deed is also unregistered </w:t>
      </w:r>
      <w:proofErr w:type="gramStart"/>
      <w:r>
        <w:rPr>
          <w:rFonts w:ascii="Arial" w:hAnsi="Arial" w:cs="Arial"/>
          <w:sz w:val="24"/>
          <w:szCs w:val="24"/>
        </w:rPr>
        <w:t>and  it</w:t>
      </w:r>
      <w:proofErr w:type="gramEnd"/>
      <w:r>
        <w:rPr>
          <w:rFonts w:ascii="Arial" w:hAnsi="Arial" w:cs="Arial"/>
          <w:sz w:val="24"/>
          <w:szCs w:val="24"/>
        </w:rPr>
        <w:t xml:space="preserve"> was  stated as a Sale and if so, exhibit D4 ought to have been registered. Hence, the said instrument can be used only for collateral purpose and the same has been produced to prove that on the date of exhibit P1, he had no </w:t>
      </w:r>
      <w:proofErr w:type="gramStart"/>
      <w:r>
        <w:rPr>
          <w:rFonts w:ascii="Arial" w:hAnsi="Arial" w:cs="Arial"/>
          <w:sz w:val="24"/>
          <w:szCs w:val="24"/>
        </w:rPr>
        <w:t>title .</w:t>
      </w:r>
      <w:proofErr w:type="gramEnd"/>
    </w:p>
    <w:p w:rsidR="001267D2" w:rsidRDefault="001267D2" w:rsidP="001267D2">
      <w:pPr>
        <w:spacing w:line="360" w:lineRule="auto"/>
        <w:jc w:val="both"/>
        <w:rPr>
          <w:rFonts w:ascii="Arial" w:hAnsi="Arial" w:cs="Arial"/>
          <w:sz w:val="24"/>
          <w:szCs w:val="24"/>
        </w:rPr>
      </w:pPr>
      <w:r>
        <w:rPr>
          <w:rFonts w:ascii="Arial" w:hAnsi="Arial" w:cs="Arial"/>
          <w:sz w:val="24"/>
          <w:szCs w:val="24"/>
        </w:rPr>
        <w:t>27.</w:t>
      </w:r>
      <w:r>
        <w:rPr>
          <w:rFonts w:ascii="Arial" w:hAnsi="Arial" w:cs="Arial"/>
          <w:sz w:val="24"/>
          <w:szCs w:val="24"/>
        </w:rPr>
        <w:tab/>
        <w:t>The 1</w:t>
      </w:r>
      <w:r w:rsidRPr="00CE151A">
        <w:rPr>
          <w:rFonts w:ascii="Arial" w:hAnsi="Arial" w:cs="Arial"/>
          <w:sz w:val="24"/>
          <w:szCs w:val="24"/>
          <w:vertAlign w:val="superscript"/>
        </w:rPr>
        <w:t>st</w:t>
      </w:r>
      <w:r>
        <w:rPr>
          <w:rFonts w:ascii="Arial" w:hAnsi="Arial" w:cs="Arial"/>
          <w:sz w:val="24"/>
          <w:szCs w:val="24"/>
        </w:rPr>
        <w:t xml:space="preserve"> defendant and other defendant are not illiterates</w:t>
      </w:r>
      <w:proofErr w:type="gramStart"/>
      <w:r>
        <w:rPr>
          <w:rFonts w:ascii="Arial" w:hAnsi="Arial" w:cs="Arial"/>
          <w:sz w:val="24"/>
          <w:szCs w:val="24"/>
        </w:rPr>
        <w:t>,  Hence</w:t>
      </w:r>
      <w:proofErr w:type="gramEnd"/>
      <w:r>
        <w:rPr>
          <w:rFonts w:ascii="Arial" w:hAnsi="Arial" w:cs="Arial"/>
          <w:sz w:val="24"/>
          <w:szCs w:val="24"/>
        </w:rPr>
        <w:t>, it cannot be believed that the signature of 1</w:t>
      </w:r>
      <w:r w:rsidRPr="00CE151A">
        <w:rPr>
          <w:rFonts w:ascii="Arial" w:hAnsi="Arial" w:cs="Arial"/>
          <w:sz w:val="24"/>
          <w:szCs w:val="24"/>
          <w:vertAlign w:val="superscript"/>
        </w:rPr>
        <w:t>st</w:t>
      </w:r>
      <w:r>
        <w:rPr>
          <w:rFonts w:ascii="Arial" w:hAnsi="Arial" w:cs="Arial"/>
          <w:sz w:val="24"/>
          <w:szCs w:val="24"/>
        </w:rPr>
        <w:t xml:space="preserve"> defendant was obtained under threat  for  the loans said to have been availed by 1</w:t>
      </w:r>
      <w:r w:rsidRPr="00CE151A">
        <w:rPr>
          <w:rFonts w:ascii="Arial" w:hAnsi="Arial" w:cs="Arial"/>
          <w:sz w:val="24"/>
          <w:szCs w:val="24"/>
          <w:vertAlign w:val="superscript"/>
        </w:rPr>
        <w:t>st</w:t>
      </w:r>
      <w:r>
        <w:rPr>
          <w:rFonts w:ascii="Arial" w:hAnsi="Arial" w:cs="Arial"/>
          <w:sz w:val="24"/>
          <w:szCs w:val="24"/>
        </w:rPr>
        <w:t xml:space="preserve"> defendant friend. So also, no documents produced </w:t>
      </w:r>
      <w:r>
        <w:rPr>
          <w:rFonts w:ascii="Arial" w:hAnsi="Arial" w:cs="Arial"/>
          <w:sz w:val="24"/>
          <w:szCs w:val="24"/>
        </w:rPr>
        <w:lastRenderedPageBreak/>
        <w:t>to prove that signature of 1</w:t>
      </w:r>
      <w:r w:rsidRPr="00CE151A">
        <w:rPr>
          <w:rFonts w:ascii="Arial" w:hAnsi="Arial" w:cs="Arial"/>
          <w:sz w:val="24"/>
          <w:szCs w:val="24"/>
          <w:vertAlign w:val="superscript"/>
        </w:rPr>
        <w:t>st</w:t>
      </w:r>
      <w:r>
        <w:rPr>
          <w:rFonts w:ascii="Arial" w:hAnsi="Arial" w:cs="Arial"/>
          <w:sz w:val="24"/>
          <w:szCs w:val="24"/>
        </w:rPr>
        <w:t xml:space="preserve"> defendant was obtained in mill and police station and thus, such contention is imaginary. </w:t>
      </w:r>
    </w:p>
    <w:p w:rsidR="001267D2" w:rsidRDefault="001267D2" w:rsidP="001267D2">
      <w:pPr>
        <w:spacing w:line="360" w:lineRule="auto"/>
        <w:jc w:val="both"/>
        <w:rPr>
          <w:rFonts w:ascii="Arial" w:hAnsi="Arial" w:cs="Arial"/>
          <w:sz w:val="24"/>
          <w:szCs w:val="24"/>
        </w:rPr>
      </w:pPr>
      <w:r>
        <w:rPr>
          <w:rFonts w:ascii="Arial" w:hAnsi="Arial" w:cs="Arial"/>
          <w:sz w:val="24"/>
          <w:szCs w:val="24"/>
        </w:rPr>
        <w:t>28.</w:t>
      </w:r>
      <w:r>
        <w:rPr>
          <w:rFonts w:ascii="Arial" w:hAnsi="Arial" w:cs="Arial"/>
          <w:sz w:val="24"/>
          <w:szCs w:val="24"/>
        </w:rPr>
        <w:tab/>
        <w:t xml:space="preserve">Further, the unregistered family arrangement whether can be accepted </w:t>
      </w:r>
      <w:proofErr w:type="gramStart"/>
      <w:r>
        <w:rPr>
          <w:rFonts w:ascii="Arial" w:hAnsi="Arial" w:cs="Arial"/>
          <w:sz w:val="24"/>
          <w:szCs w:val="24"/>
        </w:rPr>
        <w:t>and  for</w:t>
      </w:r>
      <w:proofErr w:type="gramEnd"/>
      <w:r>
        <w:rPr>
          <w:rFonts w:ascii="Arial" w:hAnsi="Arial" w:cs="Arial"/>
          <w:sz w:val="24"/>
          <w:szCs w:val="24"/>
        </w:rPr>
        <w:t xml:space="preserve"> such issue, the Hon’ble High  Court in </w:t>
      </w:r>
      <w:proofErr w:type="spellStart"/>
      <w:r>
        <w:rPr>
          <w:rFonts w:ascii="Arial" w:hAnsi="Arial" w:cs="Arial"/>
          <w:sz w:val="24"/>
          <w:szCs w:val="24"/>
        </w:rPr>
        <w:t>Lakshmipathy</w:t>
      </w:r>
      <w:proofErr w:type="spellEnd"/>
      <w:r>
        <w:rPr>
          <w:rFonts w:ascii="Arial" w:hAnsi="Arial" w:cs="Arial"/>
          <w:sz w:val="24"/>
          <w:szCs w:val="24"/>
        </w:rPr>
        <w:t xml:space="preserve"> Vs </w:t>
      </w:r>
      <w:proofErr w:type="spellStart"/>
      <w:r>
        <w:rPr>
          <w:rFonts w:ascii="Arial" w:hAnsi="Arial" w:cs="Arial"/>
          <w:sz w:val="24"/>
          <w:szCs w:val="24"/>
        </w:rPr>
        <w:t>A</w:t>
      </w:r>
      <w:r w:rsidR="00993C0C">
        <w:rPr>
          <w:rFonts w:ascii="Arial" w:hAnsi="Arial" w:cs="Arial"/>
          <w:sz w:val="24"/>
          <w:szCs w:val="24"/>
        </w:rPr>
        <w:t>.M.Chakkarapani</w:t>
      </w:r>
      <w:proofErr w:type="spellEnd"/>
      <w:r w:rsidR="00993C0C">
        <w:rPr>
          <w:rFonts w:ascii="Arial" w:hAnsi="Arial" w:cs="Arial"/>
          <w:sz w:val="24"/>
          <w:szCs w:val="24"/>
        </w:rPr>
        <w:t xml:space="preserve"> </w:t>
      </w:r>
      <w:proofErr w:type="spellStart"/>
      <w:r w:rsidR="00993C0C">
        <w:rPr>
          <w:rFonts w:ascii="Arial" w:hAnsi="Arial" w:cs="Arial"/>
          <w:sz w:val="24"/>
          <w:szCs w:val="24"/>
        </w:rPr>
        <w:t>Reddiyar</w:t>
      </w:r>
      <w:proofErr w:type="spellEnd"/>
      <w:r w:rsidR="00993C0C">
        <w:rPr>
          <w:rFonts w:ascii="Arial" w:hAnsi="Arial" w:cs="Arial"/>
          <w:sz w:val="24"/>
          <w:szCs w:val="24"/>
        </w:rPr>
        <w:t xml:space="preserve"> </w:t>
      </w:r>
      <w:r>
        <w:rPr>
          <w:rFonts w:ascii="Arial" w:hAnsi="Arial" w:cs="Arial"/>
          <w:sz w:val="24"/>
          <w:szCs w:val="24"/>
        </w:rPr>
        <w:t xml:space="preserve"> ( 2001-1-CTC-112) </w:t>
      </w:r>
    </w:p>
    <w:p w:rsidR="001267D2" w:rsidRDefault="001267D2" w:rsidP="001267D2">
      <w:pPr>
        <w:pStyle w:val="ListParagraph"/>
        <w:numPr>
          <w:ilvl w:val="0"/>
          <w:numId w:val="5"/>
        </w:numPr>
        <w:spacing w:line="360" w:lineRule="auto"/>
        <w:jc w:val="both"/>
        <w:rPr>
          <w:rFonts w:ascii="Arial" w:hAnsi="Arial" w:cs="Arial"/>
          <w:sz w:val="24"/>
          <w:szCs w:val="24"/>
        </w:rPr>
      </w:pPr>
      <w:r w:rsidRPr="00CE151A">
        <w:rPr>
          <w:rFonts w:ascii="Arial" w:hAnsi="Arial" w:cs="Arial"/>
          <w:sz w:val="24"/>
          <w:szCs w:val="24"/>
        </w:rPr>
        <w:t xml:space="preserve">A </w:t>
      </w:r>
      <w:r>
        <w:rPr>
          <w:rFonts w:ascii="Arial" w:hAnsi="Arial" w:cs="Arial"/>
          <w:sz w:val="24"/>
          <w:szCs w:val="24"/>
        </w:rPr>
        <w:t xml:space="preserve">family arrangement </w:t>
      </w:r>
      <w:proofErr w:type="gramStart"/>
      <w:r>
        <w:rPr>
          <w:rFonts w:ascii="Arial" w:hAnsi="Arial" w:cs="Arial"/>
          <w:sz w:val="24"/>
          <w:szCs w:val="24"/>
        </w:rPr>
        <w:t>can  be</w:t>
      </w:r>
      <w:proofErr w:type="gramEnd"/>
      <w:r>
        <w:rPr>
          <w:rFonts w:ascii="Arial" w:hAnsi="Arial" w:cs="Arial"/>
          <w:sz w:val="24"/>
          <w:szCs w:val="24"/>
        </w:rPr>
        <w:t xml:space="preserve"> done orally.</w:t>
      </w:r>
    </w:p>
    <w:p w:rsidR="001267D2" w:rsidRDefault="001267D2" w:rsidP="001267D2">
      <w:pPr>
        <w:pStyle w:val="ListParagraph"/>
        <w:numPr>
          <w:ilvl w:val="0"/>
          <w:numId w:val="5"/>
        </w:numPr>
        <w:spacing w:line="360" w:lineRule="auto"/>
        <w:jc w:val="both"/>
        <w:rPr>
          <w:rFonts w:ascii="Arial" w:hAnsi="Arial" w:cs="Arial"/>
          <w:sz w:val="24"/>
          <w:szCs w:val="24"/>
        </w:rPr>
      </w:pPr>
      <w:r>
        <w:rPr>
          <w:rFonts w:ascii="Arial" w:hAnsi="Arial" w:cs="Arial"/>
          <w:sz w:val="24"/>
          <w:szCs w:val="24"/>
        </w:rPr>
        <w:t>If so there is no question of Registration arises.</w:t>
      </w:r>
    </w:p>
    <w:p w:rsidR="001267D2" w:rsidRDefault="001267D2" w:rsidP="001267D2">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If by family </w:t>
      </w:r>
      <w:proofErr w:type="gramStart"/>
      <w:r>
        <w:rPr>
          <w:rFonts w:ascii="Arial" w:hAnsi="Arial" w:cs="Arial"/>
          <w:sz w:val="24"/>
          <w:szCs w:val="24"/>
        </w:rPr>
        <w:t>arrangement  by</w:t>
      </w:r>
      <w:proofErr w:type="gramEnd"/>
      <w:r>
        <w:rPr>
          <w:rFonts w:ascii="Arial" w:hAnsi="Arial" w:cs="Arial"/>
          <w:sz w:val="24"/>
          <w:szCs w:val="24"/>
        </w:rPr>
        <w:t xml:space="preserve"> itself Partition is allotted, discussed which ought to be compulsorily </w:t>
      </w:r>
      <w:proofErr w:type="spellStart"/>
      <w:r>
        <w:rPr>
          <w:rFonts w:ascii="Arial" w:hAnsi="Arial" w:cs="Arial"/>
          <w:sz w:val="24"/>
          <w:szCs w:val="24"/>
        </w:rPr>
        <w:t>registrable</w:t>
      </w:r>
      <w:proofErr w:type="spellEnd"/>
      <w:r>
        <w:rPr>
          <w:rFonts w:ascii="Arial" w:hAnsi="Arial" w:cs="Arial"/>
          <w:sz w:val="24"/>
          <w:szCs w:val="24"/>
        </w:rPr>
        <w:t xml:space="preserve"> .</w:t>
      </w:r>
    </w:p>
    <w:p w:rsidR="001267D2" w:rsidRDefault="001267D2" w:rsidP="001267D2">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 Document ought to be decided based on its recitals according to the circumstances of the case. </w:t>
      </w:r>
    </w:p>
    <w:p w:rsidR="001267D2" w:rsidRDefault="001267D2" w:rsidP="001267D2">
      <w:pPr>
        <w:pStyle w:val="ListParagraph"/>
        <w:numPr>
          <w:ilvl w:val="0"/>
          <w:numId w:val="5"/>
        </w:numPr>
        <w:spacing w:line="360" w:lineRule="auto"/>
        <w:jc w:val="both"/>
        <w:rPr>
          <w:rFonts w:ascii="Arial" w:hAnsi="Arial" w:cs="Arial"/>
          <w:sz w:val="24"/>
          <w:szCs w:val="24"/>
        </w:rPr>
      </w:pPr>
      <w:proofErr w:type="gramStart"/>
      <w:r>
        <w:rPr>
          <w:rFonts w:ascii="Arial" w:hAnsi="Arial" w:cs="Arial"/>
          <w:sz w:val="24"/>
          <w:szCs w:val="24"/>
        </w:rPr>
        <w:t>If  the</w:t>
      </w:r>
      <w:proofErr w:type="gramEnd"/>
      <w:r>
        <w:rPr>
          <w:rFonts w:ascii="Arial" w:hAnsi="Arial" w:cs="Arial"/>
          <w:sz w:val="24"/>
          <w:szCs w:val="24"/>
        </w:rPr>
        <w:t xml:space="preserve"> family partition already effected is recorded to avoid future litigation such document needless to be registered.</w:t>
      </w:r>
    </w:p>
    <w:p w:rsidR="001267D2" w:rsidRDefault="001267D2" w:rsidP="001267D2">
      <w:pPr>
        <w:pStyle w:val="ListParagraph"/>
        <w:numPr>
          <w:ilvl w:val="0"/>
          <w:numId w:val="5"/>
        </w:numPr>
        <w:spacing w:line="360" w:lineRule="auto"/>
        <w:jc w:val="both"/>
        <w:rPr>
          <w:rFonts w:ascii="Arial" w:hAnsi="Arial" w:cs="Arial"/>
          <w:sz w:val="24"/>
          <w:szCs w:val="24"/>
        </w:rPr>
      </w:pPr>
      <w:r>
        <w:rPr>
          <w:rFonts w:ascii="Arial" w:hAnsi="Arial" w:cs="Arial"/>
          <w:sz w:val="24"/>
          <w:szCs w:val="24"/>
        </w:rPr>
        <w:t>If the document by itself allots property to parties and also future events such documents ought to be registered.</w:t>
      </w:r>
    </w:p>
    <w:p w:rsidR="001267D2" w:rsidRDefault="001267D2" w:rsidP="001267D2">
      <w:pPr>
        <w:pStyle w:val="ListParagraph"/>
        <w:numPr>
          <w:ilvl w:val="0"/>
          <w:numId w:val="5"/>
        </w:numPr>
        <w:spacing w:line="360" w:lineRule="auto"/>
        <w:jc w:val="both"/>
        <w:rPr>
          <w:rFonts w:ascii="Arial" w:hAnsi="Arial" w:cs="Arial"/>
          <w:sz w:val="24"/>
          <w:szCs w:val="24"/>
        </w:rPr>
      </w:pPr>
      <w:r>
        <w:rPr>
          <w:rFonts w:ascii="Arial" w:hAnsi="Arial" w:cs="Arial"/>
          <w:sz w:val="24"/>
          <w:szCs w:val="24"/>
        </w:rPr>
        <w:t>If a family arrangement is executed in stamp paper and if not registered the same can be used for collateral purpose.</w:t>
      </w:r>
    </w:p>
    <w:p w:rsidR="001267D2" w:rsidRDefault="001267D2" w:rsidP="001267D2">
      <w:pPr>
        <w:pStyle w:val="ListParagraph"/>
        <w:numPr>
          <w:ilvl w:val="0"/>
          <w:numId w:val="5"/>
        </w:numPr>
        <w:spacing w:line="360" w:lineRule="auto"/>
        <w:jc w:val="both"/>
        <w:rPr>
          <w:rFonts w:ascii="Arial" w:hAnsi="Arial" w:cs="Arial"/>
          <w:sz w:val="24"/>
          <w:szCs w:val="24"/>
        </w:rPr>
      </w:pPr>
      <w:r>
        <w:rPr>
          <w:rFonts w:ascii="Arial" w:hAnsi="Arial" w:cs="Arial"/>
          <w:sz w:val="24"/>
          <w:szCs w:val="24"/>
        </w:rPr>
        <w:t>Collateral purpose can be decided based on the facts of the case. If a person do not claim based on that document which can be used for collateral purpose.</w:t>
      </w:r>
    </w:p>
    <w:p w:rsidR="001267D2" w:rsidRDefault="001267D2" w:rsidP="001267D2">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 Registration </w:t>
      </w:r>
      <w:proofErr w:type="gramStart"/>
      <w:r>
        <w:rPr>
          <w:rFonts w:ascii="Arial" w:hAnsi="Arial" w:cs="Arial"/>
          <w:sz w:val="24"/>
          <w:szCs w:val="24"/>
        </w:rPr>
        <w:t>Act  Section</w:t>
      </w:r>
      <w:proofErr w:type="gramEnd"/>
      <w:r>
        <w:rPr>
          <w:rFonts w:ascii="Arial" w:hAnsi="Arial" w:cs="Arial"/>
          <w:sz w:val="24"/>
          <w:szCs w:val="24"/>
        </w:rPr>
        <w:t xml:space="preserve"> 35 bars the reference of unregistered documents  not duly stamp for any purpose.</w:t>
      </w:r>
    </w:p>
    <w:p w:rsidR="001267D2" w:rsidRDefault="001267D2" w:rsidP="001267D2">
      <w:pPr>
        <w:spacing w:line="360" w:lineRule="auto"/>
        <w:ind w:left="360" w:firstLine="360"/>
        <w:jc w:val="both"/>
        <w:rPr>
          <w:rFonts w:ascii="Arial" w:hAnsi="Arial" w:cs="Arial"/>
          <w:sz w:val="24"/>
          <w:szCs w:val="24"/>
        </w:rPr>
      </w:pPr>
      <w:r>
        <w:rPr>
          <w:rFonts w:ascii="Arial" w:hAnsi="Arial" w:cs="Arial"/>
          <w:sz w:val="24"/>
          <w:szCs w:val="24"/>
        </w:rPr>
        <w:t>Further in (AIR 1988 SC-</w:t>
      </w:r>
      <w:proofErr w:type="gramStart"/>
      <w:r>
        <w:rPr>
          <w:rFonts w:ascii="Arial" w:hAnsi="Arial" w:cs="Arial"/>
          <w:sz w:val="24"/>
          <w:szCs w:val="24"/>
        </w:rPr>
        <w:t>881 )</w:t>
      </w:r>
      <w:proofErr w:type="gramEnd"/>
      <w:r>
        <w:rPr>
          <w:rFonts w:ascii="Arial" w:hAnsi="Arial" w:cs="Arial"/>
          <w:sz w:val="24"/>
          <w:szCs w:val="24"/>
        </w:rPr>
        <w:t xml:space="preserve"> </w:t>
      </w:r>
      <w:proofErr w:type="spellStart"/>
      <w:r>
        <w:rPr>
          <w:rFonts w:ascii="Arial" w:hAnsi="Arial" w:cs="Arial"/>
          <w:sz w:val="24"/>
          <w:szCs w:val="24"/>
        </w:rPr>
        <w:t>Raskan</w:t>
      </w:r>
      <w:proofErr w:type="spellEnd"/>
      <w:r>
        <w:rPr>
          <w:rFonts w:ascii="Arial" w:hAnsi="Arial" w:cs="Arial"/>
          <w:sz w:val="24"/>
          <w:szCs w:val="24"/>
        </w:rPr>
        <w:t xml:space="preserve"> </w:t>
      </w:r>
      <w:proofErr w:type="spellStart"/>
      <w:r>
        <w:rPr>
          <w:rFonts w:ascii="Arial" w:hAnsi="Arial" w:cs="Arial"/>
          <w:sz w:val="24"/>
          <w:szCs w:val="24"/>
        </w:rPr>
        <w:t>singh</w:t>
      </w:r>
      <w:proofErr w:type="spellEnd"/>
      <w:r>
        <w:rPr>
          <w:rFonts w:ascii="Arial" w:hAnsi="Arial" w:cs="Arial"/>
          <w:sz w:val="24"/>
          <w:szCs w:val="24"/>
        </w:rPr>
        <w:t xml:space="preserve"> VS </w:t>
      </w:r>
      <w:proofErr w:type="spellStart"/>
      <w:r>
        <w:rPr>
          <w:rFonts w:ascii="Arial" w:hAnsi="Arial" w:cs="Arial"/>
          <w:sz w:val="24"/>
          <w:szCs w:val="24"/>
        </w:rPr>
        <w:t>Jally</w:t>
      </w:r>
      <w:proofErr w:type="spellEnd"/>
      <w:r>
        <w:rPr>
          <w:rFonts w:ascii="Arial" w:hAnsi="Arial" w:cs="Arial"/>
          <w:sz w:val="24"/>
          <w:szCs w:val="24"/>
        </w:rPr>
        <w:t xml:space="preserve"> Singh, states that  if any condition in family arrangement regarding partition which is compulsorily </w:t>
      </w:r>
      <w:proofErr w:type="spellStart"/>
      <w:r>
        <w:rPr>
          <w:rFonts w:ascii="Arial" w:hAnsi="Arial" w:cs="Arial"/>
          <w:sz w:val="24"/>
          <w:szCs w:val="24"/>
        </w:rPr>
        <w:t>registrable</w:t>
      </w:r>
      <w:proofErr w:type="spellEnd"/>
      <w:r>
        <w:rPr>
          <w:rFonts w:ascii="Arial" w:hAnsi="Arial" w:cs="Arial"/>
          <w:sz w:val="24"/>
          <w:szCs w:val="24"/>
        </w:rPr>
        <w:t xml:space="preserve"> and if not the section 49 of  The Registration Act bars the same.  Further, the said documents cannot be through under section </w:t>
      </w:r>
      <w:proofErr w:type="gramStart"/>
      <w:r>
        <w:rPr>
          <w:rFonts w:ascii="Arial" w:hAnsi="Arial" w:cs="Arial"/>
          <w:sz w:val="24"/>
          <w:szCs w:val="24"/>
        </w:rPr>
        <w:t>99  of</w:t>
      </w:r>
      <w:proofErr w:type="gramEnd"/>
      <w:r>
        <w:rPr>
          <w:rFonts w:ascii="Arial" w:hAnsi="Arial" w:cs="Arial"/>
          <w:sz w:val="24"/>
          <w:szCs w:val="24"/>
        </w:rPr>
        <w:t xml:space="preserve"> Evidence </w:t>
      </w:r>
      <w:r>
        <w:rPr>
          <w:rFonts w:ascii="Arial" w:hAnsi="Arial" w:cs="Arial"/>
          <w:caps/>
          <w:sz w:val="24"/>
          <w:szCs w:val="24"/>
        </w:rPr>
        <w:t>A</w:t>
      </w:r>
      <w:r>
        <w:rPr>
          <w:rFonts w:ascii="Arial" w:hAnsi="Arial" w:cs="Arial"/>
          <w:sz w:val="24"/>
          <w:szCs w:val="24"/>
        </w:rPr>
        <w:t>ct.</w:t>
      </w:r>
    </w:p>
    <w:p w:rsidR="001267D2" w:rsidRDefault="001267D2" w:rsidP="001267D2">
      <w:pPr>
        <w:spacing w:line="360" w:lineRule="auto"/>
        <w:ind w:left="360"/>
        <w:jc w:val="both"/>
        <w:rPr>
          <w:rFonts w:ascii="Arial" w:hAnsi="Arial" w:cs="Arial"/>
          <w:sz w:val="24"/>
          <w:szCs w:val="24"/>
        </w:rPr>
      </w:pPr>
      <w:r>
        <w:rPr>
          <w:rFonts w:ascii="Arial" w:hAnsi="Arial" w:cs="Arial"/>
          <w:sz w:val="24"/>
          <w:szCs w:val="24"/>
        </w:rPr>
        <w:tab/>
        <w:t>Hence, as per the aforesaid judgement this court believes that the aforesaid document was prepared after legal notice and thus this issue is decided accordingly.</w:t>
      </w:r>
    </w:p>
    <w:p w:rsidR="00993C0C" w:rsidRDefault="00993C0C" w:rsidP="001267D2">
      <w:pPr>
        <w:spacing w:line="360" w:lineRule="auto"/>
        <w:ind w:left="360"/>
        <w:jc w:val="both"/>
        <w:rPr>
          <w:rFonts w:ascii="Arial" w:hAnsi="Arial" w:cs="Arial"/>
          <w:sz w:val="24"/>
          <w:szCs w:val="24"/>
        </w:rPr>
      </w:pPr>
    </w:p>
    <w:p w:rsidR="001267D2" w:rsidRDefault="001267D2" w:rsidP="001267D2">
      <w:pPr>
        <w:spacing w:line="360" w:lineRule="auto"/>
        <w:jc w:val="both"/>
        <w:rPr>
          <w:rFonts w:ascii="Arial" w:hAnsi="Arial" w:cs="Arial"/>
          <w:sz w:val="24"/>
          <w:szCs w:val="24"/>
        </w:rPr>
      </w:pPr>
      <w:r>
        <w:rPr>
          <w:rFonts w:ascii="Arial" w:hAnsi="Arial" w:cs="Arial"/>
          <w:sz w:val="24"/>
          <w:szCs w:val="24"/>
        </w:rPr>
        <w:lastRenderedPageBreak/>
        <w:t>29.</w:t>
      </w:r>
      <w:r>
        <w:rPr>
          <w:rFonts w:ascii="Arial" w:hAnsi="Arial" w:cs="Arial"/>
          <w:sz w:val="24"/>
          <w:szCs w:val="24"/>
        </w:rPr>
        <w:tab/>
        <w:t>Issued NO.4,</w:t>
      </w:r>
    </w:p>
    <w:p w:rsidR="001267D2" w:rsidRDefault="001267D2" w:rsidP="001267D2">
      <w:pPr>
        <w:spacing w:line="360" w:lineRule="auto"/>
        <w:ind w:firstLine="720"/>
        <w:jc w:val="both"/>
        <w:rPr>
          <w:rFonts w:ascii="Arial" w:hAnsi="Arial" w:cs="Arial"/>
          <w:sz w:val="24"/>
          <w:szCs w:val="24"/>
        </w:rPr>
      </w:pPr>
      <w:r>
        <w:rPr>
          <w:rFonts w:ascii="Arial" w:hAnsi="Arial" w:cs="Arial"/>
          <w:sz w:val="24"/>
          <w:szCs w:val="24"/>
        </w:rPr>
        <w:t>Since</w:t>
      </w:r>
      <w:proofErr w:type="gramStart"/>
      <w:r>
        <w:rPr>
          <w:rFonts w:ascii="Arial" w:hAnsi="Arial" w:cs="Arial"/>
          <w:sz w:val="24"/>
          <w:szCs w:val="24"/>
        </w:rPr>
        <w:t>,  the</w:t>
      </w:r>
      <w:proofErr w:type="gramEnd"/>
      <w:r>
        <w:rPr>
          <w:rFonts w:ascii="Arial" w:hAnsi="Arial" w:cs="Arial"/>
          <w:sz w:val="24"/>
          <w:szCs w:val="24"/>
        </w:rPr>
        <w:t xml:space="preserve"> plaintiff is entitled for th</w:t>
      </w:r>
      <w:r w:rsidRPr="00DD4D6C">
        <w:rPr>
          <w:rFonts w:ascii="Arial" w:hAnsi="Arial" w:cs="Arial"/>
          <w:sz w:val="24"/>
          <w:szCs w:val="24"/>
        </w:rPr>
        <w:t>e relief of specific performance as against defendants, the alternative relief  for refund of Rs.10,00,000/- does not arise and thus this issue is decided accordingly</w:t>
      </w:r>
      <w:r>
        <w:rPr>
          <w:rFonts w:ascii="Arial" w:hAnsi="Arial" w:cs="Arial"/>
          <w:sz w:val="24"/>
          <w:szCs w:val="24"/>
        </w:rPr>
        <w:t>.</w:t>
      </w:r>
    </w:p>
    <w:p w:rsidR="001267D2" w:rsidRDefault="001267D2" w:rsidP="001267D2">
      <w:pPr>
        <w:spacing w:line="360" w:lineRule="auto"/>
        <w:jc w:val="both"/>
        <w:rPr>
          <w:rFonts w:ascii="Arial" w:hAnsi="Arial" w:cs="Arial"/>
          <w:sz w:val="24"/>
          <w:szCs w:val="24"/>
        </w:rPr>
      </w:pPr>
      <w:r>
        <w:rPr>
          <w:rFonts w:ascii="Arial" w:hAnsi="Arial" w:cs="Arial"/>
          <w:sz w:val="24"/>
          <w:szCs w:val="24"/>
        </w:rPr>
        <w:t>30.</w:t>
      </w:r>
      <w:r>
        <w:rPr>
          <w:rFonts w:ascii="Arial" w:hAnsi="Arial" w:cs="Arial"/>
          <w:sz w:val="24"/>
          <w:szCs w:val="24"/>
        </w:rPr>
        <w:tab/>
        <w:t>Issue NO.2</w:t>
      </w:r>
    </w:p>
    <w:p w:rsidR="001267D2" w:rsidRDefault="001267D2" w:rsidP="001267D2">
      <w:pPr>
        <w:spacing w:line="360" w:lineRule="auto"/>
        <w:jc w:val="both"/>
        <w:rPr>
          <w:rFonts w:ascii="Arial" w:hAnsi="Arial" w:cs="Arial"/>
          <w:sz w:val="24"/>
          <w:szCs w:val="24"/>
        </w:rPr>
      </w:pPr>
      <w:r>
        <w:rPr>
          <w:rFonts w:ascii="Arial" w:hAnsi="Arial" w:cs="Arial"/>
          <w:sz w:val="24"/>
          <w:szCs w:val="24"/>
        </w:rPr>
        <w:tab/>
        <w:t xml:space="preserve">Since, the issue no.1 is decided in </w:t>
      </w:r>
      <w:proofErr w:type="gramStart"/>
      <w:r>
        <w:rPr>
          <w:rFonts w:ascii="Arial" w:hAnsi="Arial" w:cs="Arial"/>
          <w:sz w:val="24"/>
          <w:szCs w:val="24"/>
        </w:rPr>
        <w:t>favour  of</w:t>
      </w:r>
      <w:proofErr w:type="gramEnd"/>
      <w:r>
        <w:rPr>
          <w:rFonts w:ascii="Arial" w:hAnsi="Arial" w:cs="Arial"/>
          <w:sz w:val="24"/>
          <w:szCs w:val="24"/>
        </w:rPr>
        <w:t xml:space="preserve"> plaintiff over suit property which is ancestral nature, the </w:t>
      </w:r>
      <w:proofErr w:type="spellStart"/>
      <w:r>
        <w:rPr>
          <w:rFonts w:ascii="Arial" w:hAnsi="Arial" w:cs="Arial"/>
          <w:sz w:val="24"/>
          <w:szCs w:val="24"/>
        </w:rPr>
        <w:t>plaintiffs</w:t>
      </w:r>
      <w:proofErr w:type="spellEnd"/>
      <w:r>
        <w:rPr>
          <w:rFonts w:ascii="Arial" w:hAnsi="Arial" w:cs="Arial"/>
          <w:sz w:val="24"/>
          <w:szCs w:val="24"/>
        </w:rPr>
        <w:t xml:space="preserve"> counsel argued that in order to avoid multiplicity  of proceedings as per section 22 of specific Relief Act, the following were referred by him.</w:t>
      </w:r>
    </w:p>
    <w:p w:rsidR="001267D2" w:rsidRDefault="001267D2" w:rsidP="001267D2">
      <w:pPr>
        <w:spacing w:line="360" w:lineRule="auto"/>
        <w:jc w:val="both"/>
        <w:rPr>
          <w:rFonts w:ascii="Arial" w:hAnsi="Arial" w:cs="Arial"/>
          <w:sz w:val="24"/>
          <w:szCs w:val="24"/>
        </w:rPr>
      </w:pPr>
      <w:proofErr w:type="gramStart"/>
      <w:r>
        <w:rPr>
          <w:rFonts w:ascii="Arial" w:hAnsi="Arial" w:cs="Arial"/>
          <w:sz w:val="24"/>
          <w:szCs w:val="24"/>
        </w:rPr>
        <w:t>Power  to</w:t>
      </w:r>
      <w:proofErr w:type="gramEnd"/>
      <w:r>
        <w:rPr>
          <w:rFonts w:ascii="Arial" w:hAnsi="Arial" w:cs="Arial"/>
          <w:sz w:val="24"/>
          <w:szCs w:val="24"/>
        </w:rPr>
        <w:t xml:space="preserve"> grand relief for possession, partition, refund  of earnest money, etc.,</w:t>
      </w:r>
    </w:p>
    <w:p w:rsidR="001267D2" w:rsidRDefault="001267D2" w:rsidP="001267D2">
      <w:pPr>
        <w:spacing w:line="360" w:lineRule="auto"/>
        <w:jc w:val="both"/>
        <w:rPr>
          <w:rFonts w:ascii="Arial" w:hAnsi="Arial" w:cs="Arial"/>
          <w:sz w:val="24"/>
          <w:szCs w:val="24"/>
        </w:rPr>
      </w:pPr>
      <w:r>
        <w:rPr>
          <w:rFonts w:ascii="Arial" w:hAnsi="Arial" w:cs="Arial"/>
          <w:sz w:val="24"/>
          <w:szCs w:val="24"/>
        </w:rPr>
        <w:t>1. Notwithstanding anything to the contrary contained in the Code of Civil Procedure, 1908 (5 of 1908) any person suing for the specific performance of contract of the transfer of immovable property may, in an appropriate cases, ask for-</w:t>
      </w:r>
    </w:p>
    <w:p w:rsidR="001267D2" w:rsidRDefault="001267D2" w:rsidP="001267D2">
      <w:pPr>
        <w:spacing w:line="360" w:lineRule="auto"/>
        <w:jc w:val="both"/>
        <w:rPr>
          <w:rFonts w:ascii="Arial" w:hAnsi="Arial" w:cs="Arial"/>
          <w:sz w:val="24"/>
          <w:szCs w:val="24"/>
        </w:rPr>
      </w:pPr>
      <w:r>
        <w:rPr>
          <w:rFonts w:ascii="Arial" w:hAnsi="Arial" w:cs="Arial"/>
          <w:sz w:val="24"/>
          <w:szCs w:val="24"/>
        </w:rPr>
        <w:tab/>
      </w:r>
      <w:proofErr w:type="gramStart"/>
      <w:r>
        <w:rPr>
          <w:rFonts w:ascii="Arial" w:hAnsi="Arial" w:cs="Arial"/>
          <w:sz w:val="24"/>
          <w:szCs w:val="24"/>
        </w:rPr>
        <w:t>a</w:t>
      </w:r>
      <w:proofErr w:type="gramEnd"/>
      <w:r>
        <w:rPr>
          <w:rFonts w:ascii="Arial" w:hAnsi="Arial" w:cs="Arial"/>
          <w:sz w:val="24"/>
          <w:szCs w:val="24"/>
        </w:rPr>
        <w:t xml:space="preserve">. possession or partition and separate possession of the property in addition to such performance or </w:t>
      </w:r>
    </w:p>
    <w:p w:rsidR="001267D2" w:rsidRPr="001E20AE" w:rsidRDefault="001267D2" w:rsidP="001267D2">
      <w:pPr>
        <w:spacing w:line="360" w:lineRule="auto"/>
        <w:ind w:firstLine="720"/>
        <w:jc w:val="both"/>
        <w:rPr>
          <w:rFonts w:ascii="Arial" w:hAnsi="Arial" w:cs="Arial"/>
          <w:sz w:val="24"/>
          <w:szCs w:val="24"/>
        </w:rPr>
      </w:pPr>
      <w:proofErr w:type="gramStart"/>
      <w:r>
        <w:rPr>
          <w:rFonts w:ascii="Arial" w:hAnsi="Arial" w:cs="Arial"/>
          <w:sz w:val="24"/>
          <w:szCs w:val="24"/>
        </w:rPr>
        <w:t>b</w:t>
      </w:r>
      <w:proofErr w:type="gramEnd"/>
      <w:r>
        <w:rPr>
          <w:rFonts w:ascii="Arial" w:hAnsi="Arial" w:cs="Arial"/>
          <w:sz w:val="24"/>
          <w:szCs w:val="24"/>
        </w:rPr>
        <w:t xml:space="preserve">. any other relief to which he may be entitled including the refund of any earnest money or deposit paid or made to him in case his claim for specific performance is refused. </w:t>
      </w:r>
    </w:p>
    <w:p w:rsidR="001267D2" w:rsidRDefault="001267D2" w:rsidP="001267D2">
      <w:pPr>
        <w:spacing w:line="360" w:lineRule="auto"/>
        <w:ind w:firstLine="720"/>
        <w:jc w:val="both"/>
        <w:rPr>
          <w:rFonts w:ascii="Arial" w:hAnsi="Arial" w:cs="Arial"/>
          <w:sz w:val="24"/>
          <w:szCs w:val="24"/>
        </w:rPr>
      </w:pPr>
      <w:r>
        <w:rPr>
          <w:rFonts w:ascii="Arial" w:hAnsi="Arial" w:cs="Arial"/>
          <w:sz w:val="24"/>
          <w:szCs w:val="24"/>
        </w:rPr>
        <w:t>Since, the defendants has stated that by receiving Rs. 5,00,000/- he  executed  Release Deed, in order to avoid multiplicity of proceedings, the plaintiff is entitled for partition and this issue is decided infavour of plaintiff.</w:t>
      </w:r>
    </w:p>
    <w:p w:rsidR="001267D2" w:rsidRDefault="001267D2" w:rsidP="001267D2">
      <w:pPr>
        <w:spacing w:line="360" w:lineRule="auto"/>
        <w:jc w:val="both"/>
        <w:rPr>
          <w:rFonts w:ascii="Arial" w:hAnsi="Arial" w:cs="Arial"/>
          <w:sz w:val="24"/>
          <w:szCs w:val="24"/>
        </w:rPr>
      </w:pPr>
    </w:p>
    <w:p w:rsidR="001267D2" w:rsidRDefault="001267D2" w:rsidP="001267D2">
      <w:pPr>
        <w:spacing w:line="360" w:lineRule="auto"/>
        <w:jc w:val="both"/>
        <w:rPr>
          <w:rFonts w:ascii="Arial" w:hAnsi="Arial" w:cs="Arial"/>
          <w:sz w:val="24"/>
          <w:szCs w:val="24"/>
        </w:rPr>
      </w:pPr>
      <w:r>
        <w:rPr>
          <w:rFonts w:ascii="Arial" w:hAnsi="Arial" w:cs="Arial"/>
          <w:sz w:val="24"/>
          <w:szCs w:val="24"/>
        </w:rPr>
        <w:t>31.</w:t>
      </w:r>
      <w:r>
        <w:rPr>
          <w:rFonts w:ascii="Arial" w:hAnsi="Arial" w:cs="Arial"/>
          <w:sz w:val="24"/>
          <w:szCs w:val="24"/>
        </w:rPr>
        <w:tab/>
        <w:t>Issue No. 3 &amp; 5</w:t>
      </w:r>
    </w:p>
    <w:p w:rsidR="001267D2" w:rsidRDefault="001267D2" w:rsidP="001267D2">
      <w:pPr>
        <w:spacing w:line="360" w:lineRule="auto"/>
        <w:jc w:val="both"/>
        <w:rPr>
          <w:rFonts w:ascii="Arial" w:hAnsi="Arial" w:cs="Arial"/>
          <w:sz w:val="24"/>
          <w:szCs w:val="24"/>
        </w:rPr>
      </w:pPr>
      <w:r>
        <w:rPr>
          <w:rFonts w:ascii="Arial" w:hAnsi="Arial" w:cs="Arial"/>
          <w:sz w:val="24"/>
          <w:szCs w:val="24"/>
        </w:rPr>
        <w:tab/>
        <w:t xml:space="preserve">Since, the plaintiff was granted with the relief of specific performance and partition there is no necessity to grant permanent injunction and thus there are no other reliefs.  </w:t>
      </w:r>
    </w:p>
    <w:p w:rsidR="001267D2" w:rsidRDefault="001267D2" w:rsidP="001267D2">
      <w:pPr>
        <w:spacing w:line="360" w:lineRule="auto"/>
        <w:ind w:firstLine="720"/>
        <w:jc w:val="both"/>
        <w:rPr>
          <w:rFonts w:ascii="Arial" w:hAnsi="Arial" w:cs="Arial"/>
          <w:sz w:val="24"/>
          <w:szCs w:val="24"/>
        </w:rPr>
      </w:pPr>
      <w:r>
        <w:rPr>
          <w:rFonts w:ascii="Arial" w:hAnsi="Arial" w:cs="Arial"/>
          <w:sz w:val="24"/>
          <w:szCs w:val="24"/>
        </w:rPr>
        <w:lastRenderedPageBreak/>
        <w:t>In result , as prayed for in plaint, by receiving Rs. 3,00,000/- the 1</w:t>
      </w:r>
      <w:r w:rsidRPr="00B462E0">
        <w:rPr>
          <w:rFonts w:ascii="Arial" w:hAnsi="Arial" w:cs="Arial"/>
          <w:sz w:val="24"/>
          <w:szCs w:val="24"/>
          <w:vertAlign w:val="superscript"/>
        </w:rPr>
        <w:t>st</w:t>
      </w:r>
      <w:r>
        <w:rPr>
          <w:rFonts w:ascii="Arial" w:hAnsi="Arial" w:cs="Arial"/>
          <w:sz w:val="24"/>
          <w:szCs w:val="24"/>
        </w:rPr>
        <w:t xml:space="preserve"> defendant shall have to execute Sale Deed infavour of plaintiff pertaining to his 1/3</w:t>
      </w:r>
      <w:r w:rsidRPr="00B462E0">
        <w:rPr>
          <w:rFonts w:ascii="Arial" w:hAnsi="Arial" w:cs="Arial"/>
          <w:sz w:val="24"/>
          <w:szCs w:val="24"/>
          <w:vertAlign w:val="superscript"/>
        </w:rPr>
        <w:t>rd</w:t>
      </w:r>
      <w:r>
        <w:rPr>
          <w:rFonts w:ascii="Arial" w:hAnsi="Arial" w:cs="Arial"/>
          <w:sz w:val="24"/>
          <w:szCs w:val="24"/>
        </w:rPr>
        <w:t xml:space="preserve"> share and a preliminary  decree was passed to that effect. </w:t>
      </w:r>
      <w:proofErr w:type="gramStart"/>
      <w:r>
        <w:rPr>
          <w:rFonts w:ascii="Arial" w:hAnsi="Arial" w:cs="Arial"/>
          <w:sz w:val="24"/>
          <w:szCs w:val="24"/>
        </w:rPr>
        <w:t>Parties to bare cost respectively.</w:t>
      </w:r>
      <w:proofErr w:type="gramEnd"/>
    </w:p>
    <w:p w:rsidR="001267D2" w:rsidRDefault="001267D2" w:rsidP="001267D2">
      <w:pPr>
        <w:spacing w:line="360" w:lineRule="auto"/>
        <w:ind w:firstLine="720"/>
        <w:jc w:val="both"/>
        <w:rPr>
          <w:rFonts w:ascii="Arial" w:hAnsi="Arial" w:cs="Arial"/>
          <w:sz w:val="24"/>
          <w:szCs w:val="24"/>
        </w:rPr>
      </w:pPr>
      <w:r>
        <w:rPr>
          <w:rFonts w:ascii="Arial" w:hAnsi="Arial" w:cs="Arial"/>
          <w:sz w:val="24"/>
          <w:szCs w:val="24"/>
        </w:rPr>
        <w:t xml:space="preserve">This judgement was dictated to steno who typed in </w:t>
      </w:r>
      <w:proofErr w:type="gramStart"/>
      <w:r>
        <w:rPr>
          <w:rFonts w:ascii="Arial" w:hAnsi="Arial" w:cs="Arial"/>
          <w:sz w:val="24"/>
          <w:szCs w:val="24"/>
        </w:rPr>
        <w:t>computer  and</w:t>
      </w:r>
      <w:proofErr w:type="gramEnd"/>
      <w:r>
        <w:rPr>
          <w:rFonts w:ascii="Arial" w:hAnsi="Arial" w:cs="Arial"/>
          <w:sz w:val="24"/>
          <w:szCs w:val="24"/>
        </w:rPr>
        <w:t xml:space="preserve"> corrected by me and pronounced in open court on 26</w:t>
      </w:r>
      <w:r w:rsidRPr="00B462E0">
        <w:rPr>
          <w:rFonts w:ascii="Arial" w:hAnsi="Arial" w:cs="Arial"/>
          <w:sz w:val="24"/>
          <w:szCs w:val="24"/>
          <w:vertAlign w:val="superscript"/>
        </w:rPr>
        <w:t>th</w:t>
      </w:r>
      <w:r>
        <w:rPr>
          <w:rFonts w:ascii="Arial" w:hAnsi="Arial" w:cs="Arial"/>
          <w:sz w:val="24"/>
          <w:szCs w:val="24"/>
        </w:rPr>
        <w:t xml:space="preserve"> day of November 2015.</w:t>
      </w:r>
    </w:p>
    <w:p w:rsidR="001267D2" w:rsidRDefault="001267D2" w:rsidP="001267D2">
      <w:pPr>
        <w:spacing w:line="360" w:lineRule="auto"/>
        <w:ind w:firstLine="720"/>
        <w:jc w:val="both"/>
        <w:rPr>
          <w:rFonts w:ascii="Arial" w:hAnsi="Arial" w:cs="Arial"/>
          <w:sz w:val="24"/>
          <w:szCs w:val="24"/>
        </w:rPr>
      </w:pPr>
    </w:p>
    <w:p w:rsidR="001267D2" w:rsidRDefault="001267D2" w:rsidP="001267D2">
      <w:pPr>
        <w:spacing w:after="0" w:line="240" w:lineRule="auto"/>
        <w:ind w:left="3600" w:firstLine="720"/>
        <w:jc w:val="center"/>
        <w:rPr>
          <w:rFonts w:ascii="Arial" w:hAnsi="Arial" w:cs="Arial"/>
          <w:sz w:val="24"/>
          <w:szCs w:val="24"/>
        </w:rPr>
      </w:pPr>
      <w:r>
        <w:rPr>
          <w:rFonts w:ascii="Arial" w:hAnsi="Arial" w:cs="Arial"/>
          <w:sz w:val="24"/>
          <w:szCs w:val="24"/>
        </w:rPr>
        <w:t xml:space="preserve">Sd. </w:t>
      </w:r>
      <w:proofErr w:type="spellStart"/>
      <w:proofErr w:type="gramStart"/>
      <w:r w:rsidR="00AF6AC5">
        <w:rPr>
          <w:rFonts w:ascii="Arial" w:hAnsi="Arial" w:cs="Arial"/>
          <w:sz w:val="24"/>
          <w:szCs w:val="24"/>
        </w:rPr>
        <w:t>A.Mohammed</w:t>
      </w:r>
      <w:proofErr w:type="spellEnd"/>
      <w:r w:rsidR="00AF6AC5">
        <w:rPr>
          <w:rFonts w:ascii="Arial" w:hAnsi="Arial" w:cs="Arial"/>
          <w:sz w:val="24"/>
          <w:szCs w:val="24"/>
        </w:rPr>
        <w:t xml:space="preserve">  </w:t>
      </w:r>
      <w:proofErr w:type="spellStart"/>
      <w:r w:rsidR="00AF6AC5">
        <w:rPr>
          <w:rFonts w:ascii="Arial" w:hAnsi="Arial" w:cs="Arial"/>
          <w:sz w:val="24"/>
          <w:szCs w:val="24"/>
        </w:rPr>
        <w:t>Jiyaputh</w:t>
      </w:r>
      <w:r>
        <w:rPr>
          <w:rFonts w:ascii="Arial" w:hAnsi="Arial" w:cs="Arial"/>
          <w:sz w:val="24"/>
          <w:szCs w:val="24"/>
        </w:rPr>
        <w:t>een</w:t>
      </w:r>
      <w:proofErr w:type="spellEnd"/>
      <w:proofErr w:type="gramEnd"/>
    </w:p>
    <w:p w:rsidR="001267D2" w:rsidRDefault="001267D2" w:rsidP="00AF6AC5">
      <w:pPr>
        <w:spacing w:after="0" w:line="240" w:lineRule="auto"/>
        <w:ind w:left="3600" w:firstLine="720"/>
        <w:jc w:val="center"/>
        <w:rPr>
          <w:rFonts w:ascii="Arial" w:hAnsi="Arial" w:cs="Arial"/>
          <w:sz w:val="24"/>
          <w:szCs w:val="24"/>
        </w:rPr>
      </w:pPr>
      <w:r>
        <w:rPr>
          <w:rFonts w:ascii="Arial" w:hAnsi="Arial" w:cs="Arial"/>
          <w:sz w:val="24"/>
          <w:szCs w:val="24"/>
        </w:rPr>
        <w:t>Second Additional District and Sessions Judge</w:t>
      </w:r>
      <w:r w:rsidR="00AF6AC5">
        <w:rPr>
          <w:rFonts w:ascii="Arial" w:hAnsi="Arial" w:cs="Arial"/>
          <w:sz w:val="24"/>
          <w:szCs w:val="24"/>
        </w:rPr>
        <w:t xml:space="preserve">, </w:t>
      </w:r>
      <w:proofErr w:type="spellStart"/>
      <w:r>
        <w:rPr>
          <w:rFonts w:ascii="Arial" w:hAnsi="Arial" w:cs="Arial"/>
          <w:sz w:val="24"/>
          <w:szCs w:val="24"/>
        </w:rPr>
        <w:t>Tiruppur</w:t>
      </w:r>
      <w:proofErr w:type="spellEnd"/>
    </w:p>
    <w:p w:rsidR="00993C0C" w:rsidRDefault="00993C0C" w:rsidP="001267D2">
      <w:pPr>
        <w:spacing w:after="0" w:line="240" w:lineRule="auto"/>
        <w:ind w:left="2880" w:firstLine="720"/>
        <w:jc w:val="center"/>
        <w:rPr>
          <w:rFonts w:ascii="Arial" w:hAnsi="Arial" w:cs="Arial"/>
          <w:sz w:val="24"/>
          <w:szCs w:val="24"/>
        </w:rPr>
      </w:pPr>
    </w:p>
    <w:p w:rsidR="001267D2" w:rsidRPr="00F307EA" w:rsidRDefault="001267D2" w:rsidP="001267D2">
      <w:pPr>
        <w:spacing w:line="360" w:lineRule="auto"/>
        <w:rPr>
          <w:rFonts w:ascii="Arial" w:hAnsi="Arial" w:cs="Arial"/>
          <w:b/>
          <w:sz w:val="24"/>
          <w:szCs w:val="24"/>
          <w:u w:val="single"/>
        </w:rPr>
      </w:pPr>
      <w:r w:rsidRPr="00F307EA">
        <w:rPr>
          <w:rFonts w:ascii="Arial" w:hAnsi="Arial" w:cs="Arial"/>
          <w:b/>
          <w:sz w:val="24"/>
          <w:szCs w:val="24"/>
          <w:u w:val="single"/>
        </w:rPr>
        <w:t>List of Documents</w:t>
      </w:r>
    </w:p>
    <w:p w:rsidR="001267D2" w:rsidRDefault="001267D2" w:rsidP="001267D2">
      <w:pPr>
        <w:spacing w:line="240" w:lineRule="auto"/>
        <w:jc w:val="both"/>
        <w:rPr>
          <w:rFonts w:ascii="Arial" w:hAnsi="Arial" w:cs="Arial"/>
          <w:b/>
          <w:sz w:val="24"/>
          <w:szCs w:val="24"/>
          <w:u w:val="single"/>
        </w:rPr>
      </w:pPr>
      <w:r w:rsidRPr="00F307EA">
        <w:rPr>
          <w:rFonts w:ascii="Arial" w:hAnsi="Arial" w:cs="Arial"/>
          <w:b/>
          <w:sz w:val="24"/>
          <w:szCs w:val="24"/>
          <w:u w:val="single"/>
        </w:rPr>
        <w:t xml:space="preserve">Plaintiff witnesses </w:t>
      </w:r>
    </w:p>
    <w:p w:rsidR="001267D2" w:rsidRDefault="001267D2" w:rsidP="001267D2">
      <w:pPr>
        <w:spacing w:line="240" w:lineRule="auto"/>
        <w:jc w:val="both"/>
        <w:rPr>
          <w:rFonts w:ascii="Arial" w:hAnsi="Arial" w:cs="Arial"/>
          <w:sz w:val="24"/>
          <w:szCs w:val="24"/>
        </w:rPr>
      </w:pPr>
      <w:r>
        <w:rPr>
          <w:rFonts w:ascii="Arial" w:hAnsi="Arial" w:cs="Arial"/>
          <w:sz w:val="24"/>
          <w:szCs w:val="24"/>
        </w:rPr>
        <w:tab/>
        <w:t>PW.1</w:t>
      </w:r>
      <w:r>
        <w:rPr>
          <w:rFonts w:ascii="Arial" w:hAnsi="Arial" w:cs="Arial"/>
          <w:sz w:val="24"/>
          <w:szCs w:val="24"/>
        </w:rPr>
        <w:tab/>
      </w:r>
      <w:proofErr w:type="spellStart"/>
      <w:r>
        <w:rPr>
          <w:rFonts w:ascii="Arial" w:hAnsi="Arial" w:cs="Arial"/>
          <w:sz w:val="24"/>
          <w:szCs w:val="24"/>
        </w:rPr>
        <w:t>Krishnamoorthy</w:t>
      </w:r>
      <w:proofErr w:type="spellEnd"/>
      <w:r>
        <w:rPr>
          <w:rFonts w:ascii="Arial" w:hAnsi="Arial" w:cs="Arial"/>
          <w:sz w:val="24"/>
          <w:szCs w:val="24"/>
        </w:rPr>
        <w:t xml:space="preserve"> </w:t>
      </w:r>
    </w:p>
    <w:p w:rsidR="001267D2" w:rsidRDefault="001267D2" w:rsidP="001267D2">
      <w:pPr>
        <w:spacing w:line="240" w:lineRule="auto"/>
        <w:ind w:firstLine="720"/>
        <w:jc w:val="both"/>
        <w:rPr>
          <w:rFonts w:ascii="Arial" w:hAnsi="Arial" w:cs="Arial"/>
          <w:sz w:val="24"/>
          <w:szCs w:val="24"/>
        </w:rPr>
      </w:pPr>
      <w:r>
        <w:rPr>
          <w:rFonts w:ascii="Arial" w:hAnsi="Arial" w:cs="Arial"/>
          <w:sz w:val="24"/>
          <w:szCs w:val="24"/>
        </w:rPr>
        <w:t>PW.2</w:t>
      </w:r>
      <w:r>
        <w:rPr>
          <w:rFonts w:ascii="Arial" w:hAnsi="Arial" w:cs="Arial"/>
          <w:sz w:val="24"/>
          <w:szCs w:val="24"/>
        </w:rPr>
        <w:tab/>
      </w:r>
      <w:proofErr w:type="spellStart"/>
      <w:r>
        <w:rPr>
          <w:rFonts w:ascii="Arial" w:hAnsi="Arial" w:cs="Arial"/>
          <w:sz w:val="24"/>
          <w:szCs w:val="24"/>
        </w:rPr>
        <w:t>Dhakshinamoorthy</w:t>
      </w:r>
      <w:proofErr w:type="spellEnd"/>
      <w:r>
        <w:rPr>
          <w:rFonts w:ascii="Arial" w:hAnsi="Arial" w:cs="Arial"/>
          <w:sz w:val="24"/>
          <w:szCs w:val="24"/>
        </w:rPr>
        <w:t xml:space="preserve"> </w:t>
      </w:r>
    </w:p>
    <w:p w:rsidR="001267D2" w:rsidRDefault="001267D2" w:rsidP="001267D2">
      <w:pPr>
        <w:spacing w:line="240" w:lineRule="auto"/>
        <w:ind w:firstLine="720"/>
        <w:jc w:val="both"/>
        <w:rPr>
          <w:rFonts w:ascii="Arial" w:hAnsi="Arial" w:cs="Arial"/>
          <w:sz w:val="24"/>
          <w:szCs w:val="24"/>
        </w:rPr>
      </w:pPr>
      <w:r>
        <w:rPr>
          <w:rFonts w:ascii="Arial" w:hAnsi="Arial" w:cs="Arial"/>
          <w:sz w:val="24"/>
          <w:szCs w:val="24"/>
        </w:rPr>
        <w:t>PW.3</w:t>
      </w:r>
      <w:r>
        <w:rPr>
          <w:rFonts w:ascii="Arial" w:hAnsi="Arial" w:cs="Arial"/>
          <w:sz w:val="24"/>
          <w:szCs w:val="24"/>
        </w:rPr>
        <w:tab/>
      </w:r>
      <w:proofErr w:type="spellStart"/>
      <w:r>
        <w:rPr>
          <w:rFonts w:ascii="Arial" w:hAnsi="Arial" w:cs="Arial"/>
          <w:sz w:val="24"/>
          <w:szCs w:val="24"/>
        </w:rPr>
        <w:t>Chinnasamy</w:t>
      </w:r>
      <w:proofErr w:type="spellEnd"/>
      <w:r>
        <w:rPr>
          <w:rFonts w:ascii="Arial" w:hAnsi="Arial" w:cs="Arial"/>
          <w:sz w:val="24"/>
          <w:szCs w:val="24"/>
        </w:rPr>
        <w:t xml:space="preserve"> </w:t>
      </w:r>
    </w:p>
    <w:p w:rsidR="001267D2" w:rsidRPr="00F307EA" w:rsidRDefault="001267D2" w:rsidP="001267D2">
      <w:pPr>
        <w:spacing w:line="360" w:lineRule="auto"/>
        <w:jc w:val="both"/>
        <w:rPr>
          <w:rFonts w:ascii="Arial" w:hAnsi="Arial" w:cs="Arial"/>
          <w:b/>
          <w:sz w:val="24"/>
          <w:szCs w:val="24"/>
          <w:u w:val="single"/>
        </w:rPr>
      </w:pPr>
      <w:r w:rsidRPr="00F307EA">
        <w:rPr>
          <w:rFonts w:ascii="Arial" w:hAnsi="Arial" w:cs="Arial"/>
          <w:b/>
          <w:sz w:val="24"/>
          <w:szCs w:val="24"/>
          <w:u w:val="single"/>
        </w:rPr>
        <w:t xml:space="preserve">Plaintiffs Documents </w:t>
      </w:r>
    </w:p>
    <w:p w:rsidR="001267D2" w:rsidRDefault="001267D2" w:rsidP="001267D2">
      <w:pPr>
        <w:pStyle w:val="ListParagraph"/>
        <w:numPr>
          <w:ilvl w:val="0"/>
          <w:numId w:val="4"/>
        </w:numPr>
        <w:spacing w:line="360" w:lineRule="auto"/>
        <w:jc w:val="both"/>
        <w:rPr>
          <w:rFonts w:ascii="Arial" w:hAnsi="Arial" w:cs="Arial"/>
          <w:sz w:val="24"/>
          <w:szCs w:val="24"/>
        </w:rPr>
      </w:pPr>
      <w:r w:rsidRPr="00D22E3A">
        <w:rPr>
          <w:rFonts w:ascii="Arial" w:hAnsi="Arial" w:cs="Arial"/>
          <w:sz w:val="24"/>
          <w:szCs w:val="24"/>
        </w:rPr>
        <w:t>30.09.2011</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Sale Agreement between </w:t>
      </w:r>
      <w:proofErr w:type="spellStart"/>
      <w:r>
        <w:rPr>
          <w:rFonts w:ascii="Arial" w:hAnsi="Arial" w:cs="Arial"/>
          <w:sz w:val="24"/>
          <w:szCs w:val="24"/>
        </w:rPr>
        <w:t>Krishnamoorthy</w:t>
      </w:r>
      <w:proofErr w:type="spellEnd"/>
      <w:r>
        <w:rPr>
          <w:rFonts w:ascii="Arial" w:hAnsi="Arial" w:cs="Arial"/>
          <w:sz w:val="24"/>
          <w:szCs w:val="24"/>
        </w:rPr>
        <w:t xml:space="preserve"> and </w:t>
      </w:r>
      <w:proofErr w:type="spellStart"/>
      <w:r>
        <w:rPr>
          <w:rFonts w:ascii="Arial" w:hAnsi="Arial" w:cs="Arial"/>
          <w:sz w:val="24"/>
          <w:szCs w:val="24"/>
        </w:rPr>
        <w:t>Ponnulingam</w:t>
      </w:r>
      <w:proofErr w:type="spellEnd"/>
    </w:p>
    <w:p w:rsidR="001267D2" w:rsidRDefault="001267D2" w:rsidP="001267D2">
      <w:pPr>
        <w:pStyle w:val="ListParagraph"/>
        <w:numPr>
          <w:ilvl w:val="0"/>
          <w:numId w:val="4"/>
        </w:numPr>
        <w:spacing w:line="360" w:lineRule="auto"/>
        <w:jc w:val="both"/>
        <w:rPr>
          <w:rFonts w:ascii="Arial" w:hAnsi="Arial" w:cs="Arial"/>
          <w:sz w:val="24"/>
          <w:szCs w:val="24"/>
        </w:rPr>
      </w:pPr>
      <w:r>
        <w:rPr>
          <w:rFonts w:ascii="Arial" w:hAnsi="Arial" w:cs="Arial"/>
          <w:sz w:val="24"/>
          <w:szCs w:val="24"/>
        </w:rPr>
        <w:t>8.09.2012</w:t>
      </w:r>
      <w:r>
        <w:rPr>
          <w:rFonts w:ascii="Arial" w:hAnsi="Arial" w:cs="Arial"/>
          <w:sz w:val="24"/>
          <w:szCs w:val="24"/>
        </w:rPr>
        <w:tab/>
      </w:r>
      <w:r>
        <w:rPr>
          <w:rFonts w:ascii="Arial" w:hAnsi="Arial" w:cs="Arial"/>
          <w:sz w:val="24"/>
          <w:szCs w:val="24"/>
        </w:rPr>
        <w:tab/>
        <w:t>Notice</w:t>
      </w:r>
    </w:p>
    <w:p w:rsidR="001267D2" w:rsidRDefault="001267D2" w:rsidP="001267D2">
      <w:pPr>
        <w:pStyle w:val="ListParagraph"/>
        <w:numPr>
          <w:ilvl w:val="0"/>
          <w:numId w:val="4"/>
        </w:numPr>
        <w:spacing w:line="360" w:lineRule="auto"/>
        <w:jc w:val="both"/>
        <w:rPr>
          <w:rFonts w:ascii="Arial" w:hAnsi="Arial" w:cs="Arial"/>
          <w:sz w:val="24"/>
          <w:szCs w:val="24"/>
        </w:rPr>
      </w:pPr>
      <w:r>
        <w:rPr>
          <w:rFonts w:ascii="Arial" w:hAnsi="Arial" w:cs="Arial"/>
          <w:sz w:val="24"/>
          <w:szCs w:val="24"/>
        </w:rPr>
        <w:t>8.09.2012</w:t>
      </w:r>
      <w:r>
        <w:rPr>
          <w:rFonts w:ascii="Arial" w:hAnsi="Arial" w:cs="Arial"/>
          <w:sz w:val="24"/>
          <w:szCs w:val="24"/>
        </w:rPr>
        <w:tab/>
      </w:r>
      <w:r>
        <w:rPr>
          <w:rFonts w:ascii="Arial" w:hAnsi="Arial" w:cs="Arial"/>
          <w:sz w:val="24"/>
          <w:szCs w:val="24"/>
        </w:rPr>
        <w:tab/>
        <w:t>Returned  cover</w:t>
      </w:r>
    </w:p>
    <w:p w:rsidR="001267D2" w:rsidRDefault="001267D2" w:rsidP="001267D2">
      <w:pPr>
        <w:pStyle w:val="ListParagraph"/>
        <w:numPr>
          <w:ilvl w:val="0"/>
          <w:numId w:val="4"/>
        </w:numPr>
        <w:spacing w:line="360" w:lineRule="auto"/>
        <w:jc w:val="both"/>
        <w:rPr>
          <w:rFonts w:ascii="Arial" w:hAnsi="Arial" w:cs="Arial"/>
          <w:sz w:val="24"/>
          <w:szCs w:val="24"/>
        </w:rPr>
      </w:pPr>
      <w:r>
        <w:rPr>
          <w:rFonts w:ascii="Arial" w:hAnsi="Arial" w:cs="Arial"/>
          <w:sz w:val="24"/>
          <w:szCs w:val="24"/>
        </w:rPr>
        <w:t>8.09.2012</w:t>
      </w:r>
      <w:r>
        <w:rPr>
          <w:rFonts w:ascii="Arial" w:hAnsi="Arial" w:cs="Arial"/>
          <w:sz w:val="24"/>
          <w:szCs w:val="24"/>
        </w:rPr>
        <w:tab/>
      </w:r>
      <w:r>
        <w:rPr>
          <w:rFonts w:ascii="Arial" w:hAnsi="Arial" w:cs="Arial"/>
          <w:sz w:val="24"/>
          <w:szCs w:val="24"/>
        </w:rPr>
        <w:tab/>
        <w:t>Postal Acknowledgement card</w:t>
      </w:r>
    </w:p>
    <w:p w:rsidR="001267D2" w:rsidRDefault="001267D2" w:rsidP="001267D2">
      <w:pPr>
        <w:pStyle w:val="ListParagraph"/>
        <w:numPr>
          <w:ilvl w:val="0"/>
          <w:numId w:val="4"/>
        </w:numPr>
        <w:spacing w:line="360" w:lineRule="auto"/>
        <w:jc w:val="both"/>
        <w:rPr>
          <w:rFonts w:ascii="Arial" w:hAnsi="Arial" w:cs="Arial"/>
          <w:sz w:val="24"/>
          <w:szCs w:val="24"/>
        </w:rPr>
      </w:pPr>
      <w:r>
        <w:rPr>
          <w:rFonts w:ascii="Arial" w:hAnsi="Arial" w:cs="Arial"/>
          <w:sz w:val="24"/>
          <w:szCs w:val="24"/>
        </w:rPr>
        <w:t>8.09.2012</w:t>
      </w:r>
      <w:r>
        <w:rPr>
          <w:rFonts w:ascii="Arial" w:hAnsi="Arial" w:cs="Arial"/>
          <w:sz w:val="24"/>
          <w:szCs w:val="24"/>
        </w:rPr>
        <w:tab/>
      </w:r>
      <w:r>
        <w:rPr>
          <w:rFonts w:ascii="Arial" w:hAnsi="Arial" w:cs="Arial"/>
          <w:sz w:val="24"/>
          <w:szCs w:val="24"/>
        </w:rPr>
        <w:tab/>
        <w:t>Postal  Acknowledgement card</w:t>
      </w:r>
    </w:p>
    <w:p w:rsidR="001267D2" w:rsidRDefault="001267D2" w:rsidP="001267D2">
      <w:pPr>
        <w:pStyle w:val="ListParagraph"/>
        <w:numPr>
          <w:ilvl w:val="0"/>
          <w:numId w:val="4"/>
        </w:numPr>
        <w:spacing w:line="360" w:lineRule="auto"/>
        <w:jc w:val="both"/>
        <w:rPr>
          <w:rFonts w:ascii="Arial" w:hAnsi="Arial" w:cs="Arial"/>
          <w:sz w:val="24"/>
          <w:szCs w:val="24"/>
        </w:rPr>
      </w:pPr>
      <w:r>
        <w:rPr>
          <w:rFonts w:ascii="Arial" w:hAnsi="Arial" w:cs="Arial"/>
          <w:sz w:val="24"/>
          <w:szCs w:val="24"/>
        </w:rPr>
        <w:t>21.11.2012</w:t>
      </w:r>
      <w:r>
        <w:rPr>
          <w:rFonts w:ascii="Arial" w:hAnsi="Arial" w:cs="Arial"/>
          <w:sz w:val="24"/>
          <w:szCs w:val="24"/>
        </w:rPr>
        <w:tab/>
      </w:r>
      <w:r>
        <w:rPr>
          <w:rFonts w:ascii="Arial" w:hAnsi="Arial" w:cs="Arial"/>
          <w:sz w:val="24"/>
          <w:szCs w:val="24"/>
        </w:rPr>
        <w:tab/>
        <w:t>Notice</w:t>
      </w:r>
    </w:p>
    <w:p w:rsidR="001267D2" w:rsidRDefault="001267D2" w:rsidP="001267D2">
      <w:pPr>
        <w:pStyle w:val="ListParagraph"/>
        <w:numPr>
          <w:ilvl w:val="0"/>
          <w:numId w:val="4"/>
        </w:numPr>
        <w:spacing w:line="360" w:lineRule="auto"/>
        <w:jc w:val="both"/>
        <w:rPr>
          <w:rFonts w:ascii="Arial" w:hAnsi="Arial" w:cs="Arial"/>
          <w:sz w:val="24"/>
          <w:szCs w:val="24"/>
        </w:rPr>
      </w:pPr>
      <w:r>
        <w:rPr>
          <w:rFonts w:ascii="Arial" w:hAnsi="Arial" w:cs="Arial"/>
          <w:sz w:val="24"/>
          <w:szCs w:val="24"/>
        </w:rPr>
        <w:t>21.11.2012</w:t>
      </w:r>
      <w:r>
        <w:rPr>
          <w:rFonts w:ascii="Arial" w:hAnsi="Arial" w:cs="Arial"/>
          <w:sz w:val="24"/>
          <w:szCs w:val="24"/>
        </w:rPr>
        <w:tab/>
      </w:r>
      <w:r>
        <w:rPr>
          <w:rFonts w:ascii="Arial" w:hAnsi="Arial" w:cs="Arial"/>
          <w:sz w:val="24"/>
          <w:szCs w:val="24"/>
        </w:rPr>
        <w:tab/>
        <w:t>Postal  Acknowledgement card</w:t>
      </w:r>
    </w:p>
    <w:p w:rsidR="001267D2" w:rsidRDefault="001267D2" w:rsidP="001267D2">
      <w:pPr>
        <w:pStyle w:val="ListParagraph"/>
        <w:numPr>
          <w:ilvl w:val="0"/>
          <w:numId w:val="4"/>
        </w:numPr>
        <w:spacing w:line="360" w:lineRule="auto"/>
        <w:jc w:val="both"/>
        <w:rPr>
          <w:rFonts w:ascii="Arial" w:hAnsi="Arial" w:cs="Arial"/>
          <w:sz w:val="24"/>
          <w:szCs w:val="24"/>
        </w:rPr>
      </w:pPr>
      <w:r>
        <w:rPr>
          <w:rFonts w:ascii="Arial" w:hAnsi="Arial" w:cs="Arial"/>
          <w:sz w:val="24"/>
          <w:szCs w:val="24"/>
        </w:rPr>
        <w:t>21.11.2012</w:t>
      </w:r>
      <w:r>
        <w:rPr>
          <w:rFonts w:ascii="Arial" w:hAnsi="Arial" w:cs="Arial"/>
          <w:sz w:val="24"/>
          <w:szCs w:val="24"/>
        </w:rPr>
        <w:tab/>
      </w:r>
      <w:r>
        <w:rPr>
          <w:rFonts w:ascii="Arial" w:hAnsi="Arial" w:cs="Arial"/>
          <w:sz w:val="24"/>
          <w:szCs w:val="24"/>
        </w:rPr>
        <w:tab/>
        <w:t>Postal  Acknowledgement card</w:t>
      </w:r>
    </w:p>
    <w:p w:rsidR="001267D2" w:rsidRDefault="001267D2" w:rsidP="001267D2">
      <w:pPr>
        <w:pStyle w:val="ListParagraph"/>
        <w:numPr>
          <w:ilvl w:val="0"/>
          <w:numId w:val="4"/>
        </w:numPr>
        <w:spacing w:line="360" w:lineRule="auto"/>
        <w:jc w:val="both"/>
        <w:rPr>
          <w:rFonts w:ascii="Arial" w:hAnsi="Arial" w:cs="Arial"/>
          <w:sz w:val="24"/>
          <w:szCs w:val="24"/>
        </w:rPr>
      </w:pPr>
      <w:r>
        <w:rPr>
          <w:rFonts w:ascii="Arial" w:hAnsi="Arial" w:cs="Arial"/>
          <w:sz w:val="24"/>
          <w:szCs w:val="24"/>
        </w:rPr>
        <w:t>21.11.2012</w:t>
      </w:r>
      <w:r>
        <w:rPr>
          <w:rFonts w:ascii="Arial" w:hAnsi="Arial" w:cs="Arial"/>
          <w:sz w:val="24"/>
          <w:szCs w:val="24"/>
        </w:rPr>
        <w:tab/>
      </w:r>
      <w:r>
        <w:rPr>
          <w:rFonts w:ascii="Arial" w:hAnsi="Arial" w:cs="Arial"/>
          <w:sz w:val="24"/>
          <w:szCs w:val="24"/>
        </w:rPr>
        <w:tab/>
        <w:t>Postal  Acknowledgement card</w:t>
      </w:r>
    </w:p>
    <w:p w:rsidR="001267D2" w:rsidRPr="00D22E3A" w:rsidRDefault="001267D2" w:rsidP="001267D2">
      <w:pPr>
        <w:spacing w:line="360" w:lineRule="auto"/>
        <w:jc w:val="both"/>
        <w:rPr>
          <w:rFonts w:ascii="Arial" w:hAnsi="Arial" w:cs="Arial"/>
          <w:b/>
          <w:sz w:val="24"/>
          <w:szCs w:val="24"/>
          <w:u w:val="single"/>
        </w:rPr>
      </w:pPr>
      <w:proofErr w:type="gramStart"/>
      <w:r w:rsidRPr="00D22E3A">
        <w:rPr>
          <w:rFonts w:ascii="Arial" w:hAnsi="Arial" w:cs="Arial"/>
          <w:b/>
          <w:sz w:val="24"/>
          <w:szCs w:val="24"/>
          <w:u w:val="single"/>
        </w:rPr>
        <w:t>Defendants</w:t>
      </w:r>
      <w:proofErr w:type="gramEnd"/>
      <w:r w:rsidRPr="00D22E3A">
        <w:rPr>
          <w:rFonts w:ascii="Arial" w:hAnsi="Arial" w:cs="Arial"/>
          <w:b/>
          <w:sz w:val="24"/>
          <w:szCs w:val="24"/>
          <w:u w:val="single"/>
        </w:rPr>
        <w:t xml:space="preserve"> witnesses </w:t>
      </w:r>
    </w:p>
    <w:p w:rsidR="001267D2" w:rsidRDefault="001267D2" w:rsidP="001267D2">
      <w:pPr>
        <w:spacing w:line="240" w:lineRule="auto"/>
        <w:ind w:left="720"/>
        <w:jc w:val="both"/>
        <w:rPr>
          <w:rFonts w:ascii="Arial" w:hAnsi="Arial" w:cs="Arial"/>
          <w:sz w:val="24"/>
          <w:szCs w:val="24"/>
        </w:rPr>
      </w:pPr>
      <w:r>
        <w:rPr>
          <w:rFonts w:ascii="Arial" w:hAnsi="Arial" w:cs="Arial"/>
          <w:sz w:val="24"/>
          <w:szCs w:val="24"/>
        </w:rPr>
        <w:t>DW.1</w:t>
      </w:r>
      <w:r>
        <w:rPr>
          <w:rFonts w:ascii="Arial" w:hAnsi="Arial" w:cs="Arial"/>
          <w:sz w:val="24"/>
          <w:szCs w:val="24"/>
        </w:rPr>
        <w:tab/>
      </w:r>
      <w:proofErr w:type="spellStart"/>
      <w:r>
        <w:rPr>
          <w:rFonts w:ascii="Arial" w:hAnsi="Arial" w:cs="Arial"/>
          <w:sz w:val="24"/>
          <w:szCs w:val="24"/>
        </w:rPr>
        <w:t>Ponnulingam</w:t>
      </w:r>
      <w:proofErr w:type="spellEnd"/>
    </w:p>
    <w:p w:rsidR="001267D2" w:rsidRDefault="001267D2" w:rsidP="001267D2">
      <w:pPr>
        <w:spacing w:line="240" w:lineRule="auto"/>
        <w:ind w:left="720"/>
        <w:jc w:val="both"/>
        <w:rPr>
          <w:rFonts w:ascii="Arial" w:hAnsi="Arial" w:cs="Arial"/>
          <w:sz w:val="24"/>
          <w:szCs w:val="24"/>
        </w:rPr>
      </w:pPr>
      <w:r>
        <w:rPr>
          <w:rFonts w:ascii="Arial" w:hAnsi="Arial" w:cs="Arial"/>
          <w:sz w:val="24"/>
          <w:szCs w:val="24"/>
        </w:rPr>
        <w:t>DW.2</w:t>
      </w:r>
      <w:r>
        <w:rPr>
          <w:rFonts w:ascii="Arial" w:hAnsi="Arial" w:cs="Arial"/>
          <w:sz w:val="24"/>
          <w:szCs w:val="24"/>
        </w:rPr>
        <w:tab/>
      </w:r>
      <w:proofErr w:type="spellStart"/>
      <w:r>
        <w:rPr>
          <w:rFonts w:ascii="Arial" w:hAnsi="Arial" w:cs="Arial"/>
          <w:sz w:val="24"/>
          <w:szCs w:val="24"/>
        </w:rPr>
        <w:t>Venkadachalam</w:t>
      </w:r>
      <w:proofErr w:type="spellEnd"/>
    </w:p>
    <w:p w:rsidR="001267D2" w:rsidRDefault="001267D2" w:rsidP="001267D2">
      <w:pPr>
        <w:spacing w:line="240" w:lineRule="auto"/>
        <w:ind w:left="720"/>
        <w:jc w:val="both"/>
        <w:rPr>
          <w:rFonts w:ascii="Arial" w:hAnsi="Arial" w:cs="Arial"/>
          <w:sz w:val="24"/>
          <w:szCs w:val="24"/>
        </w:rPr>
      </w:pPr>
      <w:proofErr w:type="gramStart"/>
      <w:r>
        <w:rPr>
          <w:rFonts w:ascii="Arial" w:hAnsi="Arial" w:cs="Arial"/>
          <w:sz w:val="24"/>
          <w:szCs w:val="24"/>
        </w:rPr>
        <w:t xml:space="preserve">DW.3  </w:t>
      </w:r>
      <w:proofErr w:type="spellStart"/>
      <w:r>
        <w:rPr>
          <w:rFonts w:ascii="Arial" w:hAnsi="Arial" w:cs="Arial"/>
          <w:sz w:val="24"/>
          <w:szCs w:val="24"/>
        </w:rPr>
        <w:t>Govindaraj</w:t>
      </w:r>
      <w:proofErr w:type="spellEnd"/>
      <w:proofErr w:type="gramEnd"/>
    </w:p>
    <w:p w:rsidR="001267D2" w:rsidRDefault="001267D2" w:rsidP="001267D2">
      <w:pPr>
        <w:spacing w:line="240" w:lineRule="auto"/>
        <w:ind w:left="720"/>
        <w:jc w:val="both"/>
        <w:rPr>
          <w:rFonts w:ascii="Arial" w:hAnsi="Arial" w:cs="Arial"/>
          <w:sz w:val="24"/>
          <w:szCs w:val="24"/>
        </w:rPr>
      </w:pPr>
      <w:r>
        <w:rPr>
          <w:rFonts w:ascii="Arial" w:hAnsi="Arial" w:cs="Arial"/>
          <w:sz w:val="24"/>
          <w:szCs w:val="24"/>
        </w:rPr>
        <w:lastRenderedPageBreak/>
        <w:t>DW.4</w:t>
      </w:r>
      <w:r>
        <w:rPr>
          <w:rFonts w:ascii="Arial" w:hAnsi="Arial" w:cs="Arial"/>
          <w:sz w:val="24"/>
          <w:szCs w:val="24"/>
        </w:rPr>
        <w:tab/>
      </w:r>
      <w:proofErr w:type="spellStart"/>
      <w:r>
        <w:rPr>
          <w:rFonts w:ascii="Arial" w:hAnsi="Arial" w:cs="Arial"/>
          <w:sz w:val="24"/>
          <w:szCs w:val="24"/>
        </w:rPr>
        <w:t>Soundararajan</w:t>
      </w:r>
      <w:proofErr w:type="spellEnd"/>
    </w:p>
    <w:p w:rsidR="001267D2" w:rsidRDefault="001267D2" w:rsidP="001267D2">
      <w:pPr>
        <w:spacing w:line="240" w:lineRule="auto"/>
        <w:ind w:firstLine="720"/>
        <w:jc w:val="both"/>
        <w:rPr>
          <w:rFonts w:ascii="Arial" w:hAnsi="Arial" w:cs="Arial"/>
          <w:sz w:val="24"/>
          <w:szCs w:val="24"/>
        </w:rPr>
      </w:pPr>
      <w:r>
        <w:rPr>
          <w:rFonts w:ascii="Arial" w:hAnsi="Arial" w:cs="Arial"/>
          <w:sz w:val="24"/>
          <w:szCs w:val="24"/>
        </w:rPr>
        <w:t>DW.5</w:t>
      </w:r>
      <w:r>
        <w:rPr>
          <w:rFonts w:ascii="Arial" w:hAnsi="Arial" w:cs="Arial"/>
          <w:sz w:val="24"/>
          <w:szCs w:val="24"/>
        </w:rPr>
        <w:tab/>
      </w:r>
      <w:proofErr w:type="spellStart"/>
      <w:r>
        <w:rPr>
          <w:rFonts w:ascii="Arial" w:hAnsi="Arial" w:cs="Arial"/>
          <w:sz w:val="24"/>
          <w:szCs w:val="24"/>
        </w:rPr>
        <w:t>Thayalamoorthy</w:t>
      </w:r>
      <w:proofErr w:type="spellEnd"/>
    </w:p>
    <w:p w:rsidR="001267D2" w:rsidRDefault="001267D2" w:rsidP="001267D2">
      <w:pPr>
        <w:spacing w:line="240" w:lineRule="auto"/>
        <w:ind w:firstLine="720"/>
        <w:jc w:val="both"/>
        <w:rPr>
          <w:rFonts w:ascii="Arial" w:hAnsi="Arial" w:cs="Arial"/>
          <w:sz w:val="24"/>
          <w:szCs w:val="24"/>
        </w:rPr>
      </w:pPr>
    </w:p>
    <w:p w:rsidR="001267D2" w:rsidRDefault="001267D2" w:rsidP="001267D2">
      <w:pPr>
        <w:spacing w:line="240" w:lineRule="auto"/>
        <w:jc w:val="both"/>
        <w:rPr>
          <w:rFonts w:ascii="Arial" w:hAnsi="Arial" w:cs="Arial"/>
          <w:b/>
          <w:sz w:val="24"/>
          <w:szCs w:val="24"/>
          <w:u w:val="single"/>
        </w:rPr>
      </w:pPr>
      <w:r w:rsidRPr="00D22E3A">
        <w:rPr>
          <w:rFonts w:ascii="Arial" w:hAnsi="Arial" w:cs="Arial"/>
          <w:b/>
          <w:sz w:val="24"/>
          <w:szCs w:val="24"/>
          <w:u w:val="single"/>
        </w:rPr>
        <w:t>Defendants</w:t>
      </w:r>
      <w:r>
        <w:rPr>
          <w:rFonts w:ascii="Arial" w:hAnsi="Arial" w:cs="Arial"/>
          <w:b/>
          <w:sz w:val="24"/>
          <w:szCs w:val="24"/>
          <w:u w:val="single"/>
        </w:rPr>
        <w:t xml:space="preserve"> Side Documents</w:t>
      </w:r>
    </w:p>
    <w:p w:rsidR="001267D2" w:rsidRDefault="001267D2" w:rsidP="001267D2">
      <w:pPr>
        <w:spacing w:line="360" w:lineRule="auto"/>
        <w:ind w:firstLine="720"/>
        <w:jc w:val="both"/>
        <w:rPr>
          <w:rFonts w:ascii="Arial" w:hAnsi="Arial" w:cs="Arial"/>
          <w:sz w:val="24"/>
          <w:szCs w:val="24"/>
        </w:rPr>
      </w:pPr>
      <w:r w:rsidRPr="00AB3DC8">
        <w:rPr>
          <w:rFonts w:ascii="Arial" w:hAnsi="Arial" w:cs="Arial"/>
          <w:sz w:val="24"/>
          <w:szCs w:val="24"/>
        </w:rPr>
        <w:t>Exhibit D1</w:t>
      </w:r>
      <w:r>
        <w:rPr>
          <w:rFonts w:ascii="Arial" w:hAnsi="Arial" w:cs="Arial"/>
          <w:sz w:val="24"/>
          <w:szCs w:val="24"/>
        </w:rPr>
        <w:tab/>
        <w:t xml:space="preserve"> FIR</w:t>
      </w:r>
    </w:p>
    <w:p w:rsidR="001267D2" w:rsidRDefault="001267D2" w:rsidP="001267D2">
      <w:pPr>
        <w:spacing w:line="360" w:lineRule="auto"/>
        <w:ind w:firstLine="720"/>
        <w:jc w:val="both"/>
        <w:rPr>
          <w:rFonts w:ascii="Arial" w:hAnsi="Arial" w:cs="Arial"/>
          <w:sz w:val="24"/>
          <w:szCs w:val="24"/>
        </w:rPr>
      </w:pPr>
      <w:r>
        <w:rPr>
          <w:rFonts w:ascii="Arial" w:hAnsi="Arial" w:cs="Arial"/>
          <w:sz w:val="24"/>
          <w:szCs w:val="24"/>
        </w:rPr>
        <w:t>Exhibit D2</w:t>
      </w:r>
      <w:r>
        <w:rPr>
          <w:rFonts w:ascii="Arial" w:hAnsi="Arial" w:cs="Arial"/>
          <w:sz w:val="24"/>
          <w:szCs w:val="24"/>
        </w:rPr>
        <w:tab/>
        <w:t>Copy of Remand Report</w:t>
      </w:r>
    </w:p>
    <w:p w:rsidR="001267D2" w:rsidRDefault="001267D2" w:rsidP="001267D2">
      <w:pPr>
        <w:spacing w:line="360" w:lineRule="auto"/>
        <w:ind w:firstLine="720"/>
        <w:jc w:val="both"/>
        <w:rPr>
          <w:rFonts w:ascii="Arial" w:hAnsi="Arial" w:cs="Arial"/>
          <w:sz w:val="24"/>
          <w:szCs w:val="24"/>
        </w:rPr>
      </w:pPr>
      <w:r>
        <w:rPr>
          <w:rFonts w:ascii="Arial" w:hAnsi="Arial" w:cs="Arial"/>
          <w:sz w:val="24"/>
          <w:szCs w:val="24"/>
        </w:rPr>
        <w:t xml:space="preserve">Exhibit D3 </w:t>
      </w:r>
      <w:r>
        <w:rPr>
          <w:rFonts w:ascii="Arial" w:hAnsi="Arial" w:cs="Arial"/>
          <w:sz w:val="24"/>
          <w:szCs w:val="24"/>
        </w:rPr>
        <w:tab/>
        <w:t>Surety Memo</w:t>
      </w:r>
    </w:p>
    <w:p w:rsidR="001267D2" w:rsidRDefault="001267D2" w:rsidP="001267D2">
      <w:pPr>
        <w:spacing w:line="360" w:lineRule="auto"/>
        <w:ind w:firstLine="720"/>
        <w:jc w:val="both"/>
        <w:rPr>
          <w:rFonts w:ascii="Arial" w:hAnsi="Arial" w:cs="Arial"/>
          <w:sz w:val="24"/>
          <w:szCs w:val="24"/>
        </w:rPr>
      </w:pPr>
      <w:r>
        <w:rPr>
          <w:rFonts w:ascii="Arial" w:hAnsi="Arial" w:cs="Arial"/>
          <w:sz w:val="24"/>
          <w:szCs w:val="24"/>
        </w:rPr>
        <w:t>Exhibit D4</w:t>
      </w:r>
      <w:r>
        <w:rPr>
          <w:rFonts w:ascii="Arial" w:hAnsi="Arial" w:cs="Arial"/>
          <w:sz w:val="24"/>
          <w:szCs w:val="24"/>
        </w:rPr>
        <w:tab/>
        <w:t xml:space="preserve">14.09.2009 family arrangement between </w:t>
      </w:r>
      <w:proofErr w:type="spellStart"/>
      <w:r>
        <w:rPr>
          <w:rFonts w:ascii="Arial" w:hAnsi="Arial" w:cs="Arial"/>
          <w:sz w:val="24"/>
          <w:szCs w:val="24"/>
        </w:rPr>
        <w:t>Venkadachalam</w:t>
      </w:r>
      <w:proofErr w:type="spellEnd"/>
      <w:r>
        <w:rPr>
          <w:rFonts w:ascii="Arial" w:hAnsi="Arial" w:cs="Arial"/>
          <w:sz w:val="24"/>
          <w:szCs w:val="24"/>
        </w:rPr>
        <w:t xml:space="preserve"> and 3 </w:t>
      </w:r>
    </w:p>
    <w:p w:rsidR="001267D2" w:rsidRDefault="001267D2" w:rsidP="001267D2">
      <w:pPr>
        <w:spacing w:line="360" w:lineRule="auto"/>
        <w:ind w:left="1440" w:firstLine="720"/>
        <w:jc w:val="both"/>
        <w:rPr>
          <w:rFonts w:ascii="Arial" w:hAnsi="Arial" w:cs="Arial"/>
          <w:sz w:val="24"/>
          <w:szCs w:val="24"/>
        </w:rPr>
      </w:pPr>
      <w:proofErr w:type="gramStart"/>
      <w:r>
        <w:rPr>
          <w:rFonts w:ascii="Arial" w:hAnsi="Arial" w:cs="Arial"/>
          <w:sz w:val="24"/>
          <w:szCs w:val="24"/>
        </w:rPr>
        <w:t>others</w:t>
      </w:r>
      <w:proofErr w:type="gramEnd"/>
      <w:r>
        <w:rPr>
          <w:rFonts w:ascii="Arial" w:hAnsi="Arial" w:cs="Arial"/>
          <w:sz w:val="24"/>
          <w:szCs w:val="24"/>
        </w:rPr>
        <w:t xml:space="preserve"> </w:t>
      </w:r>
    </w:p>
    <w:p w:rsidR="00AF6AC5" w:rsidRDefault="00AF6AC5" w:rsidP="00AF6AC5">
      <w:pPr>
        <w:spacing w:line="360" w:lineRule="auto"/>
        <w:ind w:firstLine="720"/>
        <w:jc w:val="both"/>
        <w:rPr>
          <w:rFonts w:ascii="Arial" w:hAnsi="Arial" w:cs="Arial"/>
          <w:sz w:val="24"/>
          <w:szCs w:val="24"/>
        </w:rPr>
      </w:pPr>
    </w:p>
    <w:p w:rsidR="00AF6AC5" w:rsidRDefault="00AF6AC5" w:rsidP="00AF6AC5">
      <w:pPr>
        <w:spacing w:after="0" w:line="240" w:lineRule="auto"/>
        <w:ind w:left="3600" w:firstLine="720"/>
        <w:jc w:val="center"/>
        <w:rPr>
          <w:rFonts w:ascii="Arial" w:hAnsi="Arial" w:cs="Arial"/>
          <w:sz w:val="24"/>
          <w:szCs w:val="24"/>
        </w:rPr>
      </w:pPr>
      <w:r>
        <w:rPr>
          <w:rFonts w:ascii="Arial" w:hAnsi="Arial" w:cs="Arial"/>
          <w:sz w:val="24"/>
          <w:szCs w:val="24"/>
        </w:rPr>
        <w:t xml:space="preserve">Sd. </w:t>
      </w:r>
      <w:proofErr w:type="spellStart"/>
      <w:proofErr w:type="gramStart"/>
      <w:r>
        <w:rPr>
          <w:rFonts w:ascii="Arial" w:hAnsi="Arial" w:cs="Arial"/>
          <w:sz w:val="24"/>
          <w:szCs w:val="24"/>
        </w:rPr>
        <w:t>A.Mohammed</w:t>
      </w:r>
      <w:proofErr w:type="spellEnd"/>
      <w:r>
        <w:rPr>
          <w:rFonts w:ascii="Arial" w:hAnsi="Arial" w:cs="Arial"/>
          <w:sz w:val="24"/>
          <w:szCs w:val="24"/>
        </w:rPr>
        <w:t xml:space="preserve">  </w:t>
      </w:r>
      <w:proofErr w:type="spellStart"/>
      <w:r>
        <w:rPr>
          <w:rFonts w:ascii="Arial" w:hAnsi="Arial" w:cs="Arial"/>
          <w:sz w:val="24"/>
          <w:szCs w:val="24"/>
        </w:rPr>
        <w:t>Jiyaputheen</w:t>
      </w:r>
      <w:proofErr w:type="spellEnd"/>
      <w:proofErr w:type="gramEnd"/>
    </w:p>
    <w:p w:rsidR="00AF6AC5" w:rsidRDefault="00AF6AC5" w:rsidP="00AF6AC5">
      <w:pPr>
        <w:spacing w:after="0" w:line="240" w:lineRule="auto"/>
        <w:ind w:left="3600" w:firstLine="720"/>
        <w:jc w:val="center"/>
        <w:rPr>
          <w:rFonts w:ascii="Arial" w:hAnsi="Arial" w:cs="Arial"/>
          <w:sz w:val="24"/>
          <w:szCs w:val="24"/>
        </w:rPr>
      </w:pPr>
      <w:r>
        <w:rPr>
          <w:rFonts w:ascii="Arial" w:hAnsi="Arial" w:cs="Arial"/>
          <w:sz w:val="24"/>
          <w:szCs w:val="24"/>
        </w:rPr>
        <w:t xml:space="preserve">Second Additional District and Sessions Judge, </w:t>
      </w:r>
      <w:proofErr w:type="spellStart"/>
      <w:r>
        <w:rPr>
          <w:rFonts w:ascii="Arial" w:hAnsi="Arial" w:cs="Arial"/>
          <w:sz w:val="24"/>
          <w:szCs w:val="24"/>
        </w:rPr>
        <w:t>Tiruppur</w:t>
      </w:r>
      <w:proofErr w:type="spellEnd"/>
    </w:p>
    <w:p w:rsidR="001267D2" w:rsidRDefault="001267D2" w:rsidP="00AF6AC5">
      <w:pPr>
        <w:spacing w:line="360" w:lineRule="auto"/>
        <w:ind w:firstLine="720"/>
        <w:jc w:val="both"/>
        <w:rPr>
          <w:rFonts w:ascii="Arial" w:hAnsi="Arial" w:cs="Arial"/>
          <w:sz w:val="24"/>
          <w:szCs w:val="24"/>
        </w:rPr>
      </w:pPr>
    </w:p>
    <w:sectPr w:rsidR="001267D2" w:rsidSect="00FB6E11">
      <w:headerReference w:type="default" r:id="rId7"/>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55A3" w:rsidRDefault="006655A3" w:rsidP="001267D2">
      <w:pPr>
        <w:spacing w:after="0" w:line="240" w:lineRule="auto"/>
      </w:pPr>
      <w:r>
        <w:separator/>
      </w:r>
    </w:p>
  </w:endnote>
  <w:endnote w:type="continuationSeparator" w:id="0">
    <w:p w:rsidR="006655A3" w:rsidRDefault="006655A3" w:rsidP="001267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55A3" w:rsidRDefault="006655A3" w:rsidP="001267D2">
      <w:pPr>
        <w:spacing w:after="0" w:line="240" w:lineRule="auto"/>
      </w:pPr>
      <w:r>
        <w:separator/>
      </w:r>
    </w:p>
  </w:footnote>
  <w:footnote w:type="continuationSeparator" w:id="0">
    <w:p w:rsidR="006655A3" w:rsidRDefault="006655A3" w:rsidP="001267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57590"/>
      <w:docPartObj>
        <w:docPartGallery w:val="Page Numbers (Top of Page)"/>
        <w:docPartUnique/>
      </w:docPartObj>
    </w:sdtPr>
    <w:sdtContent>
      <w:p w:rsidR="001267D2" w:rsidRDefault="0039554E">
        <w:pPr>
          <w:pStyle w:val="Header"/>
          <w:jc w:val="center"/>
        </w:pPr>
        <w:fldSimple w:instr=" PAGE   \* MERGEFORMAT ">
          <w:r w:rsidR="00AF6AC5">
            <w:rPr>
              <w:noProof/>
            </w:rPr>
            <w:t>14</w:t>
          </w:r>
        </w:fldSimple>
      </w:p>
    </w:sdtContent>
  </w:sdt>
  <w:p w:rsidR="001267D2" w:rsidRDefault="001267D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21563"/>
    <w:multiLevelType w:val="hybridMultilevel"/>
    <w:tmpl w:val="4C049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322B06"/>
    <w:multiLevelType w:val="hybridMultilevel"/>
    <w:tmpl w:val="99B67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E73359"/>
    <w:multiLevelType w:val="hybridMultilevel"/>
    <w:tmpl w:val="1B260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583DBD"/>
    <w:multiLevelType w:val="hybridMultilevel"/>
    <w:tmpl w:val="8152C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C081416"/>
    <w:multiLevelType w:val="hybridMultilevel"/>
    <w:tmpl w:val="83605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24002"/>
    <w:rsid w:val="00050B7C"/>
    <w:rsid w:val="0005723A"/>
    <w:rsid w:val="00057E31"/>
    <w:rsid w:val="000C5B5F"/>
    <w:rsid w:val="000E5C79"/>
    <w:rsid w:val="00124AFE"/>
    <w:rsid w:val="001260D0"/>
    <w:rsid w:val="001267D2"/>
    <w:rsid w:val="00131B23"/>
    <w:rsid w:val="00135F65"/>
    <w:rsid w:val="00186212"/>
    <w:rsid w:val="001C4974"/>
    <w:rsid w:val="001F0F7D"/>
    <w:rsid w:val="002364E6"/>
    <w:rsid w:val="00243EC5"/>
    <w:rsid w:val="002C2C67"/>
    <w:rsid w:val="002D1846"/>
    <w:rsid w:val="002E0A6E"/>
    <w:rsid w:val="002E3E9A"/>
    <w:rsid w:val="002F658F"/>
    <w:rsid w:val="00312082"/>
    <w:rsid w:val="00331BBA"/>
    <w:rsid w:val="0034513A"/>
    <w:rsid w:val="0039554E"/>
    <w:rsid w:val="003B5A4A"/>
    <w:rsid w:val="003D7AFA"/>
    <w:rsid w:val="003E021B"/>
    <w:rsid w:val="004015B4"/>
    <w:rsid w:val="00450E4A"/>
    <w:rsid w:val="004829ED"/>
    <w:rsid w:val="00492A4D"/>
    <w:rsid w:val="004A34CB"/>
    <w:rsid w:val="00504556"/>
    <w:rsid w:val="0055337F"/>
    <w:rsid w:val="00563474"/>
    <w:rsid w:val="00575EBD"/>
    <w:rsid w:val="005B44EC"/>
    <w:rsid w:val="005F3344"/>
    <w:rsid w:val="00632DA1"/>
    <w:rsid w:val="006655A3"/>
    <w:rsid w:val="00674BC8"/>
    <w:rsid w:val="006A1AF6"/>
    <w:rsid w:val="006A3C91"/>
    <w:rsid w:val="006B345E"/>
    <w:rsid w:val="006D6300"/>
    <w:rsid w:val="006F4849"/>
    <w:rsid w:val="00720A2F"/>
    <w:rsid w:val="00785CD5"/>
    <w:rsid w:val="007B3965"/>
    <w:rsid w:val="00816966"/>
    <w:rsid w:val="00837CAB"/>
    <w:rsid w:val="00851BEB"/>
    <w:rsid w:val="00862856"/>
    <w:rsid w:val="008B7527"/>
    <w:rsid w:val="008D02BD"/>
    <w:rsid w:val="008D2DC1"/>
    <w:rsid w:val="00924002"/>
    <w:rsid w:val="009347AD"/>
    <w:rsid w:val="00960AE3"/>
    <w:rsid w:val="00993C0C"/>
    <w:rsid w:val="00A14688"/>
    <w:rsid w:val="00AF6AC5"/>
    <w:rsid w:val="00B13206"/>
    <w:rsid w:val="00BB0FE3"/>
    <w:rsid w:val="00BD375D"/>
    <w:rsid w:val="00C12EB6"/>
    <w:rsid w:val="00C132A1"/>
    <w:rsid w:val="00C70A81"/>
    <w:rsid w:val="00C73517"/>
    <w:rsid w:val="00C75909"/>
    <w:rsid w:val="00C8135E"/>
    <w:rsid w:val="00CD645D"/>
    <w:rsid w:val="00D321DB"/>
    <w:rsid w:val="00D452AE"/>
    <w:rsid w:val="00D52332"/>
    <w:rsid w:val="00D65D1D"/>
    <w:rsid w:val="00DB514D"/>
    <w:rsid w:val="00E401C4"/>
    <w:rsid w:val="00E45C98"/>
    <w:rsid w:val="00E75FCB"/>
    <w:rsid w:val="00E97B6C"/>
    <w:rsid w:val="00EA0425"/>
    <w:rsid w:val="00EB1737"/>
    <w:rsid w:val="00EB1739"/>
    <w:rsid w:val="00EB46F9"/>
    <w:rsid w:val="00EB548D"/>
    <w:rsid w:val="00EC32A8"/>
    <w:rsid w:val="00ED0A93"/>
    <w:rsid w:val="00EE00BF"/>
    <w:rsid w:val="00EE676D"/>
    <w:rsid w:val="00EF0BA4"/>
    <w:rsid w:val="00F06A2B"/>
    <w:rsid w:val="00F072CB"/>
    <w:rsid w:val="00F448B5"/>
    <w:rsid w:val="00F539C0"/>
    <w:rsid w:val="00F75A77"/>
    <w:rsid w:val="00FB6E11"/>
    <w:rsid w:val="00FD1890"/>
    <w:rsid w:val="00FD6C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002"/>
    <w:pPr>
      <w:ind w:left="720"/>
      <w:contextualSpacing/>
    </w:pPr>
  </w:style>
  <w:style w:type="paragraph" w:styleId="Header">
    <w:name w:val="header"/>
    <w:basedOn w:val="Normal"/>
    <w:link w:val="HeaderChar"/>
    <w:uiPriority w:val="99"/>
    <w:unhideWhenUsed/>
    <w:rsid w:val="001267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7D2"/>
  </w:style>
  <w:style w:type="paragraph" w:styleId="Footer">
    <w:name w:val="footer"/>
    <w:basedOn w:val="Normal"/>
    <w:link w:val="FooterChar"/>
    <w:uiPriority w:val="99"/>
    <w:semiHidden/>
    <w:unhideWhenUsed/>
    <w:rsid w:val="001267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67D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297</TotalTime>
  <Pages>15</Pages>
  <Words>4400</Words>
  <Characters>25085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83</cp:revision>
  <dcterms:created xsi:type="dcterms:W3CDTF">2016-01-28T05:05:00Z</dcterms:created>
  <dcterms:modified xsi:type="dcterms:W3CDTF">2016-02-06T09:24:00Z</dcterms:modified>
</cp:coreProperties>
</file>