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7C8D" w:rsidRDefault="00360D17" w:rsidP="0002218E">
      <w:pPr>
        <w:widowControl w:val="0"/>
        <w:autoSpaceDE w:val="0"/>
        <w:autoSpaceDN w:val="0"/>
        <w:adjustRightInd w:val="0"/>
        <w:spacing w:after="0" w:line="360" w:lineRule="auto"/>
        <w:jc w:val="center"/>
        <w:rPr>
          <w:rFonts w:ascii="Arial" w:hAnsi="Arial" w:cs="Arial"/>
          <w:sz w:val="24"/>
          <w:szCs w:val="24"/>
          <w:u w:val="single"/>
        </w:rPr>
      </w:pPr>
      <w:r w:rsidRPr="00BD4826">
        <w:rPr>
          <w:rFonts w:ascii="Arial" w:hAnsi="Arial" w:cs="Arial"/>
          <w:sz w:val="24"/>
          <w:szCs w:val="24"/>
          <w:u w:val="single"/>
        </w:rPr>
        <w:t xml:space="preserve">IN THE COURT OF </w:t>
      </w:r>
      <w:proofErr w:type="gramStart"/>
      <w:r w:rsidRPr="00BD4826">
        <w:rPr>
          <w:rFonts w:ascii="Arial" w:hAnsi="Arial" w:cs="Arial"/>
          <w:sz w:val="24"/>
          <w:szCs w:val="24"/>
          <w:u w:val="single"/>
        </w:rPr>
        <w:t>THE  HON’BLE</w:t>
      </w:r>
      <w:proofErr w:type="gramEnd"/>
      <w:r w:rsidRPr="00BD4826">
        <w:rPr>
          <w:rFonts w:ascii="Arial" w:hAnsi="Arial" w:cs="Arial"/>
          <w:sz w:val="24"/>
          <w:szCs w:val="24"/>
          <w:u w:val="single"/>
        </w:rPr>
        <w:t xml:space="preserve"> </w:t>
      </w:r>
      <w:r>
        <w:rPr>
          <w:rFonts w:ascii="Arial" w:hAnsi="Arial" w:cs="Arial"/>
          <w:sz w:val="24"/>
          <w:szCs w:val="24"/>
          <w:u w:val="single"/>
        </w:rPr>
        <w:t xml:space="preserve">FIRST ADDITIONAL DISTRICT MUNSIF </w:t>
      </w:r>
    </w:p>
    <w:p w:rsidR="0002218E" w:rsidRPr="00BD4826" w:rsidRDefault="00677C8D" w:rsidP="0002218E">
      <w:pPr>
        <w:widowControl w:val="0"/>
        <w:autoSpaceDE w:val="0"/>
        <w:autoSpaceDN w:val="0"/>
        <w:adjustRightInd w:val="0"/>
        <w:spacing w:after="0" w:line="360" w:lineRule="auto"/>
        <w:jc w:val="center"/>
        <w:rPr>
          <w:rFonts w:ascii="Arial" w:hAnsi="Arial" w:cs="Arial"/>
          <w:sz w:val="24"/>
          <w:szCs w:val="24"/>
          <w:u w:val="single"/>
        </w:rPr>
      </w:pPr>
      <w:proofErr w:type="gramStart"/>
      <w:r>
        <w:rPr>
          <w:rFonts w:ascii="Arial" w:hAnsi="Arial" w:cs="Arial"/>
          <w:sz w:val="24"/>
          <w:szCs w:val="24"/>
          <w:u w:val="single"/>
        </w:rPr>
        <w:t xml:space="preserve">OF  </w:t>
      </w:r>
      <w:r w:rsidR="00360D17" w:rsidRPr="00BD4826">
        <w:rPr>
          <w:rFonts w:ascii="Arial" w:hAnsi="Arial" w:cs="Arial"/>
          <w:sz w:val="24"/>
          <w:szCs w:val="24"/>
          <w:u w:val="single"/>
        </w:rPr>
        <w:t>COIMBATORE</w:t>
      </w:r>
      <w:proofErr w:type="gramEnd"/>
    </w:p>
    <w:p w:rsidR="00C62209" w:rsidRPr="00C27926" w:rsidRDefault="00C62209" w:rsidP="00505F5D">
      <w:pPr>
        <w:widowControl w:val="0"/>
        <w:autoSpaceDE w:val="0"/>
        <w:autoSpaceDN w:val="0"/>
        <w:adjustRightInd w:val="0"/>
        <w:spacing w:after="0" w:line="360" w:lineRule="auto"/>
        <w:jc w:val="center"/>
        <w:rPr>
          <w:rFonts w:ascii="Arial" w:hAnsi="Arial" w:cs="Arial"/>
          <w:sz w:val="12"/>
          <w:szCs w:val="24"/>
        </w:rPr>
      </w:pPr>
    </w:p>
    <w:p w:rsidR="0002218E" w:rsidRDefault="00867FCB" w:rsidP="00505F5D">
      <w:pPr>
        <w:widowControl w:val="0"/>
        <w:autoSpaceDE w:val="0"/>
        <w:autoSpaceDN w:val="0"/>
        <w:adjustRightInd w:val="0"/>
        <w:spacing w:after="0" w:line="360" w:lineRule="auto"/>
        <w:jc w:val="center"/>
        <w:rPr>
          <w:rFonts w:ascii="Arial" w:hAnsi="Arial" w:cs="Arial"/>
          <w:sz w:val="24"/>
          <w:szCs w:val="24"/>
        </w:rPr>
      </w:pPr>
      <w:proofErr w:type="spellStart"/>
      <w:proofErr w:type="gramStart"/>
      <w:r>
        <w:rPr>
          <w:rFonts w:ascii="Arial" w:hAnsi="Arial" w:cs="Arial"/>
          <w:sz w:val="24"/>
          <w:szCs w:val="24"/>
        </w:rPr>
        <w:t>O.S.No</w:t>
      </w:r>
      <w:proofErr w:type="spellEnd"/>
      <w:r w:rsidR="0002218E" w:rsidRPr="00BD4826">
        <w:rPr>
          <w:rFonts w:ascii="Arial" w:hAnsi="Arial" w:cs="Arial"/>
          <w:sz w:val="24"/>
          <w:szCs w:val="24"/>
        </w:rPr>
        <w:t>.</w:t>
      </w:r>
      <w:r w:rsidR="00EF7779">
        <w:rPr>
          <w:rFonts w:ascii="Arial" w:hAnsi="Arial" w:cs="Arial"/>
          <w:sz w:val="24"/>
          <w:szCs w:val="24"/>
        </w:rPr>
        <w:t xml:space="preserve"> 2060</w:t>
      </w:r>
      <w:r>
        <w:rPr>
          <w:rFonts w:ascii="Arial" w:hAnsi="Arial" w:cs="Arial"/>
          <w:sz w:val="24"/>
          <w:szCs w:val="24"/>
        </w:rPr>
        <w:t xml:space="preserve"> OF 2015.</w:t>
      </w:r>
      <w:proofErr w:type="gramEnd"/>
    </w:p>
    <w:p w:rsidR="00C62209" w:rsidRPr="00BD4826" w:rsidRDefault="00C62209" w:rsidP="00505F5D">
      <w:pPr>
        <w:widowControl w:val="0"/>
        <w:autoSpaceDE w:val="0"/>
        <w:autoSpaceDN w:val="0"/>
        <w:adjustRightInd w:val="0"/>
        <w:spacing w:after="0" w:line="360" w:lineRule="auto"/>
        <w:jc w:val="center"/>
        <w:rPr>
          <w:rFonts w:ascii="Arial" w:hAnsi="Arial" w:cs="Arial"/>
          <w:sz w:val="24"/>
          <w:szCs w:val="24"/>
        </w:rPr>
      </w:pPr>
    </w:p>
    <w:p w:rsidR="0002218E" w:rsidRPr="00BD4826" w:rsidRDefault="00673E1B" w:rsidP="0002218E">
      <w:pPr>
        <w:widowControl w:val="0"/>
        <w:autoSpaceDE w:val="0"/>
        <w:autoSpaceDN w:val="0"/>
        <w:adjustRightInd w:val="0"/>
        <w:spacing w:after="0" w:line="240" w:lineRule="auto"/>
        <w:rPr>
          <w:rFonts w:ascii="Arial" w:hAnsi="Arial" w:cs="Arial"/>
          <w:sz w:val="24"/>
          <w:szCs w:val="24"/>
        </w:rPr>
      </w:pPr>
      <w:proofErr w:type="spellStart"/>
      <w:proofErr w:type="gramStart"/>
      <w:r>
        <w:rPr>
          <w:rFonts w:ascii="Arial" w:hAnsi="Arial" w:cs="Arial"/>
          <w:sz w:val="24"/>
          <w:szCs w:val="24"/>
        </w:rPr>
        <w:t>R.Ponnusamy</w:t>
      </w:r>
      <w:proofErr w:type="spellEnd"/>
      <w:r w:rsidR="0002218E" w:rsidRPr="00BD4826">
        <w:rPr>
          <w:rFonts w:ascii="Arial" w:hAnsi="Arial" w:cs="Arial"/>
          <w:sz w:val="24"/>
          <w:szCs w:val="24"/>
        </w:rPr>
        <w:tab/>
      </w:r>
      <w:r w:rsidR="0002218E" w:rsidRPr="00BD4826">
        <w:rPr>
          <w:rFonts w:ascii="Arial" w:hAnsi="Arial" w:cs="Arial"/>
          <w:sz w:val="24"/>
          <w:szCs w:val="24"/>
        </w:rPr>
        <w:tab/>
      </w:r>
      <w:r w:rsidR="001860E4">
        <w:rPr>
          <w:rFonts w:ascii="Arial" w:hAnsi="Arial" w:cs="Arial"/>
          <w:sz w:val="24"/>
          <w:szCs w:val="24"/>
        </w:rPr>
        <w:tab/>
      </w:r>
      <w:r w:rsidR="001860E4">
        <w:rPr>
          <w:rFonts w:ascii="Arial" w:hAnsi="Arial" w:cs="Arial"/>
          <w:sz w:val="24"/>
          <w:szCs w:val="24"/>
        </w:rPr>
        <w:tab/>
        <w:t>…</w:t>
      </w:r>
      <w:r w:rsidR="001860E4">
        <w:rPr>
          <w:rFonts w:ascii="Arial" w:hAnsi="Arial" w:cs="Arial"/>
          <w:sz w:val="24"/>
          <w:szCs w:val="24"/>
        </w:rPr>
        <w:tab/>
      </w:r>
      <w:r w:rsidR="00C62209">
        <w:rPr>
          <w:rFonts w:ascii="Arial" w:hAnsi="Arial" w:cs="Arial"/>
          <w:sz w:val="24"/>
          <w:szCs w:val="24"/>
        </w:rPr>
        <w:tab/>
      </w:r>
      <w:r w:rsidR="001860E4">
        <w:rPr>
          <w:rFonts w:ascii="Arial" w:hAnsi="Arial" w:cs="Arial"/>
          <w:sz w:val="24"/>
          <w:szCs w:val="24"/>
        </w:rPr>
        <w:tab/>
      </w:r>
      <w:r w:rsidR="009D0C18">
        <w:rPr>
          <w:rFonts w:ascii="Arial" w:hAnsi="Arial" w:cs="Arial"/>
          <w:sz w:val="24"/>
          <w:szCs w:val="24"/>
        </w:rPr>
        <w:tab/>
      </w:r>
      <w:r w:rsidR="009D0C18">
        <w:rPr>
          <w:rFonts w:ascii="Arial" w:hAnsi="Arial" w:cs="Arial"/>
          <w:sz w:val="24"/>
          <w:szCs w:val="24"/>
        </w:rPr>
        <w:tab/>
      </w:r>
      <w:r w:rsidR="0002218E" w:rsidRPr="00BD4826">
        <w:rPr>
          <w:rFonts w:ascii="Arial" w:hAnsi="Arial" w:cs="Arial"/>
          <w:sz w:val="24"/>
          <w:szCs w:val="24"/>
        </w:rPr>
        <w:t>Plaintiff</w:t>
      </w:r>
      <w:r w:rsidR="009D0C18">
        <w:rPr>
          <w:rFonts w:ascii="Arial" w:hAnsi="Arial" w:cs="Arial"/>
          <w:sz w:val="24"/>
          <w:szCs w:val="24"/>
        </w:rPr>
        <w:t>.</w:t>
      </w:r>
      <w:proofErr w:type="gramEnd"/>
    </w:p>
    <w:p w:rsidR="0002218E" w:rsidRPr="00BD4826" w:rsidRDefault="0002218E" w:rsidP="0002218E">
      <w:pPr>
        <w:widowControl w:val="0"/>
        <w:autoSpaceDE w:val="0"/>
        <w:autoSpaceDN w:val="0"/>
        <w:adjustRightInd w:val="0"/>
        <w:spacing w:after="0" w:line="240" w:lineRule="auto"/>
        <w:rPr>
          <w:rFonts w:ascii="Arial" w:hAnsi="Arial" w:cs="Arial"/>
          <w:sz w:val="24"/>
          <w:szCs w:val="24"/>
        </w:rPr>
      </w:pPr>
    </w:p>
    <w:p w:rsidR="0002218E" w:rsidRPr="00BD4826" w:rsidRDefault="0002218E" w:rsidP="009D0C18">
      <w:pPr>
        <w:spacing w:after="0" w:line="240" w:lineRule="auto"/>
        <w:jc w:val="center"/>
        <w:rPr>
          <w:rFonts w:ascii="Arial" w:hAnsi="Arial" w:cs="Arial"/>
          <w:sz w:val="24"/>
          <w:szCs w:val="24"/>
        </w:rPr>
      </w:pPr>
      <w:r w:rsidRPr="00BD4826">
        <w:rPr>
          <w:rFonts w:ascii="Arial" w:hAnsi="Arial" w:cs="Arial"/>
          <w:sz w:val="24"/>
          <w:szCs w:val="24"/>
        </w:rPr>
        <w:t>-Vs-</w:t>
      </w:r>
    </w:p>
    <w:p w:rsidR="009D0C18" w:rsidRDefault="009D0C18" w:rsidP="009D0C18">
      <w:pPr>
        <w:spacing w:after="0" w:line="240" w:lineRule="auto"/>
        <w:rPr>
          <w:rFonts w:ascii="Arial" w:hAnsi="Arial" w:cs="Arial"/>
          <w:sz w:val="24"/>
          <w:szCs w:val="24"/>
        </w:rPr>
      </w:pPr>
    </w:p>
    <w:p w:rsidR="00C62209" w:rsidRDefault="009D0C18" w:rsidP="009D0C18">
      <w:pPr>
        <w:spacing w:after="0" w:line="240" w:lineRule="auto"/>
        <w:rPr>
          <w:rFonts w:ascii="Arial" w:hAnsi="Arial" w:cs="Arial"/>
          <w:sz w:val="24"/>
          <w:szCs w:val="24"/>
        </w:rPr>
      </w:pPr>
      <w:proofErr w:type="spellStart"/>
      <w:r>
        <w:rPr>
          <w:rFonts w:ascii="Arial" w:hAnsi="Arial" w:cs="Arial"/>
          <w:sz w:val="24"/>
          <w:szCs w:val="24"/>
        </w:rPr>
        <w:t>N.N.Shanmugasundaram</w:t>
      </w:r>
      <w:proofErr w:type="spellEnd"/>
      <w:r>
        <w:rPr>
          <w:rFonts w:ascii="Arial" w:hAnsi="Arial" w:cs="Arial"/>
          <w:sz w:val="24"/>
          <w:szCs w:val="24"/>
        </w:rPr>
        <w:t>.</w:t>
      </w:r>
      <w:r>
        <w:rPr>
          <w:rFonts w:ascii="Arial" w:hAnsi="Arial" w:cs="Arial"/>
          <w:sz w:val="24"/>
          <w:szCs w:val="24"/>
        </w:rPr>
        <w:tab/>
      </w:r>
      <w:r w:rsidR="005E2A1F">
        <w:rPr>
          <w:rFonts w:ascii="Arial" w:hAnsi="Arial" w:cs="Arial"/>
          <w:sz w:val="24"/>
          <w:szCs w:val="24"/>
        </w:rPr>
        <w:tab/>
      </w:r>
      <w:r w:rsidR="001860E4">
        <w:rPr>
          <w:rFonts w:ascii="Arial" w:hAnsi="Arial" w:cs="Arial"/>
          <w:sz w:val="24"/>
          <w:szCs w:val="24"/>
        </w:rPr>
        <w:tab/>
        <w:t>…</w:t>
      </w:r>
      <w:r w:rsidR="0002218E" w:rsidRPr="00BD4826">
        <w:rPr>
          <w:rFonts w:ascii="Arial" w:hAnsi="Arial" w:cs="Arial"/>
          <w:sz w:val="24"/>
          <w:szCs w:val="24"/>
        </w:rPr>
        <w:t xml:space="preserve"> </w:t>
      </w:r>
      <w:r w:rsidR="001860E4">
        <w:rPr>
          <w:rFonts w:ascii="Arial" w:hAnsi="Arial" w:cs="Arial"/>
          <w:sz w:val="24"/>
          <w:szCs w:val="24"/>
        </w:rPr>
        <w:tab/>
      </w:r>
      <w:r w:rsidR="00F769A5">
        <w:rPr>
          <w:rFonts w:ascii="Arial" w:hAnsi="Arial" w:cs="Arial"/>
          <w:sz w:val="24"/>
          <w:szCs w:val="24"/>
        </w:rPr>
        <w:tab/>
      </w:r>
      <w:r>
        <w:rPr>
          <w:rFonts w:ascii="Arial" w:hAnsi="Arial" w:cs="Arial"/>
          <w:sz w:val="24"/>
          <w:szCs w:val="24"/>
        </w:rPr>
        <w:tab/>
      </w:r>
      <w:r w:rsidR="00C62209">
        <w:rPr>
          <w:rFonts w:ascii="Arial" w:hAnsi="Arial" w:cs="Arial"/>
          <w:sz w:val="24"/>
          <w:szCs w:val="24"/>
        </w:rPr>
        <w:tab/>
      </w:r>
      <w:r>
        <w:rPr>
          <w:rFonts w:ascii="Arial" w:hAnsi="Arial" w:cs="Arial"/>
          <w:sz w:val="24"/>
          <w:szCs w:val="24"/>
        </w:rPr>
        <w:t xml:space="preserve">      </w:t>
      </w:r>
      <w:proofErr w:type="gramStart"/>
      <w:r w:rsidR="0002218E" w:rsidRPr="00BD4826">
        <w:rPr>
          <w:rFonts w:ascii="Arial" w:hAnsi="Arial" w:cs="Arial"/>
          <w:sz w:val="24"/>
          <w:szCs w:val="24"/>
        </w:rPr>
        <w:t>Defendant</w:t>
      </w:r>
      <w:r>
        <w:rPr>
          <w:rFonts w:ascii="Arial" w:hAnsi="Arial" w:cs="Arial"/>
          <w:sz w:val="24"/>
          <w:szCs w:val="24"/>
        </w:rPr>
        <w:t>.</w:t>
      </w:r>
      <w:proofErr w:type="gramEnd"/>
    </w:p>
    <w:p w:rsidR="00C62209" w:rsidRDefault="0002218E" w:rsidP="00500BAF">
      <w:pPr>
        <w:spacing w:after="0" w:line="240" w:lineRule="auto"/>
        <w:rPr>
          <w:rFonts w:ascii="Arial" w:hAnsi="Arial" w:cs="Arial"/>
          <w:sz w:val="24"/>
          <w:szCs w:val="24"/>
        </w:rPr>
      </w:pPr>
      <w:r w:rsidRPr="00BD4826">
        <w:rPr>
          <w:rFonts w:ascii="Arial" w:hAnsi="Arial" w:cs="Arial"/>
          <w:sz w:val="24"/>
          <w:szCs w:val="24"/>
        </w:rPr>
        <w:t xml:space="preserve"> </w:t>
      </w:r>
    </w:p>
    <w:p w:rsidR="00500BAF" w:rsidRDefault="00500BAF" w:rsidP="00AE6B32">
      <w:pPr>
        <w:spacing w:after="0" w:line="240" w:lineRule="auto"/>
        <w:rPr>
          <w:rFonts w:ascii="Arial" w:hAnsi="Arial" w:cs="Arial"/>
          <w:sz w:val="24"/>
          <w:szCs w:val="24"/>
        </w:rPr>
      </w:pPr>
    </w:p>
    <w:p w:rsidR="00AE6B32" w:rsidRDefault="0002218E" w:rsidP="00AE6B32">
      <w:pPr>
        <w:spacing w:after="0" w:line="240" w:lineRule="auto"/>
        <w:jc w:val="center"/>
        <w:rPr>
          <w:rFonts w:ascii="Arial" w:hAnsi="Arial" w:cs="Arial"/>
          <w:sz w:val="24"/>
          <w:szCs w:val="24"/>
          <w:u w:val="single"/>
        </w:rPr>
      </w:pPr>
      <w:r w:rsidRPr="00BD4826">
        <w:rPr>
          <w:rFonts w:ascii="Arial" w:hAnsi="Arial" w:cs="Arial"/>
          <w:sz w:val="24"/>
          <w:szCs w:val="24"/>
          <w:u w:val="single"/>
        </w:rPr>
        <w:t xml:space="preserve">WRITTEN STATEMENT FILED BY THE </w:t>
      </w:r>
      <w:r w:rsidR="00032F5D">
        <w:rPr>
          <w:rFonts w:ascii="Arial" w:hAnsi="Arial" w:cs="Arial"/>
          <w:sz w:val="24"/>
          <w:szCs w:val="24"/>
          <w:u w:val="single"/>
        </w:rPr>
        <w:t>DEFENDANT</w:t>
      </w:r>
      <w:r w:rsidR="00AE6B32">
        <w:rPr>
          <w:rFonts w:ascii="Arial" w:hAnsi="Arial" w:cs="Arial"/>
          <w:sz w:val="24"/>
          <w:szCs w:val="24"/>
          <w:u w:val="single"/>
        </w:rPr>
        <w:t>.</w:t>
      </w:r>
    </w:p>
    <w:p w:rsidR="00E27C4D" w:rsidRDefault="00E27C4D" w:rsidP="00AE6B32">
      <w:pPr>
        <w:spacing w:after="0" w:line="240" w:lineRule="auto"/>
        <w:jc w:val="center"/>
        <w:rPr>
          <w:rFonts w:ascii="Arial" w:hAnsi="Arial" w:cs="Arial"/>
          <w:sz w:val="24"/>
          <w:szCs w:val="24"/>
          <w:u w:val="single"/>
        </w:rPr>
      </w:pPr>
    </w:p>
    <w:p w:rsidR="0002218E" w:rsidRPr="00EF7E26" w:rsidRDefault="00AE6B32" w:rsidP="00922C3E">
      <w:pPr>
        <w:spacing w:after="0" w:line="360" w:lineRule="auto"/>
        <w:jc w:val="both"/>
        <w:rPr>
          <w:rFonts w:ascii="Arial" w:hAnsi="Arial" w:cs="Arial"/>
          <w:sz w:val="24"/>
          <w:szCs w:val="24"/>
        </w:rPr>
      </w:pPr>
      <w:r w:rsidRPr="00AE6B32">
        <w:rPr>
          <w:rFonts w:ascii="Arial" w:hAnsi="Arial" w:cs="Arial"/>
          <w:sz w:val="24"/>
          <w:szCs w:val="24"/>
        </w:rPr>
        <w:t>1.</w:t>
      </w:r>
      <w:r w:rsidRPr="00AE6B32">
        <w:rPr>
          <w:rFonts w:ascii="Arial" w:hAnsi="Arial" w:cs="Arial"/>
          <w:sz w:val="24"/>
          <w:szCs w:val="24"/>
        </w:rPr>
        <w:tab/>
      </w:r>
      <w:r w:rsidRPr="00EF7E26">
        <w:rPr>
          <w:rFonts w:ascii="Arial" w:hAnsi="Arial" w:cs="Arial"/>
          <w:sz w:val="24"/>
          <w:szCs w:val="24"/>
        </w:rPr>
        <w:t xml:space="preserve"> </w:t>
      </w:r>
      <w:r w:rsidR="0002218E" w:rsidRPr="00EF7E26">
        <w:rPr>
          <w:rFonts w:ascii="Arial" w:hAnsi="Arial" w:cs="Arial"/>
          <w:sz w:val="24"/>
          <w:szCs w:val="24"/>
        </w:rPr>
        <w:t xml:space="preserve">The suit is false, frivolous and unsustainable in law and on facts of the case. </w:t>
      </w:r>
    </w:p>
    <w:p w:rsidR="0002218E" w:rsidRPr="00BD4826" w:rsidRDefault="0002218E" w:rsidP="009D78AE">
      <w:pPr>
        <w:widowControl w:val="0"/>
        <w:autoSpaceDE w:val="0"/>
        <w:autoSpaceDN w:val="0"/>
        <w:adjustRightInd w:val="0"/>
        <w:spacing w:after="0" w:line="240" w:lineRule="auto"/>
        <w:rPr>
          <w:rFonts w:ascii="Arial" w:hAnsi="Arial" w:cs="Arial"/>
          <w:sz w:val="24"/>
          <w:szCs w:val="24"/>
        </w:rPr>
      </w:pPr>
    </w:p>
    <w:p w:rsidR="0002218E" w:rsidRPr="00EF7E26" w:rsidRDefault="00E27C4D" w:rsidP="00C20F04">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2.</w:t>
      </w:r>
      <w:r>
        <w:rPr>
          <w:rFonts w:ascii="Arial" w:hAnsi="Arial" w:cs="Arial"/>
          <w:sz w:val="24"/>
          <w:szCs w:val="24"/>
        </w:rPr>
        <w:tab/>
      </w:r>
      <w:r w:rsidR="0002218E" w:rsidRPr="00EF7E26">
        <w:rPr>
          <w:rFonts w:ascii="Arial" w:hAnsi="Arial" w:cs="Arial"/>
          <w:sz w:val="24"/>
          <w:szCs w:val="24"/>
        </w:rPr>
        <w:t>The plaintiff</w:t>
      </w:r>
      <w:r w:rsidR="009A66D6">
        <w:rPr>
          <w:rFonts w:ascii="Arial" w:hAnsi="Arial" w:cs="Arial"/>
          <w:sz w:val="24"/>
          <w:szCs w:val="24"/>
        </w:rPr>
        <w:t xml:space="preserve"> </w:t>
      </w:r>
      <w:r w:rsidR="009D78AE">
        <w:rPr>
          <w:rFonts w:ascii="Arial" w:hAnsi="Arial" w:cs="Arial"/>
          <w:sz w:val="24"/>
          <w:szCs w:val="24"/>
        </w:rPr>
        <w:t>is</w:t>
      </w:r>
      <w:r w:rsidR="009A66D6">
        <w:rPr>
          <w:rFonts w:ascii="Arial" w:hAnsi="Arial" w:cs="Arial"/>
          <w:sz w:val="24"/>
          <w:szCs w:val="24"/>
        </w:rPr>
        <w:t xml:space="preserve"> </w:t>
      </w:r>
      <w:r w:rsidR="0002218E" w:rsidRPr="00EF7E26">
        <w:rPr>
          <w:rFonts w:ascii="Arial" w:hAnsi="Arial" w:cs="Arial"/>
          <w:sz w:val="24"/>
          <w:szCs w:val="24"/>
        </w:rPr>
        <w:t>put to strict proof of all the allegations except those that are specifically admitted herein.</w:t>
      </w:r>
    </w:p>
    <w:p w:rsidR="0002218E" w:rsidRPr="00BD4826" w:rsidRDefault="0002218E" w:rsidP="00E23782">
      <w:pPr>
        <w:widowControl w:val="0"/>
        <w:autoSpaceDE w:val="0"/>
        <w:autoSpaceDN w:val="0"/>
        <w:adjustRightInd w:val="0"/>
        <w:spacing w:after="0" w:line="240" w:lineRule="auto"/>
        <w:rPr>
          <w:rFonts w:ascii="Arial" w:hAnsi="Arial" w:cs="Arial"/>
          <w:sz w:val="24"/>
          <w:szCs w:val="24"/>
        </w:rPr>
      </w:pPr>
    </w:p>
    <w:p w:rsidR="00C20F04" w:rsidRDefault="00C20F04" w:rsidP="00F100BA">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3.</w:t>
      </w:r>
      <w:r>
        <w:rPr>
          <w:rFonts w:ascii="Arial" w:hAnsi="Arial" w:cs="Arial"/>
          <w:sz w:val="24"/>
          <w:szCs w:val="24"/>
        </w:rPr>
        <w:tab/>
      </w:r>
      <w:r w:rsidR="00B07616">
        <w:rPr>
          <w:rFonts w:ascii="Arial" w:hAnsi="Arial" w:cs="Arial"/>
          <w:sz w:val="24"/>
          <w:szCs w:val="24"/>
        </w:rPr>
        <w:t xml:space="preserve">The averments in </w:t>
      </w:r>
      <w:proofErr w:type="spellStart"/>
      <w:r w:rsidR="00B07616">
        <w:rPr>
          <w:rFonts w:ascii="Arial" w:hAnsi="Arial" w:cs="Arial"/>
          <w:sz w:val="24"/>
          <w:szCs w:val="24"/>
        </w:rPr>
        <w:t>para</w:t>
      </w:r>
      <w:proofErr w:type="spellEnd"/>
      <w:r w:rsidR="00B07616">
        <w:rPr>
          <w:rFonts w:ascii="Arial" w:hAnsi="Arial" w:cs="Arial"/>
          <w:sz w:val="24"/>
          <w:szCs w:val="24"/>
        </w:rPr>
        <w:t xml:space="preserve"> 3 of the plaint that the suit property </w:t>
      </w:r>
      <w:r w:rsidR="00F100BA">
        <w:rPr>
          <w:rFonts w:ascii="Arial" w:hAnsi="Arial" w:cs="Arial"/>
          <w:sz w:val="24"/>
          <w:szCs w:val="24"/>
        </w:rPr>
        <w:t>originally belonged to Plaintiff’s father</w:t>
      </w:r>
      <w:r w:rsidR="00E23782">
        <w:rPr>
          <w:rFonts w:ascii="Arial" w:hAnsi="Arial" w:cs="Arial"/>
          <w:sz w:val="24"/>
          <w:szCs w:val="24"/>
        </w:rPr>
        <w:t xml:space="preserve"> </w:t>
      </w:r>
      <w:proofErr w:type="spellStart"/>
      <w:r w:rsidR="00E23782">
        <w:rPr>
          <w:rFonts w:ascii="Arial" w:hAnsi="Arial" w:cs="Arial"/>
          <w:sz w:val="24"/>
          <w:szCs w:val="24"/>
        </w:rPr>
        <w:t>Muthusamy</w:t>
      </w:r>
      <w:proofErr w:type="spellEnd"/>
      <w:r w:rsidR="00E23782">
        <w:rPr>
          <w:rFonts w:ascii="Arial" w:hAnsi="Arial" w:cs="Arial"/>
          <w:sz w:val="24"/>
          <w:szCs w:val="24"/>
        </w:rPr>
        <w:t xml:space="preserve"> </w:t>
      </w:r>
      <w:proofErr w:type="spellStart"/>
      <w:r w:rsidR="00E23782">
        <w:rPr>
          <w:rFonts w:ascii="Arial" w:hAnsi="Arial" w:cs="Arial"/>
          <w:sz w:val="24"/>
          <w:szCs w:val="24"/>
        </w:rPr>
        <w:t>Gounder</w:t>
      </w:r>
      <w:proofErr w:type="spellEnd"/>
      <w:r w:rsidR="00E23782">
        <w:rPr>
          <w:rFonts w:ascii="Arial" w:hAnsi="Arial" w:cs="Arial"/>
          <w:sz w:val="24"/>
          <w:szCs w:val="24"/>
        </w:rPr>
        <w:t xml:space="preserve"> as per Sale Deed dated 21.08.1957 and after purchase, his name was mutated in the revenue records along with other properties and on the death of </w:t>
      </w:r>
      <w:proofErr w:type="spellStart"/>
      <w:r w:rsidR="00E23782">
        <w:rPr>
          <w:rFonts w:ascii="Arial" w:hAnsi="Arial" w:cs="Arial"/>
          <w:sz w:val="24"/>
          <w:szCs w:val="24"/>
        </w:rPr>
        <w:t>Muthusamy</w:t>
      </w:r>
      <w:proofErr w:type="spellEnd"/>
      <w:r w:rsidR="00E23782">
        <w:rPr>
          <w:rFonts w:ascii="Arial" w:hAnsi="Arial" w:cs="Arial"/>
          <w:sz w:val="24"/>
          <w:szCs w:val="24"/>
        </w:rPr>
        <w:t xml:space="preserve"> </w:t>
      </w:r>
      <w:proofErr w:type="spellStart"/>
      <w:r w:rsidR="00E23782">
        <w:rPr>
          <w:rFonts w:ascii="Arial" w:hAnsi="Arial" w:cs="Arial"/>
          <w:sz w:val="24"/>
          <w:szCs w:val="24"/>
        </w:rPr>
        <w:t>gounder</w:t>
      </w:r>
      <w:proofErr w:type="spellEnd"/>
      <w:r w:rsidR="00E23782">
        <w:rPr>
          <w:rFonts w:ascii="Arial" w:hAnsi="Arial" w:cs="Arial"/>
          <w:sz w:val="24"/>
          <w:szCs w:val="24"/>
        </w:rPr>
        <w:t xml:space="preserve"> as intestate, his sons, daughter and wife as named therein succeed the property are all put to strict proof by the plaintiff which this defendant does not admit as true.</w:t>
      </w:r>
    </w:p>
    <w:p w:rsidR="00E23782" w:rsidRDefault="00E23782" w:rsidP="00E23782">
      <w:pPr>
        <w:pStyle w:val="ListParagraph"/>
        <w:widowControl w:val="0"/>
        <w:autoSpaceDE w:val="0"/>
        <w:autoSpaceDN w:val="0"/>
        <w:adjustRightInd w:val="0"/>
        <w:spacing w:after="0" w:line="240" w:lineRule="auto"/>
        <w:ind w:left="0"/>
        <w:jc w:val="both"/>
        <w:rPr>
          <w:rFonts w:ascii="Arial" w:hAnsi="Arial" w:cs="Arial"/>
          <w:sz w:val="24"/>
          <w:szCs w:val="24"/>
        </w:rPr>
      </w:pPr>
    </w:p>
    <w:p w:rsidR="00E23782" w:rsidRDefault="00E23782" w:rsidP="00F100BA">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IV of the plaint that after death of </w:t>
      </w:r>
      <w:proofErr w:type="spellStart"/>
      <w:r>
        <w:rPr>
          <w:rFonts w:ascii="Arial" w:hAnsi="Arial" w:cs="Arial"/>
          <w:sz w:val="24"/>
          <w:szCs w:val="24"/>
        </w:rPr>
        <w:t>Muthusamy</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his legal heirs were in possession and enjoyment of the suit property along with other properties and thereby joint </w:t>
      </w:r>
      <w:proofErr w:type="spellStart"/>
      <w:r>
        <w:rPr>
          <w:rFonts w:ascii="Arial" w:hAnsi="Arial" w:cs="Arial"/>
          <w:sz w:val="24"/>
          <w:szCs w:val="24"/>
        </w:rPr>
        <w:t>patta</w:t>
      </w:r>
      <w:proofErr w:type="spellEnd"/>
      <w:r>
        <w:rPr>
          <w:rFonts w:ascii="Arial" w:hAnsi="Arial" w:cs="Arial"/>
          <w:sz w:val="24"/>
          <w:szCs w:val="24"/>
        </w:rPr>
        <w:t xml:space="preserve"> was issued on 11.09.1986 including plaintiff’s father name </w:t>
      </w:r>
      <w:r w:rsidR="008724D3">
        <w:rPr>
          <w:rFonts w:ascii="Arial" w:hAnsi="Arial" w:cs="Arial"/>
          <w:sz w:val="24"/>
          <w:szCs w:val="24"/>
        </w:rPr>
        <w:t xml:space="preserve">and </w:t>
      </w:r>
      <w:proofErr w:type="spellStart"/>
      <w:r>
        <w:rPr>
          <w:rFonts w:ascii="Arial" w:hAnsi="Arial" w:cs="Arial"/>
          <w:sz w:val="24"/>
          <w:szCs w:val="24"/>
        </w:rPr>
        <w:t>whileso</w:t>
      </w:r>
      <w:proofErr w:type="spellEnd"/>
      <w:r>
        <w:rPr>
          <w:rFonts w:ascii="Arial" w:hAnsi="Arial" w:cs="Arial"/>
          <w:sz w:val="24"/>
          <w:szCs w:val="24"/>
        </w:rPr>
        <w:t xml:space="preserve">, the said legal heirs of </w:t>
      </w:r>
      <w:proofErr w:type="spellStart"/>
      <w:r>
        <w:rPr>
          <w:rFonts w:ascii="Arial" w:hAnsi="Arial" w:cs="Arial"/>
          <w:sz w:val="24"/>
          <w:szCs w:val="24"/>
        </w:rPr>
        <w:t>Muthusamy</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namely </w:t>
      </w:r>
      <w:proofErr w:type="spellStart"/>
      <w:r>
        <w:rPr>
          <w:rFonts w:ascii="Arial" w:hAnsi="Arial" w:cs="Arial"/>
          <w:sz w:val="24"/>
          <w:szCs w:val="24"/>
        </w:rPr>
        <w:t>Shanmugam</w:t>
      </w:r>
      <w:proofErr w:type="spellEnd"/>
      <w:r>
        <w:rPr>
          <w:rFonts w:ascii="Arial" w:hAnsi="Arial" w:cs="Arial"/>
          <w:sz w:val="24"/>
          <w:szCs w:val="24"/>
        </w:rPr>
        <w:t xml:space="preserve">, </w:t>
      </w:r>
      <w:proofErr w:type="spellStart"/>
      <w:r>
        <w:rPr>
          <w:rFonts w:ascii="Arial" w:hAnsi="Arial" w:cs="Arial"/>
          <w:sz w:val="24"/>
          <w:szCs w:val="24"/>
        </w:rPr>
        <w:t>Mylsamy</w:t>
      </w:r>
      <w:proofErr w:type="spellEnd"/>
      <w:r>
        <w:rPr>
          <w:rFonts w:ascii="Arial" w:hAnsi="Arial" w:cs="Arial"/>
          <w:sz w:val="24"/>
          <w:szCs w:val="24"/>
        </w:rPr>
        <w:t xml:space="preserve"> and </w:t>
      </w:r>
      <w:proofErr w:type="spellStart"/>
      <w:r>
        <w:rPr>
          <w:rFonts w:ascii="Arial" w:hAnsi="Arial" w:cs="Arial"/>
          <w:sz w:val="24"/>
          <w:szCs w:val="24"/>
        </w:rPr>
        <w:t>Rathinam</w:t>
      </w:r>
      <w:proofErr w:type="spellEnd"/>
      <w:r>
        <w:rPr>
          <w:rFonts w:ascii="Arial" w:hAnsi="Arial" w:cs="Arial"/>
          <w:sz w:val="24"/>
          <w:szCs w:val="24"/>
        </w:rPr>
        <w:t xml:space="preserve"> all entered into a Partition on 16.12.1993 by dividing their shares and thereafter mother </w:t>
      </w:r>
      <w:proofErr w:type="spellStart"/>
      <w:r>
        <w:rPr>
          <w:rFonts w:ascii="Arial" w:hAnsi="Arial" w:cs="Arial"/>
          <w:sz w:val="24"/>
          <w:szCs w:val="24"/>
        </w:rPr>
        <w:t>Palanathal</w:t>
      </w:r>
      <w:proofErr w:type="spellEnd"/>
      <w:r>
        <w:rPr>
          <w:rFonts w:ascii="Arial" w:hAnsi="Arial" w:cs="Arial"/>
          <w:sz w:val="24"/>
          <w:szCs w:val="24"/>
        </w:rPr>
        <w:t xml:space="preserve"> died in 2007 leaving behind her sons and daughter to succeed her share are all put to strict proof by the Plaintiff which this defendant does not admit as true.</w:t>
      </w:r>
    </w:p>
    <w:p w:rsidR="00C20F04" w:rsidRDefault="00C20F04" w:rsidP="00E23782">
      <w:pPr>
        <w:pStyle w:val="ListParagraph"/>
        <w:widowControl w:val="0"/>
        <w:autoSpaceDE w:val="0"/>
        <w:autoSpaceDN w:val="0"/>
        <w:adjustRightInd w:val="0"/>
        <w:spacing w:after="0" w:line="240" w:lineRule="auto"/>
        <w:ind w:left="0"/>
        <w:jc w:val="both"/>
        <w:rPr>
          <w:rFonts w:ascii="Arial" w:hAnsi="Arial" w:cs="Arial"/>
          <w:sz w:val="24"/>
          <w:szCs w:val="24"/>
        </w:rPr>
      </w:pPr>
    </w:p>
    <w:p w:rsidR="00DC64E5" w:rsidRDefault="00E23782" w:rsidP="00673E1B">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5.</w:t>
      </w:r>
      <w:r>
        <w:rPr>
          <w:rFonts w:ascii="Arial" w:hAnsi="Arial" w:cs="Arial"/>
          <w:sz w:val="24"/>
          <w:szCs w:val="24"/>
        </w:rPr>
        <w:tab/>
      </w:r>
      <w:r w:rsidR="00B66052">
        <w:rPr>
          <w:rFonts w:ascii="Arial" w:hAnsi="Arial" w:cs="Arial"/>
          <w:sz w:val="24"/>
          <w:szCs w:val="24"/>
        </w:rPr>
        <w:t xml:space="preserve">The averments in </w:t>
      </w:r>
      <w:proofErr w:type="spellStart"/>
      <w:r w:rsidR="00B66052">
        <w:rPr>
          <w:rFonts w:ascii="Arial" w:hAnsi="Arial" w:cs="Arial"/>
          <w:sz w:val="24"/>
          <w:szCs w:val="24"/>
        </w:rPr>
        <w:t>para</w:t>
      </w:r>
      <w:proofErr w:type="spellEnd"/>
      <w:r w:rsidR="00B66052">
        <w:rPr>
          <w:rFonts w:ascii="Arial" w:hAnsi="Arial" w:cs="Arial"/>
          <w:sz w:val="24"/>
          <w:szCs w:val="24"/>
        </w:rPr>
        <w:t xml:space="preserve"> V of the plaint that as per partition deed, the suit property and adjacent property to an extent of 2 acres</w:t>
      </w:r>
      <w:r w:rsidR="006841CE">
        <w:rPr>
          <w:rFonts w:ascii="Arial" w:hAnsi="Arial" w:cs="Arial"/>
          <w:sz w:val="24"/>
          <w:szCs w:val="24"/>
        </w:rPr>
        <w:t xml:space="preserve"> in S.F.No</w:t>
      </w:r>
      <w:r w:rsidR="008724D3">
        <w:rPr>
          <w:rFonts w:ascii="Arial" w:hAnsi="Arial" w:cs="Arial"/>
          <w:sz w:val="24"/>
          <w:szCs w:val="24"/>
        </w:rPr>
        <w:t>s</w:t>
      </w:r>
      <w:r w:rsidR="006841CE">
        <w:rPr>
          <w:rFonts w:ascii="Arial" w:hAnsi="Arial" w:cs="Arial"/>
          <w:sz w:val="24"/>
          <w:szCs w:val="24"/>
        </w:rPr>
        <w:t xml:space="preserve">.362, 363 &amp; 364 were allotted to Plaintiff and his brother namely </w:t>
      </w:r>
      <w:proofErr w:type="spellStart"/>
      <w:r w:rsidR="006841CE">
        <w:rPr>
          <w:rFonts w:ascii="Arial" w:hAnsi="Arial" w:cs="Arial"/>
          <w:sz w:val="24"/>
          <w:szCs w:val="24"/>
        </w:rPr>
        <w:t>Mylsamy</w:t>
      </w:r>
      <w:proofErr w:type="spellEnd"/>
      <w:r w:rsidR="006841CE">
        <w:rPr>
          <w:rFonts w:ascii="Arial" w:hAnsi="Arial" w:cs="Arial"/>
          <w:sz w:val="24"/>
          <w:szCs w:val="24"/>
        </w:rPr>
        <w:t xml:space="preserve"> in which Southern</w:t>
      </w:r>
      <w:r w:rsidR="00673E1B">
        <w:rPr>
          <w:rFonts w:ascii="Arial" w:hAnsi="Arial" w:cs="Arial"/>
          <w:sz w:val="24"/>
          <w:szCs w:val="24"/>
        </w:rPr>
        <w:t xml:space="preserve"> </w:t>
      </w:r>
      <w:r w:rsidR="006841CE">
        <w:rPr>
          <w:rFonts w:ascii="Arial" w:hAnsi="Arial" w:cs="Arial"/>
          <w:sz w:val="24"/>
          <w:szCs w:val="24"/>
        </w:rPr>
        <w:t xml:space="preserve">side property was allotted to his brother </w:t>
      </w:r>
      <w:proofErr w:type="spellStart"/>
      <w:r w:rsidR="006841CE">
        <w:rPr>
          <w:rFonts w:ascii="Arial" w:hAnsi="Arial" w:cs="Arial"/>
          <w:sz w:val="24"/>
          <w:szCs w:val="24"/>
        </w:rPr>
        <w:t>Mylsamy</w:t>
      </w:r>
      <w:proofErr w:type="spellEnd"/>
      <w:r w:rsidR="006841CE">
        <w:rPr>
          <w:rFonts w:ascii="Arial" w:hAnsi="Arial" w:cs="Arial"/>
          <w:sz w:val="24"/>
          <w:szCs w:val="24"/>
        </w:rPr>
        <w:t xml:space="preserve"> with possession </w:t>
      </w:r>
      <w:r w:rsidR="00673E1B">
        <w:rPr>
          <w:rFonts w:ascii="Arial" w:hAnsi="Arial" w:cs="Arial"/>
          <w:sz w:val="24"/>
          <w:szCs w:val="24"/>
        </w:rPr>
        <w:t>are not admitted as correct.</w:t>
      </w:r>
    </w:p>
    <w:p w:rsidR="003250B5" w:rsidRDefault="003250B5" w:rsidP="00673E1B">
      <w:pPr>
        <w:pStyle w:val="ListParagraph"/>
        <w:widowControl w:val="0"/>
        <w:autoSpaceDE w:val="0"/>
        <w:autoSpaceDN w:val="0"/>
        <w:adjustRightInd w:val="0"/>
        <w:spacing w:after="0" w:line="360" w:lineRule="auto"/>
        <w:ind w:left="0"/>
        <w:jc w:val="both"/>
        <w:rPr>
          <w:rFonts w:ascii="Arial" w:hAnsi="Arial" w:cs="Arial"/>
          <w:sz w:val="24"/>
          <w:szCs w:val="24"/>
        </w:rPr>
      </w:pPr>
    </w:p>
    <w:p w:rsidR="003250B5" w:rsidRDefault="003250B5" w:rsidP="00673E1B">
      <w:pPr>
        <w:pStyle w:val="ListParagraph"/>
        <w:widowControl w:val="0"/>
        <w:autoSpaceDE w:val="0"/>
        <w:autoSpaceDN w:val="0"/>
        <w:adjustRightInd w:val="0"/>
        <w:spacing w:after="0" w:line="360" w:lineRule="auto"/>
        <w:ind w:left="0"/>
        <w:jc w:val="both"/>
        <w:rPr>
          <w:rFonts w:ascii="Arial" w:hAnsi="Arial" w:cs="Arial"/>
          <w:sz w:val="24"/>
          <w:szCs w:val="24"/>
        </w:rPr>
      </w:pPr>
    </w:p>
    <w:p w:rsidR="003250B5" w:rsidRDefault="003250B5" w:rsidP="00673E1B">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lastRenderedPageBreak/>
        <w:t>6.</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VI of the plaint that the</w:t>
      </w:r>
      <w:r w:rsidR="00EF7779">
        <w:rPr>
          <w:rFonts w:ascii="Arial" w:hAnsi="Arial" w:cs="Arial"/>
          <w:sz w:val="24"/>
          <w:szCs w:val="24"/>
        </w:rPr>
        <w:t xml:space="preserve"> said</w:t>
      </w:r>
      <w:r>
        <w:rPr>
          <w:rFonts w:ascii="Arial" w:hAnsi="Arial" w:cs="Arial"/>
          <w:sz w:val="24"/>
          <w:szCs w:val="24"/>
        </w:rPr>
        <w:t xml:space="preserve"> </w:t>
      </w:r>
      <w:proofErr w:type="spellStart"/>
      <w:r>
        <w:rPr>
          <w:rFonts w:ascii="Arial" w:hAnsi="Arial" w:cs="Arial"/>
          <w:sz w:val="24"/>
          <w:szCs w:val="24"/>
        </w:rPr>
        <w:t>Mylsamy</w:t>
      </w:r>
      <w:proofErr w:type="spellEnd"/>
      <w:r>
        <w:rPr>
          <w:rFonts w:ascii="Arial" w:hAnsi="Arial" w:cs="Arial"/>
          <w:sz w:val="24"/>
          <w:szCs w:val="24"/>
        </w:rPr>
        <w:t xml:space="preserve"> </w:t>
      </w:r>
      <w:r w:rsidR="00EF7779">
        <w:rPr>
          <w:rFonts w:ascii="Arial" w:hAnsi="Arial" w:cs="Arial"/>
          <w:sz w:val="24"/>
          <w:szCs w:val="24"/>
        </w:rPr>
        <w:t xml:space="preserve"> sold </w:t>
      </w:r>
      <w:r>
        <w:rPr>
          <w:rFonts w:ascii="Arial" w:hAnsi="Arial" w:cs="Arial"/>
          <w:sz w:val="24"/>
          <w:szCs w:val="24"/>
        </w:rPr>
        <w:t xml:space="preserve">his share of property measuring 1.00 acres to plaintiff under Sale Deed dated 10.04.1997 and after purchase the plaintiff was in </w:t>
      </w:r>
      <w:r w:rsidR="00EF7779">
        <w:rPr>
          <w:rFonts w:ascii="Arial" w:hAnsi="Arial" w:cs="Arial"/>
          <w:sz w:val="24"/>
          <w:szCs w:val="24"/>
        </w:rPr>
        <w:t xml:space="preserve">possession </w:t>
      </w:r>
      <w:r>
        <w:rPr>
          <w:rFonts w:ascii="Arial" w:hAnsi="Arial" w:cs="Arial"/>
          <w:sz w:val="24"/>
          <w:szCs w:val="24"/>
        </w:rPr>
        <w:t xml:space="preserve">and </w:t>
      </w:r>
      <w:r w:rsidR="00EF7779">
        <w:rPr>
          <w:rFonts w:ascii="Arial" w:hAnsi="Arial" w:cs="Arial"/>
          <w:sz w:val="24"/>
          <w:szCs w:val="24"/>
        </w:rPr>
        <w:t>enjoyment of suit property and on</w:t>
      </w:r>
      <w:r>
        <w:rPr>
          <w:rFonts w:ascii="Arial" w:hAnsi="Arial" w:cs="Arial"/>
          <w:sz w:val="24"/>
          <w:szCs w:val="24"/>
        </w:rPr>
        <w:t xml:space="preserve"> petition to </w:t>
      </w:r>
      <w:proofErr w:type="spellStart"/>
      <w:r>
        <w:rPr>
          <w:rFonts w:ascii="Arial" w:hAnsi="Arial" w:cs="Arial"/>
          <w:sz w:val="24"/>
          <w:szCs w:val="24"/>
        </w:rPr>
        <w:t>Tashildar</w:t>
      </w:r>
      <w:proofErr w:type="spellEnd"/>
      <w:r>
        <w:rPr>
          <w:rFonts w:ascii="Arial" w:hAnsi="Arial" w:cs="Arial"/>
          <w:sz w:val="24"/>
          <w:szCs w:val="24"/>
        </w:rPr>
        <w:t xml:space="preserve">, </w:t>
      </w:r>
      <w:proofErr w:type="spellStart"/>
      <w:r>
        <w:rPr>
          <w:rFonts w:ascii="Arial" w:hAnsi="Arial" w:cs="Arial"/>
          <w:sz w:val="24"/>
          <w:szCs w:val="24"/>
        </w:rPr>
        <w:t>Annur</w:t>
      </w:r>
      <w:proofErr w:type="spellEnd"/>
      <w:r>
        <w:rPr>
          <w:rFonts w:ascii="Arial" w:hAnsi="Arial" w:cs="Arial"/>
          <w:sz w:val="24"/>
          <w:szCs w:val="24"/>
        </w:rPr>
        <w:t xml:space="preserve">, the plaintiff’s name was included in Joint Patta no. 1462 and </w:t>
      </w:r>
      <w:r w:rsidR="00EF7779">
        <w:rPr>
          <w:rFonts w:ascii="Arial" w:hAnsi="Arial" w:cs="Arial"/>
          <w:sz w:val="24"/>
          <w:szCs w:val="24"/>
        </w:rPr>
        <w:t>again on</w:t>
      </w:r>
      <w:r>
        <w:rPr>
          <w:rFonts w:ascii="Arial" w:hAnsi="Arial" w:cs="Arial"/>
          <w:sz w:val="24"/>
          <w:szCs w:val="24"/>
        </w:rPr>
        <w:t xml:space="preserve"> petition, the plaintiff was given sub division number to his field as </w:t>
      </w:r>
      <w:r w:rsidR="00EF7779">
        <w:rPr>
          <w:rFonts w:ascii="Arial" w:hAnsi="Arial" w:cs="Arial"/>
          <w:sz w:val="24"/>
          <w:szCs w:val="24"/>
        </w:rPr>
        <w:t>S.F.Nos.</w:t>
      </w:r>
      <w:r>
        <w:rPr>
          <w:rFonts w:ascii="Arial" w:hAnsi="Arial" w:cs="Arial"/>
          <w:sz w:val="24"/>
          <w:szCs w:val="24"/>
        </w:rPr>
        <w:t xml:space="preserve">362/2, 363/1 &amp; 364/1 and the </w:t>
      </w:r>
      <w:r w:rsidR="007F21DB">
        <w:rPr>
          <w:rFonts w:ascii="Arial" w:hAnsi="Arial" w:cs="Arial"/>
          <w:sz w:val="24"/>
          <w:szCs w:val="24"/>
        </w:rPr>
        <w:t xml:space="preserve">Deputy </w:t>
      </w:r>
      <w:proofErr w:type="spellStart"/>
      <w:r w:rsidR="007F21DB">
        <w:rPr>
          <w:rFonts w:ascii="Arial" w:hAnsi="Arial" w:cs="Arial"/>
          <w:sz w:val="24"/>
          <w:szCs w:val="24"/>
        </w:rPr>
        <w:t>Tahsildar</w:t>
      </w:r>
      <w:proofErr w:type="spellEnd"/>
      <w:r>
        <w:rPr>
          <w:rFonts w:ascii="Arial" w:hAnsi="Arial" w:cs="Arial"/>
          <w:sz w:val="24"/>
          <w:szCs w:val="24"/>
        </w:rPr>
        <w:t xml:space="preserve"> had also given </w:t>
      </w:r>
      <w:r w:rsidR="007F21DB">
        <w:rPr>
          <w:rFonts w:ascii="Arial" w:hAnsi="Arial" w:cs="Arial"/>
          <w:sz w:val="24"/>
          <w:szCs w:val="24"/>
        </w:rPr>
        <w:t xml:space="preserve">separate </w:t>
      </w:r>
      <w:proofErr w:type="spellStart"/>
      <w:r>
        <w:rPr>
          <w:rFonts w:ascii="Arial" w:hAnsi="Arial" w:cs="Arial"/>
          <w:sz w:val="24"/>
          <w:szCs w:val="24"/>
        </w:rPr>
        <w:t>patta</w:t>
      </w:r>
      <w:proofErr w:type="spellEnd"/>
      <w:r>
        <w:rPr>
          <w:rFonts w:ascii="Arial" w:hAnsi="Arial" w:cs="Arial"/>
          <w:sz w:val="24"/>
          <w:szCs w:val="24"/>
        </w:rPr>
        <w:t xml:space="preserve"> no. 3013 which all go to show </w:t>
      </w:r>
      <w:r w:rsidR="00EF7779">
        <w:rPr>
          <w:rFonts w:ascii="Arial" w:hAnsi="Arial" w:cs="Arial"/>
          <w:sz w:val="24"/>
          <w:szCs w:val="24"/>
        </w:rPr>
        <w:t>the</w:t>
      </w:r>
      <w:r>
        <w:rPr>
          <w:rFonts w:ascii="Arial" w:hAnsi="Arial" w:cs="Arial"/>
          <w:sz w:val="24"/>
          <w:szCs w:val="24"/>
        </w:rPr>
        <w:t xml:space="preserve"> </w:t>
      </w:r>
      <w:r w:rsidR="007F21DB">
        <w:rPr>
          <w:rFonts w:ascii="Arial" w:hAnsi="Arial" w:cs="Arial"/>
          <w:sz w:val="24"/>
          <w:szCs w:val="24"/>
        </w:rPr>
        <w:t>possession of</w:t>
      </w:r>
      <w:r w:rsidR="00EF7779">
        <w:rPr>
          <w:rFonts w:ascii="Arial" w:hAnsi="Arial" w:cs="Arial"/>
          <w:sz w:val="24"/>
          <w:szCs w:val="24"/>
        </w:rPr>
        <w:t xml:space="preserve"> said land</w:t>
      </w:r>
      <w:r>
        <w:rPr>
          <w:rFonts w:ascii="Arial" w:hAnsi="Arial" w:cs="Arial"/>
          <w:sz w:val="24"/>
          <w:szCs w:val="24"/>
        </w:rPr>
        <w:t xml:space="preserve"> by plaintiff etc</w:t>
      </w:r>
      <w:r w:rsidR="00EF7779">
        <w:rPr>
          <w:rFonts w:ascii="Arial" w:hAnsi="Arial" w:cs="Arial"/>
          <w:sz w:val="24"/>
          <w:szCs w:val="24"/>
        </w:rPr>
        <w:t>.,</w:t>
      </w:r>
      <w:r>
        <w:rPr>
          <w:rFonts w:ascii="Arial" w:hAnsi="Arial" w:cs="Arial"/>
          <w:sz w:val="24"/>
          <w:szCs w:val="24"/>
        </w:rPr>
        <w:t xml:space="preserve"> are all stoutly and categorically denied as false. </w:t>
      </w:r>
      <w:r w:rsidR="00E12710">
        <w:rPr>
          <w:rFonts w:ascii="Arial" w:hAnsi="Arial" w:cs="Arial"/>
          <w:sz w:val="24"/>
          <w:szCs w:val="24"/>
        </w:rPr>
        <w:t xml:space="preserve"> On the other hand, it shows that the plaintiff obtained separate </w:t>
      </w:r>
      <w:proofErr w:type="spellStart"/>
      <w:r w:rsidR="00E12710">
        <w:rPr>
          <w:rFonts w:ascii="Arial" w:hAnsi="Arial" w:cs="Arial"/>
          <w:sz w:val="24"/>
          <w:szCs w:val="24"/>
        </w:rPr>
        <w:t>patta</w:t>
      </w:r>
      <w:proofErr w:type="spellEnd"/>
      <w:r w:rsidR="00E12710">
        <w:rPr>
          <w:rFonts w:ascii="Arial" w:hAnsi="Arial" w:cs="Arial"/>
          <w:sz w:val="24"/>
          <w:szCs w:val="24"/>
        </w:rPr>
        <w:t xml:space="preserve"> and separate sub division number behind the back of this defendant without survey of land.</w:t>
      </w:r>
    </w:p>
    <w:p w:rsidR="003250B5" w:rsidRDefault="003250B5" w:rsidP="00673E1B">
      <w:pPr>
        <w:pStyle w:val="ListParagraph"/>
        <w:widowControl w:val="0"/>
        <w:autoSpaceDE w:val="0"/>
        <w:autoSpaceDN w:val="0"/>
        <w:adjustRightInd w:val="0"/>
        <w:spacing w:after="0" w:line="360" w:lineRule="auto"/>
        <w:ind w:left="0"/>
        <w:jc w:val="both"/>
        <w:rPr>
          <w:rFonts w:ascii="Arial" w:hAnsi="Arial" w:cs="Arial"/>
          <w:sz w:val="24"/>
          <w:szCs w:val="24"/>
        </w:rPr>
      </w:pPr>
    </w:p>
    <w:p w:rsidR="003250B5" w:rsidRDefault="003250B5" w:rsidP="00673E1B">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VII of the plaint that the defendant is a </w:t>
      </w:r>
      <w:r w:rsidR="007F21DB">
        <w:rPr>
          <w:rFonts w:ascii="Arial" w:hAnsi="Arial" w:cs="Arial"/>
          <w:sz w:val="24"/>
          <w:szCs w:val="24"/>
        </w:rPr>
        <w:t>stranger to</w:t>
      </w:r>
      <w:r>
        <w:rPr>
          <w:rFonts w:ascii="Arial" w:hAnsi="Arial" w:cs="Arial"/>
          <w:sz w:val="24"/>
          <w:szCs w:val="24"/>
        </w:rPr>
        <w:t xml:space="preserve"> suit property and </w:t>
      </w:r>
      <w:proofErr w:type="spellStart"/>
      <w:r w:rsidR="00E57FD0">
        <w:rPr>
          <w:rFonts w:ascii="Arial" w:hAnsi="Arial" w:cs="Arial"/>
          <w:sz w:val="24"/>
          <w:szCs w:val="24"/>
        </w:rPr>
        <w:t>w</w:t>
      </w:r>
      <w:r>
        <w:rPr>
          <w:rFonts w:ascii="Arial" w:hAnsi="Arial" w:cs="Arial"/>
          <w:sz w:val="24"/>
          <w:szCs w:val="24"/>
        </w:rPr>
        <w:t>hileso</w:t>
      </w:r>
      <w:proofErr w:type="spellEnd"/>
      <w:r>
        <w:rPr>
          <w:rFonts w:ascii="Arial" w:hAnsi="Arial" w:cs="Arial"/>
          <w:sz w:val="24"/>
          <w:szCs w:val="24"/>
        </w:rPr>
        <w:t>, on 5.10.2015, the defendant</w:t>
      </w:r>
      <w:r w:rsidR="00E57FD0">
        <w:rPr>
          <w:rFonts w:ascii="Arial" w:hAnsi="Arial" w:cs="Arial"/>
          <w:sz w:val="24"/>
          <w:szCs w:val="24"/>
        </w:rPr>
        <w:t xml:space="preserve"> came to the suit property in </w:t>
      </w:r>
      <w:r>
        <w:rPr>
          <w:rFonts w:ascii="Arial" w:hAnsi="Arial" w:cs="Arial"/>
          <w:sz w:val="24"/>
          <w:szCs w:val="24"/>
        </w:rPr>
        <w:t xml:space="preserve">a </w:t>
      </w:r>
      <w:r w:rsidR="00EF7779">
        <w:rPr>
          <w:rFonts w:ascii="Arial" w:hAnsi="Arial" w:cs="Arial"/>
          <w:sz w:val="24"/>
          <w:szCs w:val="24"/>
        </w:rPr>
        <w:t>truck</w:t>
      </w:r>
      <w:r>
        <w:rPr>
          <w:rFonts w:ascii="Arial" w:hAnsi="Arial" w:cs="Arial"/>
          <w:sz w:val="24"/>
          <w:szCs w:val="24"/>
        </w:rPr>
        <w:t xml:space="preserve"> to dig the suit property</w:t>
      </w:r>
      <w:r w:rsidR="00E57FD0">
        <w:rPr>
          <w:rFonts w:ascii="Arial" w:hAnsi="Arial" w:cs="Arial"/>
          <w:sz w:val="24"/>
          <w:szCs w:val="24"/>
        </w:rPr>
        <w:t xml:space="preserve"> a</w:t>
      </w:r>
      <w:r w:rsidR="00EF7779">
        <w:rPr>
          <w:rFonts w:ascii="Arial" w:hAnsi="Arial" w:cs="Arial"/>
          <w:sz w:val="24"/>
          <w:szCs w:val="24"/>
        </w:rPr>
        <w:t>nd thereby</w:t>
      </w:r>
      <w:r>
        <w:rPr>
          <w:rFonts w:ascii="Arial" w:hAnsi="Arial" w:cs="Arial"/>
          <w:sz w:val="24"/>
          <w:szCs w:val="24"/>
        </w:rPr>
        <w:t xml:space="preserve"> interfered wi</w:t>
      </w:r>
      <w:r w:rsidR="00EF7779">
        <w:rPr>
          <w:rFonts w:ascii="Arial" w:hAnsi="Arial" w:cs="Arial"/>
          <w:sz w:val="24"/>
          <w:szCs w:val="24"/>
        </w:rPr>
        <w:t>th</w:t>
      </w:r>
      <w:r>
        <w:rPr>
          <w:rFonts w:ascii="Arial" w:hAnsi="Arial" w:cs="Arial"/>
          <w:sz w:val="24"/>
          <w:szCs w:val="24"/>
        </w:rPr>
        <w:t xml:space="preserve"> plaintiff’s peaceful </w:t>
      </w:r>
      <w:r w:rsidR="007F21DB">
        <w:rPr>
          <w:rFonts w:ascii="Arial" w:hAnsi="Arial" w:cs="Arial"/>
          <w:sz w:val="24"/>
          <w:szCs w:val="24"/>
        </w:rPr>
        <w:t>possession</w:t>
      </w:r>
      <w:r w:rsidR="00EF7779">
        <w:rPr>
          <w:rFonts w:ascii="Arial" w:hAnsi="Arial" w:cs="Arial"/>
          <w:sz w:val="24"/>
          <w:szCs w:val="24"/>
        </w:rPr>
        <w:t xml:space="preserve"> and enjoyment of suit property </w:t>
      </w:r>
      <w:r>
        <w:rPr>
          <w:rFonts w:ascii="Arial" w:hAnsi="Arial" w:cs="Arial"/>
          <w:sz w:val="24"/>
          <w:szCs w:val="24"/>
        </w:rPr>
        <w:t xml:space="preserve">with intend to </w:t>
      </w:r>
      <w:r w:rsidR="000A6FBA">
        <w:rPr>
          <w:rFonts w:ascii="Arial" w:hAnsi="Arial" w:cs="Arial"/>
          <w:sz w:val="24"/>
          <w:szCs w:val="24"/>
        </w:rPr>
        <w:t xml:space="preserve">grab the same without any basis </w:t>
      </w:r>
      <w:r w:rsidR="00E57FD0">
        <w:rPr>
          <w:rFonts w:ascii="Arial" w:hAnsi="Arial" w:cs="Arial"/>
          <w:sz w:val="24"/>
          <w:szCs w:val="24"/>
        </w:rPr>
        <w:t>and o</w:t>
      </w:r>
      <w:r>
        <w:rPr>
          <w:rFonts w:ascii="Arial" w:hAnsi="Arial" w:cs="Arial"/>
          <w:sz w:val="24"/>
          <w:szCs w:val="24"/>
        </w:rPr>
        <w:t xml:space="preserve">n </w:t>
      </w:r>
      <w:r w:rsidR="00D91DEA">
        <w:rPr>
          <w:rFonts w:ascii="Arial" w:hAnsi="Arial" w:cs="Arial"/>
          <w:sz w:val="24"/>
          <w:szCs w:val="24"/>
        </w:rPr>
        <w:t>police</w:t>
      </w:r>
      <w:r>
        <w:rPr>
          <w:rFonts w:ascii="Arial" w:hAnsi="Arial" w:cs="Arial"/>
          <w:sz w:val="24"/>
          <w:szCs w:val="24"/>
        </w:rPr>
        <w:t xml:space="preserve"> complaint</w:t>
      </w:r>
      <w:r w:rsidR="00E57FD0">
        <w:rPr>
          <w:rFonts w:ascii="Arial" w:hAnsi="Arial" w:cs="Arial"/>
          <w:sz w:val="24"/>
          <w:szCs w:val="24"/>
        </w:rPr>
        <w:t>,</w:t>
      </w:r>
      <w:r>
        <w:rPr>
          <w:rFonts w:ascii="Arial" w:hAnsi="Arial" w:cs="Arial"/>
          <w:sz w:val="24"/>
          <w:szCs w:val="24"/>
        </w:rPr>
        <w:t xml:space="preserve"> th</w:t>
      </w:r>
      <w:r w:rsidR="00D91DEA">
        <w:rPr>
          <w:rFonts w:ascii="Arial" w:hAnsi="Arial" w:cs="Arial"/>
          <w:sz w:val="24"/>
          <w:szCs w:val="24"/>
        </w:rPr>
        <w:t>e</w:t>
      </w:r>
      <w:r>
        <w:rPr>
          <w:rFonts w:ascii="Arial" w:hAnsi="Arial" w:cs="Arial"/>
          <w:sz w:val="24"/>
          <w:szCs w:val="24"/>
        </w:rPr>
        <w:t xml:space="preserve"> plaintiff was </w:t>
      </w:r>
      <w:r w:rsidR="00EF7779">
        <w:rPr>
          <w:rFonts w:ascii="Arial" w:hAnsi="Arial" w:cs="Arial"/>
          <w:sz w:val="24"/>
          <w:szCs w:val="24"/>
        </w:rPr>
        <w:t>advised</w:t>
      </w:r>
      <w:r>
        <w:rPr>
          <w:rFonts w:ascii="Arial" w:hAnsi="Arial" w:cs="Arial"/>
          <w:sz w:val="24"/>
          <w:szCs w:val="24"/>
        </w:rPr>
        <w:t xml:space="preserve"> to approach </w:t>
      </w:r>
      <w:r w:rsidR="00EF7779">
        <w:rPr>
          <w:rFonts w:ascii="Arial" w:hAnsi="Arial" w:cs="Arial"/>
          <w:sz w:val="24"/>
          <w:szCs w:val="24"/>
        </w:rPr>
        <w:t xml:space="preserve">civil court </w:t>
      </w:r>
      <w:r>
        <w:rPr>
          <w:rFonts w:ascii="Arial" w:hAnsi="Arial" w:cs="Arial"/>
          <w:sz w:val="24"/>
          <w:szCs w:val="24"/>
        </w:rPr>
        <w:t xml:space="preserve"> and the defendant openly </w:t>
      </w:r>
      <w:r w:rsidR="00677580">
        <w:rPr>
          <w:rFonts w:ascii="Arial" w:hAnsi="Arial" w:cs="Arial"/>
          <w:sz w:val="24"/>
          <w:szCs w:val="24"/>
        </w:rPr>
        <w:t>proclaiming</w:t>
      </w:r>
      <w:r w:rsidR="007F21DB">
        <w:rPr>
          <w:rFonts w:ascii="Arial" w:hAnsi="Arial" w:cs="Arial"/>
          <w:sz w:val="24"/>
          <w:szCs w:val="24"/>
        </w:rPr>
        <w:t xml:space="preserve"> </w:t>
      </w:r>
      <w:r>
        <w:rPr>
          <w:rFonts w:ascii="Arial" w:hAnsi="Arial" w:cs="Arial"/>
          <w:sz w:val="24"/>
          <w:szCs w:val="24"/>
        </w:rPr>
        <w:t xml:space="preserve">to </w:t>
      </w:r>
      <w:r w:rsidR="003B4317">
        <w:rPr>
          <w:rFonts w:ascii="Arial" w:hAnsi="Arial" w:cs="Arial"/>
          <w:sz w:val="24"/>
          <w:szCs w:val="24"/>
        </w:rPr>
        <w:t>interfere</w:t>
      </w:r>
      <w:r w:rsidR="00677580">
        <w:rPr>
          <w:rFonts w:ascii="Arial" w:hAnsi="Arial" w:cs="Arial"/>
          <w:sz w:val="24"/>
          <w:szCs w:val="24"/>
        </w:rPr>
        <w:t xml:space="preserve"> with possession</w:t>
      </w:r>
      <w:r w:rsidR="000A6FBA">
        <w:rPr>
          <w:rFonts w:ascii="Arial" w:hAnsi="Arial" w:cs="Arial"/>
          <w:sz w:val="24"/>
          <w:szCs w:val="24"/>
        </w:rPr>
        <w:t xml:space="preserve"> </w:t>
      </w:r>
      <w:r>
        <w:rPr>
          <w:rFonts w:ascii="Arial" w:hAnsi="Arial" w:cs="Arial"/>
          <w:sz w:val="24"/>
          <w:szCs w:val="24"/>
        </w:rPr>
        <w:t xml:space="preserve">of suit property and </w:t>
      </w:r>
      <w:r w:rsidR="00677580">
        <w:rPr>
          <w:rFonts w:ascii="Arial" w:hAnsi="Arial" w:cs="Arial"/>
          <w:sz w:val="24"/>
          <w:szCs w:val="24"/>
        </w:rPr>
        <w:t>thus</w:t>
      </w:r>
      <w:r w:rsidR="000A6FBA">
        <w:rPr>
          <w:rFonts w:ascii="Arial" w:hAnsi="Arial" w:cs="Arial"/>
          <w:sz w:val="24"/>
          <w:szCs w:val="24"/>
        </w:rPr>
        <w:t xml:space="preserve"> </w:t>
      </w:r>
      <w:r>
        <w:rPr>
          <w:rFonts w:ascii="Arial" w:hAnsi="Arial" w:cs="Arial"/>
          <w:sz w:val="24"/>
          <w:szCs w:val="24"/>
        </w:rPr>
        <w:t xml:space="preserve">the plaintiff became </w:t>
      </w:r>
      <w:r w:rsidR="00677580">
        <w:rPr>
          <w:rFonts w:ascii="Arial" w:hAnsi="Arial" w:cs="Arial"/>
          <w:sz w:val="24"/>
          <w:szCs w:val="24"/>
        </w:rPr>
        <w:t>constrained</w:t>
      </w:r>
      <w:r>
        <w:rPr>
          <w:rFonts w:ascii="Arial" w:hAnsi="Arial" w:cs="Arial"/>
          <w:sz w:val="24"/>
          <w:szCs w:val="24"/>
        </w:rPr>
        <w:t xml:space="preserve"> to file the </w:t>
      </w:r>
      <w:r w:rsidR="000A6FBA">
        <w:rPr>
          <w:rFonts w:ascii="Arial" w:hAnsi="Arial" w:cs="Arial"/>
          <w:sz w:val="24"/>
          <w:szCs w:val="24"/>
        </w:rPr>
        <w:t>present</w:t>
      </w:r>
      <w:r>
        <w:rPr>
          <w:rFonts w:ascii="Arial" w:hAnsi="Arial" w:cs="Arial"/>
          <w:sz w:val="24"/>
          <w:szCs w:val="24"/>
        </w:rPr>
        <w:t xml:space="preserve"> suit etc</w:t>
      </w:r>
      <w:r w:rsidR="00677580">
        <w:rPr>
          <w:rFonts w:ascii="Arial" w:hAnsi="Arial" w:cs="Arial"/>
          <w:sz w:val="24"/>
          <w:szCs w:val="24"/>
        </w:rPr>
        <w:t>.,</w:t>
      </w:r>
      <w:r>
        <w:rPr>
          <w:rFonts w:ascii="Arial" w:hAnsi="Arial" w:cs="Arial"/>
          <w:sz w:val="24"/>
          <w:szCs w:val="24"/>
        </w:rPr>
        <w:t xml:space="preserve"> are all stoutly and categorically denied as false.  The alleged </w:t>
      </w:r>
      <w:proofErr w:type="gramStart"/>
      <w:r>
        <w:rPr>
          <w:rFonts w:ascii="Arial" w:hAnsi="Arial" w:cs="Arial"/>
          <w:sz w:val="24"/>
          <w:szCs w:val="24"/>
        </w:rPr>
        <w:t>cause of action are</w:t>
      </w:r>
      <w:proofErr w:type="gramEnd"/>
      <w:r>
        <w:rPr>
          <w:rFonts w:ascii="Arial" w:hAnsi="Arial" w:cs="Arial"/>
          <w:sz w:val="24"/>
          <w:szCs w:val="24"/>
        </w:rPr>
        <w:t xml:space="preserve"> false.  The suit as framed is </w:t>
      </w:r>
      <w:r w:rsidR="000A6FBA">
        <w:rPr>
          <w:rFonts w:ascii="Arial" w:hAnsi="Arial" w:cs="Arial"/>
          <w:sz w:val="24"/>
          <w:szCs w:val="24"/>
        </w:rPr>
        <w:t>also untenable</w:t>
      </w:r>
      <w:r>
        <w:rPr>
          <w:rFonts w:ascii="Arial" w:hAnsi="Arial" w:cs="Arial"/>
          <w:sz w:val="24"/>
          <w:szCs w:val="24"/>
        </w:rPr>
        <w:t xml:space="preserve"> in eye of law and </w:t>
      </w:r>
      <w:r w:rsidR="00677580">
        <w:rPr>
          <w:rFonts w:ascii="Arial" w:hAnsi="Arial" w:cs="Arial"/>
          <w:sz w:val="24"/>
          <w:szCs w:val="24"/>
        </w:rPr>
        <w:t>o</w:t>
      </w:r>
      <w:r>
        <w:rPr>
          <w:rFonts w:ascii="Arial" w:hAnsi="Arial" w:cs="Arial"/>
          <w:sz w:val="24"/>
          <w:szCs w:val="24"/>
        </w:rPr>
        <w:t>n fact of the</w:t>
      </w:r>
      <w:r w:rsidR="00677580">
        <w:rPr>
          <w:rFonts w:ascii="Arial" w:hAnsi="Arial" w:cs="Arial"/>
          <w:sz w:val="24"/>
          <w:szCs w:val="24"/>
        </w:rPr>
        <w:t xml:space="preserve"> case.  The suit is also b</w:t>
      </w:r>
      <w:r w:rsidR="000A6FBA">
        <w:rPr>
          <w:rFonts w:ascii="Arial" w:hAnsi="Arial" w:cs="Arial"/>
          <w:sz w:val="24"/>
          <w:szCs w:val="24"/>
        </w:rPr>
        <w:t>ad for</w:t>
      </w:r>
      <w:r>
        <w:rPr>
          <w:rFonts w:ascii="Arial" w:hAnsi="Arial" w:cs="Arial"/>
          <w:sz w:val="24"/>
          <w:szCs w:val="24"/>
        </w:rPr>
        <w:t xml:space="preserve"> non</w:t>
      </w:r>
      <w:r w:rsidR="00677580">
        <w:rPr>
          <w:rFonts w:ascii="Arial" w:hAnsi="Arial" w:cs="Arial"/>
          <w:sz w:val="24"/>
          <w:szCs w:val="24"/>
        </w:rPr>
        <w:t>-</w:t>
      </w:r>
      <w:proofErr w:type="spellStart"/>
      <w:r w:rsidR="000A6FBA">
        <w:rPr>
          <w:rFonts w:ascii="Arial" w:hAnsi="Arial" w:cs="Arial"/>
          <w:sz w:val="24"/>
          <w:szCs w:val="24"/>
        </w:rPr>
        <w:t>join</w:t>
      </w:r>
      <w:r w:rsidR="00677580">
        <w:rPr>
          <w:rFonts w:ascii="Arial" w:hAnsi="Arial" w:cs="Arial"/>
          <w:sz w:val="24"/>
          <w:szCs w:val="24"/>
        </w:rPr>
        <w:t>d</w:t>
      </w:r>
      <w:r w:rsidR="000A6FBA">
        <w:rPr>
          <w:rFonts w:ascii="Arial" w:hAnsi="Arial" w:cs="Arial"/>
          <w:sz w:val="24"/>
          <w:szCs w:val="24"/>
        </w:rPr>
        <w:t>er</w:t>
      </w:r>
      <w:proofErr w:type="spellEnd"/>
      <w:r>
        <w:rPr>
          <w:rFonts w:ascii="Arial" w:hAnsi="Arial" w:cs="Arial"/>
          <w:sz w:val="24"/>
          <w:szCs w:val="24"/>
        </w:rPr>
        <w:t xml:space="preserve"> of parties </w:t>
      </w:r>
      <w:r w:rsidR="000A6FBA">
        <w:rPr>
          <w:rFonts w:ascii="Arial" w:hAnsi="Arial" w:cs="Arial"/>
          <w:sz w:val="24"/>
          <w:szCs w:val="24"/>
        </w:rPr>
        <w:t>since</w:t>
      </w:r>
      <w:r w:rsidR="00FD1D3C">
        <w:rPr>
          <w:rFonts w:ascii="Arial" w:hAnsi="Arial" w:cs="Arial"/>
          <w:sz w:val="24"/>
          <w:szCs w:val="24"/>
        </w:rPr>
        <w:t xml:space="preserve"> the allege</w:t>
      </w:r>
      <w:r w:rsidR="00677580">
        <w:rPr>
          <w:rFonts w:ascii="Arial" w:hAnsi="Arial" w:cs="Arial"/>
          <w:sz w:val="24"/>
          <w:szCs w:val="24"/>
        </w:rPr>
        <w:t>d vendor</w:t>
      </w:r>
      <w:r w:rsidR="00FD1D3C">
        <w:rPr>
          <w:rFonts w:ascii="Arial" w:hAnsi="Arial" w:cs="Arial"/>
          <w:sz w:val="24"/>
          <w:szCs w:val="24"/>
        </w:rPr>
        <w:t xml:space="preserve"> of plaintiff namely </w:t>
      </w:r>
      <w:proofErr w:type="spellStart"/>
      <w:r w:rsidR="00FD1D3C">
        <w:rPr>
          <w:rFonts w:ascii="Arial" w:hAnsi="Arial" w:cs="Arial"/>
          <w:sz w:val="24"/>
          <w:szCs w:val="24"/>
        </w:rPr>
        <w:t>Mylsamy</w:t>
      </w:r>
      <w:proofErr w:type="spellEnd"/>
      <w:r w:rsidR="00FD1D3C">
        <w:rPr>
          <w:rFonts w:ascii="Arial" w:hAnsi="Arial" w:cs="Arial"/>
          <w:sz w:val="24"/>
          <w:szCs w:val="24"/>
        </w:rPr>
        <w:t xml:space="preserve"> was not </w:t>
      </w:r>
      <w:r w:rsidR="00677580">
        <w:rPr>
          <w:rFonts w:ascii="Arial" w:hAnsi="Arial" w:cs="Arial"/>
          <w:sz w:val="24"/>
          <w:szCs w:val="24"/>
        </w:rPr>
        <w:t>added</w:t>
      </w:r>
      <w:r w:rsidR="00FD1D3C">
        <w:rPr>
          <w:rFonts w:ascii="Arial" w:hAnsi="Arial" w:cs="Arial"/>
          <w:sz w:val="24"/>
          <w:szCs w:val="24"/>
        </w:rPr>
        <w:t xml:space="preserve"> </w:t>
      </w:r>
      <w:r w:rsidR="00677580">
        <w:rPr>
          <w:rFonts w:ascii="Arial" w:hAnsi="Arial" w:cs="Arial"/>
          <w:sz w:val="24"/>
          <w:szCs w:val="24"/>
        </w:rPr>
        <w:t>as necessary</w:t>
      </w:r>
      <w:r w:rsidR="00FD1D3C">
        <w:rPr>
          <w:rFonts w:ascii="Arial" w:hAnsi="Arial" w:cs="Arial"/>
          <w:sz w:val="24"/>
          <w:szCs w:val="24"/>
        </w:rPr>
        <w:t xml:space="preserve"> party to the suit</w:t>
      </w:r>
      <w:r w:rsidR="009C0687">
        <w:rPr>
          <w:rFonts w:ascii="Arial" w:hAnsi="Arial" w:cs="Arial"/>
          <w:sz w:val="24"/>
          <w:szCs w:val="24"/>
        </w:rPr>
        <w:t>. W</w:t>
      </w:r>
      <w:r w:rsidR="00FD1D3C">
        <w:rPr>
          <w:rFonts w:ascii="Arial" w:hAnsi="Arial" w:cs="Arial"/>
          <w:sz w:val="24"/>
          <w:szCs w:val="24"/>
        </w:rPr>
        <w:t>ithout prejudice, the suit for bare inju</w:t>
      </w:r>
      <w:r w:rsidR="00364A0B">
        <w:rPr>
          <w:rFonts w:ascii="Arial" w:hAnsi="Arial" w:cs="Arial"/>
          <w:sz w:val="24"/>
          <w:szCs w:val="24"/>
        </w:rPr>
        <w:t>n</w:t>
      </w:r>
      <w:r w:rsidR="00FD1D3C">
        <w:rPr>
          <w:rFonts w:ascii="Arial" w:hAnsi="Arial" w:cs="Arial"/>
          <w:sz w:val="24"/>
          <w:szCs w:val="24"/>
        </w:rPr>
        <w:t>ction</w:t>
      </w:r>
      <w:r w:rsidR="009C0687">
        <w:rPr>
          <w:rFonts w:ascii="Arial" w:hAnsi="Arial" w:cs="Arial"/>
          <w:sz w:val="24"/>
          <w:szCs w:val="24"/>
        </w:rPr>
        <w:t>, w</w:t>
      </w:r>
      <w:r w:rsidR="00FD1D3C">
        <w:rPr>
          <w:rFonts w:ascii="Arial" w:hAnsi="Arial" w:cs="Arial"/>
          <w:sz w:val="24"/>
          <w:szCs w:val="24"/>
        </w:rPr>
        <w:t xml:space="preserve">ithout the relief of declaration of title is not maintainable. </w:t>
      </w:r>
    </w:p>
    <w:p w:rsidR="00673E1B" w:rsidRDefault="00673E1B" w:rsidP="00681F86">
      <w:pPr>
        <w:pStyle w:val="ListParagraph"/>
        <w:widowControl w:val="0"/>
        <w:autoSpaceDE w:val="0"/>
        <w:autoSpaceDN w:val="0"/>
        <w:adjustRightInd w:val="0"/>
        <w:spacing w:after="0" w:line="240" w:lineRule="auto"/>
        <w:ind w:left="0"/>
        <w:jc w:val="both"/>
        <w:rPr>
          <w:rFonts w:ascii="Arial" w:hAnsi="Arial" w:cs="Arial"/>
          <w:sz w:val="24"/>
          <w:szCs w:val="24"/>
        </w:rPr>
      </w:pPr>
    </w:p>
    <w:p w:rsidR="00E36A89" w:rsidRDefault="003B4317"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8</w:t>
      </w:r>
      <w:r w:rsidR="00DC64E5">
        <w:rPr>
          <w:rFonts w:ascii="Arial" w:hAnsi="Arial" w:cs="Arial"/>
          <w:sz w:val="24"/>
          <w:szCs w:val="24"/>
        </w:rPr>
        <w:t>.</w:t>
      </w:r>
      <w:r w:rsidR="006823E5">
        <w:rPr>
          <w:rFonts w:ascii="Arial" w:hAnsi="Arial" w:cs="Arial"/>
          <w:sz w:val="24"/>
          <w:szCs w:val="24"/>
        </w:rPr>
        <w:t xml:space="preserve"> </w:t>
      </w:r>
      <w:r w:rsidR="00DC64E5">
        <w:rPr>
          <w:rFonts w:ascii="Arial" w:hAnsi="Arial" w:cs="Arial"/>
          <w:sz w:val="24"/>
          <w:szCs w:val="24"/>
        </w:rPr>
        <w:tab/>
        <w:t xml:space="preserve">At the outset, the description of property in the plaint </w:t>
      </w:r>
      <w:r w:rsidR="00D40F37">
        <w:rPr>
          <w:rFonts w:ascii="Arial" w:hAnsi="Arial" w:cs="Arial"/>
          <w:sz w:val="24"/>
          <w:szCs w:val="24"/>
        </w:rPr>
        <w:t>schedule does not tally with plaint pleadings.  The plaintiff though alleged in the plaint that there were sub-divisions pertaining to his property as S.F.Nos.362/</w:t>
      </w:r>
      <w:r w:rsidR="00673E1B">
        <w:rPr>
          <w:rFonts w:ascii="Arial" w:hAnsi="Arial" w:cs="Arial"/>
          <w:sz w:val="24"/>
          <w:szCs w:val="24"/>
        </w:rPr>
        <w:t>2</w:t>
      </w:r>
      <w:r w:rsidR="00D40F37">
        <w:rPr>
          <w:rFonts w:ascii="Arial" w:hAnsi="Arial" w:cs="Arial"/>
          <w:sz w:val="24"/>
          <w:szCs w:val="24"/>
        </w:rPr>
        <w:t>, 363/</w:t>
      </w:r>
      <w:r w:rsidR="00673E1B">
        <w:rPr>
          <w:rFonts w:ascii="Arial" w:hAnsi="Arial" w:cs="Arial"/>
          <w:sz w:val="24"/>
          <w:szCs w:val="24"/>
        </w:rPr>
        <w:t>1</w:t>
      </w:r>
      <w:r w:rsidR="00D40F37">
        <w:rPr>
          <w:rFonts w:ascii="Arial" w:hAnsi="Arial" w:cs="Arial"/>
          <w:sz w:val="24"/>
          <w:szCs w:val="24"/>
        </w:rPr>
        <w:t xml:space="preserve"> &amp; 364/</w:t>
      </w:r>
      <w:r w:rsidR="00673E1B">
        <w:rPr>
          <w:rFonts w:ascii="Arial" w:hAnsi="Arial" w:cs="Arial"/>
          <w:sz w:val="24"/>
          <w:szCs w:val="24"/>
        </w:rPr>
        <w:t>1</w:t>
      </w:r>
      <w:r w:rsidR="00D40F37">
        <w:rPr>
          <w:rFonts w:ascii="Arial" w:hAnsi="Arial" w:cs="Arial"/>
          <w:sz w:val="24"/>
          <w:szCs w:val="24"/>
        </w:rPr>
        <w:t xml:space="preserve"> the Plaint description of properties does contain any sub-division</w:t>
      </w:r>
      <w:r w:rsidR="008724D3">
        <w:rPr>
          <w:rFonts w:ascii="Arial" w:hAnsi="Arial" w:cs="Arial"/>
          <w:sz w:val="24"/>
          <w:szCs w:val="24"/>
        </w:rPr>
        <w:t xml:space="preserve"> number</w:t>
      </w:r>
      <w:r w:rsidR="00673E1B">
        <w:rPr>
          <w:rFonts w:ascii="Arial" w:hAnsi="Arial" w:cs="Arial"/>
          <w:sz w:val="24"/>
          <w:szCs w:val="24"/>
        </w:rPr>
        <w:t xml:space="preserve"> (Without Prejudice). </w:t>
      </w:r>
      <w:r w:rsidR="008724D3">
        <w:rPr>
          <w:rFonts w:ascii="Arial" w:hAnsi="Arial" w:cs="Arial"/>
          <w:sz w:val="24"/>
          <w:szCs w:val="24"/>
        </w:rPr>
        <w:t>Thus</w:t>
      </w:r>
      <w:r w:rsidR="00565183">
        <w:rPr>
          <w:rFonts w:ascii="Arial" w:hAnsi="Arial" w:cs="Arial"/>
          <w:sz w:val="24"/>
          <w:szCs w:val="24"/>
        </w:rPr>
        <w:t xml:space="preserve"> the pleading</w:t>
      </w:r>
      <w:r w:rsidR="008724D3">
        <w:rPr>
          <w:rFonts w:ascii="Arial" w:hAnsi="Arial" w:cs="Arial"/>
          <w:sz w:val="24"/>
          <w:szCs w:val="24"/>
        </w:rPr>
        <w:t>s</w:t>
      </w:r>
      <w:r w:rsidR="00565183">
        <w:rPr>
          <w:rFonts w:ascii="Arial" w:hAnsi="Arial" w:cs="Arial"/>
          <w:sz w:val="24"/>
          <w:szCs w:val="24"/>
        </w:rPr>
        <w:t xml:space="preserve"> are different from description of property in plaint schedule and as such on that ground alone the suit is liable to be dismissed in </w:t>
      </w:r>
      <w:proofErr w:type="spellStart"/>
      <w:r w:rsidR="00565183">
        <w:rPr>
          <w:rFonts w:ascii="Arial" w:hAnsi="Arial" w:cs="Arial"/>
          <w:sz w:val="24"/>
          <w:szCs w:val="24"/>
        </w:rPr>
        <w:t>limini</w:t>
      </w:r>
      <w:proofErr w:type="spellEnd"/>
      <w:r w:rsidR="00565183">
        <w:rPr>
          <w:rFonts w:ascii="Arial" w:hAnsi="Arial" w:cs="Arial"/>
          <w:sz w:val="24"/>
          <w:szCs w:val="24"/>
        </w:rPr>
        <w:t>.</w:t>
      </w:r>
      <w:r w:rsidR="007D2437">
        <w:rPr>
          <w:rFonts w:ascii="Arial" w:hAnsi="Arial" w:cs="Arial"/>
          <w:sz w:val="24"/>
          <w:szCs w:val="24"/>
        </w:rPr>
        <w:t xml:space="preserve"> </w:t>
      </w:r>
      <w:r w:rsidR="00D37036">
        <w:rPr>
          <w:rFonts w:ascii="Arial" w:hAnsi="Arial" w:cs="Arial"/>
          <w:sz w:val="24"/>
          <w:szCs w:val="24"/>
        </w:rPr>
        <w:t xml:space="preserve"> Further, the plaint schedule disclose that an extent of 17.88 acres available in S.F.No.36</w:t>
      </w:r>
      <w:r w:rsidR="008724D3">
        <w:rPr>
          <w:rFonts w:ascii="Arial" w:hAnsi="Arial" w:cs="Arial"/>
          <w:sz w:val="24"/>
          <w:szCs w:val="24"/>
        </w:rPr>
        <w:t>2</w:t>
      </w:r>
      <w:r w:rsidR="00D37036">
        <w:rPr>
          <w:rFonts w:ascii="Arial" w:hAnsi="Arial" w:cs="Arial"/>
          <w:sz w:val="24"/>
          <w:szCs w:val="24"/>
        </w:rPr>
        <w:t>, 363, 364, 365 &amp; 37</w:t>
      </w:r>
      <w:r w:rsidR="008724D3">
        <w:rPr>
          <w:rFonts w:ascii="Arial" w:hAnsi="Arial" w:cs="Arial"/>
          <w:sz w:val="24"/>
          <w:szCs w:val="24"/>
        </w:rPr>
        <w:t>2</w:t>
      </w:r>
      <w:r w:rsidR="00D37036">
        <w:rPr>
          <w:rFonts w:ascii="Arial" w:hAnsi="Arial" w:cs="Arial"/>
          <w:sz w:val="24"/>
          <w:szCs w:val="24"/>
        </w:rPr>
        <w:t xml:space="preserve"> and out of which an extent of 2.00 acres and in which an extent of 1.00 acre </w:t>
      </w:r>
      <w:r w:rsidR="008724D3">
        <w:rPr>
          <w:rFonts w:ascii="Arial" w:hAnsi="Arial" w:cs="Arial"/>
          <w:sz w:val="24"/>
          <w:szCs w:val="24"/>
        </w:rPr>
        <w:t xml:space="preserve">is </w:t>
      </w:r>
      <w:r w:rsidR="00D37036">
        <w:rPr>
          <w:rFonts w:ascii="Arial" w:hAnsi="Arial" w:cs="Arial"/>
          <w:sz w:val="24"/>
          <w:szCs w:val="24"/>
        </w:rPr>
        <w:t xml:space="preserve">cited as suit property.  If so, the plaint description </w:t>
      </w:r>
      <w:r w:rsidR="008724D3">
        <w:rPr>
          <w:rFonts w:ascii="Arial" w:hAnsi="Arial" w:cs="Arial"/>
          <w:sz w:val="24"/>
          <w:szCs w:val="24"/>
        </w:rPr>
        <w:t xml:space="preserve">of property </w:t>
      </w:r>
      <w:r w:rsidR="00D37036">
        <w:rPr>
          <w:rFonts w:ascii="Arial" w:hAnsi="Arial" w:cs="Arial"/>
          <w:sz w:val="24"/>
          <w:szCs w:val="24"/>
        </w:rPr>
        <w:t xml:space="preserve">ought to have disclosed the </w:t>
      </w:r>
      <w:proofErr w:type="gramStart"/>
      <w:r w:rsidR="008724D3">
        <w:rPr>
          <w:rFonts w:ascii="Arial" w:hAnsi="Arial" w:cs="Arial"/>
          <w:sz w:val="24"/>
          <w:szCs w:val="24"/>
        </w:rPr>
        <w:t xml:space="preserve">location </w:t>
      </w:r>
      <w:r w:rsidR="00D37036">
        <w:rPr>
          <w:rFonts w:ascii="Arial" w:hAnsi="Arial" w:cs="Arial"/>
          <w:sz w:val="24"/>
          <w:szCs w:val="24"/>
        </w:rPr>
        <w:t xml:space="preserve"> of</w:t>
      </w:r>
      <w:proofErr w:type="gramEnd"/>
      <w:r w:rsidR="00D37036">
        <w:rPr>
          <w:rFonts w:ascii="Arial" w:hAnsi="Arial" w:cs="Arial"/>
          <w:sz w:val="24"/>
          <w:szCs w:val="24"/>
        </w:rPr>
        <w:t xml:space="preserve"> the said extent of 1.00 acre in correct </w:t>
      </w:r>
      <w:proofErr w:type="spellStart"/>
      <w:r w:rsidR="00D37036">
        <w:rPr>
          <w:rFonts w:ascii="Arial" w:hAnsi="Arial" w:cs="Arial"/>
          <w:sz w:val="24"/>
          <w:szCs w:val="24"/>
        </w:rPr>
        <w:t>S.F.N</w:t>
      </w:r>
      <w:r w:rsidR="0040050B">
        <w:rPr>
          <w:rFonts w:ascii="Arial" w:hAnsi="Arial" w:cs="Arial"/>
          <w:sz w:val="24"/>
          <w:szCs w:val="24"/>
        </w:rPr>
        <w:t>umber</w:t>
      </w:r>
      <w:proofErr w:type="spellEnd"/>
      <w:r w:rsidR="00D37036">
        <w:rPr>
          <w:rFonts w:ascii="Arial" w:hAnsi="Arial" w:cs="Arial"/>
          <w:sz w:val="24"/>
          <w:szCs w:val="24"/>
        </w:rPr>
        <w:t>, which the plaintiff failed to state</w:t>
      </w:r>
      <w:r w:rsidR="008724D3">
        <w:rPr>
          <w:rFonts w:ascii="Arial" w:hAnsi="Arial" w:cs="Arial"/>
          <w:sz w:val="24"/>
          <w:szCs w:val="24"/>
        </w:rPr>
        <w:t>.</w:t>
      </w:r>
      <w:r w:rsidR="00D37036">
        <w:rPr>
          <w:rFonts w:ascii="Arial" w:hAnsi="Arial" w:cs="Arial"/>
          <w:sz w:val="24"/>
          <w:szCs w:val="24"/>
        </w:rPr>
        <w:t xml:space="preserve">  From all the above, it is well evident that plaintiff has been suppressing the truth.  The plaintiff states that an extent of 2.00 acres said to have been available out of 17.88 acres in S.F.No.362, 363, 364, 365 &amp; 372 at </w:t>
      </w:r>
      <w:proofErr w:type="spellStart"/>
      <w:r w:rsidR="00D37036">
        <w:rPr>
          <w:rFonts w:ascii="Arial" w:hAnsi="Arial" w:cs="Arial"/>
          <w:sz w:val="24"/>
          <w:szCs w:val="24"/>
        </w:rPr>
        <w:t>Ve</w:t>
      </w:r>
      <w:r w:rsidR="00673E1B">
        <w:rPr>
          <w:rFonts w:ascii="Arial" w:hAnsi="Arial" w:cs="Arial"/>
          <w:sz w:val="24"/>
          <w:szCs w:val="24"/>
        </w:rPr>
        <w:t>llanaipatti</w:t>
      </w:r>
      <w:proofErr w:type="spellEnd"/>
      <w:r w:rsidR="00673E1B">
        <w:rPr>
          <w:rFonts w:ascii="Arial" w:hAnsi="Arial" w:cs="Arial"/>
          <w:sz w:val="24"/>
          <w:szCs w:val="24"/>
        </w:rPr>
        <w:t xml:space="preserve"> Village </w:t>
      </w:r>
      <w:r w:rsidR="00673E1B" w:rsidRPr="003766F6">
        <w:rPr>
          <w:rFonts w:ascii="Arial" w:hAnsi="Arial" w:cs="Arial"/>
          <w:sz w:val="24"/>
          <w:szCs w:val="24"/>
        </w:rPr>
        <w:t xml:space="preserve">to </w:t>
      </w:r>
      <w:proofErr w:type="gramStart"/>
      <w:r w:rsidR="00673E1B" w:rsidRPr="003766F6">
        <w:rPr>
          <w:rFonts w:ascii="Arial" w:hAnsi="Arial" w:cs="Arial"/>
          <w:sz w:val="24"/>
          <w:szCs w:val="24"/>
        </w:rPr>
        <w:t>his  vendor</w:t>
      </w:r>
      <w:r w:rsidR="003766F6">
        <w:rPr>
          <w:rFonts w:ascii="Arial" w:hAnsi="Arial" w:cs="Arial"/>
          <w:sz w:val="24"/>
          <w:szCs w:val="24"/>
        </w:rPr>
        <w:t>’s</w:t>
      </w:r>
      <w:proofErr w:type="gramEnd"/>
      <w:r w:rsidR="003766F6">
        <w:rPr>
          <w:rFonts w:ascii="Arial" w:hAnsi="Arial" w:cs="Arial"/>
          <w:sz w:val="24"/>
          <w:szCs w:val="24"/>
        </w:rPr>
        <w:t xml:space="preserve"> </w:t>
      </w:r>
      <w:r w:rsidR="00673E1B" w:rsidRPr="003766F6">
        <w:rPr>
          <w:rFonts w:ascii="Arial" w:hAnsi="Arial" w:cs="Arial"/>
          <w:sz w:val="24"/>
          <w:szCs w:val="24"/>
        </w:rPr>
        <w:t>family</w:t>
      </w:r>
      <w:r w:rsidR="00673E1B">
        <w:rPr>
          <w:rFonts w:ascii="Arial" w:hAnsi="Arial" w:cs="Arial"/>
          <w:sz w:val="24"/>
          <w:szCs w:val="24"/>
        </w:rPr>
        <w:t>.</w:t>
      </w:r>
      <w:r w:rsidR="00D37036">
        <w:rPr>
          <w:rFonts w:ascii="Arial" w:hAnsi="Arial" w:cs="Arial"/>
          <w:sz w:val="24"/>
          <w:szCs w:val="24"/>
        </w:rPr>
        <w:t xml:space="preserve">  If so,</w:t>
      </w:r>
      <w:r w:rsidR="00CD4767">
        <w:rPr>
          <w:rFonts w:ascii="Arial" w:hAnsi="Arial" w:cs="Arial"/>
          <w:sz w:val="24"/>
          <w:szCs w:val="24"/>
        </w:rPr>
        <w:t xml:space="preserve"> the </w:t>
      </w:r>
      <w:r w:rsidR="00CD4767">
        <w:rPr>
          <w:rFonts w:ascii="Arial" w:hAnsi="Arial" w:cs="Arial"/>
          <w:sz w:val="24"/>
          <w:szCs w:val="24"/>
        </w:rPr>
        <w:lastRenderedPageBreak/>
        <w:t>plaintiff ought to have mentioned the identity of suit propert</w:t>
      </w:r>
      <w:r w:rsidR="00BD2688">
        <w:rPr>
          <w:rFonts w:ascii="Arial" w:hAnsi="Arial" w:cs="Arial"/>
          <w:sz w:val="24"/>
          <w:szCs w:val="24"/>
        </w:rPr>
        <w:t xml:space="preserve">y of 1.00 acre in correct </w:t>
      </w:r>
      <w:proofErr w:type="spellStart"/>
      <w:r w:rsidR="00BD2688">
        <w:rPr>
          <w:rFonts w:ascii="Arial" w:hAnsi="Arial" w:cs="Arial"/>
          <w:sz w:val="24"/>
          <w:szCs w:val="24"/>
        </w:rPr>
        <w:t>S.F.Number</w:t>
      </w:r>
      <w:proofErr w:type="spellEnd"/>
      <w:r w:rsidR="003766F6">
        <w:rPr>
          <w:rFonts w:ascii="Arial" w:hAnsi="Arial" w:cs="Arial"/>
          <w:sz w:val="24"/>
          <w:szCs w:val="24"/>
        </w:rPr>
        <w:t>,</w:t>
      </w:r>
      <w:r w:rsidR="008724D3">
        <w:rPr>
          <w:rFonts w:ascii="Arial" w:hAnsi="Arial" w:cs="Arial"/>
          <w:sz w:val="24"/>
          <w:szCs w:val="24"/>
        </w:rPr>
        <w:t xml:space="preserve"> which he failed. </w:t>
      </w:r>
      <w:r w:rsidR="00E36A89">
        <w:rPr>
          <w:rFonts w:ascii="Arial" w:hAnsi="Arial" w:cs="Arial"/>
          <w:sz w:val="24"/>
          <w:szCs w:val="24"/>
        </w:rPr>
        <w:t xml:space="preserve"> Thus, the su</w:t>
      </w:r>
      <w:r w:rsidR="008724D3">
        <w:rPr>
          <w:rFonts w:ascii="Arial" w:hAnsi="Arial" w:cs="Arial"/>
          <w:sz w:val="24"/>
          <w:szCs w:val="24"/>
        </w:rPr>
        <w:t xml:space="preserve">it fails on that ground alone. Even the </w:t>
      </w:r>
      <w:proofErr w:type="gramStart"/>
      <w:r w:rsidR="008724D3">
        <w:rPr>
          <w:rFonts w:ascii="Arial" w:hAnsi="Arial" w:cs="Arial"/>
          <w:sz w:val="24"/>
          <w:szCs w:val="24"/>
        </w:rPr>
        <w:t>boundaries does</w:t>
      </w:r>
      <w:proofErr w:type="gramEnd"/>
      <w:r w:rsidR="008724D3">
        <w:rPr>
          <w:rFonts w:ascii="Arial" w:hAnsi="Arial" w:cs="Arial"/>
          <w:sz w:val="24"/>
          <w:szCs w:val="24"/>
        </w:rPr>
        <w:t xml:space="preserve"> not tally with parent title Deeds. </w:t>
      </w:r>
    </w:p>
    <w:p w:rsidR="00E36A89" w:rsidRDefault="00E36A89" w:rsidP="00E36A89">
      <w:pPr>
        <w:pStyle w:val="ListParagraph"/>
        <w:widowControl w:val="0"/>
        <w:autoSpaceDE w:val="0"/>
        <w:autoSpaceDN w:val="0"/>
        <w:adjustRightInd w:val="0"/>
        <w:spacing w:after="0" w:line="240" w:lineRule="auto"/>
        <w:ind w:left="0"/>
        <w:jc w:val="both"/>
        <w:rPr>
          <w:rFonts w:ascii="Arial" w:hAnsi="Arial" w:cs="Arial"/>
          <w:sz w:val="24"/>
          <w:szCs w:val="24"/>
        </w:rPr>
      </w:pPr>
    </w:p>
    <w:p w:rsidR="004350B5" w:rsidRPr="003766F6" w:rsidRDefault="003B4317"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9</w:t>
      </w:r>
      <w:r w:rsidR="00E36A89">
        <w:rPr>
          <w:rFonts w:ascii="Arial" w:hAnsi="Arial" w:cs="Arial"/>
          <w:sz w:val="24"/>
          <w:szCs w:val="24"/>
        </w:rPr>
        <w:t>.</w:t>
      </w:r>
      <w:r w:rsidR="00E36A89">
        <w:rPr>
          <w:rFonts w:ascii="Arial" w:hAnsi="Arial" w:cs="Arial"/>
          <w:sz w:val="24"/>
          <w:szCs w:val="24"/>
        </w:rPr>
        <w:tab/>
      </w:r>
      <w:r w:rsidR="008724D3">
        <w:rPr>
          <w:rFonts w:ascii="Arial" w:hAnsi="Arial" w:cs="Arial"/>
          <w:sz w:val="24"/>
          <w:szCs w:val="24"/>
        </w:rPr>
        <w:t>A</w:t>
      </w:r>
      <w:r w:rsidR="00E36A89">
        <w:rPr>
          <w:rFonts w:ascii="Arial" w:hAnsi="Arial" w:cs="Arial"/>
          <w:sz w:val="24"/>
          <w:szCs w:val="24"/>
        </w:rPr>
        <w:t xml:space="preserve">s per plaint documents, </w:t>
      </w:r>
      <w:r w:rsidR="00673E1B">
        <w:rPr>
          <w:rFonts w:ascii="Arial" w:hAnsi="Arial" w:cs="Arial"/>
          <w:sz w:val="24"/>
          <w:szCs w:val="24"/>
        </w:rPr>
        <w:t>the plaintiff</w:t>
      </w:r>
      <w:r w:rsidR="003766F6">
        <w:rPr>
          <w:rFonts w:ascii="Arial" w:hAnsi="Arial" w:cs="Arial"/>
          <w:sz w:val="24"/>
          <w:szCs w:val="24"/>
        </w:rPr>
        <w:t>’s</w:t>
      </w:r>
      <w:r w:rsidR="00673E1B">
        <w:rPr>
          <w:rFonts w:ascii="Arial" w:hAnsi="Arial" w:cs="Arial"/>
          <w:sz w:val="24"/>
          <w:szCs w:val="24"/>
        </w:rPr>
        <w:t xml:space="preserve"> vendor family had property of 2.00 acres and </w:t>
      </w:r>
      <w:r w:rsidR="00E36A89">
        <w:rPr>
          <w:rFonts w:ascii="Arial" w:hAnsi="Arial" w:cs="Arial"/>
          <w:sz w:val="24"/>
          <w:szCs w:val="24"/>
        </w:rPr>
        <w:t>the boundaries of</w:t>
      </w:r>
      <w:r w:rsidR="00673E1B">
        <w:rPr>
          <w:rFonts w:ascii="Arial" w:hAnsi="Arial" w:cs="Arial"/>
          <w:sz w:val="24"/>
          <w:szCs w:val="24"/>
        </w:rPr>
        <w:t xml:space="preserve"> said </w:t>
      </w:r>
      <w:r w:rsidR="00E36A89">
        <w:rPr>
          <w:rFonts w:ascii="Arial" w:hAnsi="Arial" w:cs="Arial"/>
          <w:sz w:val="24"/>
          <w:szCs w:val="24"/>
        </w:rPr>
        <w:t xml:space="preserve">2.00 acres on South out of 4.00 acres out of 17.88 acres in S.F.Nos.362, 363, 364, 365, </w:t>
      </w:r>
      <w:r w:rsidR="008724D3">
        <w:rPr>
          <w:rFonts w:ascii="Arial" w:hAnsi="Arial" w:cs="Arial"/>
          <w:sz w:val="24"/>
          <w:szCs w:val="24"/>
        </w:rPr>
        <w:t xml:space="preserve">&amp; </w:t>
      </w:r>
      <w:r w:rsidR="00E36A89">
        <w:rPr>
          <w:rFonts w:ascii="Arial" w:hAnsi="Arial" w:cs="Arial"/>
          <w:sz w:val="24"/>
          <w:szCs w:val="24"/>
        </w:rPr>
        <w:t>372 are set out in Sale Deed dated 21.08.1957 especially “ 373</w:t>
      </w:r>
      <w:r w:rsidR="008724D3">
        <w:rPr>
          <w:rFonts w:ascii="Tamil-Aiswarya" w:hAnsi="Tamil-Aiswarya" w:cs="Arial"/>
          <w:sz w:val="24"/>
          <w:szCs w:val="24"/>
        </w:rPr>
        <w:t xml:space="preserve"> </w:t>
      </w:r>
      <w:proofErr w:type="spellStart"/>
      <w:r w:rsidR="008724D3" w:rsidRPr="008724D3">
        <w:rPr>
          <w:rFonts w:ascii="Tamil-Aiswarya" w:hAnsi="Tamil-Aiswarya" w:cs="Arial"/>
          <w:sz w:val="26"/>
          <w:szCs w:val="24"/>
        </w:rPr>
        <w:t>be.fhiyf;Fk</w:t>
      </w:r>
      <w:proofErr w:type="spellEnd"/>
      <w:r w:rsidR="008724D3" w:rsidRPr="008724D3">
        <w:rPr>
          <w:rFonts w:ascii="Tamil-Aiswarya" w:hAnsi="Tamil-Aiswarya" w:cs="Arial"/>
          <w:sz w:val="26"/>
          <w:szCs w:val="24"/>
        </w:rPr>
        <w:t>;</w:t>
      </w:r>
      <w:r w:rsidR="008724D3">
        <w:rPr>
          <w:rFonts w:ascii="Tamil-Aiswarya" w:hAnsi="Tamil-Aiswarya" w:cs="Arial"/>
          <w:sz w:val="26"/>
          <w:szCs w:val="24"/>
        </w:rPr>
        <w:t>-</w:t>
      </w:r>
      <w:proofErr w:type="spellStart"/>
      <w:r w:rsidR="008724D3">
        <w:rPr>
          <w:rFonts w:ascii="Tamil-Aiswarya" w:hAnsi="Tamil-Aiswarya" w:cs="Arial"/>
          <w:sz w:val="26"/>
          <w:szCs w:val="24"/>
        </w:rPr>
        <w:t>nkw;F</w:t>
      </w:r>
      <w:proofErr w:type="spellEnd"/>
      <w:r w:rsidR="004A4EF0">
        <w:rPr>
          <w:rFonts w:ascii="Arial" w:hAnsi="Arial" w:cs="Arial"/>
          <w:sz w:val="24"/>
          <w:szCs w:val="24"/>
        </w:rPr>
        <w:t xml:space="preserve">”. </w:t>
      </w:r>
      <w:r w:rsidR="00673E1B">
        <w:rPr>
          <w:rFonts w:ascii="Arial" w:hAnsi="Arial" w:cs="Arial"/>
          <w:sz w:val="24"/>
          <w:szCs w:val="24"/>
        </w:rPr>
        <w:t>W</w:t>
      </w:r>
      <w:r w:rsidR="00E36A89">
        <w:rPr>
          <w:rFonts w:ascii="Arial" w:hAnsi="Arial" w:cs="Arial"/>
          <w:sz w:val="24"/>
          <w:szCs w:val="24"/>
        </w:rPr>
        <w:t xml:space="preserve">hereas in subsequent </w:t>
      </w:r>
      <w:r w:rsidR="008724D3">
        <w:rPr>
          <w:rFonts w:ascii="Arial" w:hAnsi="Arial" w:cs="Arial"/>
          <w:sz w:val="24"/>
          <w:szCs w:val="24"/>
        </w:rPr>
        <w:t>P</w:t>
      </w:r>
      <w:r w:rsidR="00E36A89">
        <w:rPr>
          <w:rFonts w:ascii="Arial" w:hAnsi="Arial" w:cs="Arial"/>
          <w:sz w:val="24"/>
          <w:szCs w:val="24"/>
        </w:rPr>
        <w:t xml:space="preserve">artition </w:t>
      </w:r>
      <w:r w:rsidR="008724D3">
        <w:rPr>
          <w:rFonts w:ascii="Arial" w:hAnsi="Arial" w:cs="Arial"/>
          <w:sz w:val="24"/>
          <w:szCs w:val="24"/>
        </w:rPr>
        <w:t>D</w:t>
      </w:r>
      <w:r w:rsidR="00E36A89">
        <w:rPr>
          <w:rFonts w:ascii="Arial" w:hAnsi="Arial" w:cs="Arial"/>
          <w:sz w:val="24"/>
          <w:szCs w:val="24"/>
        </w:rPr>
        <w:t xml:space="preserve">eed 16.12.1993, the boundary on East is set out as </w:t>
      </w:r>
      <w:proofErr w:type="gramStart"/>
      <w:r w:rsidR="00E36A89">
        <w:rPr>
          <w:rFonts w:ascii="Arial" w:hAnsi="Arial" w:cs="Arial"/>
          <w:sz w:val="24"/>
          <w:szCs w:val="24"/>
        </w:rPr>
        <w:t>“ 372</w:t>
      </w:r>
      <w:proofErr w:type="gramEnd"/>
      <w:r w:rsidR="00E36A89">
        <w:rPr>
          <w:rFonts w:ascii="Arial" w:hAnsi="Arial" w:cs="Arial"/>
          <w:sz w:val="24"/>
          <w:szCs w:val="24"/>
        </w:rPr>
        <w:t xml:space="preserve"> </w:t>
      </w:r>
      <w:proofErr w:type="spellStart"/>
      <w:r w:rsidR="008724D3">
        <w:rPr>
          <w:rFonts w:ascii="Tamil-Aiswarya" w:hAnsi="Tamil-Aiswarya" w:cs="Arial"/>
          <w:sz w:val="26"/>
          <w:szCs w:val="24"/>
        </w:rPr>
        <w:t>fhiyf;Fk</w:t>
      </w:r>
      <w:proofErr w:type="spellEnd"/>
      <w:r w:rsidR="008724D3">
        <w:rPr>
          <w:rFonts w:ascii="Tamil-Aiswarya" w:hAnsi="Tamil-Aiswarya" w:cs="Arial"/>
          <w:sz w:val="26"/>
          <w:szCs w:val="24"/>
        </w:rPr>
        <w:t>; -</w:t>
      </w:r>
      <w:proofErr w:type="spellStart"/>
      <w:r w:rsidR="008724D3">
        <w:rPr>
          <w:rFonts w:ascii="Tamil-Aiswarya" w:hAnsi="Tamil-Aiswarya" w:cs="Arial"/>
          <w:sz w:val="26"/>
          <w:szCs w:val="24"/>
        </w:rPr>
        <w:t>nkw;F</w:t>
      </w:r>
      <w:proofErr w:type="spellEnd"/>
      <w:r w:rsidR="008724D3">
        <w:rPr>
          <w:rFonts w:ascii="Tamil-Aiswarya" w:hAnsi="Tamil-Aiswarya" w:cs="Arial"/>
          <w:sz w:val="26"/>
          <w:szCs w:val="24"/>
        </w:rPr>
        <w:t xml:space="preserve"> </w:t>
      </w:r>
      <w:r w:rsidR="00E36A89">
        <w:rPr>
          <w:rFonts w:ascii="Arial" w:hAnsi="Arial" w:cs="Arial"/>
          <w:sz w:val="24"/>
          <w:szCs w:val="24"/>
        </w:rPr>
        <w:t>”  from  alone</w:t>
      </w:r>
      <w:r w:rsidR="00702C3E">
        <w:rPr>
          <w:rFonts w:ascii="Arial" w:hAnsi="Arial" w:cs="Arial"/>
          <w:sz w:val="24"/>
          <w:szCs w:val="24"/>
        </w:rPr>
        <w:t>,</w:t>
      </w:r>
      <w:r w:rsidR="00E36A89">
        <w:rPr>
          <w:rFonts w:ascii="Arial" w:hAnsi="Arial" w:cs="Arial"/>
          <w:sz w:val="24"/>
          <w:szCs w:val="24"/>
        </w:rPr>
        <w:t xml:space="preserve"> it is well evident that the plaintiff is suppressing the truth</w:t>
      </w:r>
      <w:r w:rsidR="008724D3">
        <w:rPr>
          <w:rFonts w:ascii="Arial" w:hAnsi="Arial" w:cs="Arial"/>
          <w:sz w:val="24"/>
          <w:szCs w:val="24"/>
        </w:rPr>
        <w:t xml:space="preserve"> and real boundaries.</w:t>
      </w:r>
      <w:r w:rsidR="00E36A89">
        <w:rPr>
          <w:rFonts w:ascii="Arial" w:hAnsi="Arial" w:cs="Arial"/>
          <w:sz w:val="24"/>
          <w:szCs w:val="24"/>
        </w:rPr>
        <w:t xml:space="preserve">  The plaintiff, who has come to Court, should approach with clean hand</w:t>
      </w:r>
      <w:r w:rsidR="0019597B">
        <w:rPr>
          <w:rFonts w:ascii="Arial" w:hAnsi="Arial" w:cs="Arial"/>
          <w:sz w:val="24"/>
          <w:szCs w:val="24"/>
        </w:rPr>
        <w:t>s</w:t>
      </w:r>
      <w:r w:rsidR="00E36A89">
        <w:rPr>
          <w:rFonts w:ascii="Arial" w:hAnsi="Arial" w:cs="Arial"/>
          <w:sz w:val="24"/>
          <w:szCs w:val="24"/>
        </w:rPr>
        <w:t xml:space="preserve">.  However, </w:t>
      </w:r>
      <w:r w:rsidR="0019597B">
        <w:rPr>
          <w:rFonts w:ascii="Arial" w:hAnsi="Arial" w:cs="Arial"/>
          <w:sz w:val="24"/>
          <w:szCs w:val="24"/>
        </w:rPr>
        <w:t xml:space="preserve">there are discrepancies in Sale Deed dated 21.08.1957 and Partition Deed dated 16.12.1993 while mentioning description of properties.  Whileso, </w:t>
      </w:r>
      <w:r w:rsidR="00FA2780">
        <w:rPr>
          <w:rFonts w:ascii="Arial" w:hAnsi="Arial" w:cs="Arial"/>
          <w:sz w:val="24"/>
          <w:szCs w:val="24"/>
        </w:rPr>
        <w:t xml:space="preserve">the Plaintiff by suppressing the same, alleged that </w:t>
      </w:r>
      <w:r w:rsidR="0036256F">
        <w:rPr>
          <w:rFonts w:ascii="Arial" w:hAnsi="Arial" w:cs="Arial"/>
          <w:sz w:val="24"/>
          <w:szCs w:val="24"/>
        </w:rPr>
        <w:t>his vendor</w:t>
      </w:r>
      <w:r w:rsidR="003766F6">
        <w:rPr>
          <w:rFonts w:ascii="Arial" w:hAnsi="Arial" w:cs="Arial"/>
          <w:sz w:val="24"/>
          <w:szCs w:val="24"/>
        </w:rPr>
        <w:t>’</w:t>
      </w:r>
      <w:r w:rsidR="0036256F">
        <w:rPr>
          <w:rFonts w:ascii="Arial" w:hAnsi="Arial" w:cs="Arial"/>
          <w:sz w:val="24"/>
          <w:szCs w:val="24"/>
        </w:rPr>
        <w:t xml:space="preserve">s family had </w:t>
      </w:r>
      <w:r w:rsidR="00FA2780">
        <w:rPr>
          <w:rFonts w:ascii="Arial" w:hAnsi="Arial" w:cs="Arial"/>
          <w:sz w:val="24"/>
          <w:szCs w:val="24"/>
        </w:rPr>
        <w:t xml:space="preserve"> properties </w:t>
      </w:r>
      <w:r w:rsidR="0036256F">
        <w:rPr>
          <w:rFonts w:ascii="Arial" w:hAnsi="Arial" w:cs="Arial"/>
          <w:sz w:val="24"/>
          <w:szCs w:val="24"/>
        </w:rPr>
        <w:t xml:space="preserve">with  </w:t>
      </w:r>
      <w:r w:rsidR="003766F6">
        <w:rPr>
          <w:rFonts w:ascii="Arial" w:hAnsi="Arial" w:cs="Arial"/>
          <w:sz w:val="24"/>
          <w:szCs w:val="24"/>
        </w:rPr>
        <w:t xml:space="preserve">separate </w:t>
      </w:r>
      <w:r w:rsidR="00FA2780">
        <w:rPr>
          <w:rFonts w:ascii="Arial" w:hAnsi="Arial" w:cs="Arial"/>
          <w:sz w:val="24"/>
          <w:szCs w:val="24"/>
        </w:rPr>
        <w:t xml:space="preserve">S.F.Nos.362/3, 363/2 &amp; 364/2 by </w:t>
      </w:r>
      <w:r w:rsidR="003E26BF">
        <w:rPr>
          <w:rFonts w:ascii="Arial" w:hAnsi="Arial" w:cs="Arial"/>
          <w:sz w:val="24"/>
          <w:szCs w:val="24"/>
        </w:rPr>
        <w:t xml:space="preserve">providing separate </w:t>
      </w:r>
      <w:proofErr w:type="spellStart"/>
      <w:r w:rsidR="003E26BF">
        <w:rPr>
          <w:rFonts w:ascii="Arial" w:hAnsi="Arial" w:cs="Arial"/>
          <w:sz w:val="24"/>
          <w:szCs w:val="24"/>
        </w:rPr>
        <w:t>patta</w:t>
      </w:r>
      <w:proofErr w:type="spellEnd"/>
      <w:r w:rsidR="003E26BF">
        <w:rPr>
          <w:rFonts w:ascii="Arial" w:hAnsi="Arial" w:cs="Arial"/>
          <w:sz w:val="24"/>
          <w:szCs w:val="24"/>
        </w:rPr>
        <w:t xml:space="preserve"> which details are not set out in the plaint</w:t>
      </w:r>
      <w:r w:rsidR="008724D3">
        <w:rPr>
          <w:rFonts w:ascii="Arial" w:hAnsi="Arial" w:cs="Arial"/>
          <w:sz w:val="24"/>
          <w:szCs w:val="24"/>
        </w:rPr>
        <w:t xml:space="preserve"> </w:t>
      </w:r>
      <w:r w:rsidR="00A111A7">
        <w:rPr>
          <w:rFonts w:ascii="Arial" w:hAnsi="Arial" w:cs="Arial"/>
          <w:sz w:val="24"/>
          <w:szCs w:val="24"/>
        </w:rPr>
        <w:t>description</w:t>
      </w:r>
      <w:r w:rsidR="003E26BF">
        <w:rPr>
          <w:rFonts w:ascii="Arial" w:hAnsi="Arial" w:cs="Arial"/>
          <w:sz w:val="24"/>
          <w:szCs w:val="24"/>
        </w:rPr>
        <w:t xml:space="preserve">.  </w:t>
      </w:r>
      <w:r w:rsidR="0092533D">
        <w:rPr>
          <w:rFonts w:ascii="Arial" w:hAnsi="Arial" w:cs="Arial"/>
          <w:sz w:val="24"/>
          <w:szCs w:val="24"/>
        </w:rPr>
        <w:t xml:space="preserve">Thus, the suit fails on that ground alone.  </w:t>
      </w:r>
      <w:r w:rsidR="0036256F" w:rsidRPr="003766F6">
        <w:rPr>
          <w:rFonts w:ascii="Arial" w:hAnsi="Arial" w:cs="Arial"/>
          <w:sz w:val="24"/>
          <w:szCs w:val="24"/>
        </w:rPr>
        <w:t xml:space="preserve">That apart, the said </w:t>
      </w:r>
      <w:proofErr w:type="spellStart"/>
      <w:r w:rsidR="003250B5" w:rsidRPr="003766F6">
        <w:rPr>
          <w:rFonts w:ascii="Arial" w:hAnsi="Arial" w:cs="Arial"/>
          <w:sz w:val="24"/>
          <w:szCs w:val="24"/>
        </w:rPr>
        <w:t>Mylsamy</w:t>
      </w:r>
      <w:proofErr w:type="spellEnd"/>
      <w:r w:rsidR="003250B5" w:rsidRPr="003766F6">
        <w:rPr>
          <w:rFonts w:ascii="Arial" w:hAnsi="Arial" w:cs="Arial"/>
          <w:sz w:val="24"/>
          <w:szCs w:val="24"/>
        </w:rPr>
        <w:t xml:space="preserve"> </w:t>
      </w:r>
      <w:r w:rsidR="0036256F" w:rsidRPr="003766F6">
        <w:rPr>
          <w:rFonts w:ascii="Arial" w:hAnsi="Arial" w:cs="Arial"/>
          <w:sz w:val="24"/>
          <w:szCs w:val="24"/>
        </w:rPr>
        <w:t xml:space="preserve">was not added as party to suit and </w:t>
      </w:r>
      <w:proofErr w:type="spellStart"/>
      <w:r w:rsidR="003766F6" w:rsidRPr="003766F6">
        <w:rPr>
          <w:rFonts w:ascii="Arial" w:hAnsi="Arial" w:cs="Arial"/>
          <w:sz w:val="24"/>
          <w:szCs w:val="24"/>
        </w:rPr>
        <w:t>whileso</w:t>
      </w:r>
      <w:proofErr w:type="spellEnd"/>
      <w:r w:rsidR="003766F6" w:rsidRPr="003766F6">
        <w:rPr>
          <w:rFonts w:ascii="Arial" w:hAnsi="Arial" w:cs="Arial"/>
          <w:sz w:val="24"/>
          <w:szCs w:val="24"/>
        </w:rPr>
        <w:t>, the plaintiff has no leg</w:t>
      </w:r>
      <w:r w:rsidR="0036256F" w:rsidRPr="003766F6">
        <w:rPr>
          <w:rFonts w:ascii="Arial" w:hAnsi="Arial" w:cs="Arial"/>
          <w:sz w:val="24"/>
          <w:szCs w:val="24"/>
        </w:rPr>
        <w:t>s to stand on that ground.</w:t>
      </w:r>
    </w:p>
    <w:p w:rsidR="004350B5" w:rsidRDefault="004350B5" w:rsidP="004350B5">
      <w:pPr>
        <w:pStyle w:val="ListParagraph"/>
        <w:widowControl w:val="0"/>
        <w:autoSpaceDE w:val="0"/>
        <w:autoSpaceDN w:val="0"/>
        <w:adjustRightInd w:val="0"/>
        <w:spacing w:after="0" w:line="240" w:lineRule="auto"/>
        <w:ind w:left="0"/>
        <w:jc w:val="both"/>
        <w:rPr>
          <w:rFonts w:ascii="Arial" w:hAnsi="Arial" w:cs="Arial"/>
          <w:sz w:val="24"/>
          <w:szCs w:val="24"/>
        </w:rPr>
      </w:pPr>
    </w:p>
    <w:p w:rsidR="00E36A89" w:rsidRDefault="003B4317"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10</w:t>
      </w:r>
      <w:r w:rsidR="004350B5">
        <w:rPr>
          <w:rFonts w:ascii="Arial" w:hAnsi="Arial" w:cs="Arial"/>
          <w:sz w:val="24"/>
          <w:szCs w:val="24"/>
        </w:rPr>
        <w:t>.</w:t>
      </w:r>
      <w:r w:rsidR="004350B5">
        <w:rPr>
          <w:rFonts w:ascii="Arial" w:hAnsi="Arial" w:cs="Arial"/>
          <w:sz w:val="24"/>
          <w:szCs w:val="24"/>
        </w:rPr>
        <w:tab/>
        <w:t xml:space="preserve">Further, the title deeds produced by plaintiff disclose that his </w:t>
      </w:r>
      <w:r w:rsidR="0036256F">
        <w:rPr>
          <w:rFonts w:ascii="Arial" w:hAnsi="Arial" w:cs="Arial"/>
          <w:sz w:val="24"/>
          <w:szCs w:val="24"/>
        </w:rPr>
        <w:t xml:space="preserve">vendor’s </w:t>
      </w:r>
      <w:r w:rsidR="004350B5">
        <w:rPr>
          <w:rFonts w:ascii="Arial" w:hAnsi="Arial" w:cs="Arial"/>
          <w:sz w:val="24"/>
          <w:szCs w:val="24"/>
        </w:rPr>
        <w:t xml:space="preserve">father purchased an extent of 2.00 acres on South out of 4.00 acres out of 17.88 acres in S.F.Nos.362, 363, 364, 365 &amp; 372 in Sale Deed dated 21.08.1957.  If so, the </w:t>
      </w:r>
      <w:r w:rsidR="004350B5" w:rsidRPr="003766F6">
        <w:rPr>
          <w:rFonts w:ascii="Arial" w:hAnsi="Arial" w:cs="Arial"/>
          <w:sz w:val="24"/>
          <w:szCs w:val="24"/>
        </w:rPr>
        <w:t>plaintiff</w:t>
      </w:r>
      <w:r w:rsidR="0036256F" w:rsidRPr="003766F6">
        <w:rPr>
          <w:rFonts w:ascii="Arial" w:hAnsi="Arial" w:cs="Arial"/>
          <w:sz w:val="24"/>
          <w:szCs w:val="24"/>
        </w:rPr>
        <w:t xml:space="preserve"> &amp; his vendor</w:t>
      </w:r>
      <w:r w:rsidR="0036256F" w:rsidRPr="0036256F">
        <w:rPr>
          <w:rFonts w:ascii="Arial" w:hAnsi="Arial" w:cs="Arial"/>
          <w:color w:val="FF0000"/>
          <w:sz w:val="24"/>
          <w:szCs w:val="24"/>
        </w:rPr>
        <w:t xml:space="preserve"> </w:t>
      </w:r>
      <w:proofErr w:type="spellStart"/>
      <w:r w:rsidR="003250B5">
        <w:rPr>
          <w:rFonts w:ascii="Arial" w:hAnsi="Arial" w:cs="Arial"/>
          <w:sz w:val="24"/>
          <w:szCs w:val="24"/>
        </w:rPr>
        <w:t>Mylsamy</w:t>
      </w:r>
      <w:proofErr w:type="spellEnd"/>
      <w:r w:rsidR="003250B5">
        <w:rPr>
          <w:rFonts w:ascii="Arial" w:hAnsi="Arial" w:cs="Arial"/>
          <w:sz w:val="24"/>
          <w:szCs w:val="24"/>
        </w:rPr>
        <w:t xml:space="preserve"> </w:t>
      </w:r>
      <w:r w:rsidR="004350B5">
        <w:rPr>
          <w:rFonts w:ascii="Arial" w:hAnsi="Arial" w:cs="Arial"/>
          <w:sz w:val="24"/>
          <w:szCs w:val="24"/>
        </w:rPr>
        <w:t xml:space="preserve">shall have to disclose the identity of 2.00 acres as </w:t>
      </w:r>
      <w:r w:rsidR="00A111A7">
        <w:rPr>
          <w:rFonts w:ascii="Arial" w:hAnsi="Arial" w:cs="Arial"/>
          <w:sz w:val="24"/>
          <w:szCs w:val="24"/>
        </w:rPr>
        <w:t>per Sale Deed dated 21.08.1957</w:t>
      </w:r>
      <w:r w:rsidR="008724D3">
        <w:rPr>
          <w:rFonts w:ascii="Arial" w:hAnsi="Arial" w:cs="Arial"/>
          <w:sz w:val="24"/>
          <w:szCs w:val="24"/>
        </w:rPr>
        <w:t xml:space="preserve"> by mentioning correct survey number</w:t>
      </w:r>
      <w:r w:rsidR="00A111A7">
        <w:rPr>
          <w:rFonts w:ascii="Arial" w:hAnsi="Arial" w:cs="Arial"/>
          <w:sz w:val="24"/>
          <w:szCs w:val="24"/>
        </w:rPr>
        <w:t>s</w:t>
      </w:r>
      <w:r w:rsidR="000D5B40">
        <w:rPr>
          <w:rFonts w:ascii="Arial" w:hAnsi="Arial" w:cs="Arial"/>
          <w:sz w:val="24"/>
          <w:szCs w:val="24"/>
        </w:rPr>
        <w:t xml:space="preserve">. </w:t>
      </w:r>
      <w:r w:rsidR="004350B5">
        <w:rPr>
          <w:rFonts w:ascii="Arial" w:hAnsi="Arial" w:cs="Arial"/>
          <w:sz w:val="24"/>
          <w:szCs w:val="24"/>
        </w:rPr>
        <w:t xml:space="preserve">Thus, there is </w:t>
      </w:r>
      <w:r w:rsidR="008724D3">
        <w:rPr>
          <w:rFonts w:ascii="Arial" w:hAnsi="Arial" w:cs="Arial"/>
          <w:sz w:val="24"/>
          <w:szCs w:val="24"/>
        </w:rPr>
        <w:t xml:space="preserve">no proper </w:t>
      </w:r>
      <w:r w:rsidR="004350B5">
        <w:rPr>
          <w:rFonts w:ascii="Arial" w:hAnsi="Arial" w:cs="Arial"/>
          <w:sz w:val="24"/>
          <w:szCs w:val="24"/>
        </w:rPr>
        <w:t>pleading</w:t>
      </w:r>
      <w:r w:rsidR="008E0C62">
        <w:rPr>
          <w:rFonts w:ascii="Arial" w:hAnsi="Arial" w:cs="Arial"/>
          <w:sz w:val="24"/>
          <w:szCs w:val="24"/>
        </w:rPr>
        <w:t>s</w:t>
      </w:r>
      <w:r w:rsidR="004350B5">
        <w:rPr>
          <w:rFonts w:ascii="Arial" w:hAnsi="Arial" w:cs="Arial"/>
          <w:sz w:val="24"/>
          <w:szCs w:val="24"/>
        </w:rPr>
        <w:t xml:space="preserve"> in the plaint regarding title of 2.00 acres belong to plaintiff’s </w:t>
      </w:r>
      <w:r w:rsidR="0036256F">
        <w:rPr>
          <w:rFonts w:ascii="Arial" w:hAnsi="Arial" w:cs="Arial"/>
          <w:sz w:val="24"/>
          <w:szCs w:val="24"/>
        </w:rPr>
        <w:t xml:space="preserve">vendor’s </w:t>
      </w:r>
      <w:r w:rsidR="004350B5">
        <w:rPr>
          <w:rFonts w:ascii="Arial" w:hAnsi="Arial" w:cs="Arial"/>
          <w:sz w:val="24"/>
          <w:szCs w:val="24"/>
        </w:rPr>
        <w:t>father under Sale Deed dated 21.08.1957</w:t>
      </w:r>
      <w:r w:rsidR="0010028A">
        <w:rPr>
          <w:rFonts w:ascii="Arial" w:hAnsi="Arial" w:cs="Arial"/>
          <w:sz w:val="24"/>
          <w:szCs w:val="24"/>
        </w:rPr>
        <w:t xml:space="preserve"> </w:t>
      </w:r>
      <w:r w:rsidR="008724D3">
        <w:rPr>
          <w:rFonts w:ascii="Arial" w:hAnsi="Arial" w:cs="Arial"/>
          <w:sz w:val="24"/>
          <w:szCs w:val="24"/>
        </w:rPr>
        <w:t xml:space="preserve">with specific </w:t>
      </w:r>
      <w:proofErr w:type="spellStart"/>
      <w:r w:rsidR="008724D3">
        <w:rPr>
          <w:rFonts w:ascii="Arial" w:hAnsi="Arial" w:cs="Arial"/>
          <w:sz w:val="24"/>
          <w:szCs w:val="24"/>
        </w:rPr>
        <w:t>S.F.Nos</w:t>
      </w:r>
      <w:proofErr w:type="spellEnd"/>
      <w:r w:rsidR="008724D3">
        <w:rPr>
          <w:rFonts w:ascii="Arial" w:hAnsi="Arial" w:cs="Arial"/>
          <w:sz w:val="24"/>
          <w:szCs w:val="24"/>
        </w:rPr>
        <w:t>.</w:t>
      </w:r>
    </w:p>
    <w:p w:rsidR="0010028A" w:rsidRDefault="0010028A" w:rsidP="0010028A">
      <w:pPr>
        <w:pStyle w:val="ListParagraph"/>
        <w:widowControl w:val="0"/>
        <w:autoSpaceDE w:val="0"/>
        <w:autoSpaceDN w:val="0"/>
        <w:adjustRightInd w:val="0"/>
        <w:spacing w:after="0" w:line="240" w:lineRule="auto"/>
        <w:ind w:left="0"/>
        <w:jc w:val="both"/>
        <w:rPr>
          <w:rFonts w:ascii="Arial" w:hAnsi="Arial" w:cs="Arial"/>
          <w:sz w:val="24"/>
          <w:szCs w:val="24"/>
        </w:rPr>
      </w:pPr>
    </w:p>
    <w:p w:rsidR="0010028A" w:rsidRDefault="003B4317"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11</w:t>
      </w:r>
      <w:r w:rsidR="0010028A">
        <w:rPr>
          <w:rFonts w:ascii="Arial" w:hAnsi="Arial" w:cs="Arial"/>
          <w:sz w:val="24"/>
          <w:szCs w:val="24"/>
        </w:rPr>
        <w:t>.</w:t>
      </w:r>
      <w:r w:rsidR="0010028A">
        <w:rPr>
          <w:rFonts w:ascii="Arial" w:hAnsi="Arial" w:cs="Arial"/>
          <w:sz w:val="24"/>
          <w:szCs w:val="24"/>
        </w:rPr>
        <w:tab/>
        <w:t xml:space="preserve">Similarly, the Partition Deed dated 16.12.1993 also does not disclose the </w:t>
      </w:r>
      <w:r w:rsidR="00FB38D8">
        <w:rPr>
          <w:rFonts w:ascii="Arial" w:hAnsi="Arial" w:cs="Arial"/>
          <w:sz w:val="24"/>
          <w:szCs w:val="24"/>
        </w:rPr>
        <w:t xml:space="preserve">identity of 2.00 acres in correct </w:t>
      </w:r>
      <w:proofErr w:type="spellStart"/>
      <w:r w:rsidR="00FB38D8">
        <w:rPr>
          <w:rFonts w:ascii="Arial" w:hAnsi="Arial" w:cs="Arial"/>
          <w:sz w:val="24"/>
          <w:szCs w:val="24"/>
        </w:rPr>
        <w:t>S.F.number</w:t>
      </w:r>
      <w:proofErr w:type="spellEnd"/>
      <w:r w:rsidR="00FB38D8">
        <w:rPr>
          <w:rFonts w:ascii="Arial" w:hAnsi="Arial" w:cs="Arial"/>
          <w:sz w:val="24"/>
          <w:szCs w:val="24"/>
        </w:rPr>
        <w:t xml:space="preserve">.  </w:t>
      </w:r>
      <w:r w:rsidR="00CF12EE">
        <w:rPr>
          <w:rFonts w:ascii="Arial" w:hAnsi="Arial" w:cs="Arial"/>
          <w:sz w:val="24"/>
          <w:szCs w:val="24"/>
        </w:rPr>
        <w:t>Rather, the description i.e., “372</w:t>
      </w:r>
      <w:r w:rsidR="008724D3">
        <w:rPr>
          <w:rFonts w:ascii="Arial" w:hAnsi="Arial" w:cs="Arial"/>
          <w:sz w:val="24"/>
          <w:szCs w:val="24"/>
        </w:rPr>
        <w:t xml:space="preserve"> </w:t>
      </w:r>
      <w:proofErr w:type="spellStart"/>
      <w:r w:rsidR="008724D3">
        <w:rPr>
          <w:rFonts w:ascii="Tamil-Aiswarya" w:hAnsi="Tamil-Aiswarya" w:cs="Arial"/>
          <w:sz w:val="26"/>
          <w:szCs w:val="24"/>
        </w:rPr>
        <w:t>fhiyf</w:t>
      </w:r>
      <w:proofErr w:type="gramStart"/>
      <w:r w:rsidR="008724D3">
        <w:rPr>
          <w:rFonts w:ascii="Tamil-Aiswarya" w:hAnsi="Tamil-Aiswarya" w:cs="Arial"/>
          <w:sz w:val="26"/>
          <w:szCs w:val="24"/>
        </w:rPr>
        <w:t>;Fk</w:t>
      </w:r>
      <w:proofErr w:type="spellEnd"/>
      <w:proofErr w:type="gramEnd"/>
      <w:r w:rsidR="008724D3">
        <w:rPr>
          <w:rFonts w:ascii="Tamil-Aiswarya" w:hAnsi="Tamil-Aiswarya" w:cs="Arial"/>
          <w:sz w:val="26"/>
          <w:szCs w:val="24"/>
        </w:rPr>
        <w:t xml:space="preserve">; </w:t>
      </w:r>
      <w:proofErr w:type="spellStart"/>
      <w:r w:rsidR="008724D3">
        <w:rPr>
          <w:rFonts w:ascii="Tamil-Aiswarya" w:hAnsi="Tamil-Aiswarya" w:cs="Arial"/>
          <w:sz w:val="26"/>
          <w:szCs w:val="24"/>
        </w:rPr>
        <w:t>nkw;F</w:t>
      </w:r>
      <w:proofErr w:type="spellEnd"/>
      <w:r w:rsidR="00CF12EE">
        <w:rPr>
          <w:rFonts w:ascii="Arial" w:hAnsi="Arial" w:cs="Arial"/>
          <w:sz w:val="24"/>
          <w:szCs w:val="24"/>
        </w:rPr>
        <w:t xml:space="preserve"> “ </w:t>
      </w:r>
      <w:r w:rsidR="003C2194">
        <w:rPr>
          <w:rFonts w:ascii="Arial" w:hAnsi="Arial" w:cs="Arial"/>
          <w:sz w:val="24"/>
          <w:szCs w:val="24"/>
        </w:rPr>
        <w:t xml:space="preserve"> </w:t>
      </w:r>
      <w:r w:rsidR="00CF12EE">
        <w:rPr>
          <w:rFonts w:ascii="Arial" w:hAnsi="Arial" w:cs="Arial"/>
          <w:sz w:val="24"/>
          <w:szCs w:val="24"/>
        </w:rPr>
        <w:t>is wrong when compared to Sale Deed d</w:t>
      </w:r>
      <w:r w:rsidR="008724D3">
        <w:rPr>
          <w:rFonts w:ascii="Arial" w:hAnsi="Arial" w:cs="Arial"/>
          <w:sz w:val="24"/>
          <w:szCs w:val="24"/>
        </w:rPr>
        <w:t xml:space="preserve">ated 21.08.1957 which says “373 </w:t>
      </w:r>
      <w:proofErr w:type="spellStart"/>
      <w:r w:rsidR="008724D3">
        <w:rPr>
          <w:rFonts w:ascii="Tamil-Aiswarya" w:hAnsi="Tamil-Aiswarya" w:cs="Arial"/>
          <w:sz w:val="26"/>
          <w:szCs w:val="24"/>
        </w:rPr>
        <w:t>fhiyf;Fk</w:t>
      </w:r>
      <w:proofErr w:type="spellEnd"/>
      <w:r w:rsidR="008724D3">
        <w:rPr>
          <w:rFonts w:ascii="Tamil-Aiswarya" w:hAnsi="Tamil-Aiswarya" w:cs="Arial"/>
          <w:sz w:val="26"/>
          <w:szCs w:val="24"/>
        </w:rPr>
        <w:t xml:space="preserve">; </w:t>
      </w:r>
      <w:proofErr w:type="spellStart"/>
      <w:r w:rsidR="008724D3">
        <w:rPr>
          <w:rFonts w:ascii="Tamil-Aiswarya" w:hAnsi="Tamil-Aiswarya" w:cs="Arial"/>
          <w:sz w:val="26"/>
          <w:szCs w:val="24"/>
        </w:rPr>
        <w:t>nkw;F</w:t>
      </w:r>
      <w:proofErr w:type="spellEnd"/>
      <w:r w:rsidR="00CF12EE">
        <w:rPr>
          <w:rFonts w:ascii="Arial" w:hAnsi="Arial" w:cs="Arial"/>
          <w:sz w:val="24"/>
          <w:szCs w:val="24"/>
        </w:rPr>
        <w:t xml:space="preserve">” .  Thus, the plaintiff failed to plead to identify (location) of suit property.  Thus, </w:t>
      </w:r>
      <w:r w:rsidR="008E41F8">
        <w:rPr>
          <w:rFonts w:ascii="Arial" w:hAnsi="Arial" w:cs="Arial"/>
          <w:sz w:val="24"/>
          <w:szCs w:val="24"/>
        </w:rPr>
        <w:t>the suit fails for want of proper cause of action.</w:t>
      </w:r>
      <w:r w:rsidR="008724D3">
        <w:rPr>
          <w:rFonts w:ascii="Arial" w:hAnsi="Arial" w:cs="Arial"/>
          <w:sz w:val="24"/>
          <w:szCs w:val="24"/>
        </w:rPr>
        <w:t xml:space="preserve"> The boundaries as mentioned by plaintiff is also wrong. </w:t>
      </w:r>
    </w:p>
    <w:p w:rsidR="00662513" w:rsidRDefault="00662513" w:rsidP="00662513">
      <w:pPr>
        <w:pStyle w:val="ListParagraph"/>
        <w:widowControl w:val="0"/>
        <w:autoSpaceDE w:val="0"/>
        <w:autoSpaceDN w:val="0"/>
        <w:adjustRightInd w:val="0"/>
        <w:spacing w:after="0" w:line="240" w:lineRule="auto"/>
        <w:ind w:left="0"/>
        <w:jc w:val="both"/>
        <w:rPr>
          <w:rFonts w:ascii="Arial" w:hAnsi="Arial" w:cs="Arial"/>
          <w:sz w:val="24"/>
          <w:szCs w:val="24"/>
        </w:rPr>
      </w:pPr>
    </w:p>
    <w:p w:rsidR="00662513" w:rsidRDefault="00662513"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1</w:t>
      </w:r>
      <w:r w:rsidR="003B4317">
        <w:rPr>
          <w:rFonts w:ascii="Arial" w:hAnsi="Arial" w:cs="Arial"/>
          <w:sz w:val="24"/>
          <w:szCs w:val="24"/>
        </w:rPr>
        <w:t>2</w:t>
      </w:r>
      <w:r>
        <w:rPr>
          <w:rFonts w:ascii="Arial" w:hAnsi="Arial" w:cs="Arial"/>
          <w:sz w:val="24"/>
          <w:szCs w:val="24"/>
        </w:rPr>
        <w:t>.</w:t>
      </w:r>
      <w:r>
        <w:rPr>
          <w:rFonts w:ascii="Arial" w:hAnsi="Arial" w:cs="Arial"/>
          <w:sz w:val="24"/>
          <w:szCs w:val="24"/>
        </w:rPr>
        <w:tab/>
        <w:t>However, this defendant submits that his properties are situated in</w:t>
      </w:r>
      <w:r w:rsidR="00D0057C">
        <w:rPr>
          <w:rFonts w:ascii="Arial" w:hAnsi="Arial" w:cs="Arial"/>
          <w:sz w:val="24"/>
          <w:szCs w:val="24"/>
        </w:rPr>
        <w:t xml:space="preserve"> S.F.Nos.362/1, 363/1, 364/1 all measuring an extent of 01.15.50 </w:t>
      </w:r>
      <w:proofErr w:type="spellStart"/>
      <w:r w:rsidR="00D0057C">
        <w:rPr>
          <w:rFonts w:ascii="Arial" w:hAnsi="Arial" w:cs="Arial"/>
          <w:sz w:val="24"/>
          <w:szCs w:val="24"/>
        </w:rPr>
        <w:t>Hec</w:t>
      </w:r>
      <w:proofErr w:type="spellEnd"/>
      <w:r w:rsidR="00D0057C">
        <w:rPr>
          <w:rFonts w:ascii="Arial" w:hAnsi="Arial" w:cs="Arial"/>
          <w:sz w:val="24"/>
          <w:szCs w:val="24"/>
        </w:rPr>
        <w:t>.</w:t>
      </w:r>
      <w:r w:rsidR="00B93894">
        <w:rPr>
          <w:rFonts w:ascii="Arial" w:hAnsi="Arial" w:cs="Arial"/>
          <w:sz w:val="24"/>
          <w:szCs w:val="24"/>
        </w:rPr>
        <w:t>,</w:t>
      </w:r>
      <w:r w:rsidR="00D0057C">
        <w:rPr>
          <w:rFonts w:ascii="Arial" w:hAnsi="Arial" w:cs="Arial"/>
          <w:sz w:val="24"/>
          <w:szCs w:val="24"/>
        </w:rPr>
        <w:t xml:space="preserve"> </w:t>
      </w:r>
      <w:r w:rsidR="00064942">
        <w:rPr>
          <w:rFonts w:ascii="Arial" w:hAnsi="Arial" w:cs="Arial"/>
          <w:sz w:val="24"/>
          <w:szCs w:val="24"/>
        </w:rPr>
        <w:t xml:space="preserve">(2.85 acres) </w:t>
      </w:r>
      <w:r w:rsidR="00D0057C">
        <w:rPr>
          <w:rFonts w:ascii="Arial" w:hAnsi="Arial" w:cs="Arial"/>
          <w:sz w:val="24"/>
          <w:szCs w:val="24"/>
        </w:rPr>
        <w:t>which he purchased under Sale Deed dated 30.07.2008 from on</w:t>
      </w:r>
      <w:r w:rsidR="00064942">
        <w:rPr>
          <w:rFonts w:ascii="Arial" w:hAnsi="Arial" w:cs="Arial"/>
          <w:sz w:val="24"/>
          <w:szCs w:val="24"/>
        </w:rPr>
        <w:t>e</w:t>
      </w:r>
      <w:r w:rsidR="004D5DDC">
        <w:rPr>
          <w:rFonts w:ascii="Arial" w:hAnsi="Arial" w:cs="Arial"/>
          <w:sz w:val="24"/>
          <w:szCs w:val="24"/>
        </w:rPr>
        <w:t xml:space="preserve"> </w:t>
      </w:r>
      <w:proofErr w:type="spellStart"/>
      <w:r w:rsidR="004D5DDC">
        <w:rPr>
          <w:rFonts w:ascii="Arial" w:hAnsi="Arial" w:cs="Arial"/>
          <w:sz w:val="24"/>
          <w:szCs w:val="24"/>
        </w:rPr>
        <w:t>V.Sarvesh</w:t>
      </w:r>
      <w:proofErr w:type="spellEnd"/>
      <w:r w:rsidR="004D5DDC">
        <w:rPr>
          <w:rFonts w:ascii="Arial" w:hAnsi="Arial" w:cs="Arial"/>
          <w:sz w:val="24"/>
          <w:szCs w:val="24"/>
        </w:rPr>
        <w:t xml:space="preserve">. </w:t>
      </w:r>
      <w:r w:rsidR="00D0057C">
        <w:rPr>
          <w:rFonts w:ascii="Arial" w:hAnsi="Arial" w:cs="Arial"/>
          <w:sz w:val="24"/>
          <w:szCs w:val="24"/>
        </w:rPr>
        <w:t xml:space="preserve">This defendant submits that there are sufficient parent documents available to prove his case.  </w:t>
      </w:r>
    </w:p>
    <w:p w:rsidR="00E35876" w:rsidRDefault="00E35876" w:rsidP="00E35876">
      <w:pPr>
        <w:pStyle w:val="ListParagraph"/>
        <w:widowControl w:val="0"/>
        <w:autoSpaceDE w:val="0"/>
        <w:autoSpaceDN w:val="0"/>
        <w:adjustRightInd w:val="0"/>
        <w:spacing w:after="0" w:line="240" w:lineRule="auto"/>
        <w:ind w:left="0"/>
        <w:jc w:val="both"/>
        <w:rPr>
          <w:rFonts w:ascii="Arial" w:hAnsi="Arial" w:cs="Arial"/>
          <w:sz w:val="24"/>
          <w:szCs w:val="24"/>
        </w:rPr>
      </w:pPr>
    </w:p>
    <w:p w:rsidR="004D5DDC" w:rsidRDefault="004D5DDC" w:rsidP="00E35876">
      <w:pPr>
        <w:pStyle w:val="ListParagraph"/>
        <w:widowControl w:val="0"/>
        <w:autoSpaceDE w:val="0"/>
        <w:autoSpaceDN w:val="0"/>
        <w:adjustRightInd w:val="0"/>
        <w:spacing w:after="0" w:line="240" w:lineRule="auto"/>
        <w:ind w:left="0"/>
        <w:jc w:val="both"/>
        <w:rPr>
          <w:rFonts w:ascii="Arial" w:hAnsi="Arial" w:cs="Arial"/>
          <w:sz w:val="24"/>
          <w:szCs w:val="24"/>
        </w:rPr>
      </w:pPr>
    </w:p>
    <w:p w:rsidR="00E4647E" w:rsidRDefault="003B4317"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13</w:t>
      </w:r>
      <w:r w:rsidR="00E35876">
        <w:rPr>
          <w:rFonts w:ascii="Arial" w:hAnsi="Arial" w:cs="Arial"/>
          <w:sz w:val="24"/>
          <w:szCs w:val="24"/>
        </w:rPr>
        <w:t>.</w:t>
      </w:r>
      <w:r w:rsidR="00E35876">
        <w:rPr>
          <w:rFonts w:ascii="Arial" w:hAnsi="Arial" w:cs="Arial"/>
          <w:sz w:val="24"/>
          <w:szCs w:val="24"/>
        </w:rPr>
        <w:tab/>
        <w:t xml:space="preserve">This defendant further submits that an extent of 3.48 acres being equal half share out of 6.96 acres in S.F.Nos.362, 363 &amp; 364 originally allotted to one </w:t>
      </w:r>
      <w:proofErr w:type="spellStart"/>
      <w:r w:rsidR="00E35876">
        <w:rPr>
          <w:rFonts w:ascii="Arial" w:hAnsi="Arial" w:cs="Arial"/>
          <w:sz w:val="24"/>
          <w:szCs w:val="24"/>
        </w:rPr>
        <w:t>Pappana</w:t>
      </w:r>
      <w:proofErr w:type="spellEnd"/>
      <w:r w:rsidR="00E35876">
        <w:rPr>
          <w:rFonts w:ascii="Arial" w:hAnsi="Arial" w:cs="Arial"/>
          <w:sz w:val="24"/>
          <w:szCs w:val="24"/>
        </w:rPr>
        <w:t xml:space="preserve"> </w:t>
      </w:r>
      <w:proofErr w:type="spellStart"/>
      <w:r w:rsidR="00E35876">
        <w:rPr>
          <w:rFonts w:ascii="Arial" w:hAnsi="Arial" w:cs="Arial"/>
          <w:sz w:val="24"/>
          <w:szCs w:val="24"/>
        </w:rPr>
        <w:t>Gounder</w:t>
      </w:r>
      <w:proofErr w:type="spellEnd"/>
      <w:r w:rsidR="00E35876">
        <w:rPr>
          <w:rFonts w:ascii="Arial" w:hAnsi="Arial" w:cs="Arial"/>
          <w:sz w:val="24"/>
          <w:szCs w:val="24"/>
        </w:rPr>
        <w:t xml:space="preserve"> under Schedule “C”  in Partition Deed dated 05.04.1968, registered as Document No.1278/1968 entered </w:t>
      </w:r>
      <w:r w:rsidR="008724D3">
        <w:rPr>
          <w:rFonts w:ascii="Arial" w:hAnsi="Arial" w:cs="Arial"/>
          <w:sz w:val="24"/>
          <w:szCs w:val="24"/>
        </w:rPr>
        <w:t xml:space="preserve">into </w:t>
      </w:r>
      <w:r w:rsidR="00E35876">
        <w:rPr>
          <w:rFonts w:ascii="Arial" w:hAnsi="Arial" w:cs="Arial"/>
          <w:sz w:val="24"/>
          <w:szCs w:val="24"/>
        </w:rPr>
        <w:t xml:space="preserve">between him and his family members.  Whereas, on the death of said </w:t>
      </w:r>
      <w:proofErr w:type="spellStart"/>
      <w:r w:rsidR="00E35876">
        <w:rPr>
          <w:rFonts w:ascii="Arial" w:hAnsi="Arial" w:cs="Arial"/>
          <w:sz w:val="24"/>
          <w:szCs w:val="24"/>
        </w:rPr>
        <w:t>Pappana</w:t>
      </w:r>
      <w:proofErr w:type="spellEnd"/>
      <w:r w:rsidR="00E35876">
        <w:rPr>
          <w:rFonts w:ascii="Arial" w:hAnsi="Arial" w:cs="Arial"/>
          <w:sz w:val="24"/>
          <w:szCs w:val="24"/>
        </w:rPr>
        <w:t xml:space="preserve"> </w:t>
      </w:r>
      <w:proofErr w:type="spellStart"/>
      <w:r w:rsidR="00E35876">
        <w:rPr>
          <w:rFonts w:ascii="Arial" w:hAnsi="Arial" w:cs="Arial"/>
          <w:sz w:val="24"/>
          <w:szCs w:val="24"/>
        </w:rPr>
        <w:t>Gounder</w:t>
      </w:r>
      <w:proofErr w:type="spellEnd"/>
      <w:r w:rsidR="00A111A7">
        <w:rPr>
          <w:rFonts w:ascii="Arial" w:hAnsi="Arial" w:cs="Arial"/>
          <w:sz w:val="24"/>
          <w:szCs w:val="24"/>
        </w:rPr>
        <w:t>,</w:t>
      </w:r>
      <w:r w:rsidR="00E35876">
        <w:rPr>
          <w:rFonts w:ascii="Arial" w:hAnsi="Arial" w:cs="Arial"/>
          <w:sz w:val="24"/>
          <w:szCs w:val="24"/>
        </w:rPr>
        <w:t xml:space="preserve"> his legal heirs </w:t>
      </w:r>
      <w:r w:rsidR="005B1F5B">
        <w:rPr>
          <w:rFonts w:ascii="Arial" w:hAnsi="Arial" w:cs="Arial"/>
          <w:sz w:val="24"/>
          <w:szCs w:val="24"/>
        </w:rPr>
        <w:t>namely</w:t>
      </w:r>
      <w:r w:rsidR="00702C3E">
        <w:rPr>
          <w:rFonts w:ascii="Arial" w:hAnsi="Arial" w:cs="Arial"/>
          <w:sz w:val="24"/>
          <w:szCs w:val="24"/>
        </w:rPr>
        <w:t xml:space="preserve"> sons</w:t>
      </w:r>
      <w:r w:rsidR="005B1F5B">
        <w:rPr>
          <w:rFonts w:ascii="Arial" w:hAnsi="Arial" w:cs="Arial"/>
          <w:sz w:val="24"/>
          <w:szCs w:val="24"/>
        </w:rPr>
        <w:t xml:space="preserve"> </w:t>
      </w:r>
      <w:proofErr w:type="spellStart"/>
      <w:r w:rsidR="00731775">
        <w:rPr>
          <w:rFonts w:ascii="Arial" w:hAnsi="Arial" w:cs="Arial"/>
          <w:sz w:val="24"/>
          <w:szCs w:val="24"/>
        </w:rPr>
        <w:t>Subbian</w:t>
      </w:r>
      <w:proofErr w:type="spellEnd"/>
      <w:r w:rsidR="00731775">
        <w:rPr>
          <w:rFonts w:ascii="Arial" w:hAnsi="Arial" w:cs="Arial"/>
          <w:sz w:val="24"/>
          <w:szCs w:val="24"/>
        </w:rPr>
        <w:t xml:space="preserve">, </w:t>
      </w:r>
      <w:proofErr w:type="spellStart"/>
      <w:r w:rsidR="00731775">
        <w:rPr>
          <w:rFonts w:ascii="Arial" w:hAnsi="Arial" w:cs="Arial"/>
          <w:sz w:val="24"/>
          <w:szCs w:val="24"/>
        </w:rPr>
        <w:t>Shanmugam</w:t>
      </w:r>
      <w:proofErr w:type="spellEnd"/>
      <w:r w:rsidR="00731775">
        <w:rPr>
          <w:rFonts w:ascii="Arial" w:hAnsi="Arial" w:cs="Arial"/>
          <w:sz w:val="24"/>
          <w:szCs w:val="24"/>
        </w:rPr>
        <w:t xml:space="preserve">, </w:t>
      </w:r>
      <w:proofErr w:type="spellStart"/>
      <w:r w:rsidR="00731775">
        <w:rPr>
          <w:rFonts w:ascii="Arial" w:hAnsi="Arial" w:cs="Arial"/>
          <w:sz w:val="24"/>
          <w:szCs w:val="24"/>
        </w:rPr>
        <w:t>Rajagopal</w:t>
      </w:r>
      <w:proofErr w:type="spellEnd"/>
      <w:r w:rsidR="00731775">
        <w:rPr>
          <w:rFonts w:ascii="Arial" w:hAnsi="Arial" w:cs="Arial"/>
          <w:sz w:val="24"/>
          <w:szCs w:val="24"/>
        </w:rPr>
        <w:t xml:space="preserve">, </w:t>
      </w:r>
      <w:proofErr w:type="spellStart"/>
      <w:r w:rsidR="00731775">
        <w:rPr>
          <w:rFonts w:ascii="Arial" w:hAnsi="Arial" w:cs="Arial"/>
          <w:sz w:val="24"/>
          <w:szCs w:val="24"/>
        </w:rPr>
        <w:t>Natarajan</w:t>
      </w:r>
      <w:proofErr w:type="spellEnd"/>
      <w:r w:rsidR="00731775">
        <w:rPr>
          <w:rFonts w:ascii="Arial" w:hAnsi="Arial" w:cs="Arial"/>
          <w:sz w:val="24"/>
          <w:szCs w:val="24"/>
        </w:rPr>
        <w:t xml:space="preserve"> and </w:t>
      </w:r>
      <w:proofErr w:type="spellStart"/>
      <w:r w:rsidR="00731775">
        <w:rPr>
          <w:rFonts w:ascii="Arial" w:hAnsi="Arial" w:cs="Arial"/>
          <w:sz w:val="24"/>
          <w:szCs w:val="24"/>
        </w:rPr>
        <w:t>Duraisamy</w:t>
      </w:r>
      <w:proofErr w:type="spellEnd"/>
      <w:r w:rsidR="00731775">
        <w:rPr>
          <w:rFonts w:ascii="Arial" w:hAnsi="Arial" w:cs="Arial"/>
          <w:sz w:val="24"/>
          <w:szCs w:val="24"/>
        </w:rPr>
        <w:t xml:space="preserve"> all jointly sold the said extent of 3.48 acres </w:t>
      </w:r>
      <w:r w:rsidR="00230D04">
        <w:rPr>
          <w:rFonts w:ascii="Arial" w:hAnsi="Arial" w:cs="Arial"/>
          <w:sz w:val="24"/>
          <w:szCs w:val="24"/>
        </w:rPr>
        <w:t xml:space="preserve">with specific boundaries to one </w:t>
      </w:r>
      <w:proofErr w:type="spellStart"/>
      <w:r w:rsidR="00230D04">
        <w:rPr>
          <w:rFonts w:ascii="Arial" w:hAnsi="Arial" w:cs="Arial"/>
          <w:sz w:val="24"/>
          <w:szCs w:val="24"/>
        </w:rPr>
        <w:t>Selvaraj</w:t>
      </w:r>
      <w:proofErr w:type="spellEnd"/>
      <w:r w:rsidR="00230D04">
        <w:rPr>
          <w:rFonts w:ascii="Arial" w:hAnsi="Arial" w:cs="Arial"/>
          <w:sz w:val="24"/>
          <w:szCs w:val="24"/>
        </w:rPr>
        <w:t xml:space="preserve"> on 31.03.1997 for valid consideration, who in turn sold the same to one </w:t>
      </w:r>
      <w:proofErr w:type="spellStart"/>
      <w:r w:rsidR="00230D04">
        <w:rPr>
          <w:rFonts w:ascii="Arial" w:hAnsi="Arial" w:cs="Arial"/>
          <w:sz w:val="24"/>
          <w:szCs w:val="24"/>
        </w:rPr>
        <w:t>V.Sarvesh</w:t>
      </w:r>
      <w:proofErr w:type="spellEnd"/>
      <w:r w:rsidR="00230D04">
        <w:rPr>
          <w:rFonts w:ascii="Arial" w:hAnsi="Arial" w:cs="Arial"/>
          <w:sz w:val="24"/>
          <w:szCs w:val="24"/>
        </w:rPr>
        <w:t xml:space="preserve"> on 31.05.2006 under Sale Deed dated 31.05.2006, registered as Document No.2991/2006.  Subsequently, the said </w:t>
      </w:r>
      <w:proofErr w:type="spellStart"/>
      <w:r w:rsidR="00230D04">
        <w:rPr>
          <w:rFonts w:ascii="Arial" w:hAnsi="Arial" w:cs="Arial"/>
          <w:sz w:val="24"/>
          <w:szCs w:val="24"/>
        </w:rPr>
        <w:t>V.Sarvesh</w:t>
      </w:r>
      <w:proofErr w:type="spellEnd"/>
      <w:r w:rsidR="00230D04">
        <w:rPr>
          <w:rFonts w:ascii="Arial" w:hAnsi="Arial" w:cs="Arial"/>
          <w:sz w:val="24"/>
          <w:szCs w:val="24"/>
        </w:rPr>
        <w:t xml:space="preserve"> </w:t>
      </w:r>
      <w:r w:rsidR="00861FB4">
        <w:rPr>
          <w:rFonts w:ascii="Arial" w:hAnsi="Arial" w:cs="Arial"/>
          <w:sz w:val="24"/>
          <w:szCs w:val="24"/>
        </w:rPr>
        <w:t>sold an extent of 2.8</w:t>
      </w:r>
      <w:r w:rsidR="008724D3">
        <w:rPr>
          <w:rFonts w:ascii="Arial" w:hAnsi="Arial" w:cs="Arial"/>
          <w:sz w:val="24"/>
          <w:szCs w:val="24"/>
        </w:rPr>
        <w:t xml:space="preserve">5 acres out of 3.48 acres to this </w:t>
      </w:r>
      <w:r w:rsidR="00861FB4">
        <w:rPr>
          <w:rFonts w:ascii="Arial" w:hAnsi="Arial" w:cs="Arial"/>
          <w:sz w:val="24"/>
          <w:szCs w:val="24"/>
        </w:rPr>
        <w:t>Defendant on 30.07.2008 under Sale Deed dated 30.07.2008, registered as Document No.4525/2008 for valid consideration and since then, the defendant is in possession and enjoyment of suit property.</w:t>
      </w:r>
    </w:p>
    <w:p w:rsidR="00E4647E" w:rsidRDefault="00E4647E" w:rsidP="00B66052">
      <w:pPr>
        <w:pStyle w:val="ListParagraph"/>
        <w:widowControl w:val="0"/>
        <w:autoSpaceDE w:val="0"/>
        <w:autoSpaceDN w:val="0"/>
        <w:adjustRightInd w:val="0"/>
        <w:spacing w:after="0" w:line="360" w:lineRule="auto"/>
        <w:ind w:left="0"/>
        <w:jc w:val="both"/>
        <w:rPr>
          <w:rFonts w:ascii="Arial" w:hAnsi="Arial" w:cs="Arial"/>
          <w:sz w:val="24"/>
          <w:szCs w:val="24"/>
        </w:rPr>
      </w:pPr>
    </w:p>
    <w:p w:rsidR="00E35876" w:rsidRDefault="00E4647E"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1</w:t>
      </w:r>
      <w:r w:rsidR="003B4317">
        <w:rPr>
          <w:rFonts w:ascii="Arial" w:hAnsi="Arial" w:cs="Arial"/>
          <w:sz w:val="24"/>
          <w:szCs w:val="24"/>
        </w:rPr>
        <w:t>4</w:t>
      </w:r>
      <w:r>
        <w:rPr>
          <w:rFonts w:ascii="Arial" w:hAnsi="Arial" w:cs="Arial"/>
          <w:sz w:val="24"/>
          <w:szCs w:val="24"/>
        </w:rPr>
        <w:t>.</w:t>
      </w:r>
      <w:r>
        <w:rPr>
          <w:rFonts w:ascii="Arial" w:hAnsi="Arial" w:cs="Arial"/>
          <w:sz w:val="24"/>
          <w:szCs w:val="24"/>
        </w:rPr>
        <w:tab/>
      </w:r>
      <w:r w:rsidR="00D625ED">
        <w:rPr>
          <w:rFonts w:ascii="Arial" w:hAnsi="Arial" w:cs="Arial"/>
          <w:sz w:val="24"/>
          <w:szCs w:val="24"/>
        </w:rPr>
        <w:t xml:space="preserve">Further, the Sub-Division order issued by </w:t>
      </w:r>
      <w:proofErr w:type="spellStart"/>
      <w:r w:rsidR="00D625ED">
        <w:rPr>
          <w:rFonts w:ascii="Arial" w:hAnsi="Arial" w:cs="Arial"/>
          <w:sz w:val="24"/>
          <w:szCs w:val="24"/>
        </w:rPr>
        <w:t>Govt.of</w:t>
      </w:r>
      <w:proofErr w:type="spellEnd"/>
      <w:r w:rsidR="00D625ED">
        <w:rPr>
          <w:rFonts w:ascii="Arial" w:hAnsi="Arial" w:cs="Arial"/>
          <w:sz w:val="24"/>
          <w:szCs w:val="24"/>
        </w:rPr>
        <w:t xml:space="preserve"> </w:t>
      </w:r>
      <w:proofErr w:type="spellStart"/>
      <w:r w:rsidR="00D625ED">
        <w:rPr>
          <w:rFonts w:ascii="Arial" w:hAnsi="Arial" w:cs="Arial"/>
          <w:sz w:val="24"/>
          <w:szCs w:val="24"/>
        </w:rPr>
        <w:t>Tamilnadu</w:t>
      </w:r>
      <w:proofErr w:type="spellEnd"/>
      <w:r w:rsidR="00D625ED">
        <w:rPr>
          <w:rFonts w:ascii="Arial" w:hAnsi="Arial" w:cs="Arial"/>
          <w:sz w:val="24"/>
          <w:szCs w:val="24"/>
        </w:rPr>
        <w:t xml:space="preserve"> discloses that the defendant is the absolute owner of aforesaid property which was sub-divided as S.F.Nos.362/1, 363/1 &amp; 364/1 at</w:t>
      </w:r>
      <w:r w:rsidR="00E35876">
        <w:rPr>
          <w:rFonts w:ascii="Arial" w:hAnsi="Arial" w:cs="Arial"/>
          <w:sz w:val="24"/>
          <w:szCs w:val="24"/>
        </w:rPr>
        <w:t xml:space="preserve"> </w:t>
      </w:r>
      <w:proofErr w:type="spellStart"/>
      <w:r w:rsidR="00D625ED">
        <w:rPr>
          <w:rFonts w:ascii="Arial" w:hAnsi="Arial" w:cs="Arial"/>
          <w:sz w:val="24"/>
          <w:szCs w:val="24"/>
        </w:rPr>
        <w:t>Vellana</w:t>
      </w:r>
      <w:r w:rsidR="00D30816">
        <w:rPr>
          <w:rFonts w:ascii="Arial" w:hAnsi="Arial" w:cs="Arial"/>
          <w:sz w:val="24"/>
          <w:szCs w:val="24"/>
        </w:rPr>
        <w:t>ipatti</w:t>
      </w:r>
      <w:proofErr w:type="spellEnd"/>
      <w:r w:rsidR="00D30816">
        <w:rPr>
          <w:rFonts w:ascii="Arial" w:hAnsi="Arial" w:cs="Arial"/>
          <w:sz w:val="24"/>
          <w:szCs w:val="24"/>
        </w:rPr>
        <w:t xml:space="preserve"> Village.  From the above, it is very clear that </w:t>
      </w:r>
      <w:r w:rsidR="00D30816" w:rsidRPr="004D5DDC">
        <w:rPr>
          <w:rFonts w:ascii="Arial" w:hAnsi="Arial" w:cs="Arial"/>
          <w:sz w:val="24"/>
          <w:szCs w:val="24"/>
        </w:rPr>
        <w:t xml:space="preserve">the </w:t>
      </w:r>
      <w:r w:rsidR="0036256F" w:rsidRPr="004D5DDC">
        <w:rPr>
          <w:rFonts w:ascii="Arial" w:hAnsi="Arial" w:cs="Arial"/>
          <w:sz w:val="24"/>
          <w:szCs w:val="24"/>
        </w:rPr>
        <w:t xml:space="preserve">plaintiff had no right over this defendant’s property and the alleged survey Number said to have </w:t>
      </w:r>
      <w:r w:rsidR="004D5DDC" w:rsidRPr="004D5DDC">
        <w:rPr>
          <w:rFonts w:ascii="Arial" w:hAnsi="Arial" w:cs="Arial"/>
          <w:sz w:val="24"/>
          <w:szCs w:val="24"/>
        </w:rPr>
        <w:t xml:space="preserve">been allotted </w:t>
      </w:r>
      <w:r w:rsidR="0036256F" w:rsidRPr="004D5DDC">
        <w:rPr>
          <w:rFonts w:ascii="Arial" w:hAnsi="Arial" w:cs="Arial"/>
          <w:sz w:val="24"/>
          <w:szCs w:val="24"/>
        </w:rPr>
        <w:t>to him is incorrect</w:t>
      </w:r>
      <w:r w:rsidR="0036256F">
        <w:rPr>
          <w:rFonts w:ascii="Arial" w:hAnsi="Arial" w:cs="Arial"/>
          <w:sz w:val="24"/>
          <w:szCs w:val="24"/>
        </w:rPr>
        <w:t>.</w:t>
      </w:r>
      <w:r w:rsidR="00D30816">
        <w:rPr>
          <w:rFonts w:ascii="Arial" w:hAnsi="Arial" w:cs="Arial"/>
          <w:sz w:val="24"/>
          <w:szCs w:val="24"/>
        </w:rPr>
        <w:t xml:space="preserve"> Further, the description of plaintiff’s </w:t>
      </w:r>
      <w:r w:rsidR="0036256F">
        <w:rPr>
          <w:rFonts w:ascii="Arial" w:hAnsi="Arial" w:cs="Arial"/>
          <w:sz w:val="24"/>
          <w:szCs w:val="24"/>
        </w:rPr>
        <w:t xml:space="preserve">vendor’s </w:t>
      </w:r>
      <w:r w:rsidR="00D30816">
        <w:rPr>
          <w:rFonts w:ascii="Arial" w:hAnsi="Arial" w:cs="Arial"/>
          <w:sz w:val="24"/>
          <w:szCs w:val="24"/>
        </w:rPr>
        <w:t xml:space="preserve">property </w:t>
      </w:r>
      <w:r w:rsidR="0036256F">
        <w:rPr>
          <w:rFonts w:ascii="Arial" w:hAnsi="Arial" w:cs="Arial"/>
          <w:sz w:val="24"/>
          <w:szCs w:val="24"/>
        </w:rPr>
        <w:t xml:space="preserve">in parent document </w:t>
      </w:r>
      <w:r w:rsidR="00D30816">
        <w:rPr>
          <w:rFonts w:ascii="Arial" w:hAnsi="Arial" w:cs="Arial"/>
          <w:sz w:val="24"/>
          <w:szCs w:val="24"/>
        </w:rPr>
        <w:t>discloses</w:t>
      </w:r>
      <w:r w:rsidR="00874E3A">
        <w:rPr>
          <w:rFonts w:ascii="Arial" w:hAnsi="Arial" w:cs="Arial"/>
          <w:sz w:val="24"/>
          <w:szCs w:val="24"/>
        </w:rPr>
        <w:t xml:space="preserve"> </w:t>
      </w:r>
      <w:r w:rsidR="00044DEE">
        <w:rPr>
          <w:rFonts w:ascii="Arial" w:hAnsi="Arial" w:cs="Arial"/>
          <w:sz w:val="24"/>
          <w:szCs w:val="24"/>
        </w:rPr>
        <w:t xml:space="preserve">as </w:t>
      </w:r>
      <w:r w:rsidR="00874E3A">
        <w:rPr>
          <w:rFonts w:ascii="Arial" w:hAnsi="Arial" w:cs="Arial"/>
          <w:sz w:val="24"/>
          <w:szCs w:val="24"/>
        </w:rPr>
        <w:t>“</w:t>
      </w:r>
      <w:proofErr w:type="spellStart"/>
      <w:r w:rsidR="008724D3">
        <w:rPr>
          <w:rFonts w:ascii="Tamil-Aiswarya" w:hAnsi="Tamil-Aiswarya" w:cs="Arial"/>
          <w:sz w:val="26"/>
          <w:szCs w:val="24"/>
        </w:rPr>
        <w:t>kapyk</w:t>
      </w:r>
      <w:proofErr w:type="gramStart"/>
      <w:r w:rsidR="008724D3">
        <w:rPr>
          <w:rFonts w:ascii="Tamil-Aiswarya" w:hAnsi="Tamil-Aiswarya" w:cs="Arial"/>
          <w:sz w:val="26"/>
          <w:szCs w:val="24"/>
        </w:rPr>
        <w:t>;gl</w:t>
      </w:r>
      <w:proofErr w:type="gramEnd"/>
      <w:r w:rsidR="008724D3">
        <w:rPr>
          <w:rFonts w:ascii="Tamil-Aiswarya" w:hAnsi="Tamil-Aiswarya" w:cs="Arial"/>
          <w:sz w:val="26"/>
          <w:szCs w:val="24"/>
        </w:rPr>
        <w:t>;o</w:t>
      </w:r>
      <w:proofErr w:type="spellEnd"/>
      <w:r w:rsidR="008724D3">
        <w:rPr>
          <w:rFonts w:ascii="Tamil-Aiswarya" w:hAnsi="Tamil-Aiswarya" w:cs="Arial"/>
          <w:sz w:val="26"/>
          <w:szCs w:val="24"/>
        </w:rPr>
        <w:t xml:space="preserve"> </w:t>
      </w:r>
      <w:proofErr w:type="spellStart"/>
      <w:r w:rsidR="008724D3">
        <w:rPr>
          <w:rFonts w:ascii="Tamil-Aiswarya" w:hAnsi="Tamil-Aiswarya" w:cs="Arial"/>
          <w:sz w:val="26"/>
          <w:szCs w:val="24"/>
        </w:rPr>
        <w:t>vy;iyf;Fk</w:t>
      </w:r>
      <w:proofErr w:type="spellEnd"/>
      <w:r w:rsidR="008724D3">
        <w:rPr>
          <w:rFonts w:ascii="Tamil-Aiswarya" w:hAnsi="Tamil-Aiswarya" w:cs="Arial"/>
          <w:sz w:val="26"/>
          <w:szCs w:val="24"/>
        </w:rPr>
        <w:t xml:space="preserve">; - </w:t>
      </w:r>
      <w:proofErr w:type="spellStart"/>
      <w:r w:rsidR="008724D3">
        <w:rPr>
          <w:rFonts w:ascii="Tamil-Aiswarya" w:hAnsi="Tamil-Aiswarya" w:cs="Arial"/>
          <w:sz w:val="26"/>
          <w:szCs w:val="24"/>
        </w:rPr>
        <w:t>tlf;F</w:t>
      </w:r>
      <w:proofErr w:type="spellEnd"/>
      <w:r w:rsidR="0036256F">
        <w:rPr>
          <w:rFonts w:ascii="Arial" w:hAnsi="Arial" w:cs="Arial"/>
          <w:sz w:val="24"/>
          <w:szCs w:val="24"/>
        </w:rPr>
        <w:t>”</w:t>
      </w:r>
      <w:r w:rsidR="005D261E">
        <w:rPr>
          <w:rFonts w:ascii="Arial" w:hAnsi="Arial" w:cs="Arial"/>
          <w:sz w:val="24"/>
          <w:szCs w:val="24"/>
        </w:rPr>
        <w:t xml:space="preserve">.  </w:t>
      </w:r>
      <w:proofErr w:type="gramStart"/>
      <w:r w:rsidR="005D261E">
        <w:rPr>
          <w:rFonts w:ascii="Arial" w:hAnsi="Arial" w:cs="Arial"/>
          <w:sz w:val="24"/>
          <w:szCs w:val="24"/>
        </w:rPr>
        <w:t xml:space="preserve">Whereas, </w:t>
      </w:r>
      <w:r w:rsidR="0036256F">
        <w:rPr>
          <w:rFonts w:ascii="Arial" w:hAnsi="Arial" w:cs="Arial"/>
          <w:sz w:val="24"/>
          <w:szCs w:val="24"/>
        </w:rPr>
        <w:t>this</w:t>
      </w:r>
      <w:r w:rsidR="005D261E">
        <w:rPr>
          <w:rFonts w:ascii="Arial" w:hAnsi="Arial" w:cs="Arial"/>
          <w:sz w:val="24"/>
          <w:szCs w:val="24"/>
        </w:rPr>
        <w:t xml:space="preserve"> defendant’s property is not abutting to the boundaries of </w:t>
      </w:r>
      <w:proofErr w:type="spellStart"/>
      <w:r w:rsidR="004D5DDC">
        <w:rPr>
          <w:rFonts w:ascii="Arial" w:hAnsi="Arial" w:cs="Arial"/>
          <w:sz w:val="24"/>
          <w:szCs w:val="24"/>
        </w:rPr>
        <w:t>Maylampatti</w:t>
      </w:r>
      <w:proofErr w:type="spellEnd"/>
      <w:r w:rsidR="004D5DDC">
        <w:rPr>
          <w:rFonts w:ascii="Arial" w:hAnsi="Arial" w:cs="Arial"/>
          <w:sz w:val="24"/>
          <w:szCs w:val="24"/>
        </w:rPr>
        <w:t xml:space="preserve"> Village.</w:t>
      </w:r>
      <w:proofErr w:type="gramEnd"/>
      <w:r w:rsidR="005D261E">
        <w:rPr>
          <w:rFonts w:ascii="Arial" w:hAnsi="Arial" w:cs="Arial"/>
          <w:sz w:val="24"/>
          <w:szCs w:val="24"/>
        </w:rPr>
        <w:t xml:space="preserve">  </w:t>
      </w:r>
      <w:proofErr w:type="gramStart"/>
      <w:r w:rsidR="005D261E">
        <w:rPr>
          <w:rFonts w:ascii="Arial" w:hAnsi="Arial" w:cs="Arial"/>
          <w:sz w:val="24"/>
          <w:szCs w:val="24"/>
        </w:rPr>
        <w:t>In</w:t>
      </w:r>
      <w:proofErr w:type="gramEnd"/>
      <w:r w:rsidR="005D261E">
        <w:rPr>
          <w:rFonts w:ascii="Arial" w:hAnsi="Arial" w:cs="Arial"/>
          <w:sz w:val="24"/>
          <w:szCs w:val="24"/>
        </w:rPr>
        <w:t xml:space="preserve"> short, </w:t>
      </w:r>
      <w:r w:rsidR="00CA23AE">
        <w:rPr>
          <w:rFonts w:ascii="Arial" w:hAnsi="Arial" w:cs="Arial"/>
          <w:sz w:val="24"/>
          <w:szCs w:val="24"/>
        </w:rPr>
        <w:t xml:space="preserve">the plaintiff says that his property is sub-divided as S.F.Nos.362/2, </w:t>
      </w:r>
      <w:r w:rsidR="0036256F">
        <w:rPr>
          <w:rFonts w:ascii="Arial" w:hAnsi="Arial" w:cs="Arial"/>
          <w:sz w:val="24"/>
          <w:szCs w:val="24"/>
        </w:rPr>
        <w:t xml:space="preserve">363/1, 364/1 which is wrong.  In fact </w:t>
      </w:r>
      <w:r w:rsidR="00CA23AE">
        <w:rPr>
          <w:rFonts w:ascii="Arial" w:hAnsi="Arial" w:cs="Arial"/>
          <w:sz w:val="24"/>
          <w:szCs w:val="24"/>
        </w:rPr>
        <w:t xml:space="preserve">the defendant’s property is situated in S.F.Nos.362/1, 363/1 &amp; 364/1 which </w:t>
      </w:r>
      <w:r w:rsidR="0036256F">
        <w:rPr>
          <w:rFonts w:ascii="Arial" w:hAnsi="Arial" w:cs="Arial"/>
          <w:sz w:val="24"/>
          <w:szCs w:val="24"/>
        </w:rPr>
        <w:t>is correct.</w:t>
      </w:r>
      <w:r w:rsidR="00CA23AE">
        <w:rPr>
          <w:rFonts w:ascii="Arial" w:hAnsi="Arial" w:cs="Arial"/>
          <w:sz w:val="24"/>
          <w:szCs w:val="24"/>
        </w:rPr>
        <w:t xml:space="preserve">  </w:t>
      </w:r>
      <w:r w:rsidR="008A6A5C">
        <w:rPr>
          <w:rFonts w:ascii="Arial" w:hAnsi="Arial" w:cs="Arial"/>
          <w:sz w:val="24"/>
          <w:szCs w:val="24"/>
        </w:rPr>
        <w:t>If really, the plaintiff’s case is true, he should have mentioned the sub-division numbers in the plaint which he suppressed.  Thus, the plaint description is wrong.  The pleadings in the plaint are contradictory to the schedule of p</w:t>
      </w:r>
      <w:r w:rsidR="0036256F">
        <w:rPr>
          <w:rFonts w:ascii="Arial" w:hAnsi="Arial" w:cs="Arial"/>
          <w:sz w:val="24"/>
          <w:szCs w:val="24"/>
        </w:rPr>
        <w:t>roperty described in the plaint</w:t>
      </w:r>
      <w:proofErr w:type="gramStart"/>
      <w:r w:rsidR="0036256F">
        <w:rPr>
          <w:rFonts w:ascii="Arial" w:hAnsi="Arial" w:cs="Arial"/>
          <w:sz w:val="24"/>
          <w:szCs w:val="24"/>
        </w:rPr>
        <w:t>,</w:t>
      </w:r>
      <w:r w:rsidR="008A6A5C">
        <w:rPr>
          <w:rFonts w:ascii="Arial" w:hAnsi="Arial" w:cs="Arial"/>
          <w:sz w:val="24"/>
          <w:szCs w:val="24"/>
        </w:rPr>
        <w:t xml:space="preserve">  </w:t>
      </w:r>
      <w:r w:rsidR="002A44FC">
        <w:rPr>
          <w:rFonts w:ascii="Arial" w:hAnsi="Arial" w:cs="Arial"/>
          <w:sz w:val="24"/>
          <w:szCs w:val="24"/>
        </w:rPr>
        <w:t>which</w:t>
      </w:r>
      <w:proofErr w:type="gramEnd"/>
      <w:r w:rsidR="002A44FC">
        <w:rPr>
          <w:rFonts w:ascii="Arial" w:hAnsi="Arial" w:cs="Arial"/>
          <w:sz w:val="24"/>
          <w:szCs w:val="24"/>
        </w:rPr>
        <w:t xml:space="preserve"> is also incorrect a</w:t>
      </w:r>
      <w:r w:rsidR="008A6A5C">
        <w:rPr>
          <w:rFonts w:ascii="Arial" w:hAnsi="Arial" w:cs="Arial"/>
          <w:sz w:val="24"/>
          <w:szCs w:val="24"/>
        </w:rPr>
        <w:t xml:space="preserve">s such, the </w:t>
      </w:r>
      <w:r w:rsidR="008724D3">
        <w:rPr>
          <w:rFonts w:ascii="Arial" w:hAnsi="Arial" w:cs="Arial"/>
          <w:sz w:val="24"/>
          <w:szCs w:val="24"/>
        </w:rPr>
        <w:t xml:space="preserve">suit fails for want of proper </w:t>
      </w:r>
      <w:r w:rsidR="008A6A5C">
        <w:rPr>
          <w:rFonts w:ascii="Arial" w:hAnsi="Arial" w:cs="Arial"/>
          <w:sz w:val="24"/>
          <w:szCs w:val="24"/>
        </w:rPr>
        <w:t xml:space="preserve">cause of action.  </w:t>
      </w:r>
    </w:p>
    <w:p w:rsidR="008A6A5C" w:rsidRDefault="008A6A5C" w:rsidP="008A6A5C">
      <w:pPr>
        <w:pStyle w:val="ListParagraph"/>
        <w:widowControl w:val="0"/>
        <w:autoSpaceDE w:val="0"/>
        <w:autoSpaceDN w:val="0"/>
        <w:adjustRightInd w:val="0"/>
        <w:spacing w:after="0" w:line="240" w:lineRule="auto"/>
        <w:ind w:left="0"/>
        <w:jc w:val="both"/>
        <w:rPr>
          <w:rFonts w:ascii="Arial" w:hAnsi="Arial" w:cs="Arial"/>
          <w:sz w:val="24"/>
          <w:szCs w:val="24"/>
        </w:rPr>
      </w:pPr>
    </w:p>
    <w:p w:rsidR="008A6A5C" w:rsidRDefault="008A6A5C"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1</w:t>
      </w:r>
      <w:r w:rsidR="003B4317">
        <w:rPr>
          <w:rFonts w:ascii="Arial" w:hAnsi="Arial" w:cs="Arial"/>
          <w:sz w:val="24"/>
          <w:szCs w:val="24"/>
        </w:rPr>
        <w:t>5</w:t>
      </w:r>
      <w:r>
        <w:rPr>
          <w:rFonts w:ascii="Arial" w:hAnsi="Arial" w:cs="Arial"/>
          <w:sz w:val="24"/>
          <w:szCs w:val="24"/>
        </w:rPr>
        <w:t>.</w:t>
      </w:r>
      <w:r>
        <w:rPr>
          <w:rFonts w:ascii="Arial" w:hAnsi="Arial" w:cs="Arial"/>
          <w:sz w:val="24"/>
          <w:szCs w:val="24"/>
        </w:rPr>
        <w:tab/>
      </w:r>
      <w:r w:rsidR="00657993">
        <w:rPr>
          <w:rFonts w:ascii="Arial" w:hAnsi="Arial" w:cs="Arial"/>
          <w:sz w:val="24"/>
          <w:szCs w:val="24"/>
        </w:rPr>
        <w:t>This defendant further submits that the</w:t>
      </w:r>
      <w:r w:rsidR="00387095">
        <w:rPr>
          <w:rFonts w:ascii="Arial" w:hAnsi="Arial" w:cs="Arial"/>
          <w:sz w:val="24"/>
          <w:szCs w:val="24"/>
        </w:rPr>
        <w:t xml:space="preserve"> suit was </w:t>
      </w:r>
      <w:r w:rsidR="00657993">
        <w:rPr>
          <w:rFonts w:ascii="Arial" w:hAnsi="Arial" w:cs="Arial"/>
          <w:sz w:val="24"/>
          <w:szCs w:val="24"/>
        </w:rPr>
        <w:t xml:space="preserve">not </w:t>
      </w:r>
      <w:r w:rsidR="008724D3">
        <w:rPr>
          <w:rFonts w:ascii="Arial" w:hAnsi="Arial" w:cs="Arial"/>
          <w:sz w:val="24"/>
          <w:szCs w:val="24"/>
        </w:rPr>
        <w:t xml:space="preserve">framed </w:t>
      </w:r>
      <w:r w:rsidR="00657993">
        <w:rPr>
          <w:rFonts w:ascii="Arial" w:hAnsi="Arial" w:cs="Arial"/>
          <w:sz w:val="24"/>
          <w:szCs w:val="24"/>
        </w:rPr>
        <w:t xml:space="preserve">properly.  The bare injunction suit is not maintainable </w:t>
      </w:r>
      <w:r w:rsidR="008724D3">
        <w:rPr>
          <w:rFonts w:ascii="Arial" w:hAnsi="Arial" w:cs="Arial"/>
          <w:sz w:val="24"/>
          <w:szCs w:val="24"/>
        </w:rPr>
        <w:t>without</w:t>
      </w:r>
      <w:r w:rsidR="00387095">
        <w:rPr>
          <w:rFonts w:ascii="Arial" w:hAnsi="Arial" w:cs="Arial"/>
          <w:sz w:val="24"/>
          <w:szCs w:val="24"/>
        </w:rPr>
        <w:t xml:space="preserve"> relief of declaration of title.  </w:t>
      </w:r>
      <w:proofErr w:type="gramStart"/>
      <w:r w:rsidR="00657993">
        <w:rPr>
          <w:rFonts w:ascii="Arial" w:hAnsi="Arial" w:cs="Arial"/>
          <w:sz w:val="24"/>
          <w:szCs w:val="24"/>
        </w:rPr>
        <w:t>Hence,</w:t>
      </w:r>
      <w:proofErr w:type="gramEnd"/>
      <w:r w:rsidR="00657993">
        <w:rPr>
          <w:rFonts w:ascii="Arial" w:hAnsi="Arial" w:cs="Arial"/>
          <w:sz w:val="24"/>
          <w:szCs w:val="24"/>
        </w:rPr>
        <w:t xml:space="preserve"> the suit is hit by Order II</w:t>
      </w:r>
      <w:r w:rsidR="008E03F7">
        <w:rPr>
          <w:rFonts w:ascii="Arial" w:hAnsi="Arial" w:cs="Arial"/>
          <w:sz w:val="24"/>
          <w:szCs w:val="24"/>
        </w:rPr>
        <w:t xml:space="preserve"> Rule 2 for not claiming whole relief, if any.  The plaintiff has also not challenged the title of defendant in any even</w:t>
      </w:r>
      <w:r w:rsidR="00257152">
        <w:rPr>
          <w:rFonts w:ascii="Arial" w:hAnsi="Arial" w:cs="Arial"/>
          <w:sz w:val="24"/>
          <w:szCs w:val="24"/>
        </w:rPr>
        <w:t>t and thereby the</w:t>
      </w:r>
      <w:r w:rsidR="00387095">
        <w:rPr>
          <w:rFonts w:ascii="Arial" w:hAnsi="Arial" w:cs="Arial"/>
          <w:sz w:val="24"/>
          <w:szCs w:val="24"/>
        </w:rPr>
        <w:t xml:space="preserve"> suit fails (without prejudice). </w:t>
      </w:r>
      <w:r w:rsidR="008E03F7">
        <w:rPr>
          <w:rFonts w:ascii="Arial" w:hAnsi="Arial" w:cs="Arial"/>
          <w:sz w:val="24"/>
          <w:szCs w:val="24"/>
        </w:rPr>
        <w:t>This defendant never attempted to dig the suit property but he is in possession and enjoyment of his land in S.F.Nos.362/1, 363/1 &amp; 364/1</w:t>
      </w:r>
      <w:r w:rsidR="006F2B47">
        <w:rPr>
          <w:rFonts w:ascii="Arial" w:hAnsi="Arial" w:cs="Arial"/>
          <w:sz w:val="24"/>
          <w:szCs w:val="24"/>
        </w:rPr>
        <w:t xml:space="preserve"> </w:t>
      </w:r>
      <w:r w:rsidR="008E03F7">
        <w:rPr>
          <w:rFonts w:ascii="Arial" w:hAnsi="Arial" w:cs="Arial"/>
          <w:sz w:val="24"/>
          <w:szCs w:val="24"/>
        </w:rPr>
        <w:t>and not otherwise.  The suit is an abuse of process of law.</w:t>
      </w:r>
      <w:r w:rsidR="00257152">
        <w:rPr>
          <w:rFonts w:ascii="Arial" w:hAnsi="Arial" w:cs="Arial"/>
          <w:sz w:val="24"/>
          <w:szCs w:val="24"/>
        </w:rPr>
        <w:t xml:space="preserve"> The suit is bad for non-</w:t>
      </w:r>
      <w:proofErr w:type="gramStart"/>
      <w:r w:rsidR="00257152">
        <w:rPr>
          <w:rFonts w:ascii="Arial" w:hAnsi="Arial" w:cs="Arial"/>
          <w:sz w:val="24"/>
          <w:szCs w:val="24"/>
        </w:rPr>
        <w:lastRenderedPageBreak/>
        <w:t>jointer  of</w:t>
      </w:r>
      <w:proofErr w:type="gramEnd"/>
      <w:r w:rsidR="00257152">
        <w:rPr>
          <w:rFonts w:ascii="Arial" w:hAnsi="Arial" w:cs="Arial"/>
          <w:sz w:val="24"/>
          <w:szCs w:val="24"/>
        </w:rPr>
        <w:t xml:space="preserve"> parties. The court fee paid is also incorrect since the defendant is in exclusive possession of suit property.</w:t>
      </w:r>
      <w:r w:rsidR="000217A5">
        <w:rPr>
          <w:rFonts w:ascii="Arial" w:hAnsi="Arial" w:cs="Arial"/>
          <w:sz w:val="24"/>
          <w:szCs w:val="24"/>
        </w:rPr>
        <w:t xml:space="preserve"> The alleged </w:t>
      </w:r>
      <w:proofErr w:type="gramStart"/>
      <w:r w:rsidR="000217A5">
        <w:rPr>
          <w:rFonts w:ascii="Arial" w:hAnsi="Arial" w:cs="Arial"/>
          <w:sz w:val="24"/>
          <w:szCs w:val="24"/>
        </w:rPr>
        <w:t>cause of actions are</w:t>
      </w:r>
      <w:proofErr w:type="gramEnd"/>
      <w:r w:rsidR="000217A5">
        <w:rPr>
          <w:rFonts w:ascii="Arial" w:hAnsi="Arial" w:cs="Arial"/>
          <w:sz w:val="24"/>
          <w:szCs w:val="24"/>
        </w:rPr>
        <w:t xml:space="preserve"> false.</w:t>
      </w:r>
    </w:p>
    <w:p w:rsidR="00364A0B" w:rsidRDefault="00364A0B" w:rsidP="00B66052">
      <w:pPr>
        <w:pStyle w:val="ListParagraph"/>
        <w:widowControl w:val="0"/>
        <w:autoSpaceDE w:val="0"/>
        <w:autoSpaceDN w:val="0"/>
        <w:adjustRightInd w:val="0"/>
        <w:spacing w:after="0" w:line="360" w:lineRule="auto"/>
        <w:ind w:left="0"/>
        <w:jc w:val="both"/>
        <w:rPr>
          <w:rFonts w:ascii="Arial" w:hAnsi="Arial" w:cs="Arial"/>
          <w:sz w:val="24"/>
          <w:szCs w:val="24"/>
        </w:rPr>
      </w:pPr>
    </w:p>
    <w:p w:rsidR="00364A0B" w:rsidRDefault="00364A0B"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16.</w:t>
      </w:r>
      <w:r>
        <w:rPr>
          <w:rFonts w:ascii="Arial" w:hAnsi="Arial" w:cs="Arial"/>
          <w:sz w:val="24"/>
          <w:szCs w:val="24"/>
        </w:rPr>
        <w:tab/>
        <w:t xml:space="preserve">This defendant further submits that there are no possibilities </w:t>
      </w:r>
      <w:r w:rsidR="00F05D3B" w:rsidRPr="00F05D3B">
        <w:rPr>
          <w:rFonts w:ascii="Arial" w:hAnsi="Arial" w:cs="Arial"/>
          <w:sz w:val="24"/>
          <w:szCs w:val="24"/>
        </w:rPr>
        <w:t>of allotment</w:t>
      </w:r>
      <w:r w:rsidR="00584E86" w:rsidRPr="00F05D3B">
        <w:rPr>
          <w:rFonts w:ascii="Arial" w:hAnsi="Arial" w:cs="Arial"/>
          <w:sz w:val="24"/>
          <w:szCs w:val="24"/>
        </w:rPr>
        <w:t xml:space="preserve"> </w:t>
      </w:r>
      <w:r>
        <w:rPr>
          <w:rFonts w:ascii="Arial" w:hAnsi="Arial" w:cs="Arial"/>
          <w:sz w:val="24"/>
          <w:szCs w:val="24"/>
        </w:rPr>
        <w:t xml:space="preserve">of same sub division number to </w:t>
      </w:r>
      <w:r w:rsidR="00F05D3B">
        <w:rPr>
          <w:rFonts w:ascii="Arial" w:hAnsi="Arial" w:cs="Arial"/>
          <w:sz w:val="24"/>
          <w:szCs w:val="24"/>
        </w:rPr>
        <w:t>several persons.</w:t>
      </w:r>
      <w:r>
        <w:rPr>
          <w:rFonts w:ascii="Arial" w:hAnsi="Arial" w:cs="Arial"/>
          <w:sz w:val="24"/>
          <w:szCs w:val="24"/>
        </w:rPr>
        <w:t xml:space="preserve"> There are no </w:t>
      </w:r>
      <w:r w:rsidR="00584E86">
        <w:rPr>
          <w:rFonts w:ascii="Arial" w:hAnsi="Arial" w:cs="Arial"/>
          <w:sz w:val="24"/>
          <w:szCs w:val="24"/>
        </w:rPr>
        <w:t>pleadings</w:t>
      </w:r>
      <w:r>
        <w:rPr>
          <w:rFonts w:ascii="Arial" w:hAnsi="Arial" w:cs="Arial"/>
          <w:sz w:val="24"/>
          <w:szCs w:val="24"/>
        </w:rPr>
        <w:t xml:space="preserve"> in the plaint as to whether the land was surveyed </w:t>
      </w:r>
      <w:r w:rsidR="006708F8">
        <w:rPr>
          <w:rFonts w:ascii="Arial" w:hAnsi="Arial" w:cs="Arial"/>
          <w:sz w:val="24"/>
          <w:szCs w:val="24"/>
        </w:rPr>
        <w:t xml:space="preserve">while allotting </w:t>
      </w:r>
      <w:r w:rsidR="00F05D3B">
        <w:rPr>
          <w:rFonts w:ascii="Arial" w:hAnsi="Arial" w:cs="Arial"/>
          <w:sz w:val="24"/>
          <w:szCs w:val="24"/>
        </w:rPr>
        <w:t xml:space="preserve">separate </w:t>
      </w:r>
      <w:proofErr w:type="spellStart"/>
      <w:r w:rsidR="00F05D3B">
        <w:rPr>
          <w:rFonts w:ascii="Arial" w:hAnsi="Arial" w:cs="Arial"/>
          <w:sz w:val="24"/>
          <w:szCs w:val="24"/>
        </w:rPr>
        <w:t>patta</w:t>
      </w:r>
      <w:proofErr w:type="spellEnd"/>
      <w:r w:rsidR="00F05D3B">
        <w:rPr>
          <w:rFonts w:ascii="Arial" w:hAnsi="Arial" w:cs="Arial"/>
          <w:sz w:val="24"/>
          <w:szCs w:val="24"/>
        </w:rPr>
        <w:t>. Whileso,</w:t>
      </w:r>
      <w:r w:rsidR="006708F8">
        <w:rPr>
          <w:rFonts w:ascii="Arial" w:hAnsi="Arial" w:cs="Arial"/>
          <w:sz w:val="24"/>
          <w:szCs w:val="24"/>
        </w:rPr>
        <w:t xml:space="preserve"> it is false to allege that the plaintiff got separate </w:t>
      </w:r>
      <w:proofErr w:type="spellStart"/>
      <w:r w:rsidR="006708F8">
        <w:rPr>
          <w:rFonts w:ascii="Arial" w:hAnsi="Arial" w:cs="Arial"/>
          <w:sz w:val="24"/>
          <w:szCs w:val="24"/>
        </w:rPr>
        <w:t>patta</w:t>
      </w:r>
      <w:proofErr w:type="spellEnd"/>
      <w:r w:rsidR="006708F8">
        <w:rPr>
          <w:rFonts w:ascii="Arial" w:hAnsi="Arial" w:cs="Arial"/>
          <w:sz w:val="24"/>
          <w:szCs w:val="24"/>
        </w:rPr>
        <w:t xml:space="preserve"> for his land.</w:t>
      </w:r>
      <w:r>
        <w:rPr>
          <w:rFonts w:ascii="Arial" w:hAnsi="Arial" w:cs="Arial"/>
          <w:sz w:val="24"/>
          <w:szCs w:val="24"/>
        </w:rPr>
        <w:t xml:space="preserve"> This defendant and his pre</w:t>
      </w:r>
      <w:r w:rsidR="00F05D3B">
        <w:rPr>
          <w:rFonts w:ascii="Arial" w:hAnsi="Arial" w:cs="Arial"/>
          <w:sz w:val="24"/>
          <w:szCs w:val="24"/>
        </w:rPr>
        <w:t xml:space="preserve"> </w:t>
      </w:r>
      <w:r>
        <w:rPr>
          <w:rFonts w:ascii="Arial" w:hAnsi="Arial" w:cs="Arial"/>
          <w:sz w:val="24"/>
          <w:szCs w:val="24"/>
        </w:rPr>
        <w:t>-</w:t>
      </w:r>
      <w:r w:rsidR="00F05D3B">
        <w:rPr>
          <w:rFonts w:ascii="Arial" w:hAnsi="Arial" w:cs="Arial"/>
          <w:sz w:val="24"/>
          <w:szCs w:val="24"/>
        </w:rPr>
        <w:t xml:space="preserve"> </w:t>
      </w:r>
      <w:proofErr w:type="spellStart"/>
      <w:r>
        <w:rPr>
          <w:rFonts w:ascii="Arial" w:hAnsi="Arial" w:cs="Arial"/>
          <w:sz w:val="24"/>
          <w:szCs w:val="24"/>
        </w:rPr>
        <w:t>dece</w:t>
      </w:r>
      <w:r w:rsidR="00F05D3B">
        <w:rPr>
          <w:rFonts w:ascii="Arial" w:hAnsi="Arial" w:cs="Arial"/>
          <w:sz w:val="24"/>
          <w:szCs w:val="24"/>
        </w:rPr>
        <w:t>a</w:t>
      </w:r>
      <w:r>
        <w:rPr>
          <w:rFonts w:ascii="Arial" w:hAnsi="Arial" w:cs="Arial"/>
          <w:sz w:val="24"/>
          <w:szCs w:val="24"/>
        </w:rPr>
        <w:t>sor</w:t>
      </w:r>
      <w:proofErr w:type="spellEnd"/>
      <w:r>
        <w:rPr>
          <w:rFonts w:ascii="Arial" w:hAnsi="Arial" w:cs="Arial"/>
          <w:sz w:val="24"/>
          <w:szCs w:val="24"/>
        </w:rPr>
        <w:t xml:space="preserve"> in title have </w:t>
      </w:r>
      <w:r w:rsidR="00F05D3B">
        <w:rPr>
          <w:rFonts w:ascii="Arial" w:hAnsi="Arial" w:cs="Arial"/>
          <w:sz w:val="24"/>
          <w:szCs w:val="24"/>
        </w:rPr>
        <w:t>been</w:t>
      </w:r>
      <w:r>
        <w:rPr>
          <w:rFonts w:ascii="Arial" w:hAnsi="Arial" w:cs="Arial"/>
          <w:sz w:val="24"/>
          <w:szCs w:val="24"/>
        </w:rPr>
        <w:t xml:space="preserve"> in </w:t>
      </w:r>
      <w:r w:rsidR="00F05D3B">
        <w:rPr>
          <w:rFonts w:ascii="Arial" w:hAnsi="Arial" w:cs="Arial"/>
          <w:sz w:val="24"/>
          <w:szCs w:val="24"/>
        </w:rPr>
        <w:t>possession</w:t>
      </w:r>
      <w:r>
        <w:rPr>
          <w:rFonts w:ascii="Arial" w:hAnsi="Arial" w:cs="Arial"/>
          <w:sz w:val="24"/>
          <w:szCs w:val="24"/>
        </w:rPr>
        <w:t xml:space="preserve"> of </w:t>
      </w:r>
      <w:r w:rsidR="00E46FFD">
        <w:rPr>
          <w:rFonts w:ascii="Arial" w:hAnsi="Arial" w:cs="Arial"/>
          <w:sz w:val="24"/>
          <w:szCs w:val="24"/>
        </w:rPr>
        <w:t>their</w:t>
      </w:r>
      <w:r>
        <w:rPr>
          <w:rFonts w:ascii="Arial" w:hAnsi="Arial" w:cs="Arial"/>
          <w:sz w:val="24"/>
          <w:szCs w:val="24"/>
        </w:rPr>
        <w:t xml:space="preserve"> properties from time </w:t>
      </w:r>
      <w:r w:rsidR="00E46FFD">
        <w:rPr>
          <w:rFonts w:ascii="Arial" w:hAnsi="Arial" w:cs="Arial"/>
          <w:sz w:val="24"/>
          <w:szCs w:val="24"/>
        </w:rPr>
        <w:t>immemor</w:t>
      </w:r>
      <w:r w:rsidR="007F0675">
        <w:rPr>
          <w:rFonts w:ascii="Arial" w:hAnsi="Arial" w:cs="Arial"/>
          <w:sz w:val="24"/>
          <w:szCs w:val="24"/>
        </w:rPr>
        <w:t>ial</w:t>
      </w:r>
      <w:r w:rsidR="00E46FFD">
        <w:rPr>
          <w:rFonts w:ascii="Arial" w:hAnsi="Arial" w:cs="Arial"/>
          <w:sz w:val="24"/>
          <w:szCs w:val="24"/>
        </w:rPr>
        <w:t xml:space="preserve"> </w:t>
      </w:r>
      <w:r>
        <w:rPr>
          <w:rFonts w:ascii="Arial" w:hAnsi="Arial" w:cs="Arial"/>
          <w:sz w:val="24"/>
          <w:szCs w:val="24"/>
        </w:rPr>
        <w:t xml:space="preserve">and Whileso, the present suit without specific, </w:t>
      </w:r>
      <w:r w:rsidR="00E46FFD">
        <w:rPr>
          <w:rFonts w:ascii="Arial" w:hAnsi="Arial" w:cs="Arial"/>
          <w:sz w:val="24"/>
          <w:szCs w:val="24"/>
        </w:rPr>
        <w:t>definite and correct</w:t>
      </w:r>
      <w:r>
        <w:rPr>
          <w:rFonts w:ascii="Arial" w:hAnsi="Arial" w:cs="Arial"/>
          <w:sz w:val="24"/>
          <w:szCs w:val="24"/>
        </w:rPr>
        <w:t xml:space="preserve"> pleadings regarding identity of property</w:t>
      </w:r>
      <w:r w:rsidR="00E46FFD">
        <w:rPr>
          <w:rFonts w:ascii="Arial" w:hAnsi="Arial" w:cs="Arial"/>
          <w:sz w:val="24"/>
          <w:szCs w:val="24"/>
        </w:rPr>
        <w:t>,</w:t>
      </w:r>
      <w:r w:rsidR="00EA0518">
        <w:rPr>
          <w:rFonts w:ascii="Arial" w:hAnsi="Arial" w:cs="Arial"/>
          <w:sz w:val="24"/>
          <w:szCs w:val="24"/>
        </w:rPr>
        <w:t xml:space="preserve"> fails</w:t>
      </w:r>
      <w:r>
        <w:rPr>
          <w:rFonts w:ascii="Arial" w:hAnsi="Arial" w:cs="Arial"/>
          <w:sz w:val="24"/>
          <w:szCs w:val="24"/>
        </w:rPr>
        <w:t xml:space="preserve"> by </w:t>
      </w:r>
      <w:r w:rsidR="00E46FFD">
        <w:rPr>
          <w:rFonts w:ascii="Arial" w:hAnsi="Arial" w:cs="Arial"/>
          <w:sz w:val="24"/>
          <w:szCs w:val="24"/>
        </w:rPr>
        <w:t>itself</w:t>
      </w:r>
      <w:r>
        <w:rPr>
          <w:rFonts w:ascii="Arial" w:hAnsi="Arial" w:cs="Arial"/>
          <w:sz w:val="24"/>
          <w:szCs w:val="24"/>
        </w:rPr>
        <w:t>.  The</w:t>
      </w:r>
      <w:r w:rsidR="007754BD">
        <w:rPr>
          <w:rFonts w:ascii="Arial" w:hAnsi="Arial" w:cs="Arial"/>
          <w:sz w:val="24"/>
          <w:szCs w:val="24"/>
        </w:rPr>
        <w:t xml:space="preserve"> revenue records of present sub division number allotted to plaintiff </w:t>
      </w:r>
      <w:r w:rsidR="00E46FFD">
        <w:rPr>
          <w:rFonts w:ascii="Arial" w:hAnsi="Arial" w:cs="Arial"/>
          <w:sz w:val="24"/>
          <w:szCs w:val="24"/>
        </w:rPr>
        <w:t xml:space="preserve">does not </w:t>
      </w:r>
      <w:r w:rsidR="007754BD">
        <w:rPr>
          <w:rFonts w:ascii="Arial" w:hAnsi="Arial" w:cs="Arial"/>
          <w:sz w:val="24"/>
          <w:szCs w:val="24"/>
        </w:rPr>
        <w:t xml:space="preserve">tally with parent document. The suit </w:t>
      </w:r>
      <w:r w:rsidR="00E46FFD">
        <w:rPr>
          <w:rFonts w:ascii="Arial" w:hAnsi="Arial" w:cs="Arial"/>
          <w:sz w:val="24"/>
          <w:szCs w:val="24"/>
        </w:rPr>
        <w:t>based on</w:t>
      </w:r>
      <w:r w:rsidR="007754BD">
        <w:rPr>
          <w:rFonts w:ascii="Arial" w:hAnsi="Arial" w:cs="Arial"/>
          <w:sz w:val="24"/>
          <w:szCs w:val="24"/>
        </w:rPr>
        <w:t xml:space="preserve"> revenue records without </w:t>
      </w:r>
      <w:r w:rsidR="00E46FFD">
        <w:rPr>
          <w:rFonts w:ascii="Arial" w:hAnsi="Arial" w:cs="Arial"/>
          <w:sz w:val="24"/>
          <w:szCs w:val="24"/>
        </w:rPr>
        <w:t>title</w:t>
      </w:r>
      <w:r w:rsidR="007754BD">
        <w:rPr>
          <w:rFonts w:ascii="Arial" w:hAnsi="Arial" w:cs="Arial"/>
          <w:sz w:val="24"/>
          <w:szCs w:val="24"/>
        </w:rPr>
        <w:t xml:space="preserve"> is untenable.  The plaintiff</w:t>
      </w:r>
      <w:r w:rsidR="00E46FFD">
        <w:rPr>
          <w:rFonts w:ascii="Arial" w:hAnsi="Arial" w:cs="Arial"/>
          <w:sz w:val="24"/>
          <w:szCs w:val="24"/>
        </w:rPr>
        <w:t>’s</w:t>
      </w:r>
      <w:r w:rsidR="007754BD">
        <w:rPr>
          <w:rFonts w:ascii="Arial" w:hAnsi="Arial" w:cs="Arial"/>
          <w:sz w:val="24"/>
          <w:szCs w:val="24"/>
        </w:rPr>
        <w:t xml:space="preserve"> vendor introduced the description of property first time in the Sale Deed dated 10.04.1997 which is contradictory to parent document</w:t>
      </w:r>
      <w:r w:rsidR="00E46FFD">
        <w:rPr>
          <w:rFonts w:ascii="Arial" w:hAnsi="Arial" w:cs="Arial"/>
          <w:sz w:val="24"/>
          <w:szCs w:val="24"/>
        </w:rPr>
        <w:t>s. F</w:t>
      </w:r>
      <w:r w:rsidR="007754BD">
        <w:rPr>
          <w:rFonts w:ascii="Arial" w:hAnsi="Arial" w:cs="Arial"/>
          <w:sz w:val="24"/>
          <w:szCs w:val="24"/>
        </w:rPr>
        <w:t xml:space="preserve">urther after a </w:t>
      </w:r>
      <w:r w:rsidR="00E46FFD">
        <w:rPr>
          <w:rFonts w:ascii="Arial" w:hAnsi="Arial" w:cs="Arial"/>
          <w:sz w:val="24"/>
          <w:szCs w:val="24"/>
        </w:rPr>
        <w:t xml:space="preserve">period </w:t>
      </w:r>
      <w:r w:rsidR="007754BD">
        <w:rPr>
          <w:rFonts w:ascii="Arial" w:hAnsi="Arial" w:cs="Arial"/>
          <w:sz w:val="24"/>
          <w:szCs w:val="24"/>
        </w:rPr>
        <w:t xml:space="preserve">of 17 years, it </w:t>
      </w:r>
      <w:r w:rsidR="00E46FFD">
        <w:rPr>
          <w:rFonts w:ascii="Arial" w:hAnsi="Arial" w:cs="Arial"/>
          <w:sz w:val="24"/>
          <w:szCs w:val="24"/>
        </w:rPr>
        <w:t>seems</w:t>
      </w:r>
      <w:r w:rsidR="007754BD">
        <w:rPr>
          <w:rFonts w:ascii="Arial" w:hAnsi="Arial" w:cs="Arial"/>
          <w:sz w:val="24"/>
          <w:szCs w:val="24"/>
        </w:rPr>
        <w:t xml:space="preserve"> that the plaintif</w:t>
      </w:r>
      <w:r w:rsidR="00E46FFD">
        <w:rPr>
          <w:rFonts w:ascii="Arial" w:hAnsi="Arial" w:cs="Arial"/>
          <w:sz w:val="24"/>
          <w:szCs w:val="24"/>
        </w:rPr>
        <w:t>f</w:t>
      </w:r>
      <w:r w:rsidR="007754BD">
        <w:rPr>
          <w:rFonts w:ascii="Arial" w:hAnsi="Arial" w:cs="Arial"/>
          <w:sz w:val="24"/>
          <w:szCs w:val="24"/>
        </w:rPr>
        <w:t xml:space="preserve"> obtained the alleged sub division </w:t>
      </w:r>
      <w:r w:rsidR="00E46FFD">
        <w:rPr>
          <w:rFonts w:ascii="Arial" w:hAnsi="Arial" w:cs="Arial"/>
          <w:sz w:val="24"/>
          <w:szCs w:val="24"/>
        </w:rPr>
        <w:t>order</w:t>
      </w:r>
      <w:r w:rsidR="007754BD">
        <w:rPr>
          <w:rFonts w:ascii="Arial" w:hAnsi="Arial" w:cs="Arial"/>
          <w:sz w:val="24"/>
          <w:szCs w:val="24"/>
        </w:rPr>
        <w:t xml:space="preserve"> </w:t>
      </w:r>
      <w:r w:rsidR="00E46FFD">
        <w:rPr>
          <w:rFonts w:ascii="Arial" w:hAnsi="Arial" w:cs="Arial"/>
          <w:sz w:val="24"/>
          <w:szCs w:val="24"/>
        </w:rPr>
        <w:t>behind the b</w:t>
      </w:r>
      <w:r w:rsidR="007754BD">
        <w:rPr>
          <w:rFonts w:ascii="Arial" w:hAnsi="Arial" w:cs="Arial"/>
          <w:sz w:val="24"/>
          <w:szCs w:val="24"/>
        </w:rPr>
        <w:t>ack of this defendant</w:t>
      </w:r>
      <w:r w:rsidR="00E46FFD">
        <w:rPr>
          <w:rFonts w:ascii="Arial" w:hAnsi="Arial" w:cs="Arial"/>
          <w:sz w:val="24"/>
          <w:szCs w:val="24"/>
        </w:rPr>
        <w:t>, w</w:t>
      </w:r>
      <w:r w:rsidR="007754BD">
        <w:rPr>
          <w:rFonts w:ascii="Arial" w:hAnsi="Arial" w:cs="Arial"/>
          <w:sz w:val="24"/>
          <w:szCs w:val="24"/>
        </w:rPr>
        <w:t xml:space="preserve">ithout </w:t>
      </w:r>
      <w:r w:rsidR="00E46FFD">
        <w:rPr>
          <w:rFonts w:ascii="Arial" w:hAnsi="Arial" w:cs="Arial"/>
          <w:sz w:val="24"/>
          <w:szCs w:val="24"/>
        </w:rPr>
        <w:t>notice</w:t>
      </w:r>
      <w:r w:rsidR="007754BD">
        <w:rPr>
          <w:rFonts w:ascii="Arial" w:hAnsi="Arial" w:cs="Arial"/>
          <w:sz w:val="24"/>
          <w:szCs w:val="24"/>
        </w:rPr>
        <w:t xml:space="preserve"> which would prove the false </w:t>
      </w:r>
      <w:r w:rsidR="00A01344">
        <w:rPr>
          <w:rFonts w:ascii="Arial" w:hAnsi="Arial" w:cs="Arial"/>
          <w:sz w:val="24"/>
          <w:szCs w:val="24"/>
        </w:rPr>
        <w:t>nature</w:t>
      </w:r>
      <w:r w:rsidR="007754BD">
        <w:rPr>
          <w:rFonts w:ascii="Arial" w:hAnsi="Arial" w:cs="Arial"/>
          <w:sz w:val="24"/>
          <w:szCs w:val="24"/>
        </w:rPr>
        <w:t xml:space="preserve"> of case.</w:t>
      </w:r>
    </w:p>
    <w:p w:rsidR="00C20F04" w:rsidRPr="0003176B" w:rsidRDefault="00C20F04" w:rsidP="00C20F04">
      <w:pPr>
        <w:pStyle w:val="ListParagraph"/>
        <w:widowControl w:val="0"/>
        <w:autoSpaceDE w:val="0"/>
        <w:autoSpaceDN w:val="0"/>
        <w:adjustRightInd w:val="0"/>
        <w:spacing w:after="0" w:line="240" w:lineRule="auto"/>
        <w:ind w:left="0"/>
        <w:jc w:val="both"/>
        <w:rPr>
          <w:rFonts w:ascii="Arial" w:hAnsi="Arial" w:cs="Arial"/>
          <w:sz w:val="4"/>
          <w:szCs w:val="24"/>
        </w:rPr>
      </w:pPr>
    </w:p>
    <w:p w:rsidR="0002218E" w:rsidRPr="00F769A5" w:rsidRDefault="00B9293E" w:rsidP="00DA7D6B">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 xml:space="preserve"> </w:t>
      </w:r>
      <w:r w:rsidR="00216E75">
        <w:rPr>
          <w:rFonts w:ascii="Arial" w:hAnsi="Arial" w:cs="Arial"/>
          <w:sz w:val="24"/>
          <w:szCs w:val="24"/>
        </w:rPr>
        <w:t xml:space="preserve"> </w:t>
      </w:r>
      <w:r w:rsidR="00536C67">
        <w:rPr>
          <w:rFonts w:ascii="Arial" w:hAnsi="Arial" w:cs="Arial"/>
          <w:sz w:val="24"/>
          <w:szCs w:val="24"/>
        </w:rPr>
        <w:tab/>
      </w:r>
      <w:r w:rsidR="0002218E" w:rsidRPr="00F769A5">
        <w:rPr>
          <w:rFonts w:ascii="Arial" w:hAnsi="Arial" w:cs="Arial"/>
          <w:sz w:val="24"/>
          <w:szCs w:val="24"/>
        </w:rPr>
        <w:t xml:space="preserve">Therefore, it is prayed that this Hon'ble Court may be pleased to dismiss the </w:t>
      </w:r>
      <w:r w:rsidR="005145F7" w:rsidRPr="00F769A5">
        <w:rPr>
          <w:rFonts w:ascii="Arial" w:hAnsi="Arial" w:cs="Arial"/>
          <w:sz w:val="24"/>
          <w:szCs w:val="24"/>
        </w:rPr>
        <w:t xml:space="preserve">suit </w:t>
      </w:r>
      <w:r w:rsidR="0002218E" w:rsidRPr="00F769A5">
        <w:rPr>
          <w:rFonts w:ascii="Arial" w:hAnsi="Arial" w:cs="Arial"/>
          <w:sz w:val="24"/>
          <w:szCs w:val="24"/>
        </w:rPr>
        <w:t>with costs.</w:t>
      </w:r>
    </w:p>
    <w:p w:rsidR="00351F77" w:rsidRPr="0003176B" w:rsidRDefault="00351F77" w:rsidP="0002218E">
      <w:pPr>
        <w:widowControl w:val="0"/>
        <w:autoSpaceDE w:val="0"/>
        <w:autoSpaceDN w:val="0"/>
        <w:adjustRightInd w:val="0"/>
        <w:spacing w:after="0" w:line="360" w:lineRule="auto"/>
        <w:jc w:val="both"/>
        <w:rPr>
          <w:rFonts w:ascii="Arial" w:hAnsi="Arial" w:cs="Arial"/>
          <w:bCs/>
          <w:sz w:val="18"/>
          <w:szCs w:val="24"/>
        </w:rPr>
      </w:pPr>
    </w:p>
    <w:p w:rsidR="006401D4" w:rsidRDefault="006401D4" w:rsidP="0002218E">
      <w:pPr>
        <w:widowControl w:val="0"/>
        <w:autoSpaceDE w:val="0"/>
        <w:autoSpaceDN w:val="0"/>
        <w:adjustRightInd w:val="0"/>
        <w:spacing w:after="0" w:line="360" w:lineRule="auto"/>
        <w:jc w:val="both"/>
        <w:rPr>
          <w:rFonts w:ascii="Arial" w:hAnsi="Arial" w:cs="Arial"/>
          <w:bCs/>
          <w:sz w:val="28"/>
          <w:szCs w:val="24"/>
        </w:rPr>
      </w:pPr>
    </w:p>
    <w:p w:rsidR="00677C8D" w:rsidRPr="00731396" w:rsidRDefault="00677C8D" w:rsidP="0002218E">
      <w:pPr>
        <w:widowControl w:val="0"/>
        <w:autoSpaceDE w:val="0"/>
        <w:autoSpaceDN w:val="0"/>
        <w:adjustRightInd w:val="0"/>
        <w:spacing w:after="0" w:line="360" w:lineRule="auto"/>
        <w:jc w:val="both"/>
        <w:rPr>
          <w:rFonts w:ascii="Arial" w:hAnsi="Arial" w:cs="Arial"/>
          <w:bCs/>
          <w:sz w:val="28"/>
          <w:szCs w:val="24"/>
        </w:rPr>
      </w:pPr>
    </w:p>
    <w:p w:rsidR="0002218E" w:rsidRDefault="0002218E" w:rsidP="0002218E">
      <w:pPr>
        <w:widowControl w:val="0"/>
        <w:autoSpaceDE w:val="0"/>
        <w:autoSpaceDN w:val="0"/>
        <w:adjustRightInd w:val="0"/>
        <w:spacing w:after="0" w:line="360" w:lineRule="auto"/>
        <w:jc w:val="both"/>
        <w:rPr>
          <w:rFonts w:ascii="Arial" w:hAnsi="Arial" w:cs="Arial"/>
          <w:bCs/>
          <w:sz w:val="24"/>
          <w:szCs w:val="24"/>
        </w:rPr>
      </w:pPr>
      <w:r w:rsidRPr="00BD4826">
        <w:rPr>
          <w:rFonts w:ascii="Arial" w:hAnsi="Arial" w:cs="Arial"/>
          <w:bCs/>
          <w:sz w:val="24"/>
          <w:szCs w:val="24"/>
        </w:rPr>
        <w:t xml:space="preserve">ADVOCATE FOR </w:t>
      </w:r>
      <w:r w:rsidR="005145F7">
        <w:rPr>
          <w:rFonts w:ascii="Arial" w:hAnsi="Arial" w:cs="Arial"/>
          <w:bCs/>
          <w:sz w:val="24"/>
          <w:szCs w:val="24"/>
        </w:rPr>
        <w:t>DEFENDANT</w:t>
      </w:r>
      <w:r w:rsidRPr="00BD4826">
        <w:rPr>
          <w:rFonts w:ascii="Arial" w:hAnsi="Arial" w:cs="Arial"/>
          <w:bCs/>
          <w:sz w:val="24"/>
          <w:szCs w:val="24"/>
        </w:rPr>
        <w:tab/>
      </w:r>
      <w:r w:rsidRPr="00BD4826">
        <w:rPr>
          <w:rFonts w:ascii="Arial" w:hAnsi="Arial" w:cs="Arial"/>
          <w:sz w:val="24"/>
          <w:szCs w:val="24"/>
        </w:rPr>
        <w:t xml:space="preserve">       </w:t>
      </w:r>
      <w:r w:rsidRPr="00BD4826">
        <w:rPr>
          <w:rFonts w:ascii="Arial" w:hAnsi="Arial" w:cs="Arial"/>
          <w:sz w:val="24"/>
          <w:szCs w:val="24"/>
        </w:rPr>
        <w:tab/>
        <w:t xml:space="preserve">  </w:t>
      </w:r>
      <w:r>
        <w:rPr>
          <w:rFonts w:ascii="Arial" w:hAnsi="Arial" w:cs="Arial"/>
          <w:sz w:val="24"/>
          <w:szCs w:val="24"/>
        </w:rPr>
        <w:tab/>
      </w:r>
      <w:r>
        <w:rPr>
          <w:rFonts w:ascii="Arial" w:hAnsi="Arial" w:cs="Arial"/>
          <w:sz w:val="24"/>
          <w:szCs w:val="24"/>
        </w:rPr>
        <w:tab/>
      </w:r>
      <w:r w:rsidR="00D72A3D">
        <w:rPr>
          <w:rFonts w:ascii="Arial" w:hAnsi="Arial" w:cs="Arial"/>
          <w:sz w:val="24"/>
          <w:szCs w:val="24"/>
        </w:rPr>
        <w:tab/>
      </w:r>
      <w:r w:rsidR="00D72A3D">
        <w:rPr>
          <w:rFonts w:ascii="Arial" w:hAnsi="Arial" w:cs="Arial"/>
          <w:sz w:val="24"/>
          <w:szCs w:val="24"/>
        </w:rPr>
        <w:tab/>
      </w:r>
      <w:r w:rsidR="00E771F9">
        <w:rPr>
          <w:rFonts w:ascii="Arial" w:hAnsi="Arial" w:cs="Arial"/>
          <w:sz w:val="24"/>
          <w:szCs w:val="24"/>
        </w:rPr>
        <w:t xml:space="preserve"> </w:t>
      </w:r>
      <w:r w:rsidR="005145F7">
        <w:rPr>
          <w:rFonts w:ascii="Arial" w:hAnsi="Arial" w:cs="Arial"/>
          <w:bCs/>
          <w:sz w:val="24"/>
          <w:szCs w:val="24"/>
        </w:rPr>
        <w:t xml:space="preserve">DEFENDANT </w:t>
      </w:r>
    </w:p>
    <w:p w:rsidR="00677C8D" w:rsidRDefault="00677C8D" w:rsidP="0002218E">
      <w:pPr>
        <w:widowControl w:val="0"/>
        <w:autoSpaceDE w:val="0"/>
        <w:autoSpaceDN w:val="0"/>
        <w:adjustRightInd w:val="0"/>
        <w:spacing w:after="0" w:line="360" w:lineRule="auto"/>
        <w:jc w:val="center"/>
        <w:rPr>
          <w:rFonts w:ascii="Arial" w:hAnsi="Arial" w:cs="Arial"/>
          <w:sz w:val="24"/>
          <w:szCs w:val="24"/>
          <w:u w:val="single"/>
        </w:rPr>
      </w:pPr>
    </w:p>
    <w:p w:rsidR="0002218E" w:rsidRDefault="0002218E" w:rsidP="0002218E">
      <w:pPr>
        <w:widowControl w:val="0"/>
        <w:autoSpaceDE w:val="0"/>
        <w:autoSpaceDN w:val="0"/>
        <w:adjustRightInd w:val="0"/>
        <w:spacing w:after="0" w:line="360" w:lineRule="auto"/>
        <w:jc w:val="center"/>
        <w:rPr>
          <w:rFonts w:ascii="Arial" w:hAnsi="Arial" w:cs="Arial"/>
          <w:sz w:val="24"/>
          <w:szCs w:val="24"/>
          <w:u w:val="single"/>
        </w:rPr>
      </w:pPr>
      <w:r>
        <w:rPr>
          <w:rFonts w:ascii="Arial" w:hAnsi="Arial" w:cs="Arial"/>
          <w:sz w:val="24"/>
          <w:szCs w:val="24"/>
          <w:u w:val="single"/>
        </w:rPr>
        <w:t>VERIFICATION</w:t>
      </w:r>
    </w:p>
    <w:p w:rsidR="0002218E" w:rsidRDefault="0002218E" w:rsidP="00500BAF">
      <w:pPr>
        <w:widowControl w:val="0"/>
        <w:autoSpaceDE w:val="0"/>
        <w:autoSpaceDN w:val="0"/>
        <w:adjustRightInd w:val="0"/>
        <w:spacing w:after="0" w:line="360" w:lineRule="auto"/>
        <w:ind w:firstLine="720"/>
        <w:jc w:val="both"/>
        <w:rPr>
          <w:rFonts w:ascii="Arial" w:hAnsi="Arial" w:cs="Arial"/>
          <w:sz w:val="24"/>
          <w:szCs w:val="24"/>
        </w:rPr>
      </w:pPr>
      <w:r>
        <w:rPr>
          <w:rFonts w:ascii="Arial" w:hAnsi="Arial" w:cs="Arial"/>
          <w:sz w:val="24"/>
          <w:szCs w:val="24"/>
        </w:rPr>
        <w:t>I, the</w:t>
      </w:r>
      <w:r w:rsidR="00E771F9">
        <w:rPr>
          <w:rFonts w:ascii="Arial" w:hAnsi="Arial" w:cs="Arial"/>
          <w:sz w:val="24"/>
          <w:szCs w:val="24"/>
        </w:rPr>
        <w:t xml:space="preserve"> </w:t>
      </w:r>
      <w:r w:rsidR="005145F7">
        <w:rPr>
          <w:rFonts w:ascii="Arial" w:hAnsi="Arial" w:cs="Arial"/>
          <w:sz w:val="24"/>
          <w:szCs w:val="24"/>
        </w:rPr>
        <w:t xml:space="preserve">Defendant </w:t>
      </w:r>
      <w:r>
        <w:rPr>
          <w:rFonts w:ascii="Arial" w:hAnsi="Arial" w:cs="Arial"/>
          <w:sz w:val="24"/>
          <w:szCs w:val="24"/>
        </w:rPr>
        <w:t xml:space="preserve">above named do hereby declare that the facts stated above are true and correct to the best of my knowledge and I signed the same at Coimbatore on </w:t>
      </w:r>
      <w:r w:rsidR="000A5BC6">
        <w:rPr>
          <w:rFonts w:ascii="Arial" w:hAnsi="Arial" w:cs="Arial"/>
          <w:sz w:val="24"/>
          <w:szCs w:val="24"/>
        </w:rPr>
        <w:t xml:space="preserve">     .02</w:t>
      </w:r>
      <w:r w:rsidR="002736FD">
        <w:rPr>
          <w:rFonts w:ascii="Arial" w:hAnsi="Arial" w:cs="Arial"/>
          <w:sz w:val="24"/>
          <w:szCs w:val="24"/>
        </w:rPr>
        <w:t>.2016.</w:t>
      </w:r>
    </w:p>
    <w:p w:rsidR="00677C8D" w:rsidRPr="00677C8D" w:rsidRDefault="00677C8D" w:rsidP="00500BAF">
      <w:pPr>
        <w:widowControl w:val="0"/>
        <w:autoSpaceDE w:val="0"/>
        <w:autoSpaceDN w:val="0"/>
        <w:adjustRightInd w:val="0"/>
        <w:spacing w:after="0" w:line="360" w:lineRule="auto"/>
        <w:ind w:firstLine="720"/>
        <w:jc w:val="both"/>
        <w:rPr>
          <w:rFonts w:ascii="Arial" w:hAnsi="Arial" w:cs="Arial"/>
          <w:sz w:val="12"/>
          <w:szCs w:val="24"/>
        </w:rPr>
      </w:pPr>
    </w:p>
    <w:p w:rsidR="006401D4" w:rsidRDefault="006401D4" w:rsidP="00C84B75">
      <w:pPr>
        <w:widowControl w:val="0"/>
        <w:autoSpaceDE w:val="0"/>
        <w:autoSpaceDN w:val="0"/>
        <w:adjustRightInd w:val="0"/>
        <w:spacing w:after="0" w:line="240" w:lineRule="auto"/>
        <w:jc w:val="right"/>
        <w:rPr>
          <w:rFonts w:ascii="Arial" w:hAnsi="Arial" w:cs="Arial"/>
          <w:sz w:val="24"/>
          <w:szCs w:val="24"/>
        </w:rPr>
      </w:pPr>
    </w:p>
    <w:p w:rsidR="00500BAF" w:rsidRPr="000217A5" w:rsidRDefault="00500BAF" w:rsidP="00C84B75">
      <w:pPr>
        <w:widowControl w:val="0"/>
        <w:autoSpaceDE w:val="0"/>
        <w:autoSpaceDN w:val="0"/>
        <w:adjustRightInd w:val="0"/>
        <w:spacing w:after="0" w:line="240" w:lineRule="auto"/>
        <w:jc w:val="right"/>
        <w:rPr>
          <w:rFonts w:ascii="Arial" w:hAnsi="Arial" w:cs="Arial"/>
          <w:sz w:val="16"/>
          <w:szCs w:val="24"/>
        </w:rPr>
      </w:pPr>
    </w:p>
    <w:p w:rsidR="006401D4" w:rsidRDefault="006401D4" w:rsidP="00C84B75">
      <w:pPr>
        <w:widowControl w:val="0"/>
        <w:autoSpaceDE w:val="0"/>
        <w:autoSpaceDN w:val="0"/>
        <w:adjustRightInd w:val="0"/>
        <w:spacing w:after="0" w:line="240" w:lineRule="auto"/>
        <w:jc w:val="right"/>
        <w:rPr>
          <w:rFonts w:ascii="Arial" w:hAnsi="Arial" w:cs="Arial"/>
          <w:sz w:val="24"/>
          <w:szCs w:val="24"/>
        </w:rPr>
      </w:pPr>
    </w:p>
    <w:p w:rsidR="00B9293E" w:rsidRPr="00B9293E" w:rsidRDefault="00E771F9" w:rsidP="00500BAF">
      <w:pPr>
        <w:widowControl w:val="0"/>
        <w:autoSpaceDE w:val="0"/>
        <w:autoSpaceDN w:val="0"/>
        <w:adjustRightInd w:val="0"/>
        <w:spacing w:after="0" w:line="240" w:lineRule="auto"/>
        <w:ind w:firstLine="720"/>
        <w:jc w:val="right"/>
        <w:rPr>
          <w:rFonts w:ascii="Arial" w:hAnsi="Arial" w:cs="Arial"/>
          <w:sz w:val="24"/>
          <w:szCs w:val="24"/>
        </w:rPr>
      </w:pPr>
      <w:r>
        <w:rPr>
          <w:rFonts w:ascii="Arial" w:hAnsi="Arial" w:cs="Arial"/>
          <w:sz w:val="24"/>
          <w:szCs w:val="24"/>
        </w:rPr>
        <w:t xml:space="preserve"> </w:t>
      </w:r>
      <w:r w:rsidR="005145F7">
        <w:rPr>
          <w:rFonts w:ascii="Arial" w:hAnsi="Arial" w:cs="Arial"/>
          <w:sz w:val="24"/>
          <w:szCs w:val="24"/>
        </w:rPr>
        <w:t>DEFENDANT</w:t>
      </w:r>
    </w:p>
    <w:p w:rsidR="00B9293E" w:rsidRDefault="00B9293E" w:rsidP="0002218E">
      <w:pPr>
        <w:widowControl w:val="0"/>
        <w:autoSpaceDE w:val="0"/>
        <w:autoSpaceDN w:val="0"/>
        <w:adjustRightInd w:val="0"/>
        <w:spacing w:after="0" w:line="360" w:lineRule="auto"/>
        <w:ind w:left="5220"/>
        <w:jc w:val="center"/>
        <w:rPr>
          <w:rFonts w:ascii="Arial" w:hAnsi="Arial" w:cs="Arial"/>
          <w:sz w:val="24"/>
          <w:szCs w:val="24"/>
          <w:u w:val="single"/>
        </w:rPr>
        <w:sectPr w:rsidR="00B9293E" w:rsidSect="00731396">
          <w:headerReference w:type="default" r:id="rId7"/>
          <w:pgSz w:w="12240" w:h="20160" w:code="5"/>
          <w:pgMar w:top="2250" w:right="1728" w:bottom="2070" w:left="1728" w:header="720" w:footer="720" w:gutter="0"/>
          <w:cols w:space="720"/>
          <w:docGrid w:linePitch="360"/>
        </w:sectPr>
      </w:pPr>
    </w:p>
    <w:p w:rsidR="00032F5D" w:rsidRPr="009D246F" w:rsidRDefault="00032F5D" w:rsidP="009D246F">
      <w:pPr>
        <w:widowControl w:val="0"/>
        <w:autoSpaceDE w:val="0"/>
        <w:autoSpaceDN w:val="0"/>
        <w:adjustRightInd w:val="0"/>
        <w:spacing w:after="0" w:line="360" w:lineRule="auto"/>
        <w:ind w:left="5760" w:firstLine="720"/>
        <w:jc w:val="center"/>
        <w:rPr>
          <w:rFonts w:ascii="Arial" w:hAnsi="Arial" w:cs="Arial"/>
          <w:b/>
          <w:sz w:val="24"/>
          <w:szCs w:val="24"/>
          <w:u w:val="single"/>
        </w:rPr>
      </w:pPr>
      <w:r w:rsidRPr="009D246F">
        <w:rPr>
          <w:rFonts w:ascii="Arial" w:hAnsi="Arial" w:cs="Arial"/>
          <w:b/>
          <w:sz w:val="24"/>
          <w:szCs w:val="24"/>
          <w:u w:val="single"/>
        </w:rPr>
        <w:lastRenderedPageBreak/>
        <w:t xml:space="preserve">I ADM </w:t>
      </w:r>
    </w:p>
    <w:p w:rsidR="00072625" w:rsidRPr="00E771F9" w:rsidRDefault="00072625" w:rsidP="00072625">
      <w:pPr>
        <w:widowControl w:val="0"/>
        <w:autoSpaceDE w:val="0"/>
        <w:autoSpaceDN w:val="0"/>
        <w:adjustRightInd w:val="0"/>
        <w:spacing w:after="0" w:line="360" w:lineRule="auto"/>
        <w:ind w:left="5760" w:right="-720"/>
        <w:jc w:val="center"/>
        <w:rPr>
          <w:rFonts w:ascii="Arial" w:hAnsi="Arial" w:cs="Arial"/>
          <w:b/>
          <w:sz w:val="24"/>
          <w:szCs w:val="24"/>
          <w:u w:val="single"/>
        </w:rPr>
      </w:pPr>
      <w:r w:rsidRPr="00E771F9">
        <w:rPr>
          <w:rFonts w:ascii="Arial" w:hAnsi="Arial" w:cs="Arial"/>
          <w:b/>
          <w:sz w:val="24"/>
          <w:szCs w:val="24"/>
          <w:u w:val="single"/>
        </w:rPr>
        <w:t xml:space="preserve">IN THE COURT OF </w:t>
      </w:r>
      <w:proofErr w:type="gramStart"/>
      <w:r w:rsidRPr="00E771F9">
        <w:rPr>
          <w:rFonts w:ascii="Arial" w:hAnsi="Arial" w:cs="Arial"/>
          <w:b/>
          <w:sz w:val="24"/>
          <w:szCs w:val="24"/>
          <w:u w:val="single"/>
        </w:rPr>
        <w:t>THE  HON’BLE</w:t>
      </w:r>
      <w:proofErr w:type="gramEnd"/>
      <w:r w:rsidRPr="00E771F9">
        <w:rPr>
          <w:rFonts w:ascii="Arial" w:hAnsi="Arial" w:cs="Arial"/>
          <w:b/>
          <w:sz w:val="24"/>
          <w:szCs w:val="24"/>
          <w:u w:val="single"/>
        </w:rPr>
        <w:t xml:space="preserve"> FIRST ADDITIONAL DISTRICT MUNSIF Of COIMBATORE</w:t>
      </w:r>
    </w:p>
    <w:p w:rsidR="00072625" w:rsidRPr="00E771F9" w:rsidRDefault="00072625" w:rsidP="00072625">
      <w:pPr>
        <w:widowControl w:val="0"/>
        <w:autoSpaceDE w:val="0"/>
        <w:autoSpaceDN w:val="0"/>
        <w:adjustRightInd w:val="0"/>
        <w:spacing w:after="0" w:line="360" w:lineRule="auto"/>
        <w:ind w:left="5760" w:right="-720"/>
        <w:jc w:val="center"/>
        <w:rPr>
          <w:rFonts w:ascii="Arial" w:hAnsi="Arial" w:cs="Arial"/>
          <w:b/>
          <w:sz w:val="24"/>
          <w:szCs w:val="24"/>
          <w:u w:val="single"/>
        </w:rPr>
      </w:pPr>
    </w:p>
    <w:p w:rsidR="00072625" w:rsidRPr="00E771F9" w:rsidRDefault="00072625" w:rsidP="00072625">
      <w:pPr>
        <w:widowControl w:val="0"/>
        <w:autoSpaceDE w:val="0"/>
        <w:autoSpaceDN w:val="0"/>
        <w:adjustRightInd w:val="0"/>
        <w:spacing w:after="0" w:line="360" w:lineRule="auto"/>
        <w:ind w:left="5760" w:right="-720"/>
        <w:jc w:val="center"/>
        <w:rPr>
          <w:rFonts w:ascii="Arial" w:hAnsi="Arial" w:cs="Arial"/>
          <w:b/>
          <w:sz w:val="24"/>
          <w:szCs w:val="24"/>
        </w:rPr>
      </w:pPr>
      <w:r w:rsidRPr="00E771F9">
        <w:rPr>
          <w:rFonts w:ascii="Arial" w:hAnsi="Arial" w:cs="Arial"/>
          <w:b/>
          <w:sz w:val="24"/>
          <w:szCs w:val="24"/>
        </w:rPr>
        <w:t xml:space="preserve">O.S.NO. </w:t>
      </w:r>
      <w:r w:rsidR="00677C8D">
        <w:rPr>
          <w:rFonts w:ascii="Arial" w:hAnsi="Arial" w:cs="Arial"/>
          <w:b/>
          <w:sz w:val="24"/>
          <w:szCs w:val="24"/>
        </w:rPr>
        <w:t>2060</w:t>
      </w:r>
      <w:r w:rsidR="004D62CC">
        <w:rPr>
          <w:rFonts w:ascii="Arial" w:hAnsi="Arial" w:cs="Arial"/>
          <w:b/>
          <w:sz w:val="24"/>
          <w:szCs w:val="24"/>
        </w:rPr>
        <w:t xml:space="preserve"> </w:t>
      </w:r>
      <w:r w:rsidR="00E771F9">
        <w:rPr>
          <w:rFonts w:ascii="Arial" w:hAnsi="Arial" w:cs="Arial"/>
          <w:b/>
          <w:sz w:val="24"/>
          <w:szCs w:val="24"/>
        </w:rPr>
        <w:t>OF 2015</w:t>
      </w:r>
    </w:p>
    <w:p w:rsidR="00072625" w:rsidRPr="00BD4826" w:rsidRDefault="00072625" w:rsidP="00072625">
      <w:pPr>
        <w:widowControl w:val="0"/>
        <w:autoSpaceDE w:val="0"/>
        <w:autoSpaceDN w:val="0"/>
        <w:adjustRightInd w:val="0"/>
        <w:spacing w:after="0" w:line="360" w:lineRule="auto"/>
        <w:ind w:left="5760" w:right="-720"/>
        <w:jc w:val="center"/>
        <w:rPr>
          <w:rFonts w:ascii="Arial" w:hAnsi="Arial" w:cs="Arial"/>
          <w:sz w:val="24"/>
          <w:szCs w:val="24"/>
        </w:rPr>
      </w:pPr>
    </w:p>
    <w:p w:rsidR="00072625" w:rsidRPr="00BD4826" w:rsidRDefault="00677C8D" w:rsidP="00677C8D">
      <w:pPr>
        <w:widowControl w:val="0"/>
        <w:autoSpaceDE w:val="0"/>
        <w:autoSpaceDN w:val="0"/>
        <w:adjustRightInd w:val="0"/>
        <w:spacing w:after="0" w:line="240" w:lineRule="auto"/>
        <w:ind w:left="5760" w:right="-720"/>
        <w:rPr>
          <w:rFonts w:ascii="Arial" w:hAnsi="Arial" w:cs="Arial"/>
          <w:sz w:val="24"/>
          <w:szCs w:val="24"/>
        </w:rPr>
      </w:pPr>
      <w:proofErr w:type="spellStart"/>
      <w:r>
        <w:rPr>
          <w:rFonts w:ascii="Arial" w:hAnsi="Arial" w:cs="Arial"/>
          <w:sz w:val="24"/>
          <w:szCs w:val="24"/>
        </w:rPr>
        <w:t>R.Ponnusamy</w:t>
      </w:r>
      <w:proofErr w:type="spellEnd"/>
      <w:proofErr w:type="gramStart"/>
      <w:r w:rsidRPr="00BD4826">
        <w:rPr>
          <w:rFonts w:ascii="Arial" w:hAnsi="Arial" w:cs="Arial"/>
          <w:sz w:val="24"/>
          <w:szCs w:val="24"/>
        </w:rPr>
        <w:tab/>
      </w:r>
      <w:r>
        <w:rPr>
          <w:rFonts w:ascii="Arial" w:hAnsi="Arial" w:cs="Arial"/>
          <w:sz w:val="24"/>
          <w:szCs w:val="24"/>
        </w:rPr>
        <w:tab/>
      </w:r>
      <w:r w:rsidR="00E771F9">
        <w:rPr>
          <w:rFonts w:ascii="Arial" w:hAnsi="Arial" w:cs="Arial"/>
          <w:sz w:val="24"/>
          <w:szCs w:val="24"/>
        </w:rPr>
        <w:t>::</w:t>
      </w:r>
      <w:proofErr w:type="gramEnd"/>
      <w:r w:rsidR="00E771F9">
        <w:rPr>
          <w:rFonts w:ascii="Arial" w:hAnsi="Arial" w:cs="Arial"/>
          <w:sz w:val="24"/>
          <w:szCs w:val="24"/>
        </w:rPr>
        <w:t xml:space="preserve">  </w:t>
      </w:r>
      <w:r w:rsidR="004D62CC">
        <w:rPr>
          <w:rFonts w:ascii="Arial" w:hAnsi="Arial" w:cs="Arial"/>
          <w:sz w:val="24"/>
          <w:szCs w:val="24"/>
        </w:rPr>
        <w:t xml:space="preserve">     </w:t>
      </w:r>
      <w:r w:rsidR="00072625" w:rsidRPr="00BD4826">
        <w:rPr>
          <w:rFonts w:ascii="Arial" w:hAnsi="Arial" w:cs="Arial"/>
          <w:sz w:val="24"/>
          <w:szCs w:val="24"/>
        </w:rPr>
        <w:t xml:space="preserve">Plaintiff </w:t>
      </w:r>
    </w:p>
    <w:p w:rsidR="00072625" w:rsidRDefault="00072625" w:rsidP="00E771F9">
      <w:pPr>
        <w:widowControl w:val="0"/>
        <w:autoSpaceDE w:val="0"/>
        <w:autoSpaceDN w:val="0"/>
        <w:adjustRightInd w:val="0"/>
        <w:spacing w:after="0" w:line="240" w:lineRule="auto"/>
        <w:ind w:right="-720"/>
        <w:rPr>
          <w:rFonts w:ascii="Arial" w:hAnsi="Arial" w:cs="Arial"/>
          <w:sz w:val="24"/>
          <w:szCs w:val="24"/>
        </w:rPr>
      </w:pPr>
    </w:p>
    <w:p w:rsidR="00072625" w:rsidRPr="00BD4826" w:rsidRDefault="00072625" w:rsidP="00072625">
      <w:pPr>
        <w:widowControl w:val="0"/>
        <w:autoSpaceDE w:val="0"/>
        <w:autoSpaceDN w:val="0"/>
        <w:adjustRightInd w:val="0"/>
        <w:spacing w:after="0" w:line="240" w:lineRule="auto"/>
        <w:ind w:left="5760" w:right="-720"/>
        <w:rPr>
          <w:rFonts w:ascii="Arial" w:hAnsi="Arial" w:cs="Arial"/>
          <w:sz w:val="24"/>
          <w:szCs w:val="24"/>
        </w:rPr>
      </w:pPr>
    </w:p>
    <w:p w:rsidR="00072625" w:rsidRDefault="00072625" w:rsidP="00072625">
      <w:pPr>
        <w:spacing w:line="240" w:lineRule="auto"/>
        <w:ind w:left="5760" w:right="-720"/>
        <w:jc w:val="center"/>
        <w:rPr>
          <w:rFonts w:ascii="Arial" w:hAnsi="Arial" w:cs="Arial"/>
          <w:sz w:val="24"/>
          <w:szCs w:val="24"/>
        </w:rPr>
      </w:pPr>
      <w:r w:rsidRPr="00BD4826">
        <w:rPr>
          <w:rFonts w:ascii="Arial" w:hAnsi="Arial" w:cs="Arial"/>
          <w:sz w:val="24"/>
          <w:szCs w:val="24"/>
        </w:rPr>
        <w:t>-Vs-</w:t>
      </w:r>
    </w:p>
    <w:p w:rsidR="00072625" w:rsidRPr="00BD4826" w:rsidRDefault="00072625" w:rsidP="00072625">
      <w:pPr>
        <w:spacing w:line="240" w:lineRule="auto"/>
        <w:ind w:left="5760" w:right="-720"/>
        <w:jc w:val="center"/>
        <w:rPr>
          <w:rFonts w:ascii="Arial" w:hAnsi="Arial" w:cs="Arial"/>
          <w:sz w:val="24"/>
          <w:szCs w:val="24"/>
        </w:rPr>
      </w:pPr>
    </w:p>
    <w:p w:rsidR="00072625" w:rsidRPr="00BD4826" w:rsidRDefault="004D62CC" w:rsidP="00072625">
      <w:pPr>
        <w:spacing w:line="192" w:lineRule="auto"/>
        <w:ind w:left="5760" w:right="-900"/>
        <w:rPr>
          <w:rFonts w:ascii="Arial" w:hAnsi="Arial" w:cs="Arial"/>
          <w:sz w:val="24"/>
          <w:szCs w:val="24"/>
        </w:rPr>
      </w:pPr>
      <w:proofErr w:type="spellStart"/>
      <w:r>
        <w:rPr>
          <w:rFonts w:ascii="Arial" w:hAnsi="Arial" w:cs="Arial"/>
          <w:sz w:val="24"/>
          <w:szCs w:val="24"/>
        </w:rPr>
        <w:t>N.N.Shanmugasundaram</w:t>
      </w:r>
      <w:proofErr w:type="spellEnd"/>
      <w:proofErr w:type="gramStart"/>
      <w:r>
        <w:rPr>
          <w:rFonts w:ascii="Arial" w:hAnsi="Arial" w:cs="Arial"/>
          <w:sz w:val="24"/>
          <w:szCs w:val="24"/>
        </w:rPr>
        <w:t>.</w:t>
      </w:r>
      <w:r w:rsidR="00E771F9">
        <w:rPr>
          <w:rFonts w:ascii="Arial" w:hAnsi="Arial" w:cs="Arial"/>
          <w:sz w:val="24"/>
          <w:szCs w:val="24"/>
        </w:rPr>
        <w:t xml:space="preserve"> </w:t>
      </w:r>
      <w:r w:rsidR="00072625" w:rsidRPr="00BD4826">
        <w:rPr>
          <w:rFonts w:ascii="Arial" w:hAnsi="Arial" w:cs="Arial"/>
          <w:sz w:val="24"/>
          <w:szCs w:val="24"/>
        </w:rPr>
        <w:tab/>
      </w:r>
      <w:r w:rsidR="00E771F9">
        <w:rPr>
          <w:rFonts w:ascii="Arial" w:hAnsi="Arial" w:cs="Arial"/>
          <w:sz w:val="24"/>
          <w:szCs w:val="24"/>
        </w:rPr>
        <w:t>::</w:t>
      </w:r>
      <w:proofErr w:type="gramEnd"/>
      <w:r w:rsidR="00E771F9">
        <w:rPr>
          <w:rFonts w:ascii="Arial" w:hAnsi="Arial" w:cs="Arial"/>
          <w:sz w:val="24"/>
          <w:szCs w:val="24"/>
        </w:rPr>
        <w:t xml:space="preserve"> </w:t>
      </w:r>
      <w:r>
        <w:rPr>
          <w:rFonts w:ascii="Arial" w:hAnsi="Arial" w:cs="Arial"/>
          <w:sz w:val="24"/>
          <w:szCs w:val="24"/>
        </w:rPr>
        <w:t xml:space="preserve">    </w:t>
      </w:r>
      <w:r w:rsidR="00072625" w:rsidRPr="00BD4826">
        <w:rPr>
          <w:rFonts w:ascii="Arial" w:hAnsi="Arial" w:cs="Arial"/>
          <w:sz w:val="24"/>
          <w:szCs w:val="24"/>
        </w:rPr>
        <w:t xml:space="preserve">Defendant </w:t>
      </w:r>
    </w:p>
    <w:p w:rsidR="00072625" w:rsidRDefault="00072625" w:rsidP="00072625">
      <w:pPr>
        <w:widowControl w:val="0"/>
        <w:autoSpaceDE w:val="0"/>
        <w:autoSpaceDN w:val="0"/>
        <w:adjustRightInd w:val="0"/>
        <w:spacing w:after="0" w:line="360" w:lineRule="auto"/>
        <w:ind w:left="5760" w:right="-720"/>
        <w:rPr>
          <w:rFonts w:ascii="Arial" w:hAnsi="Arial" w:cs="Arial"/>
          <w:sz w:val="24"/>
          <w:szCs w:val="24"/>
        </w:rPr>
      </w:pPr>
      <w:r w:rsidRPr="00BD4826">
        <w:rPr>
          <w:rFonts w:ascii="Arial" w:hAnsi="Arial" w:cs="Arial"/>
          <w:sz w:val="24"/>
          <w:szCs w:val="24"/>
        </w:rPr>
        <w:tab/>
      </w:r>
    </w:p>
    <w:p w:rsidR="00072625" w:rsidRDefault="00072625" w:rsidP="00072625">
      <w:pPr>
        <w:widowControl w:val="0"/>
        <w:autoSpaceDE w:val="0"/>
        <w:autoSpaceDN w:val="0"/>
        <w:adjustRightInd w:val="0"/>
        <w:spacing w:after="0" w:line="360" w:lineRule="auto"/>
        <w:ind w:right="-720"/>
        <w:rPr>
          <w:rFonts w:ascii="Arial" w:hAnsi="Arial" w:cs="Arial"/>
          <w:sz w:val="24"/>
          <w:szCs w:val="24"/>
        </w:rPr>
      </w:pPr>
    </w:p>
    <w:p w:rsidR="00072625" w:rsidRDefault="00072625" w:rsidP="00072625">
      <w:pPr>
        <w:widowControl w:val="0"/>
        <w:autoSpaceDE w:val="0"/>
        <w:autoSpaceDN w:val="0"/>
        <w:adjustRightInd w:val="0"/>
        <w:spacing w:after="0" w:line="360" w:lineRule="auto"/>
        <w:ind w:right="-720"/>
        <w:rPr>
          <w:rFonts w:ascii="Arial" w:hAnsi="Arial" w:cs="Arial"/>
          <w:sz w:val="24"/>
          <w:szCs w:val="24"/>
        </w:rPr>
      </w:pPr>
    </w:p>
    <w:p w:rsidR="00072625" w:rsidRDefault="00072625" w:rsidP="00072625">
      <w:pPr>
        <w:widowControl w:val="0"/>
        <w:autoSpaceDE w:val="0"/>
        <w:autoSpaceDN w:val="0"/>
        <w:adjustRightInd w:val="0"/>
        <w:spacing w:after="0" w:line="360" w:lineRule="auto"/>
        <w:ind w:right="-720"/>
        <w:rPr>
          <w:rFonts w:ascii="Arial" w:hAnsi="Arial" w:cs="Arial"/>
          <w:sz w:val="24"/>
          <w:szCs w:val="24"/>
        </w:rPr>
      </w:pPr>
    </w:p>
    <w:p w:rsidR="00072625" w:rsidRDefault="00072625" w:rsidP="00072625">
      <w:pPr>
        <w:widowControl w:val="0"/>
        <w:autoSpaceDE w:val="0"/>
        <w:autoSpaceDN w:val="0"/>
        <w:adjustRightInd w:val="0"/>
        <w:spacing w:after="0" w:line="360" w:lineRule="auto"/>
        <w:ind w:right="-720"/>
        <w:rPr>
          <w:rFonts w:ascii="Arial" w:hAnsi="Arial" w:cs="Arial"/>
          <w:sz w:val="24"/>
          <w:szCs w:val="24"/>
        </w:rPr>
      </w:pPr>
    </w:p>
    <w:p w:rsidR="00072625" w:rsidRDefault="00072625" w:rsidP="00072625">
      <w:pPr>
        <w:widowControl w:val="0"/>
        <w:autoSpaceDE w:val="0"/>
        <w:autoSpaceDN w:val="0"/>
        <w:adjustRightInd w:val="0"/>
        <w:spacing w:after="0" w:line="360" w:lineRule="auto"/>
        <w:ind w:right="-720"/>
        <w:rPr>
          <w:rFonts w:ascii="Arial" w:hAnsi="Arial" w:cs="Arial"/>
          <w:sz w:val="24"/>
          <w:szCs w:val="24"/>
        </w:rPr>
      </w:pPr>
    </w:p>
    <w:p w:rsidR="00072625" w:rsidRDefault="00072625" w:rsidP="00072625">
      <w:pPr>
        <w:widowControl w:val="0"/>
        <w:autoSpaceDE w:val="0"/>
        <w:autoSpaceDN w:val="0"/>
        <w:adjustRightInd w:val="0"/>
        <w:spacing w:after="0" w:line="360" w:lineRule="auto"/>
        <w:ind w:right="-720"/>
        <w:rPr>
          <w:rFonts w:ascii="Arial" w:hAnsi="Arial" w:cs="Arial"/>
          <w:sz w:val="24"/>
          <w:szCs w:val="24"/>
        </w:rPr>
      </w:pPr>
    </w:p>
    <w:p w:rsidR="00072625" w:rsidRPr="00072625" w:rsidRDefault="00072625" w:rsidP="00072625">
      <w:pPr>
        <w:widowControl w:val="0"/>
        <w:autoSpaceDE w:val="0"/>
        <w:autoSpaceDN w:val="0"/>
        <w:adjustRightInd w:val="0"/>
        <w:spacing w:after="0" w:line="360" w:lineRule="auto"/>
        <w:ind w:left="5760" w:right="-720"/>
        <w:jc w:val="center"/>
        <w:rPr>
          <w:rFonts w:ascii="Arial" w:hAnsi="Arial" w:cs="Arial"/>
          <w:b/>
          <w:sz w:val="24"/>
          <w:szCs w:val="24"/>
          <w:u w:val="single"/>
        </w:rPr>
      </w:pPr>
      <w:r w:rsidRPr="00072625">
        <w:rPr>
          <w:rFonts w:ascii="Arial" w:hAnsi="Arial" w:cs="Arial"/>
          <w:b/>
          <w:sz w:val="24"/>
          <w:szCs w:val="24"/>
          <w:u w:val="single"/>
        </w:rPr>
        <w:t>WRITTEN STATEMENT FILED BY DEFENDANT</w:t>
      </w:r>
      <w:r w:rsidR="00D4101C">
        <w:rPr>
          <w:rFonts w:ascii="Arial" w:hAnsi="Arial" w:cs="Arial"/>
          <w:b/>
          <w:sz w:val="24"/>
          <w:szCs w:val="24"/>
          <w:u w:val="single"/>
        </w:rPr>
        <w:t>.</w:t>
      </w:r>
      <w:r w:rsidR="00E771F9">
        <w:rPr>
          <w:rFonts w:ascii="Arial" w:hAnsi="Arial" w:cs="Arial"/>
          <w:b/>
          <w:sz w:val="24"/>
          <w:szCs w:val="24"/>
          <w:u w:val="single"/>
        </w:rPr>
        <w:t xml:space="preserve"> </w:t>
      </w:r>
    </w:p>
    <w:p w:rsidR="0002218E" w:rsidRDefault="0002218E" w:rsidP="0002218E">
      <w:pPr>
        <w:ind w:left="5220"/>
      </w:pPr>
    </w:p>
    <w:p w:rsidR="0002218E" w:rsidRDefault="0002218E" w:rsidP="0002218E">
      <w:pPr>
        <w:ind w:left="5220"/>
      </w:pPr>
    </w:p>
    <w:p w:rsidR="0002218E" w:rsidRDefault="0002218E" w:rsidP="0002218E">
      <w:pPr>
        <w:ind w:left="5220"/>
      </w:pPr>
    </w:p>
    <w:p w:rsidR="0002218E" w:rsidRPr="00492403" w:rsidRDefault="0002218E" w:rsidP="00492403">
      <w:pPr>
        <w:ind w:left="5400" w:right="-240" w:firstLine="360"/>
        <w:rPr>
          <w:rFonts w:ascii="Arial" w:hAnsi="Arial" w:cs="Arial"/>
          <w:b/>
          <w:u w:val="single"/>
        </w:rPr>
      </w:pPr>
      <w:r w:rsidRPr="00492403">
        <w:rPr>
          <w:rFonts w:ascii="Arial" w:hAnsi="Arial" w:cs="Arial"/>
          <w:b/>
          <w:u w:val="single"/>
        </w:rPr>
        <w:t>PRE.ON:</w:t>
      </w:r>
    </w:p>
    <w:p w:rsidR="0002218E" w:rsidRDefault="0002218E" w:rsidP="0002218E">
      <w:pPr>
        <w:ind w:left="4680" w:right="-240"/>
        <w:rPr>
          <w:rFonts w:ascii="Arial" w:hAnsi="Arial" w:cs="Arial"/>
          <w:b/>
        </w:rPr>
      </w:pPr>
    </w:p>
    <w:p w:rsidR="0002218E" w:rsidRDefault="0002218E" w:rsidP="0002218E">
      <w:pPr>
        <w:ind w:left="4680" w:right="-240"/>
        <w:rPr>
          <w:rFonts w:ascii="Arial" w:hAnsi="Arial" w:cs="Arial"/>
          <w:b/>
        </w:rPr>
      </w:pPr>
    </w:p>
    <w:p w:rsidR="0002218E" w:rsidRDefault="0002218E" w:rsidP="0002218E">
      <w:pPr>
        <w:ind w:left="4680" w:right="-240"/>
        <w:rPr>
          <w:rFonts w:ascii="Arial" w:hAnsi="Arial" w:cs="Arial"/>
          <w:b/>
        </w:rPr>
      </w:pPr>
    </w:p>
    <w:p w:rsidR="00374C3B" w:rsidRDefault="00374C3B" w:rsidP="0002218E">
      <w:pPr>
        <w:ind w:left="4680" w:right="-240"/>
        <w:rPr>
          <w:rFonts w:ascii="Arial" w:hAnsi="Arial" w:cs="Arial"/>
          <w:b/>
        </w:rPr>
      </w:pPr>
    </w:p>
    <w:p w:rsidR="00374C3B" w:rsidRDefault="00374C3B" w:rsidP="0002218E">
      <w:pPr>
        <w:ind w:left="4680" w:right="-240"/>
        <w:rPr>
          <w:rFonts w:ascii="Arial" w:hAnsi="Arial" w:cs="Arial"/>
          <w:b/>
        </w:rPr>
      </w:pPr>
    </w:p>
    <w:p w:rsidR="00374C3B" w:rsidRDefault="00374C3B" w:rsidP="0002218E">
      <w:pPr>
        <w:ind w:left="4680" w:right="-240"/>
        <w:rPr>
          <w:rFonts w:ascii="Arial" w:hAnsi="Arial" w:cs="Arial"/>
          <w:b/>
        </w:rPr>
      </w:pPr>
    </w:p>
    <w:p w:rsidR="0002218E" w:rsidRDefault="0002218E" w:rsidP="0002218E">
      <w:pPr>
        <w:ind w:left="4680" w:right="-240"/>
        <w:rPr>
          <w:rFonts w:ascii="Arial" w:hAnsi="Arial" w:cs="Arial"/>
          <w:b/>
        </w:rPr>
      </w:pPr>
    </w:p>
    <w:p w:rsidR="00A429A6" w:rsidRDefault="00A429A6" w:rsidP="0002218E">
      <w:pPr>
        <w:ind w:left="4680" w:right="-240"/>
        <w:rPr>
          <w:rFonts w:ascii="Arial" w:hAnsi="Arial" w:cs="Arial"/>
          <w:b/>
        </w:rPr>
      </w:pPr>
    </w:p>
    <w:p w:rsidR="00A429A6" w:rsidRDefault="00A429A6" w:rsidP="0002218E">
      <w:pPr>
        <w:ind w:left="4680" w:right="-240"/>
        <w:rPr>
          <w:rFonts w:ascii="Arial" w:hAnsi="Arial" w:cs="Arial"/>
          <w:b/>
        </w:rPr>
      </w:pPr>
    </w:p>
    <w:p w:rsidR="0002218E" w:rsidRDefault="0002218E" w:rsidP="0002218E">
      <w:pPr>
        <w:ind w:left="4680" w:right="-240"/>
        <w:rPr>
          <w:rFonts w:ascii="Arial" w:hAnsi="Arial" w:cs="Arial"/>
          <w:b/>
        </w:rPr>
      </w:pPr>
    </w:p>
    <w:p w:rsidR="00A30CF3" w:rsidRDefault="00374C3B" w:rsidP="00A429A6">
      <w:pPr>
        <w:spacing w:line="360" w:lineRule="auto"/>
        <w:ind w:left="5760" w:right="-240"/>
        <w:rPr>
          <w:rFonts w:ascii="Arial" w:hAnsi="Arial" w:cs="Arial"/>
          <w:u w:val="single"/>
        </w:rPr>
      </w:pPr>
      <w:r w:rsidRPr="00374C3B">
        <w:rPr>
          <w:rFonts w:ascii="Arial" w:hAnsi="Arial" w:cs="Arial"/>
          <w:b/>
          <w:u w:val="single"/>
        </w:rPr>
        <w:t>ADDRESS FOR SERVICE:</w:t>
      </w:r>
      <w:r w:rsidRPr="00374C3B">
        <w:rPr>
          <w:rFonts w:ascii="Arial" w:hAnsi="Arial" w:cs="Arial"/>
          <w:u w:val="single"/>
        </w:rPr>
        <w:t xml:space="preserve"> </w:t>
      </w:r>
      <w:r w:rsidRPr="00374C3B">
        <w:rPr>
          <w:rFonts w:ascii="Arial" w:hAnsi="Arial" w:cs="Arial"/>
        </w:rPr>
        <w:t>Mr.S.Chandrasekaran, M.A.</w:t>
      </w:r>
      <w:proofErr w:type="gramStart"/>
      <w:r w:rsidRPr="00374C3B">
        <w:rPr>
          <w:rFonts w:ascii="Arial" w:hAnsi="Arial" w:cs="Arial"/>
        </w:rPr>
        <w:t>,B.L</w:t>
      </w:r>
      <w:proofErr w:type="gramEnd"/>
      <w:r w:rsidRPr="00374C3B">
        <w:rPr>
          <w:rFonts w:ascii="Arial" w:hAnsi="Arial" w:cs="Arial"/>
        </w:rPr>
        <w:t>.,DLL., Advocate, Enrolment No:595/1986, Coimbatore.</w:t>
      </w:r>
      <w:r w:rsidRPr="00374C3B">
        <w:rPr>
          <w:rFonts w:ascii="Arial" w:hAnsi="Arial" w:cs="Arial"/>
          <w:u w:val="single"/>
        </w:rPr>
        <w:t xml:space="preserve">   </w:t>
      </w:r>
    </w:p>
    <w:sectPr w:rsidR="00A30CF3" w:rsidSect="00032F5D">
      <w:pgSz w:w="12240" w:h="20160" w:code="5"/>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C697C" w:rsidRDefault="003C697C" w:rsidP="005145F7">
      <w:pPr>
        <w:pStyle w:val="Header"/>
      </w:pPr>
      <w:r>
        <w:separator/>
      </w:r>
    </w:p>
  </w:endnote>
  <w:endnote w:type="continuationSeparator" w:id="0">
    <w:p w:rsidR="003C697C" w:rsidRDefault="003C697C" w:rsidP="005145F7">
      <w:pPr>
        <w:pStyle w:val="Heade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C697C" w:rsidRDefault="003C697C" w:rsidP="005145F7">
      <w:pPr>
        <w:pStyle w:val="Header"/>
      </w:pPr>
      <w:r>
        <w:separator/>
      </w:r>
    </w:p>
  </w:footnote>
  <w:footnote w:type="continuationSeparator" w:id="0">
    <w:p w:rsidR="003C697C" w:rsidRDefault="003C697C" w:rsidP="005145F7">
      <w:pPr>
        <w:pStyle w:val="Heade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270934"/>
      <w:docPartObj>
        <w:docPartGallery w:val="Page Numbers (Top of Page)"/>
        <w:docPartUnique/>
      </w:docPartObj>
    </w:sdtPr>
    <w:sdtContent>
      <w:p w:rsidR="002E5A05" w:rsidRDefault="002E5A05">
        <w:pPr>
          <w:pStyle w:val="Header"/>
          <w:jc w:val="center"/>
        </w:pPr>
        <w:fldSimple w:instr=" PAGE   \* MERGEFORMAT ">
          <w:r w:rsidR="00677C8D">
            <w:rPr>
              <w:noProof/>
            </w:rPr>
            <w:t>5</w:t>
          </w:r>
        </w:fldSimple>
      </w:p>
    </w:sdtContent>
  </w:sdt>
  <w:p w:rsidR="002E5A05" w:rsidRDefault="002E5A0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2A6255"/>
    <w:multiLevelType w:val="hybridMultilevel"/>
    <w:tmpl w:val="295AA57A"/>
    <w:lvl w:ilvl="0" w:tplc="0409000F">
      <w:start w:val="1"/>
      <w:numFmt w:val="decimal"/>
      <w:lvlText w:val="%1."/>
      <w:lvlJc w:val="left"/>
      <w:pPr>
        <w:ind w:left="720" w:hanging="360"/>
      </w:pPr>
    </w:lvl>
    <w:lvl w:ilvl="1" w:tplc="04090019">
      <w:start w:val="1"/>
      <w:numFmt w:val="lowerLetter"/>
      <w:lvlText w:val="%2."/>
      <w:lvlJc w:val="left"/>
      <w:pPr>
        <w:ind w:left="90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5CE53F9"/>
    <w:multiLevelType w:val="hybridMultilevel"/>
    <w:tmpl w:val="AB320E1E"/>
    <w:lvl w:ilvl="0" w:tplc="150AA84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gutterAtTop/>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02218E"/>
    <w:rsid w:val="00001D31"/>
    <w:rsid w:val="00003736"/>
    <w:rsid w:val="00004323"/>
    <w:rsid w:val="000217A5"/>
    <w:rsid w:val="0002218E"/>
    <w:rsid w:val="0003176B"/>
    <w:rsid w:val="00032F5D"/>
    <w:rsid w:val="0003411D"/>
    <w:rsid w:val="000374F3"/>
    <w:rsid w:val="0004431F"/>
    <w:rsid w:val="00044DEE"/>
    <w:rsid w:val="00064942"/>
    <w:rsid w:val="000654E3"/>
    <w:rsid w:val="00072625"/>
    <w:rsid w:val="0007618F"/>
    <w:rsid w:val="00097B18"/>
    <w:rsid w:val="000A129C"/>
    <w:rsid w:val="000A5BC6"/>
    <w:rsid w:val="000A6FBA"/>
    <w:rsid w:val="000D5B40"/>
    <w:rsid w:val="000D5E8E"/>
    <w:rsid w:val="000E0C91"/>
    <w:rsid w:val="000F382F"/>
    <w:rsid w:val="0010028A"/>
    <w:rsid w:val="00117AA9"/>
    <w:rsid w:val="00125114"/>
    <w:rsid w:val="00131122"/>
    <w:rsid w:val="001341B5"/>
    <w:rsid w:val="001376AC"/>
    <w:rsid w:val="0014191C"/>
    <w:rsid w:val="00172C72"/>
    <w:rsid w:val="001860E4"/>
    <w:rsid w:val="00186F2E"/>
    <w:rsid w:val="00193F10"/>
    <w:rsid w:val="0019597B"/>
    <w:rsid w:val="001A3888"/>
    <w:rsid w:val="001A5750"/>
    <w:rsid w:val="001C18E2"/>
    <w:rsid w:val="001C308B"/>
    <w:rsid w:val="001D64E6"/>
    <w:rsid w:val="001F5959"/>
    <w:rsid w:val="002029B8"/>
    <w:rsid w:val="00202ED4"/>
    <w:rsid w:val="00210B7F"/>
    <w:rsid w:val="00212BFF"/>
    <w:rsid w:val="00216E75"/>
    <w:rsid w:val="00230D04"/>
    <w:rsid w:val="00236CF6"/>
    <w:rsid w:val="002436BA"/>
    <w:rsid w:val="00255370"/>
    <w:rsid w:val="00257152"/>
    <w:rsid w:val="002736FD"/>
    <w:rsid w:val="002754C3"/>
    <w:rsid w:val="00284DA8"/>
    <w:rsid w:val="00285D75"/>
    <w:rsid w:val="00295318"/>
    <w:rsid w:val="00296C17"/>
    <w:rsid w:val="002A44FC"/>
    <w:rsid w:val="002D530D"/>
    <w:rsid w:val="002E5A05"/>
    <w:rsid w:val="003018C1"/>
    <w:rsid w:val="0030202B"/>
    <w:rsid w:val="0030594B"/>
    <w:rsid w:val="0031120D"/>
    <w:rsid w:val="003120BE"/>
    <w:rsid w:val="003250B5"/>
    <w:rsid w:val="0034492A"/>
    <w:rsid w:val="00345A89"/>
    <w:rsid w:val="00351F77"/>
    <w:rsid w:val="003532B8"/>
    <w:rsid w:val="00360D17"/>
    <w:rsid w:val="0036256F"/>
    <w:rsid w:val="00364A0B"/>
    <w:rsid w:val="003708BB"/>
    <w:rsid w:val="00374C3B"/>
    <w:rsid w:val="003766F6"/>
    <w:rsid w:val="00387095"/>
    <w:rsid w:val="00395358"/>
    <w:rsid w:val="003972D7"/>
    <w:rsid w:val="003B4317"/>
    <w:rsid w:val="003C2194"/>
    <w:rsid w:val="003C697C"/>
    <w:rsid w:val="003E26BF"/>
    <w:rsid w:val="0040050B"/>
    <w:rsid w:val="004067DB"/>
    <w:rsid w:val="00414C51"/>
    <w:rsid w:val="00420195"/>
    <w:rsid w:val="00431A08"/>
    <w:rsid w:val="004350B5"/>
    <w:rsid w:val="00450AC8"/>
    <w:rsid w:val="00453D08"/>
    <w:rsid w:val="00462234"/>
    <w:rsid w:val="004728E7"/>
    <w:rsid w:val="00492403"/>
    <w:rsid w:val="004A4EF0"/>
    <w:rsid w:val="004B2E6D"/>
    <w:rsid w:val="004B36C0"/>
    <w:rsid w:val="004B6789"/>
    <w:rsid w:val="004B6A7C"/>
    <w:rsid w:val="004D5DDC"/>
    <w:rsid w:val="004D62CC"/>
    <w:rsid w:val="004E6F19"/>
    <w:rsid w:val="004F0A2B"/>
    <w:rsid w:val="00500BAF"/>
    <w:rsid w:val="00505F5D"/>
    <w:rsid w:val="00511389"/>
    <w:rsid w:val="005145F7"/>
    <w:rsid w:val="00516335"/>
    <w:rsid w:val="00526D3B"/>
    <w:rsid w:val="00534CC8"/>
    <w:rsid w:val="00536C67"/>
    <w:rsid w:val="00545D9B"/>
    <w:rsid w:val="0056356D"/>
    <w:rsid w:val="00565183"/>
    <w:rsid w:val="00580342"/>
    <w:rsid w:val="00584E86"/>
    <w:rsid w:val="005B1F5B"/>
    <w:rsid w:val="005D261E"/>
    <w:rsid w:val="005E2A1F"/>
    <w:rsid w:val="005E4DE4"/>
    <w:rsid w:val="005F01C3"/>
    <w:rsid w:val="005F6D17"/>
    <w:rsid w:val="005F724B"/>
    <w:rsid w:val="00606F9F"/>
    <w:rsid w:val="006079A6"/>
    <w:rsid w:val="00611102"/>
    <w:rsid w:val="00613F75"/>
    <w:rsid w:val="0061762B"/>
    <w:rsid w:val="00623994"/>
    <w:rsid w:val="006261F5"/>
    <w:rsid w:val="00637999"/>
    <w:rsid w:val="006401D4"/>
    <w:rsid w:val="00652DBC"/>
    <w:rsid w:val="00653FE3"/>
    <w:rsid w:val="00657993"/>
    <w:rsid w:val="00661758"/>
    <w:rsid w:val="00662513"/>
    <w:rsid w:val="00662F86"/>
    <w:rsid w:val="006708F8"/>
    <w:rsid w:val="00673E1B"/>
    <w:rsid w:val="00677580"/>
    <w:rsid w:val="00677C8D"/>
    <w:rsid w:val="00681F86"/>
    <w:rsid w:val="006823E5"/>
    <w:rsid w:val="006841CE"/>
    <w:rsid w:val="006942CA"/>
    <w:rsid w:val="006A5368"/>
    <w:rsid w:val="006B1429"/>
    <w:rsid w:val="006B74DB"/>
    <w:rsid w:val="006C519B"/>
    <w:rsid w:val="006C5E9B"/>
    <w:rsid w:val="006C7296"/>
    <w:rsid w:val="006F2B47"/>
    <w:rsid w:val="00702C3E"/>
    <w:rsid w:val="00705D94"/>
    <w:rsid w:val="00710E38"/>
    <w:rsid w:val="00731396"/>
    <w:rsid w:val="00731775"/>
    <w:rsid w:val="00754453"/>
    <w:rsid w:val="0075522E"/>
    <w:rsid w:val="007714E1"/>
    <w:rsid w:val="007754BD"/>
    <w:rsid w:val="00775A6A"/>
    <w:rsid w:val="007C2DA2"/>
    <w:rsid w:val="007D2437"/>
    <w:rsid w:val="007F0675"/>
    <w:rsid w:val="007F21DB"/>
    <w:rsid w:val="007F366D"/>
    <w:rsid w:val="008046E5"/>
    <w:rsid w:val="008123AE"/>
    <w:rsid w:val="00814B77"/>
    <w:rsid w:val="00847FCE"/>
    <w:rsid w:val="0086083E"/>
    <w:rsid w:val="00861FB4"/>
    <w:rsid w:val="00867FCB"/>
    <w:rsid w:val="008724D3"/>
    <w:rsid w:val="00874E3A"/>
    <w:rsid w:val="0089174F"/>
    <w:rsid w:val="008960F8"/>
    <w:rsid w:val="008A53C8"/>
    <w:rsid w:val="008A6A5C"/>
    <w:rsid w:val="008A6D34"/>
    <w:rsid w:val="008D0D76"/>
    <w:rsid w:val="008D2FA7"/>
    <w:rsid w:val="008D39E1"/>
    <w:rsid w:val="008E03F7"/>
    <w:rsid w:val="008E0C62"/>
    <w:rsid w:val="008E41F8"/>
    <w:rsid w:val="009157AA"/>
    <w:rsid w:val="0091588A"/>
    <w:rsid w:val="00922C3E"/>
    <w:rsid w:val="0092533D"/>
    <w:rsid w:val="00925EB1"/>
    <w:rsid w:val="009267E6"/>
    <w:rsid w:val="00945D38"/>
    <w:rsid w:val="0096050D"/>
    <w:rsid w:val="009617A3"/>
    <w:rsid w:val="0096557B"/>
    <w:rsid w:val="0097105C"/>
    <w:rsid w:val="00992E29"/>
    <w:rsid w:val="009A66D6"/>
    <w:rsid w:val="009C0687"/>
    <w:rsid w:val="009C21D1"/>
    <w:rsid w:val="009D0C18"/>
    <w:rsid w:val="009D246F"/>
    <w:rsid w:val="009D64F9"/>
    <w:rsid w:val="009D78AE"/>
    <w:rsid w:val="009E5B0A"/>
    <w:rsid w:val="009E7279"/>
    <w:rsid w:val="009F1972"/>
    <w:rsid w:val="00A011D8"/>
    <w:rsid w:val="00A01344"/>
    <w:rsid w:val="00A02BD3"/>
    <w:rsid w:val="00A111A7"/>
    <w:rsid w:val="00A1631D"/>
    <w:rsid w:val="00A30CF3"/>
    <w:rsid w:val="00A400A2"/>
    <w:rsid w:val="00A429A6"/>
    <w:rsid w:val="00A5338A"/>
    <w:rsid w:val="00A54BA1"/>
    <w:rsid w:val="00A73537"/>
    <w:rsid w:val="00A75AB2"/>
    <w:rsid w:val="00A84FF6"/>
    <w:rsid w:val="00A93CEF"/>
    <w:rsid w:val="00AA4080"/>
    <w:rsid w:val="00AA7D50"/>
    <w:rsid w:val="00AE6B32"/>
    <w:rsid w:val="00AF1F67"/>
    <w:rsid w:val="00B07616"/>
    <w:rsid w:val="00B25F2B"/>
    <w:rsid w:val="00B32FBA"/>
    <w:rsid w:val="00B37275"/>
    <w:rsid w:val="00B54A7E"/>
    <w:rsid w:val="00B66052"/>
    <w:rsid w:val="00B821F3"/>
    <w:rsid w:val="00B9293E"/>
    <w:rsid w:val="00B93019"/>
    <w:rsid w:val="00B93894"/>
    <w:rsid w:val="00BA4A1B"/>
    <w:rsid w:val="00BC44EF"/>
    <w:rsid w:val="00BD2688"/>
    <w:rsid w:val="00BD3E7F"/>
    <w:rsid w:val="00C04B20"/>
    <w:rsid w:val="00C0614F"/>
    <w:rsid w:val="00C06BFC"/>
    <w:rsid w:val="00C104B2"/>
    <w:rsid w:val="00C20F04"/>
    <w:rsid w:val="00C21329"/>
    <w:rsid w:val="00C27926"/>
    <w:rsid w:val="00C3171C"/>
    <w:rsid w:val="00C60DEE"/>
    <w:rsid w:val="00C6141B"/>
    <w:rsid w:val="00C62209"/>
    <w:rsid w:val="00C72A08"/>
    <w:rsid w:val="00C83296"/>
    <w:rsid w:val="00C84B75"/>
    <w:rsid w:val="00C875EB"/>
    <w:rsid w:val="00C9005D"/>
    <w:rsid w:val="00C92165"/>
    <w:rsid w:val="00C93155"/>
    <w:rsid w:val="00C974D5"/>
    <w:rsid w:val="00CA23AE"/>
    <w:rsid w:val="00CB334B"/>
    <w:rsid w:val="00CD07AE"/>
    <w:rsid w:val="00CD4767"/>
    <w:rsid w:val="00CF12EE"/>
    <w:rsid w:val="00D0057C"/>
    <w:rsid w:val="00D203E6"/>
    <w:rsid w:val="00D30816"/>
    <w:rsid w:val="00D37036"/>
    <w:rsid w:val="00D40F37"/>
    <w:rsid w:val="00D4101C"/>
    <w:rsid w:val="00D6018F"/>
    <w:rsid w:val="00D625ED"/>
    <w:rsid w:val="00D64CC9"/>
    <w:rsid w:val="00D72A3D"/>
    <w:rsid w:val="00D7487E"/>
    <w:rsid w:val="00D85CE7"/>
    <w:rsid w:val="00D91DEA"/>
    <w:rsid w:val="00DA0240"/>
    <w:rsid w:val="00DA7D6B"/>
    <w:rsid w:val="00DB24DF"/>
    <w:rsid w:val="00DC64E5"/>
    <w:rsid w:val="00DD1AE1"/>
    <w:rsid w:val="00DD2596"/>
    <w:rsid w:val="00E02FAB"/>
    <w:rsid w:val="00E12710"/>
    <w:rsid w:val="00E23782"/>
    <w:rsid w:val="00E27C4D"/>
    <w:rsid w:val="00E3349C"/>
    <w:rsid w:val="00E35876"/>
    <w:rsid w:val="00E36A89"/>
    <w:rsid w:val="00E445AE"/>
    <w:rsid w:val="00E4647E"/>
    <w:rsid w:val="00E46FFD"/>
    <w:rsid w:val="00E57FD0"/>
    <w:rsid w:val="00E7333D"/>
    <w:rsid w:val="00E771F9"/>
    <w:rsid w:val="00E91DBC"/>
    <w:rsid w:val="00EA0518"/>
    <w:rsid w:val="00EA0F94"/>
    <w:rsid w:val="00EB691C"/>
    <w:rsid w:val="00EE3865"/>
    <w:rsid w:val="00EF44B8"/>
    <w:rsid w:val="00EF7779"/>
    <w:rsid w:val="00EF7B11"/>
    <w:rsid w:val="00EF7E26"/>
    <w:rsid w:val="00F02E5F"/>
    <w:rsid w:val="00F05D3B"/>
    <w:rsid w:val="00F100BA"/>
    <w:rsid w:val="00F11D01"/>
    <w:rsid w:val="00F139CF"/>
    <w:rsid w:val="00F176A5"/>
    <w:rsid w:val="00F22E86"/>
    <w:rsid w:val="00F25A05"/>
    <w:rsid w:val="00F31FEE"/>
    <w:rsid w:val="00F45C0F"/>
    <w:rsid w:val="00F57CB4"/>
    <w:rsid w:val="00F71B03"/>
    <w:rsid w:val="00F769A5"/>
    <w:rsid w:val="00FA2780"/>
    <w:rsid w:val="00FB38D8"/>
    <w:rsid w:val="00FC627D"/>
    <w:rsid w:val="00FD1D3C"/>
    <w:rsid w:val="00FD3FDC"/>
    <w:rsid w:val="00FD748A"/>
    <w:rsid w:val="00FE3445"/>
    <w:rsid w:val="00FE34C3"/>
    <w:rsid w:val="00FE73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18E"/>
    <w:pPr>
      <w:spacing w:after="200" w:line="276" w:lineRule="auto"/>
      <w:ind w:left="0"/>
      <w:jc w:val="left"/>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45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5F7"/>
    <w:rPr>
      <w:rFonts w:eastAsiaTheme="minorEastAsia"/>
    </w:rPr>
  </w:style>
  <w:style w:type="paragraph" w:styleId="Footer">
    <w:name w:val="footer"/>
    <w:basedOn w:val="Normal"/>
    <w:link w:val="FooterChar"/>
    <w:uiPriority w:val="99"/>
    <w:semiHidden/>
    <w:unhideWhenUsed/>
    <w:rsid w:val="005145F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45F7"/>
    <w:rPr>
      <w:rFonts w:eastAsiaTheme="minorEastAsia"/>
    </w:rPr>
  </w:style>
  <w:style w:type="paragraph" w:styleId="ListParagraph">
    <w:name w:val="List Paragraph"/>
    <w:basedOn w:val="Normal"/>
    <w:uiPriority w:val="34"/>
    <w:qFormat/>
    <w:rsid w:val="00EF7E2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219</TotalTime>
  <Pages>6</Pages>
  <Words>1821</Words>
  <Characters>10383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42</cp:revision>
  <cp:lastPrinted>2016-02-08T05:02:00Z</cp:lastPrinted>
  <dcterms:created xsi:type="dcterms:W3CDTF">2016-02-08T05:03:00Z</dcterms:created>
  <dcterms:modified xsi:type="dcterms:W3CDTF">2016-02-08T09:25:00Z</dcterms:modified>
</cp:coreProperties>
</file>