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13F86" w14:textId="77777777" w:rsidR="00C327D6" w:rsidRPr="00A06FA5" w:rsidRDefault="00C327D6" w:rsidP="00C327D6">
      <w:pPr>
        <w:rPr>
          <w:rFonts w:ascii="Arial" w:hAnsi="Arial" w:cs="Arial"/>
          <w:b/>
          <w:bCs/>
          <w:sz w:val="24"/>
          <w:szCs w:val="24"/>
          <w:u w:val="single"/>
          <w:lang w:val="en-US"/>
        </w:rPr>
      </w:pPr>
      <w:r w:rsidRPr="00A06FA5">
        <w:rPr>
          <w:rFonts w:ascii="Arial" w:hAnsi="Arial" w:cs="Arial"/>
          <w:b/>
          <w:bCs/>
          <w:sz w:val="24"/>
          <w:szCs w:val="24"/>
          <w:u w:val="single"/>
          <w:lang w:val="en-US"/>
        </w:rPr>
        <w:t>IN THE COURT OF THE HON’BLE DISTRICT JUDGE OF GOBICHETTIPALAYAM</w:t>
      </w:r>
    </w:p>
    <w:p w14:paraId="0AFEBC3E" w14:textId="77777777" w:rsidR="00C327D6" w:rsidRPr="00A06FA5" w:rsidRDefault="00C327D6" w:rsidP="00C327D6">
      <w:pPr>
        <w:spacing w:before="240"/>
        <w:jc w:val="center"/>
        <w:rPr>
          <w:rFonts w:ascii="Arial" w:hAnsi="Arial" w:cs="Arial"/>
          <w:b/>
          <w:bCs/>
          <w:sz w:val="24"/>
          <w:szCs w:val="24"/>
          <w:lang w:val="en-US"/>
        </w:rPr>
      </w:pPr>
      <w:r w:rsidRPr="00A06FA5">
        <w:rPr>
          <w:rFonts w:ascii="Arial" w:hAnsi="Arial" w:cs="Arial"/>
          <w:b/>
          <w:bCs/>
          <w:sz w:val="24"/>
          <w:szCs w:val="24"/>
          <w:lang w:val="en-US"/>
        </w:rPr>
        <w:t>OS No.44 OF 2017</w:t>
      </w:r>
    </w:p>
    <w:p w14:paraId="698851B7" w14:textId="77777777" w:rsidR="00C327D6" w:rsidRPr="00A06FA5" w:rsidRDefault="00C327D6" w:rsidP="00C327D6">
      <w:pPr>
        <w:spacing w:before="240" w:line="276" w:lineRule="auto"/>
        <w:rPr>
          <w:rFonts w:ascii="Arial" w:hAnsi="Arial" w:cs="Arial"/>
          <w:sz w:val="24"/>
          <w:szCs w:val="24"/>
          <w:lang w:val="en-US"/>
        </w:rPr>
      </w:pP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S.Vairamani</w:t>
      </w:r>
      <w:proofErr w:type="spellEnd"/>
      <w:proofErr w:type="gramEnd"/>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t>-</w:t>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t>Plaintiff</w:t>
      </w:r>
    </w:p>
    <w:p w14:paraId="2DB3C65A" w14:textId="77777777" w:rsidR="00C327D6" w:rsidRPr="00A06FA5" w:rsidRDefault="00C327D6" w:rsidP="00C327D6">
      <w:pPr>
        <w:spacing w:before="240" w:line="276" w:lineRule="auto"/>
        <w:jc w:val="center"/>
        <w:rPr>
          <w:rFonts w:ascii="Arial" w:hAnsi="Arial" w:cs="Arial"/>
          <w:sz w:val="24"/>
          <w:szCs w:val="24"/>
          <w:lang w:val="en-US"/>
        </w:rPr>
      </w:pPr>
      <w:r w:rsidRPr="00A06FA5">
        <w:rPr>
          <w:rFonts w:ascii="Arial" w:hAnsi="Arial" w:cs="Arial"/>
          <w:sz w:val="24"/>
          <w:szCs w:val="24"/>
          <w:lang w:val="en-US"/>
        </w:rPr>
        <w:t>-Vs-</w:t>
      </w:r>
    </w:p>
    <w:p w14:paraId="64CD419C"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1. </w:t>
      </w: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K.Sivasubramaniam</w:t>
      </w:r>
      <w:proofErr w:type="spellEnd"/>
      <w:proofErr w:type="gramEnd"/>
      <w:r w:rsidRPr="00A06FA5">
        <w:rPr>
          <w:rFonts w:ascii="Arial" w:hAnsi="Arial" w:cs="Arial"/>
          <w:sz w:val="24"/>
          <w:szCs w:val="24"/>
          <w:lang w:val="en-US"/>
        </w:rPr>
        <w:t xml:space="preserve"> (Died by LRs)</w:t>
      </w:r>
    </w:p>
    <w:p w14:paraId="315AF27C"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2. </w:t>
      </w:r>
      <w:proofErr w:type="spellStart"/>
      <w:r w:rsidRPr="00A06FA5">
        <w:rPr>
          <w:rFonts w:ascii="Arial" w:hAnsi="Arial" w:cs="Arial"/>
          <w:sz w:val="24"/>
          <w:szCs w:val="24"/>
          <w:lang w:val="en-US"/>
        </w:rPr>
        <w:t>Nagarathinammal</w:t>
      </w:r>
      <w:proofErr w:type="spellEnd"/>
      <w:r w:rsidRPr="00A06FA5">
        <w:rPr>
          <w:rFonts w:ascii="Arial" w:hAnsi="Arial" w:cs="Arial"/>
          <w:sz w:val="24"/>
          <w:szCs w:val="24"/>
          <w:lang w:val="en-US"/>
        </w:rPr>
        <w:t xml:space="preserve"> (Died)</w:t>
      </w:r>
    </w:p>
    <w:p w14:paraId="09155FB5"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3. </w:t>
      </w: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S.Navamani</w:t>
      </w:r>
      <w:proofErr w:type="spellEnd"/>
      <w:proofErr w:type="gramEnd"/>
      <w:r w:rsidRPr="00A06FA5">
        <w:rPr>
          <w:rFonts w:ascii="Arial" w:hAnsi="Arial" w:cs="Arial"/>
          <w:sz w:val="24"/>
          <w:szCs w:val="24"/>
          <w:lang w:val="en-US"/>
        </w:rPr>
        <w:t xml:space="preserve"> (Died)</w:t>
      </w:r>
    </w:p>
    <w:p w14:paraId="1405625F"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4. </w:t>
      </w:r>
      <w:proofErr w:type="spellStart"/>
      <w:proofErr w:type="gramStart"/>
      <w:r w:rsidRPr="00A06FA5">
        <w:rPr>
          <w:rFonts w:ascii="Arial" w:hAnsi="Arial" w:cs="Arial"/>
          <w:sz w:val="24"/>
          <w:szCs w:val="24"/>
          <w:lang w:val="en-US"/>
        </w:rPr>
        <w:t>P.Lathitha</w:t>
      </w:r>
      <w:proofErr w:type="spellEnd"/>
      <w:proofErr w:type="gramEnd"/>
    </w:p>
    <w:p w14:paraId="2D9B9228"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5. </w:t>
      </w:r>
      <w:proofErr w:type="spellStart"/>
      <w:proofErr w:type="gramStart"/>
      <w:r w:rsidRPr="00A06FA5">
        <w:rPr>
          <w:rFonts w:ascii="Arial" w:hAnsi="Arial" w:cs="Arial"/>
          <w:sz w:val="24"/>
          <w:szCs w:val="24"/>
          <w:lang w:val="en-US"/>
        </w:rPr>
        <w:t>N.Saiyoga</w:t>
      </w:r>
      <w:proofErr w:type="spellEnd"/>
      <w:proofErr w:type="gramEnd"/>
      <w:r w:rsidRPr="00A06FA5">
        <w:rPr>
          <w:rFonts w:ascii="Arial" w:hAnsi="Arial" w:cs="Arial"/>
          <w:sz w:val="24"/>
          <w:szCs w:val="24"/>
          <w:lang w:val="en-US"/>
        </w:rPr>
        <w:t xml:space="preserve"> </w:t>
      </w:r>
      <w:proofErr w:type="spellStart"/>
      <w:r w:rsidRPr="00A06FA5">
        <w:rPr>
          <w:rFonts w:ascii="Arial" w:hAnsi="Arial" w:cs="Arial"/>
          <w:sz w:val="24"/>
          <w:szCs w:val="24"/>
          <w:lang w:val="en-US"/>
        </w:rPr>
        <w:t>Mahaneeya</w:t>
      </w:r>
      <w:proofErr w:type="spellEnd"/>
    </w:p>
    <w:p w14:paraId="4442D27C"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6. </w:t>
      </w:r>
      <w:proofErr w:type="spellStart"/>
      <w:proofErr w:type="gramStart"/>
      <w:r w:rsidRPr="00A06FA5">
        <w:rPr>
          <w:rFonts w:ascii="Arial" w:hAnsi="Arial" w:cs="Arial"/>
          <w:sz w:val="24"/>
          <w:szCs w:val="24"/>
          <w:lang w:val="en-US"/>
        </w:rPr>
        <w:t>N.Malavika</w:t>
      </w:r>
      <w:proofErr w:type="spellEnd"/>
      <w:proofErr w:type="gramEnd"/>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t>-</w:t>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t>Defendants</w:t>
      </w:r>
    </w:p>
    <w:p w14:paraId="5291C39A" w14:textId="7E6DE6AD" w:rsidR="00C327D6" w:rsidRPr="00A06FA5" w:rsidRDefault="00C327D6" w:rsidP="00C327D6">
      <w:pPr>
        <w:spacing w:before="240" w:line="276" w:lineRule="auto"/>
        <w:jc w:val="center"/>
        <w:rPr>
          <w:rFonts w:ascii="Arial" w:hAnsi="Arial" w:cs="Arial"/>
          <w:b/>
          <w:bCs/>
          <w:sz w:val="24"/>
          <w:szCs w:val="24"/>
          <w:lang w:val="en-US"/>
        </w:rPr>
      </w:pPr>
      <w:r w:rsidRPr="00A06FA5">
        <w:rPr>
          <w:rFonts w:ascii="Arial" w:hAnsi="Arial" w:cs="Arial"/>
          <w:b/>
          <w:bCs/>
          <w:sz w:val="24"/>
          <w:szCs w:val="24"/>
          <w:lang w:val="en-US"/>
        </w:rPr>
        <w:t>OS No.69 OF 2017</w:t>
      </w:r>
    </w:p>
    <w:p w14:paraId="3D09BBA5"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1. </w:t>
      </w: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S.Navamani</w:t>
      </w:r>
      <w:proofErr w:type="spellEnd"/>
      <w:proofErr w:type="gramEnd"/>
      <w:r w:rsidRPr="00A06FA5">
        <w:rPr>
          <w:rFonts w:ascii="Arial" w:hAnsi="Arial" w:cs="Arial"/>
          <w:sz w:val="24"/>
          <w:szCs w:val="24"/>
          <w:lang w:val="en-US"/>
        </w:rPr>
        <w:t xml:space="preserve"> (Died)</w:t>
      </w:r>
    </w:p>
    <w:p w14:paraId="39707478"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2. </w:t>
      </w:r>
      <w:proofErr w:type="spellStart"/>
      <w:proofErr w:type="gramStart"/>
      <w:r w:rsidRPr="00A06FA5">
        <w:rPr>
          <w:rFonts w:ascii="Arial" w:hAnsi="Arial" w:cs="Arial"/>
          <w:sz w:val="24"/>
          <w:szCs w:val="24"/>
          <w:lang w:val="en-US"/>
        </w:rPr>
        <w:t>P.Lathitha</w:t>
      </w:r>
      <w:proofErr w:type="spellEnd"/>
      <w:proofErr w:type="gramEnd"/>
    </w:p>
    <w:p w14:paraId="2A30FD08"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3. </w:t>
      </w:r>
      <w:proofErr w:type="spellStart"/>
      <w:proofErr w:type="gramStart"/>
      <w:r w:rsidRPr="00A06FA5">
        <w:rPr>
          <w:rFonts w:ascii="Arial" w:hAnsi="Arial" w:cs="Arial"/>
          <w:sz w:val="24"/>
          <w:szCs w:val="24"/>
          <w:lang w:val="en-US"/>
        </w:rPr>
        <w:t>N.Saiyoga</w:t>
      </w:r>
      <w:proofErr w:type="spellEnd"/>
      <w:proofErr w:type="gramEnd"/>
      <w:r w:rsidRPr="00A06FA5">
        <w:rPr>
          <w:rFonts w:ascii="Arial" w:hAnsi="Arial" w:cs="Arial"/>
          <w:sz w:val="24"/>
          <w:szCs w:val="24"/>
          <w:lang w:val="en-US"/>
        </w:rPr>
        <w:t xml:space="preserve"> </w:t>
      </w:r>
      <w:proofErr w:type="spellStart"/>
      <w:r w:rsidRPr="00A06FA5">
        <w:rPr>
          <w:rFonts w:ascii="Arial" w:hAnsi="Arial" w:cs="Arial"/>
          <w:sz w:val="24"/>
          <w:szCs w:val="24"/>
          <w:lang w:val="en-US"/>
        </w:rPr>
        <w:t>Mahaneeya</w:t>
      </w:r>
      <w:proofErr w:type="spellEnd"/>
    </w:p>
    <w:p w14:paraId="3467E2CA"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4. </w:t>
      </w:r>
      <w:proofErr w:type="spellStart"/>
      <w:proofErr w:type="gramStart"/>
      <w:r w:rsidRPr="00A06FA5">
        <w:rPr>
          <w:rFonts w:ascii="Arial" w:hAnsi="Arial" w:cs="Arial"/>
          <w:sz w:val="24"/>
          <w:szCs w:val="24"/>
          <w:lang w:val="en-US"/>
        </w:rPr>
        <w:t>N.Malavika</w:t>
      </w:r>
      <w:proofErr w:type="spellEnd"/>
      <w:proofErr w:type="gramEnd"/>
      <w:r w:rsidRPr="00A06FA5">
        <w:rPr>
          <w:rFonts w:ascii="Arial" w:hAnsi="Arial" w:cs="Arial"/>
          <w:sz w:val="24"/>
          <w:szCs w:val="24"/>
          <w:lang w:val="en-US"/>
        </w:rPr>
        <w:t xml:space="preserve"> </w:t>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t>-</w:t>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t>Plaintiffs</w:t>
      </w:r>
    </w:p>
    <w:p w14:paraId="107432C8" w14:textId="77777777" w:rsidR="00C327D6" w:rsidRPr="00A06FA5" w:rsidRDefault="00C327D6" w:rsidP="00C327D6">
      <w:pPr>
        <w:spacing w:before="240" w:line="276" w:lineRule="auto"/>
        <w:jc w:val="center"/>
        <w:rPr>
          <w:rFonts w:ascii="Arial" w:hAnsi="Arial" w:cs="Arial"/>
          <w:sz w:val="24"/>
          <w:szCs w:val="24"/>
          <w:lang w:val="en-US"/>
        </w:rPr>
      </w:pPr>
      <w:r w:rsidRPr="00A06FA5">
        <w:rPr>
          <w:rFonts w:ascii="Arial" w:hAnsi="Arial" w:cs="Arial"/>
          <w:sz w:val="24"/>
          <w:szCs w:val="24"/>
          <w:lang w:val="en-US"/>
        </w:rPr>
        <w:t>-Vs-</w:t>
      </w:r>
    </w:p>
    <w:p w14:paraId="54CCDC80"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1. </w:t>
      </w: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K.Sivasubramaniam</w:t>
      </w:r>
      <w:proofErr w:type="spellEnd"/>
      <w:proofErr w:type="gramEnd"/>
      <w:r w:rsidRPr="00A06FA5">
        <w:rPr>
          <w:rFonts w:ascii="Arial" w:hAnsi="Arial" w:cs="Arial"/>
          <w:sz w:val="24"/>
          <w:szCs w:val="24"/>
          <w:lang w:val="en-US"/>
        </w:rPr>
        <w:t xml:space="preserve"> (Died by LRs) rep by</w:t>
      </w:r>
    </w:p>
    <w:p w14:paraId="5233FD08"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2. </w:t>
      </w:r>
      <w:proofErr w:type="spellStart"/>
      <w:r w:rsidRPr="00A06FA5">
        <w:rPr>
          <w:rFonts w:ascii="Arial" w:hAnsi="Arial" w:cs="Arial"/>
          <w:sz w:val="24"/>
          <w:szCs w:val="24"/>
          <w:lang w:val="en-US"/>
        </w:rPr>
        <w:t>Nagarathinammal</w:t>
      </w:r>
      <w:proofErr w:type="spellEnd"/>
      <w:r w:rsidRPr="00A06FA5">
        <w:rPr>
          <w:rFonts w:ascii="Arial" w:hAnsi="Arial" w:cs="Arial"/>
          <w:sz w:val="24"/>
          <w:szCs w:val="24"/>
          <w:lang w:val="en-US"/>
        </w:rPr>
        <w:t xml:space="preserve"> </w:t>
      </w:r>
    </w:p>
    <w:p w14:paraId="2F7EF047"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3. </w:t>
      </w: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S.Vairamani</w:t>
      </w:r>
      <w:proofErr w:type="spellEnd"/>
      <w:proofErr w:type="gramEnd"/>
    </w:p>
    <w:p w14:paraId="33D49B80"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 xml:space="preserve">4. </w:t>
      </w:r>
      <w:proofErr w:type="spellStart"/>
      <w:r w:rsidRPr="00A06FA5">
        <w:rPr>
          <w:rFonts w:ascii="Arial" w:hAnsi="Arial" w:cs="Arial"/>
          <w:sz w:val="24"/>
          <w:szCs w:val="24"/>
          <w:lang w:val="en-US"/>
        </w:rPr>
        <w:t>Karupannan</w:t>
      </w:r>
      <w:proofErr w:type="spellEnd"/>
    </w:p>
    <w:p w14:paraId="7E5E50D1"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5. Natrajan</w:t>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t>-</w:t>
      </w:r>
      <w:r w:rsidRPr="00A06FA5">
        <w:rPr>
          <w:rFonts w:ascii="Arial" w:hAnsi="Arial" w:cs="Arial"/>
          <w:sz w:val="24"/>
          <w:szCs w:val="24"/>
          <w:lang w:val="en-US"/>
        </w:rPr>
        <w:tab/>
      </w:r>
      <w:r w:rsidRPr="00A06FA5">
        <w:rPr>
          <w:rFonts w:ascii="Arial" w:hAnsi="Arial" w:cs="Arial"/>
          <w:sz w:val="24"/>
          <w:szCs w:val="24"/>
          <w:lang w:val="en-US"/>
        </w:rPr>
        <w:tab/>
      </w:r>
      <w:r w:rsidRPr="00A06FA5">
        <w:rPr>
          <w:rFonts w:ascii="Arial" w:hAnsi="Arial" w:cs="Arial"/>
          <w:sz w:val="24"/>
          <w:szCs w:val="24"/>
          <w:lang w:val="en-US"/>
        </w:rPr>
        <w:tab/>
        <w:t>Defendants</w:t>
      </w:r>
    </w:p>
    <w:p w14:paraId="034F6188" w14:textId="77777777" w:rsidR="00C327D6" w:rsidRPr="00A06FA5" w:rsidRDefault="00C327D6" w:rsidP="00C327D6">
      <w:pPr>
        <w:spacing w:after="0" w:line="276" w:lineRule="auto"/>
        <w:jc w:val="both"/>
        <w:rPr>
          <w:rFonts w:ascii="Arial" w:hAnsi="Arial" w:cs="Arial"/>
          <w:sz w:val="24"/>
          <w:szCs w:val="24"/>
          <w:lang w:val="en-US"/>
        </w:rPr>
      </w:pPr>
      <w:r w:rsidRPr="00A06FA5">
        <w:rPr>
          <w:rFonts w:ascii="Arial" w:hAnsi="Arial" w:cs="Arial"/>
          <w:sz w:val="24"/>
          <w:szCs w:val="24"/>
          <w:lang w:val="en-US"/>
        </w:rPr>
        <w:t>(cause title reproduced)</w:t>
      </w:r>
    </w:p>
    <w:p w14:paraId="175D5EC6" w14:textId="77777777" w:rsidR="00C327D6" w:rsidRPr="00A06FA5" w:rsidRDefault="00C327D6" w:rsidP="00C327D6">
      <w:pPr>
        <w:spacing w:after="0" w:line="276" w:lineRule="auto"/>
        <w:jc w:val="both"/>
        <w:rPr>
          <w:rFonts w:ascii="Arial" w:hAnsi="Arial" w:cs="Arial"/>
          <w:sz w:val="24"/>
          <w:szCs w:val="24"/>
          <w:u w:val="single"/>
          <w:lang w:val="en-US"/>
        </w:rPr>
      </w:pPr>
    </w:p>
    <w:p w14:paraId="74098687" w14:textId="50EA3156" w:rsidR="003D3571" w:rsidRPr="00A06FA5" w:rsidRDefault="00BF022B" w:rsidP="00C327D6">
      <w:pPr>
        <w:jc w:val="center"/>
        <w:rPr>
          <w:rFonts w:ascii="Arial" w:hAnsi="Arial" w:cs="Arial"/>
          <w:b/>
          <w:bCs/>
          <w:sz w:val="24"/>
          <w:szCs w:val="24"/>
          <w:u w:val="single"/>
        </w:rPr>
      </w:pPr>
      <w:r>
        <w:rPr>
          <w:rFonts w:ascii="Arial" w:hAnsi="Arial" w:cs="Arial"/>
          <w:b/>
          <w:bCs/>
          <w:sz w:val="24"/>
          <w:szCs w:val="24"/>
          <w:u w:val="single"/>
        </w:rPr>
        <w:t>ADDITIONAL WRITTEN ARGUMENTS</w:t>
      </w:r>
      <w:r w:rsidR="00E14915">
        <w:rPr>
          <w:rFonts w:ascii="Arial" w:hAnsi="Arial" w:cs="Arial"/>
          <w:b/>
          <w:bCs/>
          <w:sz w:val="24"/>
          <w:szCs w:val="24"/>
          <w:u w:val="single"/>
        </w:rPr>
        <w:t xml:space="preserve"> REGARDING</w:t>
      </w:r>
      <w:r>
        <w:rPr>
          <w:rFonts w:ascii="Arial" w:hAnsi="Arial" w:cs="Arial"/>
          <w:b/>
          <w:bCs/>
          <w:sz w:val="24"/>
          <w:szCs w:val="24"/>
          <w:u w:val="single"/>
        </w:rPr>
        <w:t xml:space="preserve"> </w:t>
      </w:r>
      <w:r w:rsidR="00C327D6" w:rsidRPr="00A06FA5">
        <w:rPr>
          <w:rFonts w:ascii="Arial" w:hAnsi="Arial" w:cs="Arial"/>
          <w:b/>
          <w:bCs/>
          <w:sz w:val="24"/>
          <w:szCs w:val="24"/>
          <w:u w:val="single"/>
        </w:rPr>
        <w:t>MEMO OF CALCULATION OF SHARES TO BE ALLO</w:t>
      </w:r>
      <w:r w:rsidR="008C1201">
        <w:rPr>
          <w:rFonts w:ascii="Arial" w:hAnsi="Arial" w:cs="Arial"/>
          <w:b/>
          <w:bCs/>
          <w:sz w:val="24"/>
          <w:szCs w:val="24"/>
          <w:u w:val="single"/>
        </w:rPr>
        <w:t>T</w:t>
      </w:r>
      <w:r w:rsidR="00C327D6" w:rsidRPr="00A06FA5">
        <w:rPr>
          <w:rFonts w:ascii="Arial" w:hAnsi="Arial" w:cs="Arial"/>
          <w:b/>
          <w:bCs/>
          <w:sz w:val="24"/>
          <w:szCs w:val="24"/>
          <w:u w:val="single"/>
        </w:rPr>
        <w:t>TED TO PLAINTIFF</w:t>
      </w:r>
    </w:p>
    <w:p w14:paraId="0015AFE1" w14:textId="77777777" w:rsidR="00C327D6" w:rsidRPr="00A06FA5" w:rsidRDefault="00C327D6" w:rsidP="007065DD">
      <w:pPr>
        <w:jc w:val="both"/>
        <w:rPr>
          <w:rFonts w:ascii="Arial" w:hAnsi="Arial" w:cs="Arial"/>
          <w:sz w:val="24"/>
          <w:szCs w:val="24"/>
        </w:rPr>
      </w:pPr>
      <w:r w:rsidRPr="00A06FA5">
        <w:rPr>
          <w:rFonts w:ascii="Arial" w:hAnsi="Arial" w:cs="Arial"/>
          <w:sz w:val="24"/>
          <w:szCs w:val="24"/>
        </w:rPr>
        <w:t>The plaintiff has already filed written argument by eliciting the right to claim partition over all the items of suit properties. Whereas the plaintiff is herewith furnishing the details of share ratio.</w:t>
      </w:r>
    </w:p>
    <w:p w14:paraId="46F229EC" w14:textId="6093F9DA" w:rsidR="00C327D6" w:rsidRPr="00A06FA5" w:rsidRDefault="00C327D6" w:rsidP="007065DD">
      <w:pPr>
        <w:pStyle w:val="ListParagraph"/>
        <w:numPr>
          <w:ilvl w:val="0"/>
          <w:numId w:val="2"/>
        </w:numPr>
        <w:jc w:val="both"/>
        <w:rPr>
          <w:rFonts w:ascii="Arial" w:hAnsi="Arial" w:cs="Arial"/>
          <w:sz w:val="24"/>
          <w:szCs w:val="24"/>
        </w:rPr>
      </w:pPr>
      <w:r w:rsidRPr="00CE08E7">
        <w:rPr>
          <w:rFonts w:ascii="Arial" w:hAnsi="Arial" w:cs="Arial"/>
          <w:b/>
          <w:bCs/>
          <w:sz w:val="24"/>
          <w:szCs w:val="24"/>
        </w:rPr>
        <w:t>Suit property item No.1(a), 1(b) and 1(c)</w:t>
      </w:r>
      <w:r w:rsidRPr="00A06FA5">
        <w:rPr>
          <w:rFonts w:ascii="Arial" w:hAnsi="Arial" w:cs="Arial"/>
          <w:sz w:val="24"/>
          <w:szCs w:val="24"/>
        </w:rPr>
        <w:t xml:space="preserve"> all </w:t>
      </w:r>
      <w:proofErr w:type="spellStart"/>
      <w:r w:rsidRPr="00A06FA5">
        <w:rPr>
          <w:rFonts w:ascii="Arial" w:hAnsi="Arial" w:cs="Arial"/>
          <w:sz w:val="24"/>
          <w:szCs w:val="24"/>
        </w:rPr>
        <w:t>totaling</w:t>
      </w:r>
      <w:proofErr w:type="spellEnd"/>
      <w:r w:rsidRPr="00A06FA5">
        <w:rPr>
          <w:rFonts w:ascii="Arial" w:hAnsi="Arial" w:cs="Arial"/>
          <w:sz w:val="24"/>
          <w:szCs w:val="24"/>
        </w:rPr>
        <w:t xml:space="preserve"> to 18 cents</w:t>
      </w:r>
      <w:r w:rsidR="00D27597" w:rsidRPr="00A06FA5">
        <w:rPr>
          <w:rFonts w:ascii="Arial" w:hAnsi="Arial" w:cs="Arial"/>
          <w:sz w:val="24"/>
          <w:szCs w:val="24"/>
        </w:rPr>
        <w:t xml:space="preserve"> covered in Partition Deed dated 02.03.1964, wherein 9 cents allotted to grandfather and 9 cents allotted to father.</w:t>
      </w:r>
    </w:p>
    <w:p w14:paraId="292737CA" w14:textId="77777777" w:rsidR="00CE08E7" w:rsidRPr="002F651D" w:rsidRDefault="00CE08E7" w:rsidP="007065DD">
      <w:pPr>
        <w:pStyle w:val="ListParagraph"/>
        <w:jc w:val="both"/>
        <w:rPr>
          <w:rFonts w:ascii="Arial" w:hAnsi="Arial" w:cs="Arial"/>
          <w:sz w:val="18"/>
          <w:szCs w:val="18"/>
        </w:rPr>
      </w:pPr>
    </w:p>
    <w:p w14:paraId="4D4FE60C" w14:textId="095C919D" w:rsidR="00C327D6" w:rsidRPr="00A06FA5" w:rsidRDefault="00C327D6" w:rsidP="007065DD">
      <w:pPr>
        <w:pStyle w:val="ListParagraph"/>
        <w:jc w:val="both"/>
        <w:rPr>
          <w:rFonts w:ascii="Arial" w:hAnsi="Arial" w:cs="Arial"/>
          <w:sz w:val="24"/>
          <w:szCs w:val="24"/>
        </w:rPr>
      </w:pPr>
      <w:r w:rsidRPr="00A06FA5">
        <w:rPr>
          <w:rFonts w:ascii="Arial" w:hAnsi="Arial" w:cs="Arial"/>
          <w:sz w:val="24"/>
          <w:szCs w:val="24"/>
        </w:rPr>
        <w:t xml:space="preserve">In item No.1 (a), 1(b) and 1(c) the plaintiff is entitled to 41/48 shares as detailed </w:t>
      </w:r>
      <w:proofErr w:type="gramStart"/>
      <w:r w:rsidRPr="00A06FA5">
        <w:rPr>
          <w:rFonts w:ascii="Arial" w:hAnsi="Arial" w:cs="Arial"/>
          <w:sz w:val="24"/>
          <w:szCs w:val="24"/>
        </w:rPr>
        <w:t xml:space="preserve">below </w:t>
      </w:r>
      <w:r w:rsidR="00CE08E7">
        <w:rPr>
          <w:rFonts w:ascii="Arial" w:hAnsi="Arial" w:cs="Arial"/>
          <w:sz w:val="24"/>
          <w:szCs w:val="24"/>
        </w:rPr>
        <w:t>:</w:t>
      </w:r>
      <w:proofErr w:type="gramEnd"/>
      <w:r w:rsidR="00CE08E7">
        <w:rPr>
          <w:rFonts w:ascii="Arial" w:hAnsi="Arial" w:cs="Arial"/>
          <w:sz w:val="24"/>
          <w:szCs w:val="24"/>
        </w:rPr>
        <w:t>-</w:t>
      </w:r>
    </w:p>
    <w:p w14:paraId="750711BC" w14:textId="77777777" w:rsidR="00C327D6" w:rsidRPr="00A06FA5" w:rsidRDefault="00C327D6" w:rsidP="00D27597">
      <w:pPr>
        <w:pStyle w:val="ListParagraph"/>
        <w:jc w:val="both"/>
        <w:rPr>
          <w:rFonts w:ascii="Arial" w:hAnsi="Arial" w:cs="Arial"/>
          <w:sz w:val="24"/>
          <w:szCs w:val="24"/>
        </w:rPr>
      </w:pPr>
    </w:p>
    <w:p w14:paraId="5DA261A9" w14:textId="77777777" w:rsidR="00C327D6" w:rsidRPr="00A06FA5" w:rsidRDefault="00C327D6" w:rsidP="00C327D6">
      <w:pPr>
        <w:pStyle w:val="ListParagraph"/>
        <w:rPr>
          <w:rFonts w:ascii="Arial" w:hAnsi="Arial" w:cs="Arial"/>
          <w:sz w:val="24"/>
          <w:szCs w:val="24"/>
        </w:rPr>
      </w:pPr>
    </w:p>
    <w:p w14:paraId="6A835186" w14:textId="77777777" w:rsidR="00C327D6" w:rsidRPr="00A06FA5" w:rsidRDefault="00C327D6" w:rsidP="00C327D6">
      <w:pPr>
        <w:pStyle w:val="ListParagraph"/>
        <w:rPr>
          <w:rFonts w:ascii="Arial" w:hAnsi="Arial" w:cs="Arial"/>
          <w:sz w:val="24"/>
          <w:szCs w:val="24"/>
        </w:rPr>
      </w:pPr>
    </w:p>
    <w:p w14:paraId="5709EC71" w14:textId="77777777" w:rsidR="00C327D6" w:rsidRPr="00A06FA5" w:rsidRDefault="00C327D6" w:rsidP="00A06FA5">
      <w:pPr>
        <w:rPr>
          <w:rFonts w:ascii="Arial" w:hAnsi="Arial" w:cs="Arial"/>
          <w:sz w:val="24"/>
          <w:szCs w:val="24"/>
        </w:rPr>
      </w:pPr>
    </w:p>
    <w:tbl>
      <w:tblPr>
        <w:tblpPr w:leftFromText="180" w:rightFromText="180" w:tblpY="-480"/>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0"/>
      </w:tblGrid>
      <w:tr w:rsidR="00C327D6" w:rsidRPr="00A06FA5" w14:paraId="4396EC39" w14:textId="77777777" w:rsidTr="00C327D6">
        <w:trPr>
          <w:trHeight w:val="3109"/>
        </w:trPr>
        <w:tc>
          <w:tcPr>
            <w:tcW w:w="9300" w:type="dxa"/>
          </w:tcPr>
          <w:p w14:paraId="0FF11D67" w14:textId="77777777" w:rsidR="00C327D6" w:rsidRPr="00A06FA5" w:rsidRDefault="00C327D6" w:rsidP="00C327D6">
            <w:pPr>
              <w:pStyle w:val="ListParagraph"/>
              <w:ind w:left="816"/>
              <w:rPr>
                <w:rFonts w:ascii="Arial" w:hAnsi="Arial" w:cs="Arial"/>
                <w:sz w:val="24"/>
                <w:szCs w:val="24"/>
              </w:rPr>
            </w:pPr>
          </w:p>
          <w:p w14:paraId="3001B1F7" w14:textId="32F51E31" w:rsidR="00C327D6" w:rsidRPr="00A06FA5" w:rsidRDefault="00C327D6" w:rsidP="008A5BAE">
            <w:pPr>
              <w:pStyle w:val="ListParagraph"/>
              <w:ind w:left="1536"/>
              <w:rPr>
                <w:rFonts w:ascii="Arial" w:hAnsi="Arial" w:cs="Arial"/>
                <w:sz w:val="24"/>
                <w:szCs w:val="24"/>
              </w:rPr>
            </w:pPr>
            <w:r w:rsidRPr="00A06FA5">
              <w:rPr>
                <w:rFonts w:ascii="Arial" w:hAnsi="Arial" w:cs="Arial"/>
                <w:sz w:val="24"/>
                <w:szCs w:val="24"/>
              </w:rPr>
              <w:t xml:space="preserve">9 cents </w:t>
            </w:r>
            <w:r w:rsidRPr="00A06FA5">
              <w:rPr>
                <w:rFonts w:ascii="Arial" w:hAnsi="Arial" w:cs="Arial"/>
                <w:sz w:val="24"/>
                <w:szCs w:val="24"/>
              </w:rPr>
              <w:tab/>
            </w:r>
            <w:r w:rsidRPr="00A06FA5">
              <w:rPr>
                <w:rFonts w:ascii="Arial" w:hAnsi="Arial" w:cs="Arial"/>
                <w:sz w:val="24"/>
                <w:szCs w:val="24"/>
              </w:rPr>
              <w:tab/>
              <w:t>- 1/2 share from father’s joint Will (1/2)</w:t>
            </w:r>
          </w:p>
          <w:p w14:paraId="4C151763" w14:textId="77777777" w:rsidR="00C327D6" w:rsidRPr="00A06FA5" w:rsidRDefault="00C327D6" w:rsidP="00C327D6">
            <w:pPr>
              <w:pStyle w:val="ListParagraph"/>
              <w:ind w:left="816"/>
              <w:rPr>
                <w:rFonts w:ascii="Arial" w:hAnsi="Arial" w:cs="Arial"/>
                <w:sz w:val="24"/>
                <w:szCs w:val="24"/>
              </w:rPr>
            </w:pPr>
          </w:p>
          <w:p w14:paraId="602F15D1" w14:textId="23C6857B" w:rsidR="00C327D6" w:rsidRPr="00A06FA5" w:rsidRDefault="00C327D6" w:rsidP="00C327D6">
            <w:pPr>
              <w:pStyle w:val="ListParagraph"/>
              <w:ind w:left="1536"/>
              <w:rPr>
                <w:rFonts w:ascii="Arial" w:hAnsi="Arial" w:cs="Arial"/>
                <w:sz w:val="24"/>
                <w:szCs w:val="24"/>
              </w:rPr>
            </w:pPr>
            <w:r w:rsidRPr="00A06FA5">
              <w:rPr>
                <w:rFonts w:ascii="Arial" w:hAnsi="Arial" w:cs="Arial"/>
                <w:sz w:val="24"/>
                <w:szCs w:val="24"/>
              </w:rPr>
              <w:t>3 cents</w:t>
            </w:r>
            <w:r w:rsidRPr="00A06FA5">
              <w:rPr>
                <w:rFonts w:ascii="Arial" w:hAnsi="Arial" w:cs="Arial"/>
                <w:sz w:val="24"/>
                <w:szCs w:val="24"/>
              </w:rPr>
              <w:tab/>
            </w:r>
            <w:r w:rsidRPr="00A06FA5">
              <w:rPr>
                <w:rFonts w:ascii="Arial" w:hAnsi="Arial" w:cs="Arial"/>
                <w:sz w:val="24"/>
                <w:szCs w:val="24"/>
              </w:rPr>
              <w:tab/>
              <w:t>- 1/6</w:t>
            </w:r>
            <w:r w:rsidRPr="00A06FA5">
              <w:rPr>
                <w:rFonts w:ascii="Arial" w:hAnsi="Arial" w:cs="Arial"/>
                <w:sz w:val="24"/>
                <w:szCs w:val="24"/>
                <w:vertAlign w:val="superscript"/>
              </w:rPr>
              <w:t>th</w:t>
            </w:r>
            <w:r w:rsidRPr="00A06FA5">
              <w:rPr>
                <w:rFonts w:ascii="Arial" w:hAnsi="Arial" w:cs="Arial"/>
                <w:sz w:val="24"/>
                <w:szCs w:val="24"/>
              </w:rPr>
              <w:t xml:space="preserve"> share from grandfather’s Will (1/6)</w:t>
            </w:r>
          </w:p>
          <w:p w14:paraId="0964DF80" w14:textId="77777777" w:rsidR="00C327D6" w:rsidRPr="00A06FA5" w:rsidRDefault="00C327D6" w:rsidP="00C327D6">
            <w:pPr>
              <w:pStyle w:val="ListParagraph"/>
              <w:ind w:left="816"/>
              <w:rPr>
                <w:rFonts w:ascii="Arial" w:hAnsi="Arial" w:cs="Arial"/>
                <w:sz w:val="24"/>
                <w:szCs w:val="24"/>
              </w:rPr>
            </w:pPr>
          </w:p>
          <w:p w14:paraId="7DDEEC8A" w14:textId="7C44FD66" w:rsidR="00C327D6" w:rsidRPr="00A06FA5" w:rsidRDefault="00C327D6" w:rsidP="00C327D6">
            <w:pPr>
              <w:pStyle w:val="ListParagraph"/>
              <w:ind w:left="1536"/>
              <w:rPr>
                <w:rFonts w:ascii="Arial" w:hAnsi="Arial" w:cs="Arial"/>
                <w:sz w:val="24"/>
                <w:szCs w:val="24"/>
              </w:rPr>
            </w:pPr>
            <w:r w:rsidRPr="00A06FA5">
              <w:rPr>
                <w:rFonts w:ascii="Arial" w:hAnsi="Arial" w:cs="Arial"/>
                <w:sz w:val="24"/>
                <w:szCs w:val="24"/>
              </w:rPr>
              <w:t>3 cents</w:t>
            </w:r>
            <w:r w:rsidRPr="00A06FA5">
              <w:rPr>
                <w:rFonts w:ascii="Arial" w:hAnsi="Arial" w:cs="Arial"/>
                <w:sz w:val="24"/>
                <w:szCs w:val="24"/>
              </w:rPr>
              <w:tab/>
            </w:r>
            <w:r w:rsidRPr="00A06FA5">
              <w:rPr>
                <w:rFonts w:ascii="Arial" w:hAnsi="Arial" w:cs="Arial"/>
                <w:sz w:val="24"/>
                <w:szCs w:val="24"/>
              </w:rPr>
              <w:tab/>
              <w:t>- 1/6</w:t>
            </w:r>
            <w:r w:rsidRPr="00A06FA5">
              <w:rPr>
                <w:rFonts w:ascii="Arial" w:hAnsi="Arial" w:cs="Arial"/>
                <w:sz w:val="24"/>
                <w:szCs w:val="24"/>
                <w:vertAlign w:val="superscript"/>
              </w:rPr>
              <w:t>th</w:t>
            </w:r>
            <w:r w:rsidRPr="00A06FA5">
              <w:rPr>
                <w:rFonts w:ascii="Arial" w:hAnsi="Arial" w:cs="Arial"/>
                <w:sz w:val="24"/>
                <w:szCs w:val="24"/>
              </w:rPr>
              <w:t xml:space="preserve"> share mother’s joint Will (1/6)</w:t>
            </w:r>
          </w:p>
          <w:p w14:paraId="6C256F6E" w14:textId="77777777" w:rsidR="00C327D6" w:rsidRPr="00A06FA5" w:rsidRDefault="00C327D6" w:rsidP="00C327D6">
            <w:pPr>
              <w:pStyle w:val="ListParagraph"/>
              <w:ind w:left="816"/>
              <w:rPr>
                <w:rFonts w:ascii="Arial" w:hAnsi="Arial" w:cs="Arial"/>
                <w:sz w:val="24"/>
                <w:szCs w:val="24"/>
              </w:rPr>
            </w:pPr>
          </w:p>
          <w:p w14:paraId="4BE1EAD5" w14:textId="77777777" w:rsidR="00C327D6" w:rsidRDefault="00C327D6" w:rsidP="008A5BAE">
            <w:pPr>
              <w:pStyle w:val="ListParagraph"/>
              <w:ind w:left="3578" w:hanging="2042"/>
              <w:rPr>
                <w:rFonts w:ascii="Arial" w:hAnsi="Arial" w:cs="Arial"/>
                <w:sz w:val="24"/>
                <w:szCs w:val="24"/>
              </w:rPr>
            </w:pPr>
            <w:r w:rsidRPr="00A06FA5">
              <w:rPr>
                <w:rFonts w:ascii="Arial" w:hAnsi="Arial" w:cs="Arial"/>
                <w:sz w:val="24"/>
                <w:szCs w:val="24"/>
              </w:rPr>
              <w:t xml:space="preserve">3/4 cent * ½ </w:t>
            </w:r>
            <w:r w:rsidRPr="00A06FA5">
              <w:rPr>
                <w:rFonts w:ascii="Arial" w:hAnsi="Arial" w:cs="Arial"/>
                <w:sz w:val="24"/>
                <w:szCs w:val="24"/>
              </w:rPr>
              <w:tab/>
              <w:t xml:space="preserve">- 1/6 * 1/4 + 1/24 * ½ share from                                             </w:t>
            </w:r>
            <w:r w:rsidR="00D27597" w:rsidRPr="00A06FA5">
              <w:rPr>
                <w:rFonts w:ascii="Arial" w:hAnsi="Arial" w:cs="Arial"/>
                <w:sz w:val="24"/>
                <w:szCs w:val="24"/>
              </w:rPr>
              <w:t xml:space="preserve">         </w:t>
            </w:r>
            <w:r w:rsidR="008A5BAE" w:rsidRPr="00A06FA5">
              <w:rPr>
                <w:rFonts w:ascii="Arial" w:hAnsi="Arial" w:cs="Arial"/>
                <w:sz w:val="24"/>
                <w:szCs w:val="24"/>
              </w:rPr>
              <w:t xml:space="preserve">                                                                                                                                                                                                           </w:t>
            </w:r>
            <w:r w:rsidRPr="00A06FA5">
              <w:rPr>
                <w:rFonts w:ascii="Arial" w:hAnsi="Arial" w:cs="Arial"/>
                <w:sz w:val="24"/>
                <w:szCs w:val="24"/>
              </w:rPr>
              <w:t>Navamani’s share (1/48)</w:t>
            </w:r>
          </w:p>
          <w:p w14:paraId="36EAD354" w14:textId="77777777" w:rsidR="00CE08E7" w:rsidRDefault="00CE08E7" w:rsidP="008A5BAE">
            <w:pPr>
              <w:pStyle w:val="ListParagraph"/>
              <w:ind w:left="3578" w:hanging="2042"/>
              <w:rPr>
                <w:rFonts w:ascii="Arial" w:hAnsi="Arial" w:cs="Arial"/>
                <w:sz w:val="24"/>
                <w:szCs w:val="24"/>
              </w:rPr>
            </w:pPr>
          </w:p>
          <w:p w14:paraId="34FAC8F1" w14:textId="351386B3" w:rsidR="00CE08E7" w:rsidRPr="00A06FA5" w:rsidRDefault="00CE08E7" w:rsidP="00CE08E7">
            <w:pPr>
              <w:pStyle w:val="ListParagraph"/>
              <w:rPr>
                <w:rFonts w:ascii="Arial" w:hAnsi="Arial" w:cs="Arial"/>
                <w:sz w:val="24"/>
                <w:szCs w:val="24"/>
              </w:rPr>
            </w:pPr>
            <w:r w:rsidRPr="00A06FA5">
              <w:rPr>
                <w:rFonts w:ascii="Arial" w:hAnsi="Arial" w:cs="Arial"/>
                <w:sz w:val="24"/>
                <w:szCs w:val="24"/>
              </w:rPr>
              <w:t>1/2 + 1/6 + 1/6 +1/48 - 41/48 (in plaint it is set out as 123/144 pertaining to item No.1 (a), 1(b) and 1(c)</w:t>
            </w:r>
            <w:r>
              <w:rPr>
                <w:rFonts w:ascii="Arial" w:hAnsi="Arial" w:cs="Arial"/>
                <w:sz w:val="24"/>
                <w:szCs w:val="24"/>
              </w:rPr>
              <w:t>)</w:t>
            </w:r>
          </w:p>
          <w:p w14:paraId="201E4056" w14:textId="39752BD0" w:rsidR="00CE08E7" w:rsidRPr="00A06FA5" w:rsidRDefault="00CE08E7" w:rsidP="008A5BAE">
            <w:pPr>
              <w:pStyle w:val="ListParagraph"/>
              <w:ind w:left="3578" w:hanging="2042"/>
              <w:rPr>
                <w:rFonts w:ascii="Arial" w:hAnsi="Arial" w:cs="Arial"/>
                <w:sz w:val="24"/>
                <w:szCs w:val="24"/>
              </w:rPr>
            </w:pPr>
          </w:p>
        </w:tc>
      </w:tr>
    </w:tbl>
    <w:p w14:paraId="4350FD7E" w14:textId="77777777" w:rsidR="00CE08E7" w:rsidRDefault="00CE08E7" w:rsidP="00C327D6">
      <w:pPr>
        <w:pStyle w:val="ListParagraph"/>
        <w:rPr>
          <w:rFonts w:ascii="Arial" w:hAnsi="Arial" w:cs="Arial"/>
          <w:sz w:val="24"/>
          <w:szCs w:val="24"/>
        </w:rPr>
      </w:pPr>
    </w:p>
    <w:p w14:paraId="6D26687E" w14:textId="77777777" w:rsidR="00D27597" w:rsidRPr="002F651D" w:rsidRDefault="00D27597" w:rsidP="00C327D6">
      <w:pPr>
        <w:pStyle w:val="ListParagraph"/>
        <w:rPr>
          <w:rFonts w:ascii="Arial" w:hAnsi="Arial" w:cs="Arial"/>
          <w:sz w:val="2"/>
          <w:szCs w:val="2"/>
        </w:rPr>
      </w:pPr>
    </w:p>
    <w:p w14:paraId="551744D8" w14:textId="797627F2" w:rsidR="00D27597" w:rsidRPr="00A06FA5" w:rsidRDefault="00D27597" w:rsidP="00D27597">
      <w:pPr>
        <w:pStyle w:val="ListParagraph"/>
        <w:numPr>
          <w:ilvl w:val="0"/>
          <w:numId w:val="2"/>
        </w:numPr>
        <w:rPr>
          <w:rFonts w:ascii="Arial" w:hAnsi="Arial" w:cs="Arial"/>
          <w:sz w:val="24"/>
          <w:szCs w:val="24"/>
        </w:rPr>
      </w:pPr>
      <w:r w:rsidRPr="00CE08E7">
        <w:rPr>
          <w:rFonts w:ascii="Arial" w:hAnsi="Arial" w:cs="Arial"/>
          <w:b/>
          <w:bCs/>
          <w:sz w:val="24"/>
          <w:szCs w:val="24"/>
        </w:rPr>
        <w:t>Suit property item No.2 (a), 2 (b)</w:t>
      </w:r>
      <w:r w:rsidRPr="00A06FA5">
        <w:rPr>
          <w:rFonts w:ascii="Arial" w:hAnsi="Arial" w:cs="Arial"/>
          <w:sz w:val="24"/>
          <w:szCs w:val="24"/>
        </w:rPr>
        <w:t xml:space="preserve"> – house property</w:t>
      </w:r>
      <w:r w:rsidR="00830558" w:rsidRPr="00A06FA5">
        <w:rPr>
          <w:rFonts w:ascii="Arial" w:hAnsi="Arial" w:cs="Arial"/>
          <w:sz w:val="24"/>
          <w:szCs w:val="24"/>
        </w:rPr>
        <w:t xml:space="preserve"> (ancestral)</w:t>
      </w:r>
      <w:r w:rsidR="00CE08E7">
        <w:rPr>
          <w:rFonts w:ascii="Arial" w:hAnsi="Arial" w:cs="Arial"/>
          <w:sz w:val="24"/>
          <w:szCs w:val="24"/>
        </w:rPr>
        <w:t>.</w:t>
      </w:r>
    </w:p>
    <w:p w14:paraId="3B3F4A4A" w14:textId="77777777" w:rsidR="008A5BAE" w:rsidRPr="002F651D" w:rsidRDefault="008A5BAE" w:rsidP="008A5BAE">
      <w:pPr>
        <w:pStyle w:val="ListParagraph"/>
        <w:rPr>
          <w:rFonts w:ascii="Arial" w:hAnsi="Arial" w:cs="Arial"/>
          <w:sz w:val="2"/>
          <w:szCs w:val="2"/>
        </w:rPr>
      </w:pPr>
    </w:p>
    <w:tbl>
      <w:tblPr>
        <w:tblW w:w="92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8"/>
      </w:tblGrid>
      <w:tr w:rsidR="00FE5A92" w:rsidRPr="00A06FA5" w14:paraId="5035F063" w14:textId="77777777" w:rsidTr="00A06FA5">
        <w:trPr>
          <w:trHeight w:val="3791"/>
        </w:trPr>
        <w:tc>
          <w:tcPr>
            <w:tcW w:w="9288" w:type="dxa"/>
          </w:tcPr>
          <w:p w14:paraId="42B6AF10" w14:textId="77777777" w:rsidR="00A06FA5" w:rsidRDefault="00A06FA5" w:rsidP="00FE5A92">
            <w:pPr>
              <w:pStyle w:val="ListParagraph"/>
              <w:ind w:left="372"/>
              <w:rPr>
                <w:rFonts w:ascii="Arial" w:hAnsi="Arial" w:cs="Arial"/>
                <w:sz w:val="24"/>
                <w:szCs w:val="24"/>
              </w:rPr>
            </w:pPr>
          </w:p>
          <w:p w14:paraId="4053F5D5" w14:textId="02CE62F3" w:rsidR="00FE5A92" w:rsidRPr="00A06FA5" w:rsidRDefault="00FE5A92" w:rsidP="00FE5A92">
            <w:pPr>
              <w:pStyle w:val="ListParagraph"/>
              <w:ind w:left="372"/>
              <w:rPr>
                <w:rFonts w:ascii="Arial" w:hAnsi="Arial" w:cs="Arial"/>
                <w:sz w:val="24"/>
                <w:szCs w:val="24"/>
              </w:rPr>
            </w:pPr>
            <w:r w:rsidRPr="00A06FA5">
              <w:rPr>
                <w:rFonts w:ascii="Arial" w:hAnsi="Arial" w:cs="Arial"/>
                <w:sz w:val="24"/>
                <w:szCs w:val="24"/>
              </w:rPr>
              <w:t xml:space="preserve">1/6 share by birth to plaintiff  </w:t>
            </w:r>
          </w:p>
          <w:p w14:paraId="700ACD7C" w14:textId="77777777" w:rsidR="00FE5A92" w:rsidRPr="00A06FA5" w:rsidRDefault="00FE5A92" w:rsidP="00FE5A92">
            <w:pPr>
              <w:pStyle w:val="ListParagraph"/>
              <w:ind w:left="372"/>
              <w:rPr>
                <w:rFonts w:ascii="Arial" w:hAnsi="Arial" w:cs="Arial"/>
                <w:sz w:val="24"/>
                <w:szCs w:val="24"/>
              </w:rPr>
            </w:pPr>
          </w:p>
          <w:p w14:paraId="6979F778" w14:textId="77777777" w:rsidR="00FE5A92" w:rsidRPr="00A06FA5" w:rsidRDefault="00FE5A92" w:rsidP="00FE5A92">
            <w:pPr>
              <w:pStyle w:val="ListParagraph"/>
              <w:ind w:left="372"/>
              <w:rPr>
                <w:rFonts w:ascii="Arial" w:hAnsi="Arial" w:cs="Arial"/>
                <w:sz w:val="24"/>
                <w:szCs w:val="24"/>
              </w:rPr>
            </w:pPr>
            <w:r w:rsidRPr="00A06FA5">
              <w:rPr>
                <w:rFonts w:ascii="Arial" w:hAnsi="Arial" w:cs="Arial"/>
                <w:sz w:val="24"/>
                <w:szCs w:val="24"/>
              </w:rPr>
              <w:t xml:space="preserve">1/6 share as per grandfather’s Will </w:t>
            </w:r>
          </w:p>
          <w:p w14:paraId="0717A651" w14:textId="77777777" w:rsidR="00FE5A92" w:rsidRPr="00A06FA5" w:rsidRDefault="00FE5A92" w:rsidP="00FE5A92">
            <w:pPr>
              <w:pStyle w:val="ListParagraph"/>
              <w:ind w:left="372"/>
              <w:rPr>
                <w:rFonts w:ascii="Arial" w:hAnsi="Arial" w:cs="Arial"/>
                <w:sz w:val="24"/>
                <w:szCs w:val="24"/>
              </w:rPr>
            </w:pPr>
          </w:p>
          <w:p w14:paraId="31541E3C" w14:textId="77777777" w:rsidR="00FE5A92" w:rsidRPr="00A06FA5" w:rsidRDefault="00FE5A92" w:rsidP="00FE5A92">
            <w:pPr>
              <w:pStyle w:val="ListParagraph"/>
              <w:ind w:left="372"/>
              <w:rPr>
                <w:rFonts w:ascii="Arial" w:hAnsi="Arial" w:cs="Arial"/>
                <w:sz w:val="24"/>
                <w:szCs w:val="24"/>
              </w:rPr>
            </w:pPr>
            <w:r w:rsidRPr="00A06FA5">
              <w:rPr>
                <w:rFonts w:ascii="Arial" w:hAnsi="Arial" w:cs="Arial"/>
                <w:sz w:val="24"/>
                <w:szCs w:val="24"/>
              </w:rPr>
              <w:t xml:space="preserve">1/6 share as per joint Will of father </w:t>
            </w:r>
          </w:p>
          <w:p w14:paraId="0318AF1B" w14:textId="77777777" w:rsidR="00FE5A92" w:rsidRPr="00A06FA5" w:rsidRDefault="00FE5A92" w:rsidP="00FE5A92">
            <w:pPr>
              <w:pStyle w:val="ListParagraph"/>
              <w:ind w:left="372"/>
              <w:rPr>
                <w:rFonts w:ascii="Arial" w:hAnsi="Arial" w:cs="Arial"/>
                <w:sz w:val="24"/>
                <w:szCs w:val="24"/>
              </w:rPr>
            </w:pPr>
          </w:p>
          <w:p w14:paraId="650240F9" w14:textId="77777777" w:rsidR="00FE5A92" w:rsidRPr="00A06FA5" w:rsidRDefault="00FE5A92" w:rsidP="00FE5A92">
            <w:pPr>
              <w:pStyle w:val="ListParagraph"/>
              <w:ind w:left="372"/>
              <w:rPr>
                <w:rFonts w:ascii="Arial" w:hAnsi="Arial" w:cs="Arial"/>
                <w:sz w:val="24"/>
                <w:szCs w:val="24"/>
              </w:rPr>
            </w:pPr>
            <w:r w:rsidRPr="00A06FA5">
              <w:rPr>
                <w:rFonts w:ascii="Arial" w:hAnsi="Arial" w:cs="Arial"/>
                <w:sz w:val="24"/>
                <w:szCs w:val="24"/>
              </w:rPr>
              <w:t xml:space="preserve">1/6 share as per joint Will of mother </w:t>
            </w:r>
          </w:p>
          <w:p w14:paraId="22838A12" w14:textId="77777777" w:rsidR="00FE5A92" w:rsidRPr="00A06FA5" w:rsidRDefault="00FE5A92" w:rsidP="00FE5A92">
            <w:pPr>
              <w:pStyle w:val="ListParagraph"/>
              <w:ind w:left="372"/>
              <w:rPr>
                <w:rFonts w:ascii="Arial" w:hAnsi="Arial" w:cs="Arial"/>
                <w:sz w:val="24"/>
                <w:szCs w:val="24"/>
              </w:rPr>
            </w:pPr>
          </w:p>
          <w:p w14:paraId="2B549774" w14:textId="77777777" w:rsidR="00FE5A92" w:rsidRPr="00A06FA5" w:rsidRDefault="00FE5A92" w:rsidP="00FE5A92">
            <w:pPr>
              <w:pStyle w:val="ListParagraph"/>
              <w:ind w:left="372"/>
              <w:rPr>
                <w:rFonts w:ascii="Arial" w:hAnsi="Arial" w:cs="Arial"/>
                <w:sz w:val="24"/>
                <w:szCs w:val="24"/>
              </w:rPr>
            </w:pPr>
            <w:r w:rsidRPr="00A06FA5">
              <w:rPr>
                <w:rFonts w:ascii="Arial" w:hAnsi="Arial" w:cs="Arial"/>
                <w:sz w:val="24"/>
                <w:szCs w:val="24"/>
              </w:rPr>
              <w:t xml:space="preserve">2/48 shares from brother’s share </w:t>
            </w:r>
          </w:p>
          <w:p w14:paraId="6742F87B" w14:textId="77777777" w:rsidR="00FE5A92" w:rsidRPr="00A06FA5" w:rsidRDefault="00FE5A92" w:rsidP="00FE5A92">
            <w:pPr>
              <w:pStyle w:val="ListParagraph"/>
              <w:ind w:left="372"/>
              <w:rPr>
                <w:rFonts w:ascii="Arial" w:hAnsi="Arial" w:cs="Arial"/>
                <w:sz w:val="24"/>
                <w:szCs w:val="24"/>
              </w:rPr>
            </w:pPr>
          </w:p>
          <w:p w14:paraId="40A742E5" w14:textId="5BFB170B" w:rsidR="00A06FA5" w:rsidRPr="00A06FA5" w:rsidRDefault="00FE5A92" w:rsidP="00FE5A92">
            <w:pPr>
              <w:pStyle w:val="ListParagraph"/>
              <w:ind w:left="372"/>
              <w:rPr>
                <w:rFonts w:ascii="Arial" w:hAnsi="Arial" w:cs="Arial"/>
                <w:sz w:val="24"/>
                <w:szCs w:val="24"/>
              </w:rPr>
            </w:pPr>
            <w:r w:rsidRPr="00A06FA5">
              <w:rPr>
                <w:rFonts w:ascii="Arial" w:hAnsi="Arial" w:cs="Arial"/>
                <w:sz w:val="24"/>
                <w:szCs w:val="24"/>
                <w:u w:val="single"/>
              </w:rPr>
              <w:t>8+8+8+8+2</w:t>
            </w:r>
            <w:r w:rsidR="00A06FA5" w:rsidRPr="00A06FA5">
              <w:rPr>
                <w:rFonts w:ascii="Arial" w:hAnsi="Arial" w:cs="Arial"/>
                <w:sz w:val="24"/>
                <w:szCs w:val="24"/>
                <w:u w:val="single"/>
              </w:rPr>
              <w:t xml:space="preserve"> </w:t>
            </w:r>
            <w:r w:rsidR="00A06FA5" w:rsidRPr="00A06FA5">
              <w:rPr>
                <w:rFonts w:ascii="Arial" w:hAnsi="Arial" w:cs="Arial"/>
                <w:sz w:val="24"/>
                <w:szCs w:val="24"/>
              </w:rPr>
              <w:t>= 34/48</w:t>
            </w:r>
            <w:r w:rsidRPr="00A06FA5">
              <w:rPr>
                <w:rFonts w:ascii="Arial" w:hAnsi="Arial" w:cs="Arial"/>
                <w:sz w:val="24"/>
                <w:szCs w:val="24"/>
              </w:rPr>
              <w:t xml:space="preserve"> </w:t>
            </w:r>
            <w:r w:rsidR="00A83DB6">
              <w:rPr>
                <w:rFonts w:ascii="Arial" w:hAnsi="Arial" w:cs="Arial"/>
                <w:sz w:val="24"/>
                <w:szCs w:val="24"/>
              </w:rPr>
              <w:t>(17/24)</w:t>
            </w:r>
          </w:p>
          <w:p w14:paraId="68DBB830" w14:textId="66E5D37C" w:rsidR="00FE5A92" w:rsidRPr="00A06FA5" w:rsidRDefault="00A06FA5" w:rsidP="00FE5A92">
            <w:pPr>
              <w:pStyle w:val="ListParagraph"/>
              <w:ind w:left="372"/>
              <w:rPr>
                <w:rFonts w:ascii="Arial" w:hAnsi="Arial" w:cs="Arial"/>
                <w:sz w:val="24"/>
                <w:szCs w:val="24"/>
              </w:rPr>
            </w:pPr>
            <w:r w:rsidRPr="00A06FA5">
              <w:rPr>
                <w:rFonts w:ascii="Arial" w:hAnsi="Arial" w:cs="Arial"/>
                <w:sz w:val="24"/>
                <w:szCs w:val="24"/>
              </w:rPr>
              <w:t xml:space="preserve">      48</w:t>
            </w:r>
            <w:r w:rsidR="00FE5A92" w:rsidRPr="00A06FA5">
              <w:rPr>
                <w:rFonts w:ascii="Arial" w:hAnsi="Arial" w:cs="Arial"/>
                <w:sz w:val="24"/>
                <w:szCs w:val="24"/>
              </w:rPr>
              <w:t xml:space="preserve">   </w:t>
            </w:r>
          </w:p>
        </w:tc>
      </w:tr>
    </w:tbl>
    <w:p w14:paraId="4784D58E" w14:textId="7B15396E" w:rsidR="00A06FA5" w:rsidRPr="002F651D" w:rsidRDefault="00830558" w:rsidP="00A06FA5">
      <w:pPr>
        <w:pStyle w:val="ListParagraph"/>
        <w:rPr>
          <w:rFonts w:ascii="Arial" w:hAnsi="Arial" w:cs="Arial"/>
          <w:sz w:val="12"/>
          <w:szCs w:val="12"/>
        </w:rPr>
      </w:pPr>
      <w:r w:rsidRPr="00A06FA5">
        <w:rPr>
          <w:rFonts w:ascii="Arial" w:hAnsi="Arial" w:cs="Arial"/>
          <w:sz w:val="24"/>
          <w:szCs w:val="24"/>
        </w:rPr>
        <w:t xml:space="preserve">      </w:t>
      </w:r>
    </w:p>
    <w:p w14:paraId="2DC6E0CF" w14:textId="77777777" w:rsidR="00A06FA5" w:rsidRPr="002F651D" w:rsidRDefault="00A06FA5" w:rsidP="008A5BAE">
      <w:pPr>
        <w:pStyle w:val="ListParagraph"/>
        <w:rPr>
          <w:rFonts w:ascii="Arial" w:hAnsi="Arial" w:cs="Arial"/>
          <w:sz w:val="2"/>
          <w:szCs w:val="2"/>
        </w:rPr>
      </w:pPr>
    </w:p>
    <w:p w14:paraId="62888668" w14:textId="49234044" w:rsidR="00830558" w:rsidRPr="00A06FA5" w:rsidRDefault="003D17E0" w:rsidP="007065DD">
      <w:pPr>
        <w:pStyle w:val="ListParagraph"/>
        <w:numPr>
          <w:ilvl w:val="0"/>
          <w:numId w:val="2"/>
        </w:numPr>
        <w:jc w:val="both"/>
        <w:rPr>
          <w:rFonts w:ascii="Arial" w:hAnsi="Arial" w:cs="Arial"/>
          <w:sz w:val="24"/>
          <w:szCs w:val="24"/>
        </w:rPr>
      </w:pPr>
      <w:r w:rsidRPr="00CE08E7">
        <w:rPr>
          <w:rFonts w:ascii="Arial" w:hAnsi="Arial" w:cs="Arial"/>
          <w:b/>
          <w:bCs/>
          <w:sz w:val="24"/>
          <w:szCs w:val="24"/>
        </w:rPr>
        <w:t>Suit property item No.3</w:t>
      </w:r>
      <w:r w:rsidRPr="00A06FA5">
        <w:rPr>
          <w:rFonts w:ascii="Arial" w:hAnsi="Arial" w:cs="Arial"/>
          <w:sz w:val="24"/>
          <w:szCs w:val="24"/>
        </w:rPr>
        <w:t xml:space="preserve"> this property was allotted to grandmother </w:t>
      </w:r>
      <w:proofErr w:type="spellStart"/>
      <w:r w:rsidRPr="00A06FA5">
        <w:rPr>
          <w:rFonts w:ascii="Arial" w:hAnsi="Arial" w:cs="Arial"/>
          <w:sz w:val="24"/>
          <w:szCs w:val="24"/>
        </w:rPr>
        <w:t>Palaniyammal</w:t>
      </w:r>
      <w:proofErr w:type="spellEnd"/>
      <w:r w:rsidRPr="00A06FA5">
        <w:rPr>
          <w:rFonts w:ascii="Arial" w:hAnsi="Arial" w:cs="Arial"/>
          <w:sz w:val="24"/>
          <w:szCs w:val="24"/>
        </w:rPr>
        <w:t xml:space="preserve"> under Partition Deed dated 02.03.1964</w:t>
      </w:r>
      <w:r w:rsidR="00CE08E7">
        <w:rPr>
          <w:rFonts w:ascii="Arial" w:hAnsi="Arial" w:cs="Arial"/>
          <w:sz w:val="24"/>
          <w:szCs w:val="24"/>
        </w:rPr>
        <w:t>.</w:t>
      </w:r>
    </w:p>
    <w:p w14:paraId="6B7BAADC" w14:textId="77777777" w:rsidR="00A06FA5" w:rsidRPr="002F651D" w:rsidRDefault="00A06FA5" w:rsidP="003D17E0">
      <w:pPr>
        <w:pStyle w:val="ListParagraph"/>
        <w:rPr>
          <w:rFonts w:ascii="Arial" w:hAnsi="Arial" w:cs="Arial"/>
          <w:sz w:val="16"/>
          <w:szCs w:val="16"/>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14"/>
      </w:tblGrid>
      <w:tr w:rsidR="00A06FA5" w:rsidRPr="00A06FA5" w14:paraId="622E9AB6" w14:textId="77777777" w:rsidTr="00A159CB">
        <w:trPr>
          <w:trHeight w:val="3062"/>
        </w:trPr>
        <w:tc>
          <w:tcPr>
            <w:tcW w:w="9214" w:type="dxa"/>
          </w:tcPr>
          <w:p w14:paraId="30F21734" w14:textId="77777777" w:rsidR="00A06FA5" w:rsidRPr="00A06FA5" w:rsidRDefault="00A06FA5" w:rsidP="00A06FA5">
            <w:pPr>
              <w:pStyle w:val="ListParagraph"/>
              <w:ind w:left="216"/>
              <w:rPr>
                <w:rFonts w:ascii="Arial" w:hAnsi="Arial" w:cs="Arial"/>
                <w:sz w:val="24"/>
                <w:szCs w:val="24"/>
              </w:rPr>
            </w:pPr>
          </w:p>
          <w:p w14:paraId="5270EC9F" w14:textId="77777777" w:rsidR="00A06FA5" w:rsidRPr="00A06FA5" w:rsidRDefault="00A06FA5" w:rsidP="00A06FA5">
            <w:pPr>
              <w:pStyle w:val="ListParagraph"/>
              <w:ind w:left="216"/>
              <w:jc w:val="both"/>
              <w:rPr>
                <w:rFonts w:ascii="Arial" w:hAnsi="Arial" w:cs="Arial"/>
                <w:sz w:val="24"/>
                <w:szCs w:val="24"/>
              </w:rPr>
            </w:pPr>
            <w:r w:rsidRPr="00A06FA5">
              <w:rPr>
                <w:rFonts w:ascii="Arial" w:hAnsi="Arial" w:cs="Arial"/>
                <w:sz w:val="24"/>
                <w:szCs w:val="24"/>
              </w:rPr>
              <w:t>1/4 shares by joint Will of 1972</w:t>
            </w:r>
          </w:p>
          <w:p w14:paraId="51327B95" w14:textId="77777777" w:rsidR="00A06FA5" w:rsidRPr="00A06FA5" w:rsidRDefault="00A06FA5" w:rsidP="00A06FA5">
            <w:pPr>
              <w:pStyle w:val="ListParagraph"/>
              <w:ind w:left="216"/>
              <w:jc w:val="both"/>
              <w:rPr>
                <w:rFonts w:ascii="Arial" w:hAnsi="Arial" w:cs="Arial"/>
                <w:sz w:val="24"/>
                <w:szCs w:val="24"/>
              </w:rPr>
            </w:pPr>
          </w:p>
          <w:p w14:paraId="18BBEB95" w14:textId="77777777" w:rsidR="00A06FA5" w:rsidRPr="00A06FA5" w:rsidRDefault="00A06FA5" w:rsidP="00A06FA5">
            <w:pPr>
              <w:pStyle w:val="ListParagraph"/>
              <w:ind w:left="216"/>
              <w:jc w:val="both"/>
              <w:rPr>
                <w:rFonts w:ascii="Arial" w:hAnsi="Arial" w:cs="Arial"/>
                <w:sz w:val="24"/>
                <w:szCs w:val="24"/>
              </w:rPr>
            </w:pPr>
            <w:r w:rsidRPr="00A06FA5">
              <w:rPr>
                <w:rFonts w:ascii="Arial" w:hAnsi="Arial" w:cs="Arial"/>
                <w:sz w:val="24"/>
                <w:szCs w:val="24"/>
              </w:rPr>
              <w:t xml:space="preserve">1/4 shares by father’s joint Will </w:t>
            </w:r>
          </w:p>
          <w:p w14:paraId="7C496E8B" w14:textId="77777777" w:rsidR="00A06FA5" w:rsidRPr="00A06FA5" w:rsidRDefault="00A06FA5" w:rsidP="00A06FA5">
            <w:pPr>
              <w:pStyle w:val="ListParagraph"/>
              <w:ind w:left="216"/>
              <w:jc w:val="both"/>
              <w:rPr>
                <w:rFonts w:ascii="Arial" w:hAnsi="Arial" w:cs="Arial"/>
                <w:sz w:val="24"/>
                <w:szCs w:val="24"/>
              </w:rPr>
            </w:pPr>
          </w:p>
          <w:p w14:paraId="2822CC46" w14:textId="77777777" w:rsidR="00A06FA5" w:rsidRPr="00A06FA5" w:rsidRDefault="00A06FA5" w:rsidP="00A06FA5">
            <w:pPr>
              <w:pStyle w:val="ListParagraph"/>
              <w:ind w:left="216"/>
              <w:jc w:val="both"/>
              <w:rPr>
                <w:rFonts w:ascii="Arial" w:hAnsi="Arial" w:cs="Arial"/>
                <w:sz w:val="24"/>
                <w:szCs w:val="24"/>
              </w:rPr>
            </w:pPr>
            <w:r w:rsidRPr="00A06FA5">
              <w:rPr>
                <w:rFonts w:ascii="Arial" w:hAnsi="Arial" w:cs="Arial"/>
                <w:sz w:val="24"/>
                <w:szCs w:val="24"/>
              </w:rPr>
              <w:t>1/4 shares by mother’s joint Will</w:t>
            </w:r>
          </w:p>
          <w:p w14:paraId="5A0363FB" w14:textId="77777777" w:rsidR="00A06FA5" w:rsidRPr="00A06FA5" w:rsidRDefault="00A06FA5" w:rsidP="00A06FA5">
            <w:pPr>
              <w:pStyle w:val="ListParagraph"/>
              <w:ind w:left="216"/>
              <w:jc w:val="both"/>
              <w:rPr>
                <w:rFonts w:ascii="Arial" w:hAnsi="Arial" w:cs="Arial"/>
                <w:sz w:val="24"/>
                <w:szCs w:val="24"/>
              </w:rPr>
            </w:pPr>
          </w:p>
          <w:p w14:paraId="0E213A7A" w14:textId="44E754BE" w:rsidR="00A06FA5" w:rsidRPr="00A06FA5" w:rsidRDefault="00A06FA5" w:rsidP="00A06FA5">
            <w:pPr>
              <w:pStyle w:val="ListParagraph"/>
              <w:ind w:left="216"/>
              <w:jc w:val="both"/>
              <w:rPr>
                <w:rFonts w:ascii="Arial" w:hAnsi="Arial" w:cs="Arial"/>
                <w:sz w:val="24"/>
                <w:szCs w:val="24"/>
              </w:rPr>
            </w:pPr>
            <w:r w:rsidRPr="00A06FA5">
              <w:rPr>
                <w:rFonts w:ascii="Arial" w:hAnsi="Arial" w:cs="Arial"/>
                <w:sz w:val="24"/>
                <w:szCs w:val="24"/>
              </w:rPr>
              <w:t xml:space="preserve">1/32 shares from brother’s property (1/4*1/4 = 1/16*1/2 = 1/32 shares. </w:t>
            </w:r>
          </w:p>
          <w:p w14:paraId="08029D5C" w14:textId="77777777" w:rsidR="00A06FA5" w:rsidRPr="00A06FA5" w:rsidRDefault="00A06FA5" w:rsidP="00A06FA5">
            <w:pPr>
              <w:pStyle w:val="ListParagraph"/>
              <w:ind w:left="216"/>
              <w:jc w:val="both"/>
              <w:rPr>
                <w:rFonts w:ascii="Arial" w:hAnsi="Arial" w:cs="Arial"/>
                <w:sz w:val="24"/>
                <w:szCs w:val="24"/>
              </w:rPr>
            </w:pPr>
            <w:r w:rsidRPr="00A06FA5">
              <w:rPr>
                <w:rFonts w:ascii="Arial" w:hAnsi="Arial" w:cs="Arial"/>
                <w:sz w:val="24"/>
                <w:szCs w:val="24"/>
                <w:u w:val="single"/>
              </w:rPr>
              <w:t>8+8+8+1</w:t>
            </w:r>
            <w:r w:rsidRPr="00A06FA5">
              <w:rPr>
                <w:rFonts w:ascii="Arial" w:hAnsi="Arial" w:cs="Arial"/>
                <w:sz w:val="24"/>
                <w:szCs w:val="24"/>
              </w:rPr>
              <w:t xml:space="preserve"> = 25/32 shares</w:t>
            </w:r>
          </w:p>
          <w:p w14:paraId="1E208F85" w14:textId="3B7A8DC1" w:rsidR="00A06FA5" w:rsidRPr="00A06FA5" w:rsidRDefault="00A06FA5" w:rsidP="00A06FA5">
            <w:pPr>
              <w:pStyle w:val="ListParagraph"/>
              <w:ind w:left="216"/>
              <w:jc w:val="both"/>
              <w:rPr>
                <w:rFonts w:ascii="Arial" w:hAnsi="Arial" w:cs="Arial"/>
                <w:sz w:val="24"/>
                <w:szCs w:val="24"/>
              </w:rPr>
            </w:pPr>
            <w:r w:rsidRPr="00A06FA5">
              <w:rPr>
                <w:rFonts w:ascii="Arial" w:hAnsi="Arial" w:cs="Arial"/>
                <w:sz w:val="24"/>
                <w:szCs w:val="24"/>
              </w:rPr>
              <w:t xml:space="preserve">    32</w:t>
            </w:r>
          </w:p>
        </w:tc>
      </w:tr>
    </w:tbl>
    <w:p w14:paraId="02F801C9" w14:textId="77777777" w:rsidR="003D17E0" w:rsidRPr="00A06FA5" w:rsidRDefault="003D17E0" w:rsidP="003D17E0">
      <w:pPr>
        <w:pStyle w:val="ListParagraph"/>
        <w:rPr>
          <w:rFonts w:ascii="Arial" w:hAnsi="Arial" w:cs="Arial"/>
          <w:sz w:val="24"/>
          <w:szCs w:val="24"/>
        </w:rPr>
      </w:pPr>
    </w:p>
    <w:p w14:paraId="2A476522" w14:textId="473A81FC" w:rsidR="003D17E0" w:rsidRPr="002F651D" w:rsidRDefault="003D17E0" w:rsidP="002F651D">
      <w:pPr>
        <w:pStyle w:val="ListParagraph"/>
        <w:numPr>
          <w:ilvl w:val="0"/>
          <w:numId w:val="2"/>
        </w:numPr>
        <w:jc w:val="both"/>
        <w:rPr>
          <w:rFonts w:ascii="Arial" w:hAnsi="Arial" w:cs="Arial"/>
          <w:sz w:val="24"/>
          <w:szCs w:val="24"/>
        </w:rPr>
      </w:pPr>
      <w:r w:rsidRPr="00CE08E7">
        <w:rPr>
          <w:rFonts w:ascii="Arial" w:hAnsi="Arial" w:cs="Arial"/>
          <w:b/>
          <w:bCs/>
          <w:sz w:val="24"/>
          <w:szCs w:val="24"/>
        </w:rPr>
        <w:t>Suit property item No.4</w:t>
      </w:r>
      <w:r w:rsidRPr="00A06FA5">
        <w:rPr>
          <w:rFonts w:ascii="Arial" w:hAnsi="Arial" w:cs="Arial"/>
          <w:sz w:val="24"/>
          <w:szCs w:val="24"/>
        </w:rPr>
        <w:t xml:space="preserve"> this property was allotted to 1/3 share to grandfather and 2/3 share to plaintiff and his brother Navamani in Partition Deed dated 02.03.1964</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14"/>
      </w:tblGrid>
      <w:tr w:rsidR="00FE5A92" w:rsidRPr="00A06FA5" w14:paraId="03645F6D" w14:textId="77777777" w:rsidTr="00A159CB">
        <w:trPr>
          <w:trHeight w:val="3312"/>
        </w:trPr>
        <w:tc>
          <w:tcPr>
            <w:tcW w:w="9214" w:type="dxa"/>
          </w:tcPr>
          <w:p w14:paraId="7236B185" w14:textId="77777777" w:rsidR="00FE5A92" w:rsidRPr="00A06FA5" w:rsidRDefault="00FE5A92" w:rsidP="00FE5A92">
            <w:pPr>
              <w:pStyle w:val="ListParagraph"/>
              <w:ind w:left="144"/>
              <w:jc w:val="both"/>
              <w:rPr>
                <w:rFonts w:ascii="Arial" w:hAnsi="Arial" w:cs="Arial"/>
                <w:sz w:val="24"/>
                <w:szCs w:val="24"/>
              </w:rPr>
            </w:pPr>
          </w:p>
          <w:p w14:paraId="3CAD93B7" w14:textId="3A7D4116" w:rsidR="00FE5A92" w:rsidRPr="00A06FA5" w:rsidRDefault="00FE5A92" w:rsidP="00FE5A92">
            <w:pPr>
              <w:pStyle w:val="ListParagraph"/>
              <w:ind w:left="144"/>
              <w:jc w:val="both"/>
              <w:rPr>
                <w:rFonts w:ascii="Arial" w:hAnsi="Arial" w:cs="Arial"/>
                <w:sz w:val="24"/>
                <w:szCs w:val="24"/>
              </w:rPr>
            </w:pPr>
            <w:r w:rsidRPr="00A06FA5">
              <w:rPr>
                <w:rFonts w:ascii="Arial" w:hAnsi="Arial" w:cs="Arial"/>
                <w:sz w:val="24"/>
                <w:szCs w:val="24"/>
              </w:rPr>
              <w:t>1/9</w:t>
            </w:r>
            <w:r w:rsidRPr="00A06FA5">
              <w:rPr>
                <w:rFonts w:ascii="Arial" w:hAnsi="Arial" w:cs="Arial"/>
                <w:sz w:val="24"/>
                <w:szCs w:val="24"/>
                <w:vertAlign w:val="superscript"/>
              </w:rPr>
              <w:t>th</w:t>
            </w:r>
            <w:r w:rsidRPr="00A06FA5">
              <w:rPr>
                <w:rFonts w:ascii="Arial" w:hAnsi="Arial" w:cs="Arial"/>
                <w:sz w:val="24"/>
                <w:szCs w:val="24"/>
              </w:rPr>
              <w:t xml:space="preserve"> share out of Will executed by grand father</w:t>
            </w:r>
          </w:p>
          <w:p w14:paraId="6A08B961" w14:textId="77777777" w:rsidR="00FE5A92" w:rsidRPr="00A06FA5" w:rsidRDefault="00FE5A92" w:rsidP="00FE5A92">
            <w:pPr>
              <w:pStyle w:val="ListParagraph"/>
              <w:ind w:left="144"/>
              <w:jc w:val="both"/>
              <w:rPr>
                <w:rFonts w:ascii="Arial" w:hAnsi="Arial" w:cs="Arial"/>
                <w:sz w:val="24"/>
                <w:szCs w:val="24"/>
              </w:rPr>
            </w:pPr>
          </w:p>
          <w:p w14:paraId="6BBCBFA3" w14:textId="77777777" w:rsidR="00FE5A92" w:rsidRPr="00A06FA5" w:rsidRDefault="00FE5A92" w:rsidP="00FE5A92">
            <w:pPr>
              <w:pStyle w:val="ListParagraph"/>
              <w:ind w:left="144"/>
              <w:jc w:val="both"/>
              <w:rPr>
                <w:rFonts w:ascii="Arial" w:hAnsi="Arial" w:cs="Arial"/>
                <w:sz w:val="24"/>
                <w:szCs w:val="24"/>
              </w:rPr>
            </w:pPr>
            <w:r w:rsidRPr="00A06FA5">
              <w:rPr>
                <w:rFonts w:ascii="Arial" w:hAnsi="Arial" w:cs="Arial"/>
                <w:sz w:val="24"/>
                <w:szCs w:val="24"/>
              </w:rPr>
              <w:t>1/3</w:t>
            </w:r>
            <w:r w:rsidRPr="00A06FA5">
              <w:rPr>
                <w:rFonts w:ascii="Arial" w:hAnsi="Arial" w:cs="Arial"/>
                <w:sz w:val="24"/>
                <w:szCs w:val="24"/>
                <w:vertAlign w:val="superscript"/>
              </w:rPr>
              <w:t>rd</w:t>
            </w:r>
            <w:r w:rsidRPr="00A06FA5">
              <w:rPr>
                <w:rFonts w:ascii="Arial" w:hAnsi="Arial" w:cs="Arial"/>
                <w:sz w:val="24"/>
                <w:szCs w:val="24"/>
              </w:rPr>
              <w:t xml:space="preserve"> share as per Partition Deed </w:t>
            </w:r>
          </w:p>
          <w:p w14:paraId="4310C4A7" w14:textId="77777777" w:rsidR="00FE5A92" w:rsidRPr="00A06FA5" w:rsidRDefault="00FE5A92" w:rsidP="00FE5A92">
            <w:pPr>
              <w:pStyle w:val="ListParagraph"/>
              <w:ind w:left="144"/>
              <w:jc w:val="both"/>
              <w:rPr>
                <w:rFonts w:ascii="Arial" w:hAnsi="Arial" w:cs="Arial"/>
                <w:sz w:val="24"/>
                <w:szCs w:val="24"/>
              </w:rPr>
            </w:pPr>
          </w:p>
          <w:p w14:paraId="75551EFE" w14:textId="77777777" w:rsidR="00FE5A92" w:rsidRPr="00A06FA5" w:rsidRDefault="00FE5A92" w:rsidP="00FE5A92">
            <w:pPr>
              <w:pStyle w:val="ListParagraph"/>
              <w:ind w:left="144"/>
              <w:jc w:val="both"/>
              <w:rPr>
                <w:rFonts w:ascii="Arial" w:hAnsi="Arial" w:cs="Arial"/>
                <w:sz w:val="24"/>
                <w:szCs w:val="24"/>
              </w:rPr>
            </w:pPr>
            <w:r w:rsidRPr="00A06FA5">
              <w:rPr>
                <w:rFonts w:ascii="Arial" w:hAnsi="Arial" w:cs="Arial"/>
                <w:sz w:val="24"/>
                <w:szCs w:val="24"/>
              </w:rPr>
              <w:t>1/9</w:t>
            </w:r>
            <w:r w:rsidRPr="00A06FA5">
              <w:rPr>
                <w:rFonts w:ascii="Arial" w:hAnsi="Arial" w:cs="Arial"/>
                <w:sz w:val="24"/>
                <w:szCs w:val="24"/>
                <w:vertAlign w:val="superscript"/>
              </w:rPr>
              <w:t>th</w:t>
            </w:r>
            <w:r w:rsidRPr="00A06FA5">
              <w:rPr>
                <w:rFonts w:ascii="Arial" w:hAnsi="Arial" w:cs="Arial"/>
                <w:sz w:val="24"/>
                <w:szCs w:val="24"/>
              </w:rPr>
              <w:t xml:space="preserve"> share from mother </w:t>
            </w:r>
          </w:p>
          <w:p w14:paraId="5D92FECB" w14:textId="77777777" w:rsidR="00FE5A92" w:rsidRPr="00A06FA5" w:rsidRDefault="00FE5A92" w:rsidP="00FE5A92">
            <w:pPr>
              <w:pStyle w:val="ListParagraph"/>
              <w:ind w:left="144"/>
              <w:jc w:val="both"/>
              <w:rPr>
                <w:rFonts w:ascii="Arial" w:hAnsi="Arial" w:cs="Arial"/>
                <w:sz w:val="24"/>
                <w:szCs w:val="24"/>
              </w:rPr>
            </w:pPr>
          </w:p>
          <w:p w14:paraId="6B4589C9" w14:textId="10209573" w:rsidR="00FE5A92" w:rsidRPr="00A06FA5" w:rsidRDefault="00FE5A92" w:rsidP="00FE5A92">
            <w:pPr>
              <w:pStyle w:val="ListParagraph"/>
              <w:ind w:left="144"/>
              <w:jc w:val="both"/>
              <w:rPr>
                <w:rFonts w:ascii="Arial" w:hAnsi="Arial" w:cs="Arial"/>
                <w:sz w:val="24"/>
                <w:szCs w:val="24"/>
              </w:rPr>
            </w:pPr>
            <w:r w:rsidRPr="00A06FA5">
              <w:rPr>
                <w:rFonts w:ascii="Arial" w:hAnsi="Arial" w:cs="Arial"/>
                <w:sz w:val="24"/>
                <w:szCs w:val="24"/>
              </w:rPr>
              <w:t>1</w:t>
            </w:r>
            <w:r w:rsidR="00BF022B">
              <w:rPr>
                <w:rFonts w:ascii="Arial" w:hAnsi="Arial" w:cs="Arial"/>
                <w:sz w:val="24"/>
                <w:szCs w:val="24"/>
              </w:rPr>
              <w:t>/18</w:t>
            </w:r>
            <w:r w:rsidR="00BF022B" w:rsidRPr="00BF022B">
              <w:rPr>
                <w:rFonts w:ascii="Arial" w:hAnsi="Arial" w:cs="Arial"/>
                <w:sz w:val="24"/>
                <w:szCs w:val="24"/>
                <w:vertAlign w:val="superscript"/>
              </w:rPr>
              <w:t>th</w:t>
            </w:r>
            <w:r w:rsidR="00BF022B">
              <w:rPr>
                <w:rFonts w:ascii="Arial" w:hAnsi="Arial" w:cs="Arial"/>
                <w:sz w:val="24"/>
                <w:szCs w:val="24"/>
              </w:rPr>
              <w:t xml:space="preserve"> </w:t>
            </w:r>
            <w:r w:rsidRPr="00A06FA5">
              <w:rPr>
                <w:rFonts w:ascii="Arial" w:hAnsi="Arial" w:cs="Arial"/>
                <w:sz w:val="24"/>
                <w:szCs w:val="24"/>
              </w:rPr>
              <w:t>share from brother’s property (1/3+1/9*1/4=</w:t>
            </w:r>
            <w:r w:rsidR="00A83DB6">
              <w:rPr>
                <w:rFonts w:ascii="Arial" w:hAnsi="Arial" w:cs="Arial"/>
                <w:sz w:val="24"/>
                <w:szCs w:val="24"/>
              </w:rPr>
              <w:t>4</w:t>
            </w:r>
            <w:r w:rsidRPr="00A06FA5">
              <w:rPr>
                <w:rFonts w:ascii="Arial" w:hAnsi="Arial" w:cs="Arial"/>
                <w:sz w:val="24"/>
                <w:szCs w:val="24"/>
              </w:rPr>
              <w:t>/36*1/2 = 1/</w:t>
            </w:r>
            <w:r w:rsidR="00A83DB6">
              <w:rPr>
                <w:rFonts w:ascii="Arial" w:hAnsi="Arial" w:cs="Arial"/>
                <w:sz w:val="24"/>
                <w:szCs w:val="24"/>
              </w:rPr>
              <w:t>18</w:t>
            </w:r>
            <w:r w:rsidRPr="00A06FA5">
              <w:rPr>
                <w:rFonts w:ascii="Arial" w:hAnsi="Arial" w:cs="Arial"/>
                <w:sz w:val="24"/>
                <w:szCs w:val="24"/>
              </w:rPr>
              <w:t>)</w:t>
            </w:r>
          </w:p>
          <w:p w14:paraId="65C3CE44" w14:textId="77777777" w:rsidR="00FE5A92" w:rsidRPr="00A06FA5" w:rsidRDefault="00FE5A92" w:rsidP="00FE5A92">
            <w:pPr>
              <w:pStyle w:val="ListParagraph"/>
              <w:ind w:left="144"/>
              <w:jc w:val="both"/>
              <w:rPr>
                <w:rFonts w:ascii="Arial" w:hAnsi="Arial" w:cs="Arial"/>
                <w:sz w:val="24"/>
                <w:szCs w:val="24"/>
              </w:rPr>
            </w:pPr>
          </w:p>
          <w:p w14:paraId="79711CA2" w14:textId="07168523" w:rsidR="00FE5A92" w:rsidRPr="00A06FA5" w:rsidRDefault="00FE5A92" w:rsidP="00FE5A92">
            <w:pPr>
              <w:pStyle w:val="ListParagraph"/>
              <w:ind w:left="144"/>
              <w:jc w:val="both"/>
              <w:rPr>
                <w:rFonts w:ascii="Arial" w:hAnsi="Arial" w:cs="Arial"/>
                <w:sz w:val="24"/>
                <w:szCs w:val="24"/>
              </w:rPr>
            </w:pPr>
            <w:r w:rsidRPr="00A06FA5">
              <w:rPr>
                <w:rFonts w:ascii="Arial" w:hAnsi="Arial" w:cs="Arial"/>
                <w:sz w:val="24"/>
                <w:szCs w:val="24"/>
              </w:rPr>
              <w:t xml:space="preserve">1/3+1/9+1/9+1/72 = </w:t>
            </w:r>
            <w:r w:rsidR="00544BCE">
              <w:rPr>
                <w:rFonts w:ascii="Arial" w:hAnsi="Arial" w:cs="Arial"/>
                <w:sz w:val="24"/>
                <w:szCs w:val="24"/>
              </w:rPr>
              <w:t>11/18</w:t>
            </w:r>
            <w:r w:rsidRPr="00A06FA5">
              <w:rPr>
                <w:rFonts w:ascii="Arial" w:hAnsi="Arial" w:cs="Arial"/>
                <w:sz w:val="24"/>
                <w:szCs w:val="24"/>
              </w:rPr>
              <w:t xml:space="preserve"> shares.</w:t>
            </w:r>
          </w:p>
        </w:tc>
      </w:tr>
    </w:tbl>
    <w:p w14:paraId="60C9B587" w14:textId="77777777" w:rsidR="00FE5A92" w:rsidRPr="00A06FA5" w:rsidRDefault="00FE5A92" w:rsidP="00FE5A92">
      <w:pPr>
        <w:pStyle w:val="ListParagraph"/>
        <w:jc w:val="both"/>
        <w:rPr>
          <w:rFonts w:ascii="Arial" w:hAnsi="Arial" w:cs="Arial"/>
          <w:sz w:val="24"/>
          <w:szCs w:val="24"/>
        </w:rPr>
      </w:pPr>
    </w:p>
    <w:p w14:paraId="0E530AD3" w14:textId="3F1B51CD" w:rsidR="00FE5A92" w:rsidRPr="00A06FA5" w:rsidRDefault="00FE5A92" w:rsidP="007065DD">
      <w:pPr>
        <w:pStyle w:val="ListParagraph"/>
        <w:numPr>
          <w:ilvl w:val="0"/>
          <w:numId w:val="2"/>
        </w:numPr>
        <w:jc w:val="both"/>
        <w:rPr>
          <w:rFonts w:ascii="Arial" w:hAnsi="Arial" w:cs="Arial"/>
          <w:sz w:val="24"/>
          <w:szCs w:val="24"/>
        </w:rPr>
      </w:pPr>
      <w:r w:rsidRPr="00CE08E7">
        <w:rPr>
          <w:rFonts w:ascii="Arial" w:hAnsi="Arial" w:cs="Arial"/>
          <w:b/>
          <w:bCs/>
          <w:sz w:val="24"/>
          <w:szCs w:val="24"/>
        </w:rPr>
        <w:t>Suit property item No.5</w:t>
      </w:r>
      <w:r w:rsidRPr="00A06FA5">
        <w:rPr>
          <w:rFonts w:ascii="Arial" w:hAnsi="Arial" w:cs="Arial"/>
          <w:sz w:val="24"/>
          <w:szCs w:val="24"/>
        </w:rPr>
        <w:t xml:space="preserve"> this property was purchased by grand</w:t>
      </w:r>
      <w:r w:rsidR="00A06FA5" w:rsidRPr="00A06FA5">
        <w:rPr>
          <w:rFonts w:ascii="Arial" w:hAnsi="Arial" w:cs="Arial"/>
          <w:sz w:val="24"/>
          <w:szCs w:val="24"/>
        </w:rPr>
        <w:t>f</w:t>
      </w:r>
      <w:r w:rsidRPr="00A06FA5">
        <w:rPr>
          <w:rFonts w:ascii="Arial" w:hAnsi="Arial" w:cs="Arial"/>
          <w:sz w:val="24"/>
          <w:szCs w:val="24"/>
        </w:rPr>
        <w:t>ather Kandhasamy Mudaliar through sale certificate dated 13.11.1959 which he bequeathed under joint Will 1972</w:t>
      </w:r>
    </w:p>
    <w:p w14:paraId="56B9E3DC" w14:textId="77777777" w:rsidR="003D17E0" w:rsidRPr="00A06FA5" w:rsidRDefault="003D17E0" w:rsidP="00A06FA5">
      <w:pPr>
        <w:pStyle w:val="ListParagraph"/>
        <w:jc w:val="both"/>
        <w:rPr>
          <w:rFonts w:ascii="Arial" w:hAnsi="Arial" w:cs="Arial"/>
          <w:sz w:val="24"/>
          <w:szCs w:val="24"/>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14"/>
      </w:tblGrid>
      <w:tr w:rsidR="00A06FA5" w:rsidRPr="00A06FA5" w14:paraId="2419EB29" w14:textId="77777777" w:rsidTr="00A159CB">
        <w:trPr>
          <w:trHeight w:val="2940"/>
        </w:trPr>
        <w:tc>
          <w:tcPr>
            <w:tcW w:w="9214" w:type="dxa"/>
          </w:tcPr>
          <w:p w14:paraId="7082237A" w14:textId="77777777" w:rsidR="00A06FA5" w:rsidRPr="00A06FA5" w:rsidRDefault="00A06FA5" w:rsidP="00A06FA5">
            <w:pPr>
              <w:pStyle w:val="ListParagraph"/>
              <w:ind w:left="300"/>
              <w:rPr>
                <w:rFonts w:ascii="Arial" w:hAnsi="Arial" w:cs="Arial"/>
                <w:sz w:val="24"/>
                <w:szCs w:val="24"/>
              </w:rPr>
            </w:pPr>
          </w:p>
          <w:p w14:paraId="115F56D8" w14:textId="7E828701" w:rsidR="00A06FA5" w:rsidRPr="00A06FA5" w:rsidRDefault="00A06FA5" w:rsidP="00A06FA5">
            <w:pPr>
              <w:pStyle w:val="ListParagraph"/>
              <w:ind w:left="300"/>
              <w:rPr>
                <w:rFonts w:ascii="Arial" w:hAnsi="Arial" w:cs="Arial"/>
                <w:sz w:val="24"/>
                <w:szCs w:val="24"/>
              </w:rPr>
            </w:pPr>
            <w:r w:rsidRPr="00A06FA5">
              <w:rPr>
                <w:rFonts w:ascii="Arial" w:hAnsi="Arial" w:cs="Arial"/>
                <w:sz w:val="24"/>
                <w:szCs w:val="24"/>
              </w:rPr>
              <w:t xml:space="preserve">1/3 share as per joint Will 1972 </w:t>
            </w:r>
          </w:p>
          <w:p w14:paraId="119352DF" w14:textId="77777777" w:rsidR="00A06FA5" w:rsidRPr="00A06FA5" w:rsidRDefault="00A06FA5" w:rsidP="00A06FA5">
            <w:pPr>
              <w:pStyle w:val="ListParagraph"/>
              <w:ind w:left="300"/>
              <w:rPr>
                <w:rFonts w:ascii="Arial" w:hAnsi="Arial" w:cs="Arial"/>
                <w:sz w:val="24"/>
                <w:szCs w:val="24"/>
              </w:rPr>
            </w:pPr>
          </w:p>
          <w:p w14:paraId="5BDEE38A" w14:textId="77777777" w:rsidR="00A06FA5" w:rsidRPr="00A06FA5" w:rsidRDefault="00A06FA5" w:rsidP="00A06FA5">
            <w:pPr>
              <w:pStyle w:val="ListParagraph"/>
              <w:ind w:left="300"/>
              <w:rPr>
                <w:rFonts w:ascii="Arial" w:hAnsi="Arial" w:cs="Arial"/>
                <w:sz w:val="24"/>
                <w:szCs w:val="24"/>
              </w:rPr>
            </w:pPr>
            <w:r w:rsidRPr="00A06FA5">
              <w:rPr>
                <w:rFonts w:ascii="Arial" w:hAnsi="Arial" w:cs="Arial"/>
                <w:sz w:val="24"/>
                <w:szCs w:val="24"/>
              </w:rPr>
              <w:t>1/3 share from mother as per joint Will 2001</w:t>
            </w:r>
          </w:p>
          <w:p w14:paraId="10CC1D9F" w14:textId="77777777" w:rsidR="00A06FA5" w:rsidRPr="00A06FA5" w:rsidRDefault="00A06FA5" w:rsidP="00A06FA5">
            <w:pPr>
              <w:pStyle w:val="ListParagraph"/>
              <w:ind w:left="300"/>
              <w:rPr>
                <w:rFonts w:ascii="Arial" w:hAnsi="Arial" w:cs="Arial"/>
                <w:sz w:val="24"/>
                <w:szCs w:val="24"/>
              </w:rPr>
            </w:pPr>
          </w:p>
          <w:p w14:paraId="0199133D" w14:textId="77777777" w:rsidR="00A06FA5" w:rsidRPr="00A06FA5" w:rsidRDefault="00A06FA5" w:rsidP="00A06FA5">
            <w:pPr>
              <w:pStyle w:val="ListParagraph"/>
              <w:ind w:left="300"/>
              <w:rPr>
                <w:rFonts w:ascii="Arial" w:hAnsi="Arial" w:cs="Arial"/>
                <w:sz w:val="24"/>
                <w:szCs w:val="24"/>
              </w:rPr>
            </w:pPr>
            <w:r w:rsidRPr="00A06FA5">
              <w:rPr>
                <w:rFonts w:ascii="Arial" w:hAnsi="Arial" w:cs="Arial"/>
                <w:sz w:val="24"/>
                <w:szCs w:val="24"/>
              </w:rPr>
              <w:t>1/24 share out of brother’s share (1/3*1/4 = 1/12*1/2 = 1/24)</w:t>
            </w:r>
          </w:p>
          <w:p w14:paraId="6883C0A8" w14:textId="77777777" w:rsidR="00A06FA5" w:rsidRPr="00A06FA5" w:rsidRDefault="00A06FA5" w:rsidP="00A06FA5">
            <w:pPr>
              <w:pStyle w:val="ListParagraph"/>
              <w:ind w:left="300"/>
              <w:rPr>
                <w:rFonts w:ascii="Arial" w:hAnsi="Arial" w:cs="Arial"/>
                <w:sz w:val="24"/>
                <w:szCs w:val="24"/>
              </w:rPr>
            </w:pPr>
          </w:p>
          <w:p w14:paraId="2182E166" w14:textId="77777777" w:rsidR="00A06FA5" w:rsidRPr="00A06FA5" w:rsidRDefault="00A06FA5" w:rsidP="00A06FA5">
            <w:pPr>
              <w:pStyle w:val="ListParagraph"/>
              <w:ind w:left="300"/>
              <w:rPr>
                <w:rFonts w:ascii="Arial" w:hAnsi="Arial" w:cs="Arial"/>
                <w:sz w:val="24"/>
                <w:szCs w:val="24"/>
              </w:rPr>
            </w:pPr>
            <w:r w:rsidRPr="00A06FA5">
              <w:rPr>
                <w:rFonts w:ascii="Arial" w:hAnsi="Arial" w:cs="Arial"/>
                <w:sz w:val="24"/>
                <w:szCs w:val="24"/>
                <w:u w:val="single"/>
              </w:rPr>
              <w:t xml:space="preserve">8+8+1 </w:t>
            </w:r>
            <w:r w:rsidRPr="00A06FA5">
              <w:rPr>
                <w:rFonts w:ascii="Arial" w:hAnsi="Arial" w:cs="Arial"/>
                <w:sz w:val="24"/>
                <w:szCs w:val="24"/>
              </w:rPr>
              <w:t xml:space="preserve">= 17/24 shares </w:t>
            </w:r>
          </w:p>
          <w:p w14:paraId="73266C69" w14:textId="6CCC8E78" w:rsidR="00A06FA5" w:rsidRPr="00A06FA5" w:rsidRDefault="00A06FA5" w:rsidP="00A06FA5">
            <w:pPr>
              <w:pStyle w:val="ListParagraph"/>
              <w:ind w:left="300"/>
              <w:rPr>
                <w:rFonts w:ascii="Arial" w:hAnsi="Arial" w:cs="Arial"/>
                <w:sz w:val="24"/>
                <w:szCs w:val="24"/>
              </w:rPr>
            </w:pPr>
            <w:r w:rsidRPr="00A06FA5">
              <w:rPr>
                <w:rFonts w:ascii="Arial" w:hAnsi="Arial" w:cs="Arial"/>
                <w:sz w:val="24"/>
                <w:szCs w:val="24"/>
              </w:rPr>
              <w:t xml:space="preserve">   24</w:t>
            </w:r>
            <w:r w:rsidRPr="00A06FA5">
              <w:rPr>
                <w:rFonts w:ascii="Arial" w:hAnsi="Arial" w:cs="Arial"/>
                <w:sz w:val="24"/>
                <w:szCs w:val="24"/>
                <w:u w:val="single"/>
              </w:rPr>
              <w:t xml:space="preserve"> </w:t>
            </w:r>
          </w:p>
        </w:tc>
      </w:tr>
    </w:tbl>
    <w:p w14:paraId="7BBB77C9" w14:textId="77777777" w:rsidR="00A06FA5" w:rsidRPr="00A06FA5" w:rsidRDefault="00A06FA5" w:rsidP="00A06FA5">
      <w:pPr>
        <w:pStyle w:val="ListParagraph"/>
        <w:jc w:val="both"/>
        <w:rPr>
          <w:rFonts w:ascii="Arial" w:hAnsi="Arial" w:cs="Arial"/>
          <w:sz w:val="24"/>
          <w:szCs w:val="24"/>
          <w:u w:val="single"/>
        </w:rPr>
      </w:pPr>
    </w:p>
    <w:p w14:paraId="76FD08B2" w14:textId="65DC7A31" w:rsidR="00FE5A92" w:rsidRPr="00A06FA5" w:rsidRDefault="00FE5A92" w:rsidP="00A06FA5">
      <w:pPr>
        <w:pStyle w:val="ListParagraph"/>
        <w:numPr>
          <w:ilvl w:val="0"/>
          <w:numId w:val="2"/>
        </w:numPr>
        <w:jc w:val="both"/>
        <w:rPr>
          <w:rFonts w:ascii="Arial" w:hAnsi="Arial" w:cs="Arial"/>
          <w:sz w:val="24"/>
          <w:szCs w:val="24"/>
          <w:u w:val="single"/>
        </w:rPr>
      </w:pPr>
      <w:r w:rsidRPr="00A06FA5">
        <w:rPr>
          <w:rFonts w:ascii="Arial" w:hAnsi="Arial" w:cs="Arial"/>
          <w:sz w:val="24"/>
          <w:szCs w:val="24"/>
        </w:rPr>
        <w:t>The plaintiff submit</w:t>
      </w:r>
      <w:r w:rsidR="00881EF9">
        <w:rPr>
          <w:rFonts w:ascii="Arial" w:hAnsi="Arial" w:cs="Arial"/>
          <w:sz w:val="24"/>
          <w:szCs w:val="24"/>
        </w:rPr>
        <w:t>s</w:t>
      </w:r>
      <w:r w:rsidRPr="00A06FA5">
        <w:rPr>
          <w:rFonts w:ascii="Arial" w:hAnsi="Arial" w:cs="Arial"/>
          <w:sz w:val="24"/>
          <w:szCs w:val="24"/>
        </w:rPr>
        <w:t xml:space="preserve"> that though there are variations in calculations of share, in partition suit the plaintiffs are to be treated as defendants and the defendants are to be treated as plaintiffs and there by the court has ample power to grant relief</w:t>
      </w:r>
      <w:r w:rsidR="00A06FA5" w:rsidRPr="00A06FA5">
        <w:rPr>
          <w:rFonts w:ascii="Arial" w:hAnsi="Arial" w:cs="Arial"/>
          <w:sz w:val="24"/>
          <w:szCs w:val="24"/>
        </w:rPr>
        <w:t>s</w:t>
      </w:r>
      <w:r w:rsidRPr="00A06FA5">
        <w:rPr>
          <w:rFonts w:ascii="Arial" w:hAnsi="Arial" w:cs="Arial"/>
          <w:sz w:val="24"/>
          <w:szCs w:val="24"/>
        </w:rPr>
        <w:t xml:space="preserve"> </w:t>
      </w:r>
      <w:r w:rsidR="00A06FA5" w:rsidRPr="00A06FA5">
        <w:rPr>
          <w:rFonts w:ascii="Arial" w:hAnsi="Arial" w:cs="Arial"/>
          <w:sz w:val="24"/>
          <w:szCs w:val="24"/>
        </w:rPr>
        <w:t>according to the circumstances of the case</w:t>
      </w:r>
      <w:r w:rsidR="00881EF9">
        <w:rPr>
          <w:rFonts w:ascii="Arial" w:hAnsi="Arial" w:cs="Arial"/>
          <w:sz w:val="24"/>
          <w:szCs w:val="24"/>
        </w:rPr>
        <w:t xml:space="preserve"> more particularly, court can grant the relief of partition though shares claimed defers. </w:t>
      </w:r>
    </w:p>
    <w:p w14:paraId="6F8E630C" w14:textId="77777777" w:rsidR="00A06FA5" w:rsidRPr="002F651D" w:rsidRDefault="00A06FA5" w:rsidP="00A06FA5">
      <w:pPr>
        <w:pStyle w:val="ListParagraph"/>
        <w:jc w:val="both"/>
        <w:rPr>
          <w:rFonts w:ascii="Arial" w:hAnsi="Arial" w:cs="Arial"/>
          <w:sz w:val="18"/>
          <w:szCs w:val="18"/>
          <w:u w:val="single"/>
        </w:rPr>
      </w:pPr>
    </w:p>
    <w:p w14:paraId="7C316B0F" w14:textId="0D26DC55" w:rsidR="00A06FA5" w:rsidRPr="002F651D" w:rsidRDefault="00A06FA5" w:rsidP="00A06FA5">
      <w:pPr>
        <w:pStyle w:val="ListParagraph"/>
        <w:numPr>
          <w:ilvl w:val="0"/>
          <w:numId w:val="2"/>
        </w:numPr>
        <w:jc w:val="both"/>
        <w:rPr>
          <w:rFonts w:ascii="Arial" w:hAnsi="Arial" w:cs="Arial"/>
          <w:sz w:val="24"/>
          <w:szCs w:val="24"/>
          <w:u w:val="single"/>
        </w:rPr>
      </w:pPr>
      <w:r w:rsidRPr="00A06FA5">
        <w:rPr>
          <w:rFonts w:ascii="Arial" w:hAnsi="Arial" w:cs="Arial"/>
          <w:sz w:val="24"/>
          <w:szCs w:val="24"/>
        </w:rPr>
        <w:t xml:space="preserve"> The plaintiff submit</w:t>
      </w:r>
      <w:r w:rsidR="007E0D4C">
        <w:rPr>
          <w:rFonts w:ascii="Arial" w:hAnsi="Arial" w:cs="Arial"/>
          <w:sz w:val="24"/>
          <w:szCs w:val="24"/>
        </w:rPr>
        <w:t>s</w:t>
      </w:r>
      <w:r w:rsidRPr="00A06FA5">
        <w:rPr>
          <w:rFonts w:ascii="Arial" w:hAnsi="Arial" w:cs="Arial"/>
          <w:sz w:val="24"/>
          <w:szCs w:val="24"/>
        </w:rPr>
        <w:t xml:space="preserve"> that if female dies intestate</w:t>
      </w:r>
      <w:r w:rsidR="007E0D4C">
        <w:rPr>
          <w:rFonts w:ascii="Arial" w:hAnsi="Arial" w:cs="Arial"/>
          <w:sz w:val="24"/>
          <w:szCs w:val="24"/>
        </w:rPr>
        <w:t>,</w:t>
      </w:r>
      <w:r w:rsidRPr="00A06FA5">
        <w:rPr>
          <w:rFonts w:ascii="Arial" w:hAnsi="Arial" w:cs="Arial"/>
          <w:sz w:val="24"/>
          <w:szCs w:val="24"/>
        </w:rPr>
        <w:t xml:space="preserve"> as per section 15 (1) of The Hindu Succession Act, </w:t>
      </w:r>
      <w:r w:rsidR="006334D4">
        <w:rPr>
          <w:rFonts w:ascii="Arial" w:hAnsi="Arial" w:cs="Arial"/>
          <w:sz w:val="24"/>
          <w:szCs w:val="24"/>
        </w:rPr>
        <w:t xml:space="preserve">the property shall devolve </w:t>
      </w:r>
      <w:r w:rsidRPr="00A06FA5">
        <w:rPr>
          <w:rFonts w:ascii="Arial" w:hAnsi="Arial" w:cs="Arial"/>
          <w:sz w:val="24"/>
          <w:szCs w:val="24"/>
        </w:rPr>
        <w:t>firstly upon son, daughter including children predeceased son or daughter and husband. In this case</w:t>
      </w:r>
      <w:r w:rsidR="006334D4">
        <w:rPr>
          <w:rFonts w:ascii="Arial" w:hAnsi="Arial" w:cs="Arial"/>
          <w:sz w:val="24"/>
          <w:szCs w:val="24"/>
        </w:rPr>
        <w:t>,</w:t>
      </w:r>
      <w:r w:rsidRPr="00A06FA5">
        <w:rPr>
          <w:rFonts w:ascii="Arial" w:hAnsi="Arial" w:cs="Arial"/>
          <w:sz w:val="24"/>
          <w:szCs w:val="24"/>
        </w:rPr>
        <w:t xml:space="preserve"> mother derived share of son after his de</w:t>
      </w:r>
      <w:r w:rsidR="006334D4">
        <w:rPr>
          <w:rFonts w:ascii="Arial" w:hAnsi="Arial" w:cs="Arial"/>
          <w:sz w:val="24"/>
          <w:szCs w:val="24"/>
        </w:rPr>
        <w:t>mise</w:t>
      </w:r>
      <w:r w:rsidRPr="00A06FA5">
        <w:rPr>
          <w:rFonts w:ascii="Arial" w:hAnsi="Arial" w:cs="Arial"/>
          <w:sz w:val="24"/>
          <w:szCs w:val="24"/>
        </w:rPr>
        <w:t xml:space="preserve"> which he did not bequeath through any instrument and thereby her shares devolve on surviving son namely plaintiff herein with half share and with the remaining half share goes to children of predeceased son. The above clarification may be considered and the suit may be decreed with cost.     </w:t>
      </w:r>
    </w:p>
    <w:p w14:paraId="5DA29201" w14:textId="77777777" w:rsidR="002F651D" w:rsidRDefault="002F651D" w:rsidP="002F651D">
      <w:pPr>
        <w:ind w:left="360"/>
        <w:jc w:val="both"/>
        <w:rPr>
          <w:rFonts w:ascii="Arial" w:hAnsi="Arial" w:cs="Arial"/>
          <w:sz w:val="24"/>
          <w:szCs w:val="24"/>
          <w:u w:val="single"/>
        </w:rPr>
      </w:pPr>
    </w:p>
    <w:p w14:paraId="7A2F4F44" w14:textId="77777777" w:rsidR="002F651D" w:rsidRPr="002F651D" w:rsidRDefault="002F651D" w:rsidP="002F651D">
      <w:pPr>
        <w:ind w:left="360"/>
        <w:jc w:val="both"/>
        <w:rPr>
          <w:rFonts w:ascii="Arial" w:hAnsi="Arial" w:cs="Arial"/>
          <w:sz w:val="24"/>
          <w:szCs w:val="24"/>
          <w:u w:val="single"/>
        </w:rPr>
      </w:pPr>
    </w:p>
    <w:p w14:paraId="1A23724E" w14:textId="559D8637" w:rsidR="00CE08E7" w:rsidRDefault="00CE08E7" w:rsidP="002F651D">
      <w:pPr>
        <w:jc w:val="right"/>
        <w:rPr>
          <w:rFonts w:ascii="Arial" w:hAnsi="Arial" w:cs="Arial"/>
          <w:b/>
          <w:bCs/>
          <w:sz w:val="24"/>
          <w:szCs w:val="24"/>
        </w:rPr>
      </w:pPr>
      <w:r w:rsidRPr="00CE08E7">
        <w:rPr>
          <w:rFonts w:ascii="Arial" w:hAnsi="Arial" w:cs="Arial"/>
          <w:b/>
          <w:bCs/>
          <w:sz w:val="24"/>
          <w:szCs w:val="24"/>
        </w:rPr>
        <w:t>ADVOCATE FOR PLAINTIFF</w:t>
      </w:r>
    </w:p>
    <w:p w14:paraId="08EDB892" w14:textId="77777777" w:rsidR="0070687A" w:rsidRPr="00A06FA5" w:rsidRDefault="0070687A" w:rsidP="00B43C5D">
      <w:pPr>
        <w:ind w:left="5103" w:right="-897"/>
        <w:jc w:val="center"/>
        <w:rPr>
          <w:rFonts w:ascii="Arial" w:hAnsi="Arial" w:cs="Arial"/>
          <w:b/>
          <w:bCs/>
          <w:sz w:val="24"/>
          <w:szCs w:val="24"/>
          <w:u w:val="single"/>
          <w:lang w:val="en-US"/>
        </w:rPr>
      </w:pPr>
      <w:r w:rsidRPr="00A06FA5">
        <w:rPr>
          <w:rFonts w:ascii="Arial" w:hAnsi="Arial" w:cs="Arial"/>
          <w:b/>
          <w:bCs/>
          <w:sz w:val="24"/>
          <w:szCs w:val="24"/>
          <w:u w:val="single"/>
          <w:lang w:val="en-US"/>
        </w:rPr>
        <w:lastRenderedPageBreak/>
        <w:t>IN THE COURT OF THE HON’BLE DISTRICT JUDGE OF GOBICHETTIPALAYAM</w:t>
      </w:r>
    </w:p>
    <w:p w14:paraId="22CE6C38" w14:textId="77777777" w:rsidR="0070687A" w:rsidRPr="00A06FA5" w:rsidRDefault="0070687A" w:rsidP="0070687A">
      <w:pPr>
        <w:spacing w:before="240"/>
        <w:ind w:left="5103" w:right="-897"/>
        <w:jc w:val="center"/>
        <w:rPr>
          <w:rFonts w:ascii="Arial" w:hAnsi="Arial" w:cs="Arial"/>
          <w:b/>
          <w:bCs/>
          <w:sz w:val="24"/>
          <w:szCs w:val="24"/>
          <w:lang w:val="en-US"/>
        </w:rPr>
      </w:pPr>
      <w:r w:rsidRPr="00A06FA5">
        <w:rPr>
          <w:rFonts w:ascii="Arial" w:hAnsi="Arial" w:cs="Arial"/>
          <w:b/>
          <w:bCs/>
          <w:sz w:val="24"/>
          <w:szCs w:val="24"/>
          <w:lang w:val="en-US"/>
        </w:rPr>
        <w:t>OS No.44 OF 2017</w:t>
      </w:r>
    </w:p>
    <w:p w14:paraId="641A5624" w14:textId="34CD3067" w:rsidR="0070687A" w:rsidRPr="00A06FA5" w:rsidRDefault="0070687A" w:rsidP="0070687A">
      <w:pPr>
        <w:spacing w:before="240" w:line="276" w:lineRule="auto"/>
        <w:ind w:left="5103" w:right="-897"/>
        <w:rPr>
          <w:rFonts w:ascii="Arial" w:hAnsi="Arial" w:cs="Arial"/>
          <w:sz w:val="24"/>
          <w:szCs w:val="24"/>
          <w:lang w:val="en-US"/>
        </w:rPr>
      </w:pP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S.Vairamani</w:t>
      </w:r>
      <w:proofErr w:type="spellEnd"/>
      <w:proofErr w:type="gramEnd"/>
      <w:r>
        <w:rPr>
          <w:rFonts w:ascii="Arial" w:hAnsi="Arial" w:cs="Arial"/>
          <w:sz w:val="24"/>
          <w:szCs w:val="24"/>
          <w:lang w:val="en-US"/>
        </w:rPr>
        <w:tab/>
      </w:r>
      <w:r w:rsidRPr="00A06FA5">
        <w:rPr>
          <w:rFonts w:ascii="Arial" w:hAnsi="Arial" w:cs="Arial"/>
          <w:sz w:val="24"/>
          <w:szCs w:val="24"/>
          <w:lang w:val="en-US"/>
        </w:rPr>
        <w:t>-</w:t>
      </w:r>
      <w:r w:rsidRPr="00A06FA5">
        <w:rPr>
          <w:rFonts w:ascii="Arial" w:hAnsi="Arial" w:cs="Arial"/>
          <w:sz w:val="24"/>
          <w:szCs w:val="24"/>
          <w:lang w:val="en-US"/>
        </w:rPr>
        <w:tab/>
      </w:r>
      <w:r w:rsidRPr="00A06FA5">
        <w:rPr>
          <w:rFonts w:ascii="Arial" w:hAnsi="Arial" w:cs="Arial"/>
          <w:sz w:val="24"/>
          <w:szCs w:val="24"/>
          <w:lang w:val="en-US"/>
        </w:rPr>
        <w:tab/>
        <w:t>Plaintiff</w:t>
      </w:r>
    </w:p>
    <w:p w14:paraId="61678CF3" w14:textId="77777777" w:rsidR="0070687A" w:rsidRPr="00A06FA5" w:rsidRDefault="0070687A" w:rsidP="0070687A">
      <w:pPr>
        <w:spacing w:before="240" w:line="276" w:lineRule="auto"/>
        <w:ind w:left="5103" w:right="-897"/>
        <w:jc w:val="center"/>
        <w:rPr>
          <w:rFonts w:ascii="Arial" w:hAnsi="Arial" w:cs="Arial"/>
          <w:sz w:val="24"/>
          <w:szCs w:val="24"/>
          <w:lang w:val="en-US"/>
        </w:rPr>
      </w:pPr>
      <w:r w:rsidRPr="00A06FA5">
        <w:rPr>
          <w:rFonts w:ascii="Arial" w:hAnsi="Arial" w:cs="Arial"/>
          <w:sz w:val="24"/>
          <w:szCs w:val="24"/>
          <w:lang w:val="en-US"/>
        </w:rPr>
        <w:t>-Vs-</w:t>
      </w:r>
    </w:p>
    <w:p w14:paraId="5C97395E"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1. </w:t>
      </w: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K.Sivasubramaniam</w:t>
      </w:r>
      <w:proofErr w:type="spellEnd"/>
      <w:proofErr w:type="gramEnd"/>
      <w:r w:rsidRPr="00A06FA5">
        <w:rPr>
          <w:rFonts w:ascii="Arial" w:hAnsi="Arial" w:cs="Arial"/>
          <w:sz w:val="24"/>
          <w:szCs w:val="24"/>
          <w:lang w:val="en-US"/>
        </w:rPr>
        <w:t xml:space="preserve"> (Died by LRs)</w:t>
      </w:r>
    </w:p>
    <w:p w14:paraId="3080A4FD"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2. </w:t>
      </w:r>
      <w:proofErr w:type="spellStart"/>
      <w:r w:rsidRPr="00A06FA5">
        <w:rPr>
          <w:rFonts w:ascii="Arial" w:hAnsi="Arial" w:cs="Arial"/>
          <w:sz w:val="24"/>
          <w:szCs w:val="24"/>
          <w:lang w:val="en-US"/>
        </w:rPr>
        <w:t>Nagarathinammal</w:t>
      </w:r>
      <w:proofErr w:type="spellEnd"/>
      <w:r w:rsidRPr="00A06FA5">
        <w:rPr>
          <w:rFonts w:ascii="Arial" w:hAnsi="Arial" w:cs="Arial"/>
          <w:sz w:val="24"/>
          <w:szCs w:val="24"/>
          <w:lang w:val="en-US"/>
        </w:rPr>
        <w:t xml:space="preserve"> (Died)</w:t>
      </w:r>
    </w:p>
    <w:p w14:paraId="52464F95"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3. </w:t>
      </w: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S.Navamani</w:t>
      </w:r>
      <w:proofErr w:type="spellEnd"/>
      <w:proofErr w:type="gramEnd"/>
      <w:r w:rsidRPr="00A06FA5">
        <w:rPr>
          <w:rFonts w:ascii="Arial" w:hAnsi="Arial" w:cs="Arial"/>
          <w:sz w:val="24"/>
          <w:szCs w:val="24"/>
          <w:lang w:val="en-US"/>
        </w:rPr>
        <w:t xml:space="preserve"> (Died)</w:t>
      </w:r>
    </w:p>
    <w:p w14:paraId="6E67E084"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4. </w:t>
      </w:r>
      <w:proofErr w:type="spellStart"/>
      <w:proofErr w:type="gramStart"/>
      <w:r w:rsidRPr="00A06FA5">
        <w:rPr>
          <w:rFonts w:ascii="Arial" w:hAnsi="Arial" w:cs="Arial"/>
          <w:sz w:val="24"/>
          <w:szCs w:val="24"/>
          <w:lang w:val="en-US"/>
        </w:rPr>
        <w:t>P.Lathitha</w:t>
      </w:r>
      <w:proofErr w:type="spellEnd"/>
      <w:proofErr w:type="gramEnd"/>
    </w:p>
    <w:p w14:paraId="221D1C8B"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5. </w:t>
      </w:r>
      <w:proofErr w:type="spellStart"/>
      <w:proofErr w:type="gramStart"/>
      <w:r w:rsidRPr="00A06FA5">
        <w:rPr>
          <w:rFonts w:ascii="Arial" w:hAnsi="Arial" w:cs="Arial"/>
          <w:sz w:val="24"/>
          <w:szCs w:val="24"/>
          <w:lang w:val="en-US"/>
        </w:rPr>
        <w:t>N.Saiyoga</w:t>
      </w:r>
      <w:proofErr w:type="spellEnd"/>
      <w:proofErr w:type="gramEnd"/>
      <w:r w:rsidRPr="00A06FA5">
        <w:rPr>
          <w:rFonts w:ascii="Arial" w:hAnsi="Arial" w:cs="Arial"/>
          <w:sz w:val="24"/>
          <w:szCs w:val="24"/>
          <w:lang w:val="en-US"/>
        </w:rPr>
        <w:t xml:space="preserve"> </w:t>
      </w:r>
      <w:proofErr w:type="spellStart"/>
      <w:r w:rsidRPr="00A06FA5">
        <w:rPr>
          <w:rFonts w:ascii="Arial" w:hAnsi="Arial" w:cs="Arial"/>
          <w:sz w:val="24"/>
          <w:szCs w:val="24"/>
          <w:lang w:val="en-US"/>
        </w:rPr>
        <w:t>Mahaneeya</w:t>
      </w:r>
      <w:proofErr w:type="spellEnd"/>
    </w:p>
    <w:p w14:paraId="51DCCC3F" w14:textId="42679E53"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6. </w:t>
      </w:r>
      <w:proofErr w:type="spellStart"/>
      <w:proofErr w:type="gramStart"/>
      <w:r w:rsidRPr="00A06FA5">
        <w:rPr>
          <w:rFonts w:ascii="Arial" w:hAnsi="Arial" w:cs="Arial"/>
          <w:sz w:val="24"/>
          <w:szCs w:val="24"/>
          <w:lang w:val="en-US"/>
        </w:rPr>
        <w:t>N.Malavika</w:t>
      </w:r>
      <w:proofErr w:type="spellEnd"/>
      <w:proofErr w:type="gramEnd"/>
      <w:r>
        <w:rPr>
          <w:rFonts w:ascii="Arial" w:hAnsi="Arial" w:cs="Arial"/>
          <w:sz w:val="24"/>
          <w:szCs w:val="24"/>
          <w:lang w:val="en-US"/>
        </w:rPr>
        <w:tab/>
      </w:r>
      <w:r w:rsidRPr="00A06FA5">
        <w:rPr>
          <w:rFonts w:ascii="Arial" w:hAnsi="Arial" w:cs="Arial"/>
          <w:sz w:val="24"/>
          <w:szCs w:val="24"/>
          <w:lang w:val="en-US"/>
        </w:rPr>
        <w:t>-</w:t>
      </w:r>
      <w:r w:rsidRPr="00A06FA5">
        <w:rPr>
          <w:rFonts w:ascii="Arial" w:hAnsi="Arial" w:cs="Arial"/>
          <w:sz w:val="24"/>
          <w:szCs w:val="24"/>
          <w:lang w:val="en-US"/>
        </w:rPr>
        <w:tab/>
      </w:r>
      <w:r w:rsidRPr="00A06FA5">
        <w:rPr>
          <w:rFonts w:ascii="Arial" w:hAnsi="Arial" w:cs="Arial"/>
          <w:sz w:val="24"/>
          <w:szCs w:val="24"/>
          <w:lang w:val="en-US"/>
        </w:rPr>
        <w:tab/>
        <w:t>Defendants</w:t>
      </w:r>
    </w:p>
    <w:p w14:paraId="1E947F3B" w14:textId="77777777" w:rsidR="0070687A" w:rsidRPr="00A06FA5" w:rsidRDefault="0070687A" w:rsidP="0070687A">
      <w:pPr>
        <w:spacing w:before="240" w:line="276" w:lineRule="auto"/>
        <w:ind w:left="5103" w:right="-897"/>
        <w:jc w:val="center"/>
        <w:rPr>
          <w:rFonts w:ascii="Arial" w:hAnsi="Arial" w:cs="Arial"/>
          <w:b/>
          <w:bCs/>
          <w:sz w:val="24"/>
          <w:szCs w:val="24"/>
          <w:lang w:val="en-US"/>
        </w:rPr>
      </w:pPr>
      <w:r w:rsidRPr="00A06FA5">
        <w:rPr>
          <w:rFonts w:ascii="Arial" w:hAnsi="Arial" w:cs="Arial"/>
          <w:b/>
          <w:bCs/>
          <w:sz w:val="24"/>
          <w:szCs w:val="24"/>
          <w:lang w:val="en-US"/>
        </w:rPr>
        <w:t>OS No.69 OF 2017</w:t>
      </w:r>
    </w:p>
    <w:p w14:paraId="41E1B4F4"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1. </w:t>
      </w: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S.Navamani</w:t>
      </w:r>
      <w:proofErr w:type="spellEnd"/>
      <w:proofErr w:type="gramEnd"/>
      <w:r w:rsidRPr="00A06FA5">
        <w:rPr>
          <w:rFonts w:ascii="Arial" w:hAnsi="Arial" w:cs="Arial"/>
          <w:sz w:val="24"/>
          <w:szCs w:val="24"/>
          <w:lang w:val="en-US"/>
        </w:rPr>
        <w:t xml:space="preserve"> (Died)</w:t>
      </w:r>
    </w:p>
    <w:p w14:paraId="0AE7C92A"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2. </w:t>
      </w:r>
      <w:proofErr w:type="spellStart"/>
      <w:proofErr w:type="gramStart"/>
      <w:r w:rsidRPr="00A06FA5">
        <w:rPr>
          <w:rFonts w:ascii="Arial" w:hAnsi="Arial" w:cs="Arial"/>
          <w:sz w:val="24"/>
          <w:szCs w:val="24"/>
          <w:lang w:val="en-US"/>
        </w:rPr>
        <w:t>P.Lathitha</w:t>
      </w:r>
      <w:proofErr w:type="spellEnd"/>
      <w:proofErr w:type="gramEnd"/>
    </w:p>
    <w:p w14:paraId="791CFF89"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3. </w:t>
      </w:r>
      <w:proofErr w:type="spellStart"/>
      <w:proofErr w:type="gramStart"/>
      <w:r w:rsidRPr="00A06FA5">
        <w:rPr>
          <w:rFonts w:ascii="Arial" w:hAnsi="Arial" w:cs="Arial"/>
          <w:sz w:val="24"/>
          <w:szCs w:val="24"/>
          <w:lang w:val="en-US"/>
        </w:rPr>
        <w:t>N.Saiyoga</w:t>
      </w:r>
      <w:proofErr w:type="spellEnd"/>
      <w:proofErr w:type="gramEnd"/>
      <w:r w:rsidRPr="00A06FA5">
        <w:rPr>
          <w:rFonts w:ascii="Arial" w:hAnsi="Arial" w:cs="Arial"/>
          <w:sz w:val="24"/>
          <w:szCs w:val="24"/>
          <w:lang w:val="en-US"/>
        </w:rPr>
        <w:t xml:space="preserve"> </w:t>
      </w:r>
      <w:proofErr w:type="spellStart"/>
      <w:r w:rsidRPr="00A06FA5">
        <w:rPr>
          <w:rFonts w:ascii="Arial" w:hAnsi="Arial" w:cs="Arial"/>
          <w:sz w:val="24"/>
          <w:szCs w:val="24"/>
          <w:lang w:val="en-US"/>
        </w:rPr>
        <w:t>Mahaneeya</w:t>
      </w:r>
      <w:proofErr w:type="spellEnd"/>
    </w:p>
    <w:p w14:paraId="68841C35" w14:textId="7250199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4. </w:t>
      </w:r>
      <w:proofErr w:type="spellStart"/>
      <w:proofErr w:type="gramStart"/>
      <w:r w:rsidRPr="00A06FA5">
        <w:rPr>
          <w:rFonts w:ascii="Arial" w:hAnsi="Arial" w:cs="Arial"/>
          <w:sz w:val="24"/>
          <w:szCs w:val="24"/>
          <w:lang w:val="en-US"/>
        </w:rPr>
        <w:t>N.Malavika</w:t>
      </w:r>
      <w:proofErr w:type="spellEnd"/>
      <w:proofErr w:type="gramEnd"/>
      <w:r>
        <w:rPr>
          <w:rFonts w:ascii="Arial" w:hAnsi="Arial" w:cs="Arial"/>
          <w:sz w:val="24"/>
          <w:szCs w:val="24"/>
          <w:lang w:val="en-US"/>
        </w:rPr>
        <w:tab/>
      </w:r>
      <w:r w:rsidRPr="00A06FA5">
        <w:rPr>
          <w:rFonts w:ascii="Arial" w:hAnsi="Arial" w:cs="Arial"/>
          <w:sz w:val="24"/>
          <w:szCs w:val="24"/>
          <w:lang w:val="en-US"/>
        </w:rPr>
        <w:t xml:space="preserve"> -</w:t>
      </w:r>
      <w:r w:rsidRPr="00A06FA5">
        <w:rPr>
          <w:rFonts w:ascii="Arial" w:hAnsi="Arial" w:cs="Arial"/>
          <w:sz w:val="24"/>
          <w:szCs w:val="24"/>
          <w:lang w:val="en-US"/>
        </w:rPr>
        <w:tab/>
      </w:r>
      <w:r w:rsidRPr="00A06FA5">
        <w:rPr>
          <w:rFonts w:ascii="Arial" w:hAnsi="Arial" w:cs="Arial"/>
          <w:sz w:val="24"/>
          <w:szCs w:val="24"/>
          <w:lang w:val="en-US"/>
        </w:rPr>
        <w:tab/>
        <w:t>Plaintiffs</w:t>
      </w:r>
    </w:p>
    <w:p w14:paraId="2F3B1DC2" w14:textId="77777777" w:rsidR="0070687A" w:rsidRPr="00A06FA5" w:rsidRDefault="0070687A" w:rsidP="0070687A">
      <w:pPr>
        <w:spacing w:before="240" w:line="276" w:lineRule="auto"/>
        <w:ind w:left="5103" w:right="-897"/>
        <w:jc w:val="center"/>
        <w:rPr>
          <w:rFonts w:ascii="Arial" w:hAnsi="Arial" w:cs="Arial"/>
          <w:sz w:val="24"/>
          <w:szCs w:val="24"/>
          <w:lang w:val="en-US"/>
        </w:rPr>
      </w:pPr>
      <w:r w:rsidRPr="00A06FA5">
        <w:rPr>
          <w:rFonts w:ascii="Arial" w:hAnsi="Arial" w:cs="Arial"/>
          <w:sz w:val="24"/>
          <w:szCs w:val="24"/>
          <w:lang w:val="en-US"/>
        </w:rPr>
        <w:t>-Vs-</w:t>
      </w:r>
    </w:p>
    <w:p w14:paraId="09F162A9"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1. </w:t>
      </w: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K.Sivasubramaniam</w:t>
      </w:r>
      <w:proofErr w:type="spellEnd"/>
      <w:proofErr w:type="gramEnd"/>
      <w:r w:rsidRPr="00A06FA5">
        <w:rPr>
          <w:rFonts w:ascii="Arial" w:hAnsi="Arial" w:cs="Arial"/>
          <w:sz w:val="24"/>
          <w:szCs w:val="24"/>
          <w:lang w:val="en-US"/>
        </w:rPr>
        <w:t xml:space="preserve"> (Died by LRs) rep by</w:t>
      </w:r>
    </w:p>
    <w:p w14:paraId="0C62B64E"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2. </w:t>
      </w:r>
      <w:proofErr w:type="spellStart"/>
      <w:r w:rsidRPr="00A06FA5">
        <w:rPr>
          <w:rFonts w:ascii="Arial" w:hAnsi="Arial" w:cs="Arial"/>
          <w:sz w:val="24"/>
          <w:szCs w:val="24"/>
          <w:lang w:val="en-US"/>
        </w:rPr>
        <w:t>Nagarathinammal</w:t>
      </w:r>
      <w:proofErr w:type="spellEnd"/>
      <w:r w:rsidRPr="00A06FA5">
        <w:rPr>
          <w:rFonts w:ascii="Arial" w:hAnsi="Arial" w:cs="Arial"/>
          <w:sz w:val="24"/>
          <w:szCs w:val="24"/>
          <w:lang w:val="en-US"/>
        </w:rPr>
        <w:t xml:space="preserve"> </w:t>
      </w:r>
    </w:p>
    <w:p w14:paraId="41F877B2"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3. </w:t>
      </w:r>
      <w:proofErr w:type="spellStart"/>
      <w:r w:rsidRPr="00A06FA5">
        <w:rPr>
          <w:rFonts w:ascii="Arial" w:hAnsi="Arial" w:cs="Arial"/>
          <w:sz w:val="24"/>
          <w:szCs w:val="24"/>
          <w:lang w:val="en-US"/>
        </w:rPr>
        <w:t>C.</w:t>
      </w:r>
      <w:proofErr w:type="gramStart"/>
      <w:r w:rsidRPr="00A06FA5">
        <w:rPr>
          <w:rFonts w:ascii="Arial" w:hAnsi="Arial" w:cs="Arial"/>
          <w:sz w:val="24"/>
          <w:szCs w:val="24"/>
          <w:lang w:val="en-US"/>
        </w:rPr>
        <w:t>S.Vairamani</w:t>
      </w:r>
      <w:proofErr w:type="spellEnd"/>
      <w:proofErr w:type="gramEnd"/>
    </w:p>
    <w:p w14:paraId="7414CBB1"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 xml:space="preserve">4. </w:t>
      </w:r>
      <w:proofErr w:type="spellStart"/>
      <w:r w:rsidRPr="00A06FA5">
        <w:rPr>
          <w:rFonts w:ascii="Arial" w:hAnsi="Arial" w:cs="Arial"/>
          <w:sz w:val="24"/>
          <w:szCs w:val="24"/>
          <w:lang w:val="en-US"/>
        </w:rPr>
        <w:t>Karupannan</w:t>
      </w:r>
      <w:proofErr w:type="spellEnd"/>
    </w:p>
    <w:p w14:paraId="5CD731F2" w14:textId="45FF2A86"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5. Natrajan</w:t>
      </w:r>
      <w:r w:rsidRPr="00A06FA5">
        <w:rPr>
          <w:rFonts w:ascii="Arial" w:hAnsi="Arial" w:cs="Arial"/>
          <w:sz w:val="24"/>
          <w:szCs w:val="24"/>
          <w:lang w:val="en-US"/>
        </w:rPr>
        <w:tab/>
      </w:r>
      <w:r>
        <w:rPr>
          <w:rFonts w:ascii="Arial" w:hAnsi="Arial" w:cs="Arial"/>
          <w:sz w:val="24"/>
          <w:szCs w:val="24"/>
          <w:lang w:val="en-US"/>
        </w:rPr>
        <w:tab/>
      </w:r>
      <w:r w:rsidRPr="00A06FA5">
        <w:rPr>
          <w:rFonts w:ascii="Arial" w:hAnsi="Arial" w:cs="Arial"/>
          <w:sz w:val="24"/>
          <w:szCs w:val="24"/>
          <w:lang w:val="en-US"/>
        </w:rPr>
        <w:t>-</w:t>
      </w:r>
      <w:r w:rsidRPr="00A06FA5">
        <w:rPr>
          <w:rFonts w:ascii="Arial" w:hAnsi="Arial" w:cs="Arial"/>
          <w:sz w:val="24"/>
          <w:szCs w:val="24"/>
          <w:lang w:val="en-US"/>
        </w:rPr>
        <w:tab/>
      </w:r>
      <w:r w:rsidRPr="00A06FA5">
        <w:rPr>
          <w:rFonts w:ascii="Arial" w:hAnsi="Arial" w:cs="Arial"/>
          <w:sz w:val="24"/>
          <w:szCs w:val="24"/>
          <w:lang w:val="en-US"/>
        </w:rPr>
        <w:tab/>
        <w:t>Defendants</w:t>
      </w:r>
    </w:p>
    <w:p w14:paraId="46A3F970" w14:textId="77777777" w:rsidR="0070687A" w:rsidRPr="00A06FA5" w:rsidRDefault="0070687A" w:rsidP="0070687A">
      <w:pPr>
        <w:spacing w:after="0" w:line="276" w:lineRule="auto"/>
        <w:ind w:left="5103" w:right="-897"/>
        <w:jc w:val="both"/>
        <w:rPr>
          <w:rFonts w:ascii="Arial" w:hAnsi="Arial" w:cs="Arial"/>
          <w:sz w:val="24"/>
          <w:szCs w:val="24"/>
          <w:lang w:val="en-US"/>
        </w:rPr>
      </w:pPr>
      <w:r w:rsidRPr="00A06FA5">
        <w:rPr>
          <w:rFonts w:ascii="Arial" w:hAnsi="Arial" w:cs="Arial"/>
          <w:sz w:val="24"/>
          <w:szCs w:val="24"/>
          <w:lang w:val="en-US"/>
        </w:rPr>
        <w:t>(cause title reproduced)</w:t>
      </w:r>
    </w:p>
    <w:p w14:paraId="1BA52671" w14:textId="77777777" w:rsidR="0070687A" w:rsidRPr="00A06FA5" w:rsidRDefault="0070687A" w:rsidP="0070687A">
      <w:pPr>
        <w:spacing w:after="0" w:line="276" w:lineRule="auto"/>
        <w:ind w:left="5103" w:right="-897"/>
        <w:jc w:val="both"/>
        <w:rPr>
          <w:rFonts w:ascii="Arial" w:hAnsi="Arial" w:cs="Arial"/>
          <w:sz w:val="24"/>
          <w:szCs w:val="24"/>
          <w:u w:val="single"/>
          <w:lang w:val="en-US"/>
        </w:rPr>
      </w:pPr>
    </w:p>
    <w:p w14:paraId="29C06DFB" w14:textId="77777777" w:rsidR="0070687A" w:rsidRDefault="0070687A" w:rsidP="0070687A">
      <w:pPr>
        <w:ind w:left="5103" w:right="-897"/>
        <w:jc w:val="center"/>
        <w:rPr>
          <w:rFonts w:ascii="Arial" w:hAnsi="Arial" w:cs="Arial"/>
          <w:b/>
          <w:bCs/>
          <w:sz w:val="24"/>
          <w:szCs w:val="24"/>
          <w:u w:val="single"/>
        </w:rPr>
      </w:pPr>
      <w:r>
        <w:rPr>
          <w:rFonts w:ascii="Arial" w:hAnsi="Arial" w:cs="Arial"/>
          <w:b/>
          <w:bCs/>
          <w:sz w:val="24"/>
          <w:szCs w:val="24"/>
          <w:u w:val="single"/>
        </w:rPr>
        <w:t xml:space="preserve">ADDITIONAL WRITTEN ARGUMENTS REGARDING </w:t>
      </w:r>
      <w:r w:rsidRPr="00A06FA5">
        <w:rPr>
          <w:rFonts w:ascii="Arial" w:hAnsi="Arial" w:cs="Arial"/>
          <w:b/>
          <w:bCs/>
          <w:sz w:val="24"/>
          <w:szCs w:val="24"/>
          <w:u w:val="single"/>
        </w:rPr>
        <w:t>MEMO OF CALCULATION OF SHARES TO BE ALLO</w:t>
      </w:r>
      <w:r>
        <w:rPr>
          <w:rFonts w:ascii="Arial" w:hAnsi="Arial" w:cs="Arial"/>
          <w:b/>
          <w:bCs/>
          <w:sz w:val="24"/>
          <w:szCs w:val="24"/>
          <w:u w:val="single"/>
        </w:rPr>
        <w:t>T</w:t>
      </w:r>
      <w:r w:rsidRPr="00A06FA5">
        <w:rPr>
          <w:rFonts w:ascii="Arial" w:hAnsi="Arial" w:cs="Arial"/>
          <w:b/>
          <w:bCs/>
          <w:sz w:val="24"/>
          <w:szCs w:val="24"/>
          <w:u w:val="single"/>
        </w:rPr>
        <w:t>TED TO PLAINTIFF</w:t>
      </w:r>
    </w:p>
    <w:p w14:paraId="2A35AF48" w14:textId="77777777" w:rsidR="00B43C5D" w:rsidRPr="00B43C5D" w:rsidRDefault="00B43C5D" w:rsidP="0070687A">
      <w:pPr>
        <w:ind w:left="5103" w:right="-897"/>
        <w:jc w:val="center"/>
        <w:rPr>
          <w:rFonts w:ascii="Arial" w:hAnsi="Arial" w:cs="Arial"/>
          <w:b/>
          <w:bCs/>
          <w:sz w:val="2"/>
          <w:szCs w:val="2"/>
          <w:u w:val="single"/>
        </w:rPr>
      </w:pPr>
    </w:p>
    <w:p w14:paraId="3DE7442D" w14:textId="68958D0A" w:rsidR="00B43C5D" w:rsidRDefault="00B43C5D" w:rsidP="0070687A">
      <w:pPr>
        <w:ind w:left="5103" w:right="-897"/>
        <w:jc w:val="center"/>
        <w:rPr>
          <w:rFonts w:ascii="Arial" w:hAnsi="Arial" w:cs="Arial"/>
          <w:b/>
          <w:bCs/>
          <w:sz w:val="24"/>
          <w:szCs w:val="24"/>
          <w:u w:val="single"/>
        </w:rPr>
      </w:pPr>
      <w:r>
        <w:rPr>
          <w:rFonts w:ascii="Arial" w:hAnsi="Arial" w:cs="Arial"/>
          <w:b/>
          <w:bCs/>
          <w:sz w:val="24"/>
          <w:szCs w:val="24"/>
          <w:u w:val="single"/>
        </w:rPr>
        <w:t>Pre on:</w:t>
      </w:r>
    </w:p>
    <w:p w14:paraId="4B660E3D" w14:textId="77777777" w:rsidR="00B43C5D" w:rsidRPr="00B43C5D" w:rsidRDefault="00B43C5D" w:rsidP="0070687A">
      <w:pPr>
        <w:ind w:left="5103" w:right="-897"/>
        <w:jc w:val="center"/>
        <w:rPr>
          <w:rFonts w:ascii="Arial" w:hAnsi="Arial" w:cs="Arial"/>
          <w:b/>
          <w:bCs/>
          <w:sz w:val="14"/>
          <w:szCs w:val="14"/>
          <w:u w:val="single"/>
        </w:rPr>
      </w:pPr>
    </w:p>
    <w:p w14:paraId="0E84CA61" w14:textId="77777777" w:rsidR="00B43C5D" w:rsidRPr="009F6E72" w:rsidRDefault="00B43C5D" w:rsidP="002F2D1B">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195205BB" w14:textId="7AB285B0" w:rsidR="00B43C5D" w:rsidRPr="0062580B" w:rsidRDefault="00B43C5D" w:rsidP="002F2D1B">
      <w:pPr>
        <w:spacing w:after="0" w:line="240" w:lineRule="auto"/>
        <w:ind w:left="5103" w:right="-1039"/>
        <w:rPr>
          <w:rFonts w:ascii="Arial" w:hAnsi="Arial" w:cs="Arial"/>
          <w:b/>
          <w:sz w:val="24"/>
          <w:szCs w:val="24"/>
        </w:rPr>
      </w:pPr>
      <w:r w:rsidRPr="0062580B">
        <w:rPr>
          <w:rFonts w:ascii="Arial" w:hAnsi="Arial" w:cs="Arial"/>
          <w:b/>
          <w:sz w:val="24"/>
          <w:szCs w:val="24"/>
        </w:rPr>
        <w:t xml:space="preserve"> </w:t>
      </w:r>
    </w:p>
    <w:p w14:paraId="3462E818" w14:textId="547458F0" w:rsidR="00B43C5D" w:rsidRPr="00A06FA5" w:rsidRDefault="00B43C5D" w:rsidP="0070687A">
      <w:pPr>
        <w:ind w:left="5103" w:right="-897"/>
        <w:jc w:val="center"/>
        <w:rPr>
          <w:rFonts w:ascii="Arial" w:hAnsi="Arial" w:cs="Arial"/>
          <w:b/>
          <w:bCs/>
          <w:sz w:val="24"/>
          <w:szCs w:val="24"/>
          <w:u w:val="single"/>
        </w:rPr>
      </w:pPr>
    </w:p>
    <w:p w14:paraId="44298C07" w14:textId="77777777" w:rsidR="0070687A" w:rsidRPr="00CE08E7" w:rsidRDefault="0070687A" w:rsidP="002F651D">
      <w:pPr>
        <w:jc w:val="right"/>
        <w:rPr>
          <w:rFonts w:ascii="Arial" w:hAnsi="Arial" w:cs="Arial"/>
          <w:b/>
          <w:bCs/>
          <w:sz w:val="24"/>
          <w:szCs w:val="24"/>
        </w:rPr>
      </w:pPr>
    </w:p>
    <w:sectPr w:rsidR="0070687A" w:rsidRPr="00CE0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81FA2"/>
    <w:multiLevelType w:val="hybridMultilevel"/>
    <w:tmpl w:val="796CBE9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D836487"/>
    <w:multiLevelType w:val="hybridMultilevel"/>
    <w:tmpl w:val="B6961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0F1A0F"/>
    <w:multiLevelType w:val="hybridMultilevel"/>
    <w:tmpl w:val="8A58BC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4206764">
    <w:abstractNumId w:val="2"/>
  </w:num>
  <w:num w:numId="2" w16cid:durableId="285432471">
    <w:abstractNumId w:val="1"/>
  </w:num>
  <w:num w:numId="3" w16cid:durableId="1693722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7D6"/>
    <w:rsid w:val="00105FE0"/>
    <w:rsid w:val="002F651D"/>
    <w:rsid w:val="00357916"/>
    <w:rsid w:val="003D17E0"/>
    <w:rsid w:val="003D3571"/>
    <w:rsid w:val="00544BCE"/>
    <w:rsid w:val="006334D4"/>
    <w:rsid w:val="007065DD"/>
    <w:rsid w:val="0070687A"/>
    <w:rsid w:val="00737A1C"/>
    <w:rsid w:val="007671EC"/>
    <w:rsid w:val="007E0D4C"/>
    <w:rsid w:val="00830558"/>
    <w:rsid w:val="00881EF9"/>
    <w:rsid w:val="008A5BAE"/>
    <w:rsid w:val="008C1201"/>
    <w:rsid w:val="00A06FA5"/>
    <w:rsid w:val="00A159CB"/>
    <w:rsid w:val="00A83DB6"/>
    <w:rsid w:val="00B43C5D"/>
    <w:rsid w:val="00BF022B"/>
    <w:rsid w:val="00C327D6"/>
    <w:rsid w:val="00CE08E7"/>
    <w:rsid w:val="00D27597"/>
    <w:rsid w:val="00E14915"/>
    <w:rsid w:val="00E611A8"/>
    <w:rsid w:val="00EF4F36"/>
    <w:rsid w:val="00FE5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F05A"/>
  <w15:chartTrackingRefBased/>
  <w15:docId w15:val="{C1D10190-DCC6-4AD5-A721-41B04EA3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87A"/>
    <w:rPr>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7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4</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ragav</dc:creator>
  <cp:keywords/>
  <dc:description/>
  <cp:lastModifiedBy>user</cp:lastModifiedBy>
  <cp:revision>18</cp:revision>
  <cp:lastPrinted>2024-08-17T11:04:00Z</cp:lastPrinted>
  <dcterms:created xsi:type="dcterms:W3CDTF">2024-08-17T09:33:00Z</dcterms:created>
  <dcterms:modified xsi:type="dcterms:W3CDTF">2024-08-19T07:24:00Z</dcterms:modified>
</cp:coreProperties>
</file>