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Of course. As a legal document specialist, I can guide you through creating adaptable legal templates for petitions and affidavits that align with the specific stylistic and interpretive preferences evident in your source documents. The collection of pleadings you've provided from various courts in Coimbatore demonstrates a highly consistent and professional style, which serves as an excellent foundation.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comprehensive guide structured to address your requests, enabling you to create templates that mirror your desired legal tone and approach for seamless integration with your AI tools.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1. Analysis and Extraction of Key Stylistic Elements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To create templates that reflect your preferred legal approach, we must first analyze your sources to extract their defining characteristics. Your documents consistently exhibit the following stylistic elements: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**Tone and Language Conventions**: The overall tone is formal, deferential, and precise. This is achieved through specific recurring phrases and conventions:</w:t>
      </w:r>
    </w:p>
    <w:p w:rsidR="00000000" w:rsidDel="00000000" w:rsidP="00000000" w:rsidRDefault="00000000" w:rsidRPr="00000000" w14:paraId="0000000A">
      <w:pPr>
        <w:rPr/>
      </w:pPr>
      <w:r w:rsidDel="00000000" w:rsidR="00000000" w:rsidRPr="00000000">
        <w:rPr>
          <w:rtl w:val="0"/>
        </w:rPr>
        <w:t xml:space="preserve">    *   **Formal Introduction**: Affidavits consistently begin with a formal declaration identifying the deponent: **"I, [Name], S/o [Father's Name], aged [Age] years, residing at [Full Address], do hereby solemnly affirm and sincerely state as follows"**.</w:t>
      </w:r>
    </w:p>
    <w:p w:rsidR="00000000" w:rsidDel="00000000" w:rsidP="00000000" w:rsidRDefault="00000000" w:rsidRPr="00000000" w14:paraId="0000000B">
      <w:pPr>
        <w:rPr/>
      </w:pPr>
      <w:r w:rsidDel="00000000" w:rsidR="00000000" w:rsidRPr="00000000">
        <w:rPr>
          <w:rtl w:val="0"/>
        </w:rPr>
        <w:t xml:space="preserve">    *   **Deference to the Court**: A respectful and humble tone is maintained through phrases like **"this Hon’ble Court may kindly be pleased to"**, "it is most humbly submitted", and concluding prayers with phrases like "and thus render justice".</w:t>
      </w:r>
    </w:p>
    <w:p w:rsidR="00000000" w:rsidDel="00000000" w:rsidP="00000000" w:rsidRDefault="00000000" w:rsidRPr="00000000" w14:paraId="0000000C">
      <w:pPr>
        <w:rPr/>
      </w:pPr>
      <w:r w:rsidDel="00000000" w:rsidR="00000000" w:rsidRPr="00000000">
        <w:rPr>
          <w:rtl w:val="0"/>
        </w:rPr>
        <w:t xml:space="preserve">    *   **Justification of Actions**: When explaining a delay or absence, the language used is specific and seeks to negate any intentional wrongdoing, such as **"neither wanton nor willful"** or attributing the delay to **"inevitable reasons"**.</w:t>
      </w:r>
    </w:p>
    <w:p w:rsidR="00000000" w:rsidDel="00000000" w:rsidP="00000000" w:rsidRDefault="00000000" w:rsidRPr="00000000" w14:paraId="0000000D">
      <w:pPr>
        <w:rPr/>
      </w:pPr>
      <w:r w:rsidDel="00000000" w:rsidR="00000000" w:rsidRPr="00000000">
        <w:rPr>
          <w:rtl w:val="0"/>
        </w:rPr>
        <w:t xml:space="preserve">    *   **Statement of Hardship**: The consequence of not granting the requested relief is almost always framed as causing **"great loss and hardship"** or "serious loss and undue prejudice".</w:t>
      </w:r>
    </w:p>
    <w:p w:rsidR="00000000" w:rsidDel="00000000" w:rsidP="00000000" w:rsidRDefault="00000000" w:rsidRPr="00000000" w14:paraId="0000000E">
      <w:pPr>
        <w:rPr/>
      </w:pPr>
      <w:r w:rsidDel="00000000" w:rsidR="00000000" w:rsidRPr="00000000">
        <w:rPr>
          <w:rtl w:val="0"/>
        </w:rPr>
        <w:t xml:space="preserve">    *   **Incorporation by Reference**: To maintain brevity, affidavits frequently incorporate the main plaint or petition by reference using the clause: **"I crave leave to refer my plaint as part and parcel of this affidavit"**.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**Formatting Styles**: The documents share a highly uniform formatting structure, which is critical for their professional appearance:</w:t>
      </w:r>
    </w:p>
    <w:p w:rsidR="00000000" w:rsidDel="00000000" w:rsidP="00000000" w:rsidRDefault="00000000" w:rsidRPr="00000000" w14:paraId="00000011">
      <w:pPr>
        <w:rPr/>
      </w:pPr>
      <w:r w:rsidDel="00000000" w:rsidR="00000000" w:rsidRPr="00000000">
        <w:rPr>
          <w:rtl w:val="0"/>
        </w:rPr>
        <w:t xml:space="preserve">    *   **Court Heading**: The name of the court is always centered, in **bold**, and in all capital letters.</w:t>
      </w:r>
    </w:p>
    <w:p w:rsidR="00000000" w:rsidDel="00000000" w:rsidP="00000000" w:rsidRDefault="00000000" w:rsidRPr="00000000" w14:paraId="00000012">
      <w:pPr>
        <w:rPr/>
      </w:pPr>
      <w:r w:rsidDel="00000000" w:rsidR="00000000" w:rsidRPr="00000000">
        <w:rPr>
          <w:rtl w:val="0"/>
        </w:rPr>
        <w:t xml:space="preserve">    *   **Cause Title**: This section clearly lists the parties. The "Petitioner(s)/Plaintiff(s)" are listed first, followed by a centered **"-Vs-"**, and then the "Respondent(s)/Defendant(s)". Each party's specific role (e.g., Petitioner/Complainant, Respondent/Accused, Petitioner/12th Defendant) is clearly stated.</w:t>
      </w:r>
    </w:p>
    <w:p w:rsidR="00000000" w:rsidDel="00000000" w:rsidP="00000000" w:rsidRDefault="00000000" w:rsidRPr="00000000" w14:paraId="00000013">
      <w:pPr>
        <w:rPr/>
      </w:pPr>
      <w:r w:rsidDel="00000000" w:rsidR="00000000" w:rsidRPr="00000000">
        <w:rPr>
          <w:rtl w:val="0"/>
        </w:rPr>
        <w:t xml:space="preserve">    *   **Pleading Title**: The title of the document is centered, **bolded**, in all caps, and explicitly cites the legal provision under which it is filed (e.g., **PETITION FILED UNDER SECTION 256 OF Cr.P.C**, **PETITION FILED UNDER ORDER IX RULE 7 R/W SECTION 151 OF CPC**).</w:t>
      </w:r>
    </w:p>
    <w:p w:rsidR="00000000" w:rsidDel="00000000" w:rsidP="00000000" w:rsidRDefault="00000000" w:rsidRPr="00000000" w14:paraId="00000014">
      <w:pPr>
        <w:rPr/>
      </w:pPr>
      <w:r w:rsidDel="00000000" w:rsidR="00000000" w:rsidRPr="00000000">
        <w:rPr>
          <w:rtl w:val="0"/>
        </w:rPr>
        <w:t xml:space="preserve">    *   **Numbered Paragraphs**: The body of the affidavit or petition is consistently broken down into concise, numbered paragraphs.</w:t>
      </w:r>
    </w:p>
    <w:p w:rsidR="00000000" w:rsidDel="00000000" w:rsidP="00000000" w:rsidRDefault="00000000" w:rsidRPr="00000000" w14:paraId="00000015">
      <w:pPr>
        <w:rPr/>
      </w:pPr>
      <w:r w:rsidDel="00000000" w:rsidR="00000000" w:rsidRPr="00000000">
        <w:rPr>
          <w:rtl w:val="0"/>
        </w:rPr>
        <w:t xml:space="preserve">    *   **Signature and Verification**: The document concludes with a right-aligned signature block for the **PETITIONER** or **DEPONENT** and a left-aligned block for the advocate's verification ("Solemnly affirm and signed before me at Coimbatore...").</w:t>
      </w:r>
    </w:p>
    <w:p w:rsidR="00000000" w:rsidDel="00000000" w:rsidP="00000000" w:rsidRDefault="00000000" w:rsidRPr="00000000" w14:paraId="00000016">
      <w:pPr>
        <w:rPr/>
      </w:pPr>
      <w:r w:rsidDel="00000000" w:rsidR="00000000" w:rsidRPr="00000000">
        <w:rPr>
          <w:rtl w:val="0"/>
        </w:rPr>
        <w:t xml:space="preserve">    *   **Address for Service**: A distinct section at the end of the document provides the full name, enrollment number, and office address of the filing advocate.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2. Flexible Legal Templates for Petitions and Affidavits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Based on the patterns in your sources, here are adaptable templates for common applications under the Code of Civil Procedure (CPC) and the Code of Criminal Procedure (CrPC). Please note, while you mentioned the Bharatiya Nagarik Suraksha Sanhita (BNSS), your sources do not contain documents filed under this new code, so the templates are based on existing CPC and CrPC formats.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Template 1: General Interlocutory Application with Affidavit (CPC)</w:t>
      </w:r>
    </w:p>
    <w:p w:rsidR="00000000" w:rsidDel="00000000" w:rsidP="00000000" w:rsidRDefault="00000000" w:rsidRPr="00000000" w14:paraId="0000001D">
      <w:pPr>
        <w:rPr/>
      </w:pPr>
      <w:r w:rsidDel="00000000" w:rsidR="00000000" w:rsidRPr="00000000">
        <w:rPr>
          <w:rtl w:val="0"/>
        </w:rPr>
        <w:t xml:space="preserve">*Commonly used for impleading parties, setting aside ex-parte orders, condoning delays, etc.*</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```legal</w:t>
      </w:r>
    </w:p>
    <w:p w:rsidR="00000000" w:rsidDel="00000000" w:rsidP="00000000" w:rsidRDefault="00000000" w:rsidRPr="00000000" w14:paraId="00000020">
      <w:pPr>
        <w:rPr/>
      </w:pPr>
      <w:r w:rsidDel="00000000" w:rsidR="00000000" w:rsidRPr="00000000">
        <w:rPr>
          <w:rtl w:val="0"/>
        </w:rPr>
        <w:t xml:space="preserve">**IN THE COURT OF THE [Court Name, e.g., HON'BLE PRINCIPAL SUBORDINATE JUDGE OF COIMBATORE]**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**I.A. NO.        OF [Year]**</w:t>
      </w:r>
    </w:p>
    <w:p w:rsidR="00000000" w:rsidDel="00000000" w:rsidP="00000000" w:rsidRDefault="00000000" w:rsidRPr="00000000" w14:paraId="00000023">
      <w:pPr>
        <w:rPr/>
      </w:pPr>
      <w:r w:rsidDel="00000000" w:rsidR="00000000" w:rsidRPr="00000000">
        <w:rPr>
          <w:rtl w:val="0"/>
        </w:rPr>
        <w:t xml:space="preserve">**IN**</w:t>
      </w:r>
    </w:p>
    <w:p w:rsidR="00000000" w:rsidDel="00000000" w:rsidP="00000000" w:rsidRDefault="00000000" w:rsidRPr="00000000" w14:paraId="00000024">
      <w:pPr>
        <w:rPr/>
      </w:pPr>
      <w:r w:rsidDel="00000000" w:rsidR="00000000" w:rsidRPr="00000000">
        <w:rPr>
          <w:rtl w:val="0"/>
        </w:rPr>
        <w:t xml:space="preserve">**O.S. NO.        OF [Year]**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[Name(s) and Details of Petitioner(s)]</w:t>
      </w:r>
    </w:p>
    <w:p w:rsidR="00000000" w:rsidDel="00000000" w:rsidP="00000000" w:rsidRDefault="00000000" w:rsidRPr="00000000" w14:paraId="00000027">
      <w:pPr>
        <w:rPr/>
      </w:pPr>
      <w:r w:rsidDel="00000000" w:rsidR="00000000" w:rsidRPr="00000000">
        <w:rPr>
          <w:rtl w:val="0"/>
        </w:rPr>
        <w:t xml:space="preserve">... Petitioner(s) / [Role in Suit, e.g., Plaintiff(s)/Defendant(s)]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-Vs-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[Name(s) and Details of Respondent(s)]</w:t>
      </w:r>
    </w:p>
    <w:p w:rsidR="00000000" w:rsidDel="00000000" w:rsidP="00000000" w:rsidRDefault="00000000" w:rsidRPr="00000000" w14:paraId="0000002C">
      <w:pPr>
        <w:rPr/>
      </w:pPr>
      <w:r w:rsidDel="00000000" w:rsidR="00000000" w:rsidRPr="00000000">
        <w:rPr>
          <w:rtl w:val="0"/>
        </w:rPr>
        <w:t xml:space="preserve">... Respondent(s) / [Role in Suit, e.g., Defendant(s)/Plaintiff(s)]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**PETITION FILED UNDER [Relevant Legal Provision, e.g., ORDER I RULE 10 R/W SECTION 151 OF CPC]**</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**AFFIDAVIT**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 [Deponent Name], S/o [Father's Name], aged [Age] years, residing at [Full Address], do hereby solemnly affirm and sincerely state as follows:-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1.  I am the petitioner herein and the [Role in Main Suit, e.g., 1st plaintiff] in the above suit. I am well acquainted with the facts of the case. [If applicable: The other petitioners are my [Relationship] and I am deposing this affidavit on behalf of them also.]</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2.  I submit that I/we have filed the above suit for the relief of [Briefly describe the main suit's purpose]. I crave leave to refer the plaint as part and parcel of this affidavit.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3.  [State the first factual point, providing necessary context, dates, and details leading to this petition. E.g., "I submit that during the pendency of the above suit, the [Party Name and Role] died intestate on [Date of Death]..."].</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4.  [State the legal or procedural necessity for the petition. E.g., "Hence, it is just and necessary to implead them as a party to the above proceeding for effective disposal of the case."].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5.  [State the consequence of not allowing the petition. E.g., "As such, unless the [relief sought] is ordered, I/we will be put to great loss and hardship."].</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It is therefore prayed that this Hon’ble Court may kindly be pleased to [Specific Relief Sought, e.g., pass an order to set aside the ex-parte order dated 06.01.2023 / implead the proposed parties herein as defendants...] and pass such other further relief which this Hon'ble Court deems fit and proper according to the circumstances of the case and thus render justice.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Solemnly affirm and signed</w:t>
      </w:r>
    </w:p>
    <w:p w:rsidR="00000000" w:rsidDel="00000000" w:rsidP="00000000" w:rsidRDefault="00000000" w:rsidRPr="00000000" w14:paraId="00000041">
      <w:pPr>
        <w:rPr/>
      </w:pPr>
      <w:r w:rsidDel="00000000" w:rsidR="00000000" w:rsidRPr="00000000">
        <w:rPr>
          <w:rtl w:val="0"/>
        </w:rPr>
        <w:t xml:space="preserve">before me at [Location] on [Date]                                     **PETITIONER/DEPONENT**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**ADVOCATE, COIMBATORE**</w:t>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Template 2: Petition to Recall Witness (CrPC)</w:t>
      </w:r>
    </w:p>
    <w:p w:rsidR="00000000" w:rsidDel="00000000" w:rsidP="00000000" w:rsidRDefault="00000000" w:rsidRPr="00000000" w14:paraId="00000047">
      <w:pPr>
        <w:rPr/>
      </w:pPr>
      <w:r w:rsidDel="00000000" w:rsidR="00000000" w:rsidRPr="00000000">
        <w:rPr>
          <w:rtl w:val="0"/>
        </w:rPr>
        <w:t xml:space="preserve">*Based on petitions filed under Section 311 Cr.P.C.*</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```legal</w:t>
      </w:r>
    </w:p>
    <w:p w:rsidR="00000000" w:rsidDel="00000000" w:rsidP="00000000" w:rsidRDefault="00000000" w:rsidRPr="00000000" w14:paraId="0000004A">
      <w:pPr>
        <w:rPr/>
      </w:pPr>
      <w:r w:rsidDel="00000000" w:rsidR="00000000" w:rsidRPr="00000000">
        <w:rPr>
          <w:rtl w:val="0"/>
        </w:rPr>
        <w:t xml:space="preserve">**IN THE COURT OF THE [Court Name, e.g., HON'BLE JUDICIAL MAGISTRATE NO. VIII OF COIMBATORE]**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**C.M.P. NO.        OF [Year]**</w:t>
      </w:r>
    </w:p>
    <w:p w:rsidR="00000000" w:rsidDel="00000000" w:rsidP="00000000" w:rsidRDefault="00000000" w:rsidRPr="00000000" w14:paraId="0000004D">
      <w:pPr>
        <w:rPr/>
      </w:pPr>
      <w:r w:rsidDel="00000000" w:rsidR="00000000" w:rsidRPr="00000000">
        <w:rPr>
          <w:rtl w:val="0"/>
        </w:rPr>
        <w:t xml:space="preserve">**IN**</w:t>
      </w:r>
    </w:p>
    <w:p w:rsidR="00000000" w:rsidDel="00000000" w:rsidP="00000000" w:rsidRDefault="00000000" w:rsidRPr="00000000" w14:paraId="0000004E">
      <w:pPr>
        <w:rPr/>
      </w:pPr>
      <w:r w:rsidDel="00000000" w:rsidR="00000000" w:rsidRPr="00000000">
        <w:rPr>
          <w:rtl w:val="0"/>
        </w:rPr>
        <w:t xml:space="preserve">**C.C. NO.        OF [Year]**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[Name of Petitioner]</w:t>
      </w:r>
    </w:p>
    <w:p w:rsidR="00000000" w:rsidDel="00000000" w:rsidP="00000000" w:rsidRDefault="00000000" w:rsidRPr="00000000" w14:paraId="00000051">
      <w:pPr>
        <w:rPr/>
      </w:pPr>
      <w:r w:rsidDel="00000000" w:rsidR="00000000" w:rsidRPr="00000000">
        <w:rPr>
          <w:rtl w:val="0"/>
        </w:rPr>
        <w:t xml:space="preserve">... Petitioner / Accused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-Vs-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[Name of Respondent, e.g., Inspector of Police]</w:t>
      </w:r>
    </w:p>
    <w:p w:rsidR="00000000" w:rsidDel="00000000" w:rsidP="00000000" w:rsidRDefault="00000000" w:rsidRPr="00000000" w14:paraId="00000056">
      <w:pPr>
        <w:rPr/>
      </w:pPr>
      <w:r w:rsidDel="00000000" w:rsidR="00000000" w:rsidRPr="00000000">
        <w:rPr>
          <w:rtl w:val="0"/>
        </w:rPr>
        <w:t xml:space="preserve">... Respondent / Complainant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**PETITION FILED ON BEHALF OF PETITIONER/ACCUSED UNDER SECTION 311 OF Cr.P.C.**</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1.  The petitioner herein is the accused in the above case.</w:t>
      </w:r>
    </w:p>
    <w:p w:rsidR="00000000" w:rsidDel="00000000" w:rsidP="00000000" w:rsidRDefault="00000000" w:rsidRPr="00000000" w14:paraId="0000005B">
      <w:pPr>
        <w:rPr/>
      </w:pPr>
      <w:r w:rsidDel="00000000" w:rsidR="00000000" w:rsidRPr="00000000">
        <w:rPr>
          <w:rtl w:val="0"/>
        </w:rPr>
        <w:t xml:space="preserve">2.  The petitioner submits that he has been charged by the respondent/Police for the alleged offences under section(s) [IPC Sections].</w:t>
      </w:r>
    </w:p>
    <w:p w:rsidR="00000000" w:rsidDel="00000000" w:rsidP="00000000" w:rsidRDefault="00000000" w:rsidRPr="00000000" w14:paraId="0000005C">
      <w:pPr>
        <w:rPr/>
      </w:pPr>
      <w:r w:rsidDel="00000000" w:rsidR="00000000" w:rsidRPr="00000000">
        <w:rPr>
          <w:rtl w:val="0"/>
        </w:rPr>
        <w:t xml:space="preserve">3.  The petitioner submits that on [Date], the prosecution witnesses [PW Numbers] were examined.</w:t>
      </w:r>
    </w:p>
    <w:p w:rsidR="00000000" w:rsidDel="00000000" w:rsidP="00000000" w:rsidRDefault="00000000" w:rsidRPr="00000000" w14:paraId="0000005D">
      <w:pPr>
        <w:rPr/>
      </w:pPr>
      <w:r w:rsidDel="00000000" w:rsidR="00000000" w:rsidRPr="00000000">
        <w:rPr>
          <w:rtl w:val="0"/>
        </w:rPr>
        <w:t xml:space="preserve">4.  The petitioner submits that the previous counsel was unable to cross-examine the said witnesses because [State Reason, e.g., he was preoccupied in other cases].</w:t>
      </w:r>
    </w:p>
    <w:p w:rsidR="00000000" w:rsidDel="00000000" w:rsidP="00000000" w:rsidRDefault="00000000" w:rsidRPr="00000000" w14:paraId="0000005E">
      <w:pPr>
        <w:rPr/>
      </w:pPr>
      <w:r w:rsidDel="00000000" w:rsidR="00000000" w:rsidRPr="00000000">
        <w:rPr>
          <w:rtl w:val="0"/>
        </w:rPr>
        <w:t xml:space="preserve">5.  [State any other relevant facts, e.g., change of counsel, valid defense, etc.].</w:t>
      </w:r>
    </w:p>
    <w:p w:rsidR="00000000" w:rsidDel="00000000" w:rsidP="00000000" w:rsidRDefault="00000000" w:rsidRPr="00000000" w14:paraId="0000005F">
      <w:pPr>
        <w:rPr/>
      </w:pPr>
      <w:r w:rsidDel="00000000" w:rsidR="00000000" w:rsidRPr="00000000">
        <w:rPr>
          <w:rtl w:val="0"/>
        </w:rPr>
        <w:t xml:space="preserve">6.  Hence, unless the prosecution witnesses [PW Numbers] are recalled for cross-examination, he would be put to irreparable loss and hardship.</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petitioner therefore humbly prays that this Hon’ble Court may be pleased to recall the above mentioned prosecution witnesses for the purpose of cross examination and pass such other suitable orders and thus render justice.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**ADVOCATE FOR PETITIONER/ACCUSED**</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3. Incorporating Specific Legal Language and Conventions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To maintain legal accuracy and professionalism, integrate the following conventions drawn directly from your sources into your templates: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**Cite the Correct Law**: Always begin the title of the petition with the specific legal provision under which it is filed. Your sources show a consistent pattern of citing the Code of Civil Procedure (CPC), Code of Criminal Procedure (Cr.P.C), or other relevant acts.</w:t>
      </w:r>
    </w:p>
    <w:p w:rsidR="00000000" w:rsidDel="00000000" w:rsidP="00000000" w:rsidRDefault="00000000" w:rsidRPr="00000000" w14:paraId="0000006B">
      <w:pPr>
        <w:rPr/>
      </w:pPr>
      <w:r w:rsidDel="00000000" w:rsidR="00000000" w:rsidRPr="00000000">
        <w:rPr>
          <w:rtl w:val="0"/>
        </w:rPr>
        <w:t xml:space="preserve">    *   Examples: **PETITION FILED UNDER ORDER IX RULE 7 R/W SECTION 151 OF CPC**, **PETITION FILED UNDER ORDER I RULE 10 R/W SECTION 151 OF CPC**, **PETITION FILED UNDER SECTION 5 OF THE LIMITATION ACT**.</w:t>
      </w:r>
    </w:p>
    <w:p w:rsidR="00000000" w:rsidDel="00000000" w:rsidP="00000000" w:rsidRDefault="00000000" w:rsidRPr="00000000" w14:paraId="0000006C">
      <w:pPr>
        <w:rPr/>
      </w:pPr>
      <w:r w:rsidDel="00000000" w:rsidR="00000000" w:rsidRPr="00000000">
        <w:rPr>
          <w:rtl w:val="0"/>
        </w:rPr>
        <w:t xml:space="preserve">*   **Clearly Identify All Parties**: In the "long cause title," provide full details for every party: name, parentage, age, and full residential address. When a party is deceased, use the notation **"(Died by LRs)"**. For proposed new parties, clearly state their relationship, such as **"Proposed Parties/LRs of 16th Respondent"**.</w:t>
      </w:r>
    </w:p>
    <w:p w:rsidR="00000000" w:rsidDel="00000000" w:rsidP="00000000" w:rsidRDefault="00000000" w:rsidRPr="00000000" w14:paraId="0000006D">
      <w:pPr>
        <w:rPr/>
      </w:pPr>
      <w:r w:rsidDel="00000000" w:rsidR="00000000" w:rsidRPr="00000000">
        <w:rPr>
          <w:rtl w:val="0"/>
        </w:rPr>
        <w:t xml:space="preserve">*   **Structure the Narrative Logically**: The affidavit's numbered paragraphs should tell a concise story.</w:t>
      </w:r>
    </w:p>
    <w:p w:rsidR="00000000" w:rsidDel="00000000" w:rsidP="00000000" w:rsidRDefault="00000000" w:rsidRPr="00000000" w14:paraId="0000006E">
      <w:pPr>
        <w:rPr/>
      </w:pPr>
      <w:r w:rsidDel="00000000" w:rsidR="00000000" w:rsidRPr="00000000">
        <w:rPr>
          <w:rtl w:val="0"/>
        </w:rPr>
        <w:t xml:space="preserve">    1.  Start by identifying the deponent and their standing in the case.</w:t>
      </w:r>
    </w:p>
    <w:p w:rsidR="00000000" w:rsidDel="00000000" w:rsidP="00000000" w:rsidRDefault="00000000" w:rsidRPr="00000000" w14:paraId="0000006F">
      <w:pPr>
        <w:rPr/>
      </w:pPr>
      <w:r w:rsidDel="00000000" w:rsidR="00000000" w:rsidRPr="00000000">
        <w:rPr>
          <w:rtl w:val="0"/>
        </w:rPr>
        <w:t xml:space="preserve">    2.  State the context of the main suit.</w:t>
      </w:r>
    </w:p>
    <w:p w:rsidR="00000000" w:rsidDel="00000000" w:rsidP="00000000" w:rsidRDefault="00000000" w:rsidRPr="00000000" w14:paraId="00000070">
      <w:pPr>
        <w:rPr/>
      </w:pPr>
      <w:r w:rsidDel="00000000" w:rsidR="00000000" w:rsidRPr="00000000">
        <w:rPr>
          <w:rtl w:val="0"/>
        </w:rPr>
        <w:t xml:space="preserve">    3.  Narrate the key events leading to the current petition chronologically and with specific dates.</w:t>
      </w:r>
    </w:p>
    <w:p w:rsidR="00000000" w:rsidDel="00000000" w:rsidP="00000000" w:rsidRDefault="00000000" w:rsidRPr="00000000" w14:paraId="00000071">
      <w:pPr>
        <w:rPr/>
      </w:pPr>
      <w:r w:rsidDel="00000000" w:rsidR="00000000" w:rsidRPr="00000000">
        <w:rPr>
          <w:rtl w:val="0"/>
        </w:rPr>
        <w:t xml:space="preserve">    4.  Conclude by stating why the court's intervention is "just and necessary" and the "hardship" that will result if the petition is not allowed.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4. Defining and Modifying Placeholders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Placeholders (variables) are the key to making your templates adaptable. Here’s how to manage them effectively: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**`[Party Name and Details]`**: This should be replaced with the full name, father's/husband's name, age, and full residential address for each individual. For legal entities, specify the representative (e.g., "M/s. Saiyoga Nidhi Ltd, Rep by its power agent K.Muruganantham").</w:t>
      </w:r>
    </w:p>
    <w:p w:rsidR="00000000" w:rsidDel="00000000" w:rsidP="00000000" w:rsidRDefault="00000000" w:rsidRPr="00000000" w14:paraId="00000078">
      <w:pPr>
        <w:rPr/>
      </w:pPr>
      <w:r w:rsidDel="00000000" w:rsidR="00000000" w:rsidRPr="00000000">
        <w:rPr>
          <w:rtl w:val="0"/>
        </w:rPr>
        <w:t xml:space="preserve">*   **`[Date]`**: Use for specific event dates, such as the date of an order to be set aside, the date of a party's death, or the date a document was executed.</w:t>
      </w:r>
    </w:p>
    <w:p w:rsidR="00000000" w:rsidDel="00000000" w:rsidP="00000000" w:rsidRDefault="00000000" w:rsidRPr="00000000" w14:paraId="00000079">
      <w:pPr>
        <w:rPr/>
      </w:pPr>
      <w:r w:rsidDel="00000000" w:rsidR="00000000" w:rsidRPr="00000000">
        <w:rPr>
          <w:rtl w:val="0"/>
        </w:rPr>
        <w:t xml:space="preserve">*   **`[Legal Claim / Specific Relief Sought]`**: This placeholder in the prayer clause must be replaced with the exact relief being requested, using formal legal terminology. For example: "to condone the delay of 820 days", "to set aside the ex-parte order dated 06.01.2023", or "by impleading the proposed parties herein as respondents No.19 and 20".</w:t>
      </w:r>
    </w:p>
    <w:p w:rsidR="00000000" w:rsidDel="00000000" w:rsidP="00000000" w:rsidRDefault="00000000" w:rsidRPr="00000000" w14:paraId="0000007A">
      <w:pPr>
        <w:rPr/>
      </w:pPr>
      <w:r w:rsidDel="00000000" w:rsidR="00000000" w:rsidRPr="00000000">
        <w:rPr>
          <w:rtl w:val="0"/>
        </w:rPr>
        <w:t xml:space="preserve">*   **`[Relevant Legal Provision]`**: Replace this with the specific law governing the petition, such as **"ORDER XXII RULE 4 R/W SECTION 151 OF C.P.C."** or **"SECTION, and adherence to court conventions are paramount. Your sources provide an excellent model for this: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**Layout and Organization**:</w:t>
      </w:r>
    </w:p>
    <w:p w:rsidR="00000000" w:rsidDel="00000000" w:rsidP="00000000" w:rsidRDefault="00000000" w:rsidRPr="00000000" w14:paraId="0000007D">
      <w:pPr>
        <w:rPr/>
      </w:pPr>
      <w:r w:rsidDel="00000000" w:rsidR="00000000" w:rsidRPr="00000000">
        <w:rPr>
          <w:rtl w:val="0"/>
        </w:rPr>
        <w:t xml:space="preserve">    *   **Header**: Always begin with the court's name, centered, bolded, and in uppercase.</w:t>
      </w:r>
    </w:p>
    <w:p w:rsidR="00000000" w:rsidDel="00000000" w:rsidP="00000000" w:rsidRDefault="00000000" w:rsidRPr="00000000" w14:paraId="0000007E">
      <w:pPr>
        <w:rPr/>
      </w:pPr>
      <w:r w:rsidDel="00000000" w:rsidR="00000000" w:rsidRPr="00000000">
        <w:rPr>
          <w:rtl w:val="0"/>
        </w:rPr>
        <w:t xml:space="preserve">    *   **Cause Title**: Clearly separate petitioners/plaintiffs from respondents/defendants with a centered "-Vs-".</w:t>
      </w:r>
    </w:p>
    <w:p w:rsidR="00000000" w:rsidDel="00000000" w:rsidP="00000000" w:rsidRDefault="00000000" w:rsidRPr="00000000" w14:paraId="0000007F">
      <w:pPr>
        <w:rPr/>
      </w:pPr>
      <w:r w:rsidDel="00000000" w:rsidR="00000000" w:rsidRPr="00000000">
        <w:rPr>
          <w:rtl w:val="0"/>
        </w:rPr>
        <w:t xml:space="preserve">    *   **Body**: Use indented, numbered paragraphs for readability.</w:t>
      </w:r>
    </w:p>
    <w:p w:rsidR="00000000" w:rsidDel="00000000" w:rsidP="00000000" w:rsidRDefault="00000000" w:rsidRPr="00000000" w14:paraId="00000080">
      <w:pPr>
        <w:rPr/>
      </w:pPr>
      <w:r w:rsidDel="00000000" w:rsidR="00000000" w:rsidRPr="00000000">
        <w:rPr>
          <w:rtl w:val="0"/>
        </w:rPr>
        <w:t xml:space="preserve">    *   **Prayer Clause**: Make this a distinct paragraph, often beginning with "It is therefore prayed that this Hon’ble Court...".</w:t>
      </w:r>
    </w:p>
    <w:p w:rsidR="00000000" w:rsidDel="00000000" w:rsidP="00000000" w:rsidRDefault="00000000" w:rsidRPr="00000000" w14:paraId="00000081">
      <w:pPr>
        <w:rPr/>
      </w:pPr>
      <w:r w:rsidDel="00000000" w:rsidR="00000000" w:rsidRPr="00000000">
        <w:rPr>
          <w:rtl w:val="0"/>
        </w:rPr>
        <w:t xml:space="preserve">    *   **Repetitive Headers**: The court name and cause title are often repeated after the affidavit or on subsequent pages to maintain formality and clarity.</w:t>
      </w:r>
    </w:p>
    <w:p w:rsidR="00000000" w:rsidDel="00000000" w:rsidP="00000000" w:rsidRDefault="00000000" w:rsidRPr="00000000" w14:paraId="00000082">
      <w:pPr>
        <w:rPr/>
      </w:pPr>
      <w:r w:rsidDel="00000000" w:rsidR="00000000" w:rsidRPr="00000000">
        <w:rPr>
          <w:rtl w:val="0"/>
        </w:rPr>
        <w:t xml:space="preserve">*   **Font and Spacing**: While not specified in the sources, a standard professional font like Times New Roman in size 12 is generally accepted. Using double spacing between paragraphs improves readability.</w:t>
      </w:r>
    </w:p>
    <w:p w:rsidR="00000000" w:rsidDel="00000000" w:rsidP="00000000" w:rsidRDefault="00000000" w:rsidRPr="00000000" w14:paraId="00000083">
      <w:pPr>
        <w:rPr/>
      </w:pPr>
      <w:r w:rsidDel="00000000" w:rsidR="00000000" w:rsidRPr="00000000">
        <w:rPr>
          <w:rtl w:val="0"/>
        </w:rPr>
        <w:t xml:space="preserve">*   **Strategic Emphasis**: Use **bolding** as seen in your sources for emphasis on headings, party names, their roles, and key terms within the prayer clause.</w:t>
      </w:r>
    </w:p>
    <w:p w:rsidR="00000000" w:rsidDel="00000000" w:rsidP="00000000" w:rsidRDefault="00000000" w:rsidRPr="00000000" w14:paraId="00000084">
      <w:pPr>
        <w:rPr/>
      </w:pPr>
      <w:r w:rsidDel="00000000" w:rsidR="00000000" w:rsidRPr="00000000">
        <w:rPr>
          <w:rtl w:val="0"/>
        </w:rPr>
        <w:t xml:space="preserve">*   **Consistency**: Ensure that case numbers, party names, and their roles are spelled and identified consistently throughout the entire document, including in repeated headers. This meticulous attention to detail is a hallmark of professional legal drafting.</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By following this structured approach, you can systematically analyze your source documents and create a suite of robust, adaptable legal templates that are perfectly aligned with your stylistic preferences and professional requirements.</w:t>
      </w:r>
    </w:p>
    <w:p w:rsidR="00000000" w:rsidDel="00000000" w:rsidP="00000000" w:rsidRDefault="00000000" w:rsidRPr="00000000" w14:paraId="0000008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