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Continuing with our one-by-one analysis, I will now provide a highly detailed replica template for a **Memorandum of Understanding (MOU)**, also referred to as a **Terms Agreement** in some of your sources.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analysis of your source documents reveals several distinct types of MOUs, each tailored to a specific situation:</w:t>
      </w:r>
    </w:p>
    <w:p w:rsidR="00000000" w:rsidDel="00000000" w:rsidP="00000000" w:rsidRDefault="00000000" w:rsidRPr="00000000" w14:paraId="00000004">
      <w:pPr>
        <w:rPr/>
      </w:pPr>
      <w:r w:rsidDel="00000000" w:rsidR="00000000" w:rsidRPr="00000000">
        <w:rPr>
          <w:rtl w:val="0"/>
        </w:rPr>
        <w:t xml:space="preserve">*   An MOU for the **sale of property** where there are pre-existing legal issues with the title that need to be resolved by a court decree before the sale can be completed.</w:t>
      </w:r>
    </w:p>
    <w:p w:rsidR="00000000" w:rsidDel="00000000" w:rsidP="00000000" w:rsidRDefault="00000000" w:rsidRPr="00000000" w14:paraId="00000005">
      <w:pPr>
        <w:rPr/>
      </w:pPr>
      <w:r w:rsidDel="00000000" w:rsidR="00000000" w:rsidRPr="00000000">
        <w:rPr>
          <w:rtl w:val="0"/>
        </w:rPr>
        <w:t xml:space="preserve">*   An MOU to settle an **ongoing business dispute** between two partnership firms, involving the transfer of machinery to clear outstanding debts and outlining future business conduct.</w:t>
      </w:r>
    </w:p>
    <w:p w:rsidR="00000000" w:rsidDel="00000000" w:rsidP="00000000" w:rsidRDefault="00000000" w:rsidRPr="00000000" w14:paraId="00000006">
      <w:pPr>
        <w:rPr/>
      </w:pPr>
      <w:r w:rsidDel="00000000" w:rsidR="00000000" w:rsidRPr="00000000">
        <w:rPr>
          <w:rtl w:val="0"/>
        </w:rPr>
        <w:t xml:space="preserve">*   A **"Terms Agreement"** to resolve a **matrimonial dispute** between a husband and wife, detailing terms for maintenance, child custody, and the withdrawal of pending court cases.</w:t>
      </w:r>
    </w:p>
    <w:p w:rsidR="00000000" w:rsidDel="00000000" w:rsidP="00000000" w:rsidRDefault="00000000" w:rsidRPr="00000000" w14:paraId="00000007">
      <w:pPr>
        <w:rPr/>
      </w:pPr>
      <w:r w:rsidDel="00000000" w:rsidR="00000000" w:rsidRPr="00000000">
        <w:rPr>
          <w:rtl w:val="0"/>
        </w:rPr>
        <w:t xml:space="preserve">*   An MOU to settle a **landlord-tenant dispute**, outlining a payment plan for rental arrears and a phased vacating of the premises.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By synthesizing the legal language, structure, and intent from these varied examples, I have constructed the following comprehensive and adaptable replica template. Following the template is a detailed explanation of its key clauses and the critical legal considerations necessary for drafting an effective MOU for different scenarios.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**Highly Detailed Replica Template: Memorandum of Understanding (MOU) / Terms Agreement**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**MEMORANDUM OF UNDERSTANDING**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Memorandum of Understanding (MOU) / Terms Agreement is made and executed at **`[City of Execution]`** on this the **`[Date]`** day of **`[Month]`**, **`[Year]`**.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**BETWEEN**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**`[Full Name(s) of Party 1/Company/Firm]`**, a `[Company/Partnership Firm]` represented by its `[Managing Director/Partner/Authorized Signatory]`, **`[Name of Representative]`**, having its office at / residing at **`[Full Address]`**.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Hereinafter referred to as the "**PARTY OF THE FIRST PART**" (which expression shall, unless repugnant to the context, mean and include its/their legal heirs, successors, representatives, and assigns).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**`[Full Name(s) of Party 2/Company/Firm]`**, `[Son/Wife of]` **`[Father's/Husband's Name]`**, residing at **`[Full Address]`**.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Hereinafter referred to as the "**PARTY OF THE SECOND PART**" (which expression shall, unless repugnant to the context, mean and include his/her/their legal heirs, successors, representatives, and assigns).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Parties of the First and Second Part shall hereinafter be collectively referred to as the "Parties").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**WHEREAS:**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Recital of Background:** `[This section must explain the relationship and context leading to the MOU. Select and adapt the relevant clause(s) below.]`</w:t>
      </w:r>
    </w:p>
    <w:p w:rsidR="00000000" w:rsidDel="00000000" w:rsidP="00000000" w:rsidRDefault="00000000" w:rsidRPr="00000000" w14:paraId="00000026">
      <w:pPr>
        <w:rPr/>
      </w:pPr>
      <w:r w:rsidDel="00000000" w:rsidR="00000000" w:rsidRPr="00000000">
        <w:rPr>
          <w:rtl w:val="0"/>
        </w:rPr>
        <w:t xml:space="preserve">*   *(For Property Sale with Legal Issues):* WHEREAS the Party of the First Part is the owner of the property described in the Schedule hereunder, but there are certain legal issues pertaining to its title and extent which the Party of the First Part agrees to clear by getting a necessary court verdict/declaratory decree.</w:t>
      </w:r>
    </w:p>
    <w:p w:rsidR="00000000" w:rsidDel="00000000" w:rsidP="00000000" w:rsidRDefault="00000000" w:rsidRPr="00000000" w14:paraId="00000027">
      <w:pPr>
        <w:rPr/>
      </w:pPr>
      <w:r w:rsidDel="00000000" w:rsidR="00000000" w:rsidRPr="00000000">
        <w:rPr>
          <w:rtl w:val="0"/>
        </w:rPr>
        <w:t xml:space="preserve">*   *(For Matrimonial Dispute):* WHEREAS the Parties of the First and Second Part are husband and wife, but due to irreconcilable disputes, a divorce petition in D.O.P No. **`[...]`** and a maintenance case in M.C. No. **`[...]`** are pending on the file of the Hon’ble Additional Family Court, Coimbatore.</w:t>
      </w:r>
    </w:p>
    <w:p w:rsidR="00000000" w:rsidDel="00000000" w:rsidP="00000000" w:rsidRDefault="00000000" w:rsidRPr="00000000" w14:paraId="00000028">
      <w:pPr>
        <w:rPr/>
      </w:pPr>
      <w:r w:rsidDel="00000000" w:rsidR="00000000" w:rsidRPr="00000000">
        <w:rPr>
          <w:rtl w:val="0"/>
        </w:rPr>
        <w:t xml:space="preserve">*   *(For Business/Tenancy Dispute):* WHEREAS the Party of the First Part (Landlord) and Party of the Second Part (Tenant) have an ongoing dispute regarding rental arrears, for which a suit in O.S. No. **`[...]`** and an eviction case in R.L.T.O.P. No. **`[...]`** are pending.</w:t>
      </w:r>
    </w:p>
    <w:p w:rsidR="00000000" w:rsidDel="00000000" w:rsidP="00000000" w:rsidRDefault="00000000" w:rsidRPr="00000000" w14:paraId="00000029">
      <w:pPr>
        <w:rPr/>
      </w:pPr>
      <w:r w:rsidDel="00000000" w:rsidR="00000000" w:rsidRPr="00000000">
        <w:rPr>
          <w:rtl w:val="0"/>
        </w:rPr>
        <w:t xml:space="preserve">*   *(For Business Operations):* WHEREAS the First and Second Parties entered into a conversion agreement dated **`[Date]`** for yarn conversion, and during the course of business, an outstanding liability has arisen which the parties now wish to settle.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 Intent to Settle/Agree:** WHEREAS, during the pendency of the above disputes/negotiations, the Parties have settled the differences between them and have arrived at a compromise/agreement and are desirous of recording the terms and conditions in writing to avoid future misunderstandings.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**NOW, IN PURSUANCE OF THE AFORESAID ARRANGEMENT, THE PARTIES MUTUALLY AGREE TO THE FOLLOWING TERMS:**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following numbered clauses should be selected and customized based on the specific nature of the agreement.]`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(For Property Sale) Consideration and Payment Terms:**</w:t>
      </w:r>
    </w:p>
    <w:p w:rsidR="00000000" w:rsidDel="00000000" w:rsidP="00000000" w:rsidRDefault="00000000" w:rsidRPr="00000000" w14:paraId="00000032">
      <w:pPr>
        <w:rPr/>
      </w:pPr>
      <w:r w:rsidDel="00000000" w:rsidR="00000000" w:rsidRPr="00000000">
        <w:rPr>
          <w:rtl w:val="0"/>
        </w:rPr>
        <w:t xml:space="preserve">    a. The Parties agree that the total sale consideration for the property described in the Schedule shall be **Rs. `[Amount in Figures]`/- (`[Amount in Words]` Only)**.</w:t>
      </w:r>
    </w:p>
    <w:p w:rsidR="00000000" w:rsidDel="00000000" w:rsidP="00000000" w:rsidRDefault="00000000" w:rsidRPr="00000000" w14:paraId="00000033">
      <w:pPr>
        <w:rPr/>
      </w:pPr>
      <w:r w:rsidDel="00000000" w:rsidR="00000000" w:rsidRPr="00000000">
        <w:rPr>
          <w:rtl w:val="0"/>
        </w:rPr>
        <w:t xml:space="preserve">    b. The Party of the Second Part has paid an advance sum of **Rs. `[Amount]`/-** to the Party of the First Part, the receipt of which is hereby acknowledged.</w:t>
      </w:r>
    </w:p>
    <w:p w:rsidR="00000000" w:rsidDel="00000000" w:rsidP="00000000" w:rsidRDefault="00000000" w:rsidRPr="00000000" w14:paraId="00000034">
      <w:pPr>
        <w:rPr/>
      </w:pPr>
      <w:r w:rsidDel="00000000" w:rsidR="00000000" w:rsidRPr="00000000">
        <w:rPr>
          <w:rtl w:val="0"/>
        </w:rPr>
        <w:t xml:space="preserve">    c. The remaining balance of **Rs. `[Amount]`/-** shall be paid by the Party of the Second Part within **`[Number]`** months/days from the date the Party of the First Part obtains a decree from a competent Civil Court declaring its absolute title and extent over the property.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(For Dispute Resolution) Obligations and Undertakings:**</w:t>
      </w:r>
    </w:p>
    <w:p w:rsidR="00000000" w:rsidDel="00000000" w:rsidP="00000000" w:rsidRDefault="00000000" w:rsidRPr="00000000" w14:paraId="00000037">
      <w:pPr>
        <w:rPr/>
      </w:pPr>
      <w:r w:rsidDel="00000000" w:rsidR="00000000" w:rsidRPr="00000000">
        <w:rPr>
          <w:rtl w:val="0"/>
        </w:rPr>
        <w:t xml:space="preserve">    a. The Party of the Second Part (Tenant) agrees to pay the total rental arrears of **Rs. `[Amount]`/-** to the Party of the First Part within **`[Number]`** months, with 50% payable in cash and 50% via RTGS.</w:t>
      </w:r>
    </w:p>
    <w:p w:rsidR="00000000" w:rsidDel="00000000" w:rsidP="00000000" w:rsidRDefault="00000000" w:rsidRPr="00000000" w14:paraId="00000038">
      <w:pPr>
        <w:rPr/>
      </w:pPr>
      <w:r w:rsidDel="00000000" w:rsidR="00000000" w:rsidRPr="00000000">
        <w:rPr>
          <w:rtl w:val="0"/>
        </w:rPr>
        <w:t xml:space="preserve">    b. The Party of the First Part (Husband) agrees to pay a monthly maintenance of **Rs. `[Amount]`/-** along with school fees, transportation fees, and all medical expenses for the minor child and the wife.</w:t>
      </w:r>
    </w:p>
    <w:p w:rsidR="00000000" w:rsidDel="00000000" w:rsidP="00000000" w:rsidRDefault="00000000" w:rsidRPr="00000000" w14:paraId="00000039">
      <w:pPr>
        <w:rPr/>
      </w:pPr>
      <w:r w:rsidDel="00000000" w:rsidR="00000000" w:rsidRPr="00000000">
        <w:rPr>
          <w:rtl w:val="0"/>
        </w:rPr>
        <w:t xml:space="preserve">    c. The Party of the Second Part acknowledges an outstanding debt of **Rs. `[...]`** and agrees that certain machineries (listed in the Annexure) are now the absolute property of the Party of the First Part, with their value having been adjusted against the debt.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  (For Property/Tenancy) Schedule of Actions:**</w:t>
      </w:r>
    </w:p>
    <w:p w:rsidR="00000000" w:rsidDel="00000000" w:rsidP="00000000" w:rsidRDefault="00000000" w:rsidRPr="00000000" w14:paraId="0000003C">
      <w:pPr>
        <w:rPr/>
      </w:pPr>
      <w:r w:rsidDel="00000000" w:rsidR="00000000" w:rsidRPr="00000000">
        <w:rPr>
          <w:rtl w:val="0"/>
        </w:rPr>
        <w:t xml:space="preserve">    a. The Tenant agrees to vacate two of the four shops on or before **`[Date]`**, while continuing to pay rent for them until vacation. The tenancy for the remaining two shops shall continue for a period of 3 years under a renewed lease agreement.</w:t>
      </w:r>
    </w:p>
    <w:p w:rsidR="00000000" w:rsidDel="00000000" w:rsidP="00000000" w:rsidRDefault="00000000" w:rsidRPr="00000000" w14:paraId="0000003D">
      <w:pPr>
        <w:rPr/>
      </w:pPr>
      <w:r w:rsidDel="00000000" w:rsidR="00000000" w:rsidRPr="00000000">
        <w:rPr>
          <w:rtl w:val="0"/>
        </w:rPr>
        <w:t xml:space="preserve">    b. The Husband and Wife mutually agree to withdraw the pending cases (D.O.P No. **`[...]`** and M.C. No. **`[...]`**) with liberty to refile them in case of any violation of the terms herein.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**4.  Condition Precedent / Special Conditions:**</w:t>
      </w:r>
    </w:p>
    <w:p w:rsidR="00000000" w:rsidDel="00000000" w:rsidP="00000000" w:rsidRDefault="00000000" w:rsidRPr="00000000" w14:paraId="00000040">
      <w:pPr>
        <w:rPr/>
      </w:pPr>
      <w:r w:rsidDel="00000000" w:rsidR="00000000" w:rsidRPr="00000000">
        <w:rPr>
          <w:rtl w:val="0"/>
        </w:rPr>
        <w:t xml:space="preserve">    a. It is mutually agreed that this MOU is subject to the Party of the First Part successfully clearing the encumbrances on the property, including a bank mortgage and a "seal" placed by the Municipal Corporation for building violations.</w:t>
      </w:r>
    </w:p>
    <w:p w:rsidR="00000000" w:rsidDel="00000000" w:rsidP="00000000" w:rsidRDefault="00000000" w:rsidRPr="00000000" w14:paraId="00000041">
      <w:pPr>
        <w:rPr/>
      </w:pPr>
      <w:r w:rsidDel="00000000" w:rsidR="00000000" w:rsidRPr="00000000">
        <w:rPr>
          <w:rtl w:val="0"/>
        </w:rPr>
        <w:t xml:space="preserve">    b. In the event the Party of the First Part is unable to obtain the required court decree, they agree to refund the entire advance money paid by the Party of the Second Part without any deductions.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  Default Clauses:**</w:t>
      </w:r>
    </w:p>
    <w:p w:rsidR="00000000" w:rsidDel="00000000" w:rsidP="00000000" w:rsidRDefault="00000000" w:rsidRPr="00000000" w14:paraId="00000044">
      <w:pPr>
        <w:rPr/>
      </w:pPr>
      <w:r w:rsidDel="00000000" w:rsidR="00000000" w:rsidRPr="00000000">
        <w:rPr>
          <w:rtl w:val="0"/>
        </w:rPr>
        <w:t xml:space="preserve">    a. If the Party of the Second Part (Buyer) fails to pay the balance consideration within the stipulated time after the court decree is obtained, **`[e.g., 10%]`** of the advance amount shall be forfeited.</w:t>
      </w:r>
    </w:p>
    <w:p w:rsidR="00000000" w:rsidDel="00000000" w:rsidP="00000000" w:rsidRDefault="00000000" w:rsidRPr="00000000" w14:paraId="00000045">
      <w:pPr>
        <w:rPr/>
      </w:pPr>
      <w:r w:rsidDel="00000000" w:rsidR="00000000" w:rsidRPr="00000000">
        <w:rPr>
          <w:rtl w:val="0"/>
        </w:rPr>
        <w:t xml:space="preserve">    b. If the Party of the First Part (Seller) fails to execute the Sale Deed after the conditions are met and the Buyer is ready, the Party of the Second Part is at liberty to proceed to a court of law for specific performance of the contract.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**6.  Governing Law and Jurisdiction:**</w:t>
      </w:r>
    </w:p>
    <w:p w:rsidR="00000000" w:rsidDel="00000000" w:rsidP="00000000" w:rsidRDefault="00000000" w:rsidRPr="00000000" w14:paraId="00000048">
      <w:pPr>
        <w:rPr/>
      </w:pPr>
      <w:r w:rsidDel="00000000" w:rsidR="00000000" w:rsidRPr="00000000">
        <w:rPr>
          <w:rtl w:val="0"/>
        </w:rPr>
        <w:t xml:space="preserve">    Any dispute arising out of this agreement shall be referred to the appropriate Court situated within the jurisdiction of the **`[Coimbatore]`** District Court.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**7.  Entirety and Execution:**</w:t>
      </w:r>
    </w:p>
    <w:p w:rsidR="00000000" w:rsidDel="00000000" w:rsidP="00000000" w:rsidRDefault="00000000" w:rsidRPr="00000000" w14:paraId="0000004B">
      <w:pPr>
        <w:rPr/>
      </w:pPr>
      <w:r w:rsidDel="00000000" w:rsidR="00000000" w:rsidRPr="00000000">
        <w:rPr>
          <w:rtl w:val="0"/>
        </w:rPr>
        <w:t xml:space="preserve">    This agreement is prepared in **`[Number]`** originals, and each party shall hold one copy for their records. This document represents the entire understanding between the parties.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**SCHEDULE OF PROPERTY / ANNEXURE OF ASSETS**</w:t>
      </w:r>
    </w:p>
    <w:p w:rsidR="00000000" w:rsidDel="00000000" w:rsidP="00000000" w:rsidRDefault="00000000" w:rsidRPr="00000000" w14:paraId="0000004F">
      <w:pPr>
        <w:rPr/>
      </w:pPr>
      <w:r w:rsidDel="00000000" w:rsidR="00000000" w:rsidRPr="00000000">
        <w:rPr>
          <w:rtl w:val="0"/>
        </w:rPr>
        <w:t xml:space="preserve">(If applicable)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`[Provide a detailed description of the immovable property, including survey numbers, boundaries, and extent. For business disputes, provide a detailed list of machinery or other assets being transferred, as seen in the source documents.]`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**IN WITNESS WHEREOF**, the Parties have signed this Memorandum of Understanding on the day, month, and year first above written.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**PARTY OF THE FIRST PART**</w:t>
      </w:r>
    </w:p>
    <w:p w:rsidR="00000000" w:rsidDel="00000000" w:rsidP="00000000" w:rsidRDefault="00000000" w:rsidRPr="00000000" w14:paraId="00000057">
      <w:pPr>
        <w:rPr/>
      </w:pPr>
      <w:r w:rsidDel="00000000" w:rsidR="00000000" w:rsidRPr="00000000">
        <w:rPr>
          <w:rtl w:val="0"/>
        </w:rPr>
        <w:t xml:space="preserve">*(Signature)*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**PARTY OF THE SECOND PART**</w:t>
      </w:r>
    </w:p>
    <w:p w:rsidR="00000000" w:rsidDel="00000000" w:rsidP="00000000" w:rsidRDefault="00000000" w:rsidRPr="00000000" w14:paraId="0000005A">
      <w:pPr>
        <w:rPr/>
      </w:pPr>
      <w:r w:rsidDel="00000000" w:rsidR="00000000" w:rsidRPr="00000000">
        <w:rPr>
          <w:rtl w:val="0"/>
        </w:rPr>
        <w:t xml:space="preserve">*(Signature)*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**WITNESSES:**</w:t>
      </w:r>
    </w:p>
    <w:p w:rsidR="00000000" w:rsidDel="00000000" w:rsidP="00000000" w:rsidRDefault="00000000" w:rsidRPr="00000000" w14:paraId="0000005D">
      <w:pPr>
        <w:rPr/>
      </w:pPr>
      <w:r w:rsidDel="00000000" w:rsidR="00000000" w:rsidRPr="00000000">
        <w:rPr>
          <w:rtl w:val="0"/>
        </w:rPr>
        <w:t xml:space="preserve">1.</w:t>
      </w:r>
    </w:p>
    <w:p w:rsidR="00000000" w:rsidDel="00000000" w:rsidP="00000000" w:rsidRDefault="00000000" w:rsidRPr="00000000" w14:paraId="0000005E">
      <w:pPr>
        <w:rPr/>
      </w:pPr>
      <w:r w:rsidDel="00000000" w:rsidR="00000000" w:rsidRPr="00000000">
        <w:rPr>
          <w:rtl w:val="0"/>
        </w:rPr>
        <w:t xml:space="preserve">2.</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**Explanation of Key Clauses and Customizations**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**Purpose of an MOU:** An MOU is a formal document that records the preliminary understanding and key terms of an agreement between two or more parties before they enter into a legally binding contract like a Sale Deed or a final court settlement. It outlines the mutual intentions and sets the groundwork for future actions.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  **Recitals (The 'WHEREAS' Clauses):**</w:t>
      </w:r>
    </w:p>
    <w:p w:rsidR="00000000" w:rsidDel="00000000" w:rsidP="00000000" w:rsidRDefault="00000000" w:rsidRPr="00000000" w14:paraId="00000067">
      <w:pPr>
        <w:rPr/>
      </w:pPr>
      <w:r w:rsidDel="00000000" w:rsidR="00000000" w:rsidRPr="00000000">
        <w:rPr>
          <w:rtl w:val="0"/>
        </w:rPr>
        <w:t xml:space="preserve">    *   **Establishing Context:** This is the most crucial part of an MOU. It must clearly and factually narrate the background of the relationship and the specific issue that the MOU aims to resolve. The sources show this can range from a pending property sale with title defects, a business debt, a landlord-tenant dispute, or a matrimonial case. This context is essential for interpreting the agreed-upon terms.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3.  **Terms Clause (The Core of the Agreement):**</w:t>
      </w:r>
    </w:p>
    <w:p w:rsidR="00000000" w:rsidDel="00000000" w:rsidP="00000000" w:rsidRDefault="00000000" w:rsidRPr="00000000" w14:paraId="0000006A">
      <w:pPr>
        <w:rPr/>
      </w:pPr>
      <w:r w:rsidDel="00000000" w:rsidR="00000000" w:rsidRPr="00000000">
        <w:rPr>
          <w:rtl w:val="0"/>
        </w:rPr>
        <w:t xml:space="preserve">    *   **Actionable and Specific:** The terms must be clear, specific, and actionable. Vague promises should be avoided. The source documents provide excellent examples:</w:t>
      </w:r>
    </w:p>
    <w:p w:rsidR="00000000" w:rsidDel="00000000" w:rsidP="00000000" w:rsidRDefault="00000000" w:rsidRPr="00000000" w14:paraId="0000006B">
      <w:pPr>
        <w:rPr/>
      </w:pPr>
      <w:r w:rsidDel="00000000" w:rsidR="00000000" w:rsidRPr="00000000">
        <w:rPr>
          <w:rtl w:val="0"/>
        </w:rPr>
        <w:t xml:space="preserve">        *   **Matrimonial MOU:** Specifies the exact maintenance amount, who pays for school and medical fees, and sets rules for visitation.</w:t>
      </w:r>
    </w:p>
    <w:p w:rsidR="00000000" w:rsidDel="00000000" w:rsidP="00000000" w:rsidRDefault="00000000" w:rsidRPr="00000000" w14:paraId="0000006C">
      <w:pPr>
        <w:rPr/>
      </w:pPr>
      <w:r w:rsidDel="00000000" w:rsidR="00000000" w:rsidRPr="00000000">
        <w:rPr>
          <w:rtl w:val="0"/>
        </w:rPr>
        <w:t xml:space="preserve">        *   **Property Sale MOU:** Clearly states that the sale is conditional upon the seller first obtaining a court decree to clear the title. It sets a timeline for the final payment *after* this condition is met.</w:t>
      </w:r>
    </w:p>
    <w:p w:rsidR="00000000" w:rsidDel="00000000" w:rsidP="00000000" w:rsidRDefault="00000000" w:rsidRPr="00000000" w14:paraId="0000006D">
      <w:pPr>
        <w:rPr/>
      </w:pPr>
      <w:r w:rsidDel="00000000" w:rsidR="00000000" w:rsidRPr="00000000">
        <w:rPr>
          <w:rtl w:val="0"/>
        </w:rPr>
        <w:t xml:space="preserve">        *   **Tenancy Dispute MOU:** Details a precise payment schedule for arrears and a timeline for vacating different parts of the property.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4.  **Condition Precedent:**</w:t>
      </w:r>
    </w:p>
    <w:p w:rsidR="00000000" w:rsidDel="00000000" w:rsidP="00000000" w:rsidRDefault="00000000" w:rsidRPr="00000000" w14:paraId="00000070">
      <w:pPr>
        <w:rPr/>
      </w:pPr>
      <w:r w:rsidDel="00000000" w:rsidR="00000000" w:rsidRPr="00000000">
        <w:rPr>
          <w:rtl w:val="0"/>
        </w:rPr>
        <w:t xml:space="preserve">    *   This is a critical clause for agreements where one party's obligations depend on a future event. In one source, the entire sale transaction is conditional upon the seller getting a court decree and clearing a bank loan. The MOU must clearly state what happens if this condition is not met (e.g., the deal is off, and the advance is refunded).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5.  **Default Clauses (Consequences of Breach):**</w:t>
      </w:r>
    </w:p>
    <w:p w:rsidR="00000000" w:rsidDel="00000000" w:rsidP="00000000" w:rsidRDefault="00000000" w:rsidRPr="00000000" w14:paraId="00000073">
      <w:pPr>
        <w:rPr/>
      </w:pPr>
      <w:r w:rsidDel="00000000" w:rsidR="00000000" w:rsidRPr="00000000">
        <w:rPr>
          <w:rtl w:val="0"/>
        </w:rPr>
        <w:t xml:space="preserve">    *   An MOU should clearly state the consequences if either party fails to adhere to the terms. This can include the forfeiture of an advance amount if the buyer backs out or the right to sue for "specific performance" to force the completion of the contract if the seller defaults.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6.  **Legal Enforceability:**</w:t>
      </w:r>
    </w:p>
    <w:p w:rsidR="00000000" w:rsidDel="00000000" w:rsidP="00000000" w:rsidRDefault="00000000" w:rsidRPr="00000000" w14:paraId="00000076">
      <w:pPr>
        <w:rPr/>
      </w:pPr>
      <w:r w:rsidDel="00000000" w:rsidR="00000000" w:rsidRPr="00000000">
        <w:rPr>
          <w:rtl w:val="0"/>
        </w:rPr>
        <w:t xml:space="preserve">    *   While often seen as a preliminary document, an MOU can be legally binding and enforceable in court, especially if it contains all the essential elements of a contract (offer, acceptance, consideration, intent to create legal relations) and is signed by the parties. Clauses allowing a party to sue for specific performance reinforce this intent.</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