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yqprpzxe18pr" w:id="0"/>
      <w:bookmarkEnd w:id="0"/>
      <w:r w:rsidDel="00000000" w:rsidR="00000000" w:rsidRPr="00000000">
        <w:rPr>
          <w:sz w:val="48"/>
          <w:szCs w:val="48"/>
          <w:rtl w:val="0"/>
        </w:rPr>
        <w:t xml:space="preserve">HTML &amp; CSS &amp; JS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28"/>
          <w:szCs w:val="28"/>
        </w:rPr>
      </w:pPr>
      <w:bookmarkStart w:colFirst="0" w:colLast="0" w:name="_qlewyomytnf0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Index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ud7wix5g95q" w:id="2"/>
      <w:bookmarkEnd w:id="2"/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tags and Comments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 (Heading tags, Paragraph tags, Pre tags, Formatting)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(a tag)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 and Classes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inline style and script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External style and script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Media(Audio,Video)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ujdf8qile6yy" w:id="3"/>
      <w:bookmarkEnd w:id="3"/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Syntax and Comments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Spacing (Margin,Padding)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Links(visited,hover,active)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property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Flexbox &amp; Grid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Combinators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Column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Query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Using Fonts and external fonts 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qgtmt6fi5r5w" w:id="4"/>
      <w:bookmarkEnd w:id="4"/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and usage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and variable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Operators and arithmetic example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Types (String, Number, Boolean,  Array, Object etc.. 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and Format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Operators &amp; Bitwise Operators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2hogse3earwu" w:id="5"/>
      <w:bookmarkEnd w:id="5"/>
      <w:r w:rsidDel="00000000" w:rsidR="00000000" w:rsidRPr="00000000">
        <w:rPr>
          <w:rtl w:val="0"/>
        </w:rPr>
        <w:t xml:space="preserve">Advance JS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,else if, if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Break and continue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 function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buwfeq1hdk12" w:id="6"/>
      <w:bookmarkEnd w:id="6"/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Syntex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Hide / show and slide example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b9chn4hskjkt" w:id="7"/>
      <w:bookmarkEnd w:id="7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 and Grid system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Typography, Color, Table, Input Classes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Button, Button Group and adges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List Group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 Group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 Object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Modal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Nav and Navbar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Utility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