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AFC75" w14:textId="77777777" w:rsidR="00EC7697" w:rsidRDefault="001C414F">
      <w:r w:rsidRPr="001C414F">
        <w:rPr>
          <w:noProof/>
        </w:rPr>
        <w:drawing>
          <wp:inline distT="0" distB="0" distL="0" distR="0" wp14:anchorId="3CD1B604" wp14:editId="54409CC1">
            <wp:extent cx="5943600" cy="34934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3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3D445" w14:textId="77777777" w:rsidR="001C414F" w:rsidRDefault="001C414F"/>
    <w:p w14:paraId="5AF324A5" w14:textId="77777777" w:rsidR="001C414F" w:rsidRDefault="001C414F">
      <w:r w:rsidRPr="001C414F">
        <w:rPr>
          <w:noProof/>
        </w:rPr>
        <w:drawing>
          <wp:inline distT="0" distB="0" distL="0" distR="0" wp14:anchorId="4DCA8821" wp14:editId="6DD54908">
            <wp:extent cx="5943600" cy="224550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C41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374"/>
    <w:rsid w:val="00041877"/>
    <w:rsid w:val="00066AE5"/>
    <w:rsid w:val="001C414F"/>
    <w:rsid w:val="00257F55"/>
    <w:rsid w:val="0048120B"/>
    <w:rsid w:val="00667374"/>
    <w:rsid w:val="007262E0"/>
    <w:rsid w:val="00CB131F"/>
    <w:rsid w:val="00E07E5F"/>
    <w:rsid w:val="00E42D81"/>
    <w:rsid w:val="00EC7697"/>
    <w:rsid w:val="00F17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067FE"/>
  <w15:chartTrackingRefBased/>
  <w15:docId w15:val="{EAAC4992-0CEF-49FD-AE42-A03E101B8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LOMUZG</dc:creator>
  <cp:keywords/>
  <dc:description/>
  <cp:lastModifiedBy>ASUS</cp:lastModifiedBy>
  <cp:revision>2</cp:revision>
  <dcterms:created xsi:type="dcterms:W3CDTF">2025-01-12T21:29:00Z</dcterms:created>
  <dcterms:modified xsi:type="dcterms:W3CDTF">2025-01-12T21:29:00Z</dcterms:modified>
</cp:coreProperties>
</file>