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72024" w14:textId="13A067FF" w:rsidR="00F138B0" w:rsidRPr="008805D6" w:rsidRDefault="008805D6" w:rsidP="008805D6">
      <w:pPr>
        <w:bidi/>
        <w:jc w:val="center"/>
        <w:rPr>
          <w:rFonts w:cs="B Nazanin"/>
          <w:sz w:val="36"/>
          <w:szCs w:val="36"/>
        </w:rPr>
      </w:pPr>
      <w:r w:rsidRPr="008805D6">
        <w:rPr>
          <w:rFonts w:cs="B Nazanin"/>
          <w:noProof/>
          <w:sz w:val="36"/>
          <w:szCs w:val="36"/>
          <w:rtl/>
        </w:rPr>
        <w:drawing>
          <wp:anchor distT="0" distB="0" distL="114300" distR="114300" simplePos="0" relativeHeight="251659264" behindDoc="0" locked="0" layoutInCell="1" allowOverlap="1" wp14:anchorId="6CB66539" wp14:editId="64DA5EA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87530" cy="1259457"/>
            <wp:effectExtent l="0" t="0" r="0" b="0"/>
            <wp:wrapSquare wrapText="bothSides"/>
            <wp:docPr id="96158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530" cy="125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38B0" w:rsidRPr="008805D6">
        <w:rPr>
          <w:rFonts w:cs="B Nazanin" w:hint="cs"/>
          <w:sz w:val="36"/>
          <w:szCs w:val="36"/>
          <w:rtl/>
        </w:rPr>
        <w:t>دانشگاه شهید بهشتی</w:t>
      </w:r>
    </w:p>
    <w:p w14:paraId="0DD8F254" w14:textId="77777777" w:rsidR="00F138B0" w:rsidRPr="008805D6" w:rsidRDefault="00F138B0" w:rsidP="00F138B0">
      <w:pPr>
        <w:bidi/>
        <w:jc w:val="center"/>
        <w:rPr>
          <w:rFonts w:cs="B Nazanin"/>
          <w:sz w:val="36"/>
          <w:szCs w:val="36"/>
        </w:rPr>
      </w:pPr>
      <w:r w:rsidRPr="008805D6">
        <w:rPr>
          <w:rFonts w:cs="B Nazanin" w:hint="cs"/>
          <w:sz w:val="36"/>
          <w:szCs w:val="36"/>
          <w:rtl/>
        </w:rPr>
        <w:t xml:space="preserve">دانشکده مهندسی برق (الکترونیک </w:t>
      </w:r>
      <w:r w:rsidRPr="008805D6">
        <w:rPr>
          <w:rFonts w:cs="B Nazanin"/>
          <w:sz w:val="36"/>
          <w:szCs w:val="36"/>
        </w:rPr>
        <w:t>–</w:t>
      </w:r>
      <w:r w:rsidRPr="008805D6">
        <w:rPr>
          <w:rFonts w:cs="B Nazanin" w:hint="cs"/>
          <w:sz w:val="36"/>
          <w:szCs w:val="36"/>
          <w:rtl/>
        </w:rPr>
        <w:t xml:space="preserve"> مخابرات)</w:t>
      </w:r>
    </w:p>
    <w:p w14:paraId="56D52DB2" w14:textId="77777777" w:rsidR="00F138B0" w:rsidRPr="008805D6" w:rsidRDefault="00F138B0" w:rsidP="00F138B0">
      <w:pPr>
        <w:bidi/>
        <w:jc w:val="center"/>
        <w:rPr>
          <w:rFonts w:cs="B Nazanin"/>
          <w:sz w:val="40"/>
          <w:szCs w:val="40"/>
        </w:rPr>
      </w:pPr>
    </w:p>
    <w:p w14:paraId="4B46F3CF" w14:textId="77777777" w:rsidR="00F138B0" w:rsidRPr="008805D6" w:rsidRDefault="00F138B0" w:rsidP="00F138B0">
      <w:pPr>
        <w:bidi/>
        <w:jc w:val="center"/>
        <w:rPr>
          <w:rFonts w:cs="B Nazanin"/>
          <w:b/>
          <w:bCs/>
          <w:sz w:val="48"/>
          <w:szCs w:val="48"/>
          <w:rtl/>
        </w:rPr>
      </w:pPr>
      <w:r w:rsidRPr="008805D6">
        <w:rPr>
          <w:rFonts w:cs="B Nazanin" w:hint="cs"/>
          <w:b/>
          <w:bCs/>
          <w:sz w:val="48"/>
          <w:szCs w:val="48"/>
          <w:rtl/>
        </w:rPr>
        <w:t xml:space="preserve">درس الکترونیک نوری </w:t>
      </w:r>
    </w:p>
    <w:p w14:paraId="7C04267C" w14:textId="04D23153" w:rsidR="00F138B0" w:rsidRPr="008805D6" w:rsidRDefault="00F138B0" w:rsidP="00F138B0">
      <w:pPr>
        <w:bidi/>
        <w:jc w:val="center"/>
        <w:rPr>
          <w:rFonts w:cs="B Nazanin"/>
          <w:b/>
          <w:bCs/>
          <w:sz w:val="48"/>
          <w:szCs w:val="48"/>
        </w:rPr>
      </w:pPr>
      <w:r w:rsidRPr="008805D6">
        <w:rPr>
          <w:rFonts w:cs="B Nazanin" w:hint="cs"/>
          <w:b/>
          <w:bCs/>
          <w:sz w:val="48"/>
          <w:szCs w:val="48"/>
          <w:rtl/>
        </w:rPr>
        <w:t xml:space="preserve">تمرین سری </w:t>
      </w:r>
      <w:r w:rsidR="00715E49">
        <w:rPr>
          <w:rFonts w:cs="B Nazanin" w:hint="cs"/>
          <w:b/>
          <w:bCs/>
          <w:sz w:val="48"/>
          <w:szCs w:val="48"/>
          <w:rtl/>
        </w:rPr>
        <w:t>هجدهم</w:t>
      </w:r>
    </w:p>
    <w:p w14:paraId="46455E87" w14:textId="77777777" w:rsidR="00F138B0" w:rsidRPr="008805D6" w:rsidRDefault="00F138B0" w:rsidP="00F138B0">
      <w:pPr>
        <w:bidi/>
        <w:jc w:val="center"/>
        <w:rPr>
          <w:rFonts w:cs="B Nazanin"/>
          <w:b/>
          <w:sz w:val="40"/>
          <w:szCs w:val="40"/>
        </w:rPr>
      </w:pPr>
    </w:p>
    <w:p w14:paraId="6E484811" w14:textId="77777777" w:rsidR="00F138B0" w:rsidRPr="008805D6" w:rsidRDefault="00F138B0" w:rsidP="00F138B0">
      <w:pPr>
        <w:bidi/>
        <w:jc w:val="center"/>
        <w:rPr>
          <w:rFonts w:cs="B Nazanin"/>
          <w:sz w:val="36"/>
          <w:szCs w:val="36"/>
          <w:rtl/>
        </w:rPr>
      </w:pPr>
      <w:r w:rsidRPr="008805D6">
        <w:rPr>
          <w:rFonts w:cs="B Nazanin" w:hint="cs"/>
          <w:sz w:val="36"/>
          <w:szCs w:val="36"/>
          <w:rtl/>
        </w:rPr>
        <w:t xml:space="preserve">کارشناسی ارشد مهندسی برق </w:t>
      </w:r>
    </w:p>
    <w:p w14:paraId="6601AB03" w14:textId="77777777" w:rsidR="00F138B0" w:rsidRPr="008805D6" w:rsidRDefault="00F138B0" w:rsidP="00F138B0">
      <w:pPr>
        <w:bidi/>
        <w:jc w:val="center"/>
        <w:rPr>
          <w:rFonts w:cs="B Nazanin"/>
          <w:sz w:val="36"/>
          <w:szCs w:val="36"/>
        </w:rPr>
      </w:pPr>
      <w:r w:rsidRPr="008805D6">
        <w:rPr>
          <w:rFonts w:cs="B Nazanin" w:hint="cs"/>
          <w:sz w:val="36"/>
          <w:szCs w:val="36"/>
          <w:rtl/>
        </w:rPr>
        <w:t>گرایش افزاره های میکرو و نانو الکترونیک</w:t>
      </w:r>
    </w:p>
    <w:p w14:paraId="690A6F39" w14:textId="77777777" w:rsidR="00F138B0" w:rsidRPr="008805D6" w:rsidRDefault="00F138B0" w:rsidP="00F138B0">
      <w:pPr>
        <w:bidi/>
        <w:jc w:val="center"/>
        <w:rPr>
          <w:rFonts w:cs="B Nazanin"/>
          <w:sz w:val="36"/>
          <w:szCs w:val="36"/>
        </w:rPr>
      </w:pPr>
    </w:p>
    <w:p w14:paraId="5059D571" w14:textId="77777777" w:rsidR="00F138B0" w:rsidRPr="008805D6" w:rsidRDefault="00F138B0" w:rsidP="00F138B0">
      <w:pPr>
        <w:bidi/>
        <w:jc w:val="center"/>
        <w:rPr>
          <w:rFonts w:cs="B Nazanin"/>
          <w:sz w:val="36"/>
          <w:szCs w:val="36"/>
          <w:rtl/>
        </w:rPr>
      </w:pPr>
      <w:r w:rsidRPr="008805D6">
        <w:rPr>
          <w:rFonts w:cs="B Nazanin" w:hint="cs"/>
          <w:sz w:val="36"/>
          <w:szCs w:val="36"/>
          <w:rtl/>
        </w:rPr>
        <w:t xml:space="preserve">نام دانشجو </w:t>
      </w:r>
    </w:p>
    <w:p w14:paraId="215E33EF" w14:textId="77777777" w:rsidR="00F138B0" w:rsidRPr="008805D6" w:rsidRDefault="00F138B0" w:rsidP="00F138B0">
      <w:pPr>
        <w:bidi/>
        <w:jc w:val="center"/>
        <w:rPr>
          <w:rFonts w:cs="B Nazanin"/>
          <w:b/>
          <w:bCs/>
          <w:sz w:val="36"/>
          <w:szCs w:val="36"/>
        </w:rPr>
      </w:pPr>
      <w:r w:rsidRPr="008805D6">
        <w:rPr>
          <w:rFonts w:cs="B Nazanin" w:hint="cs"/>
          <w:b/>
          <w:bCs/>
          <w:sz w:val="36"/>
          <w:szCs w:val="36"/>
          <w:rtl/>
        </w:rPr>
        <w:t>سید محمد سجادی</w:t>
      </w:r>
    </w:p>
    <w:p w14:paraId="35FB102C" w14:textId="77777777" w:rsidR="00F138B0" w:rsidRPr="008805D6" w:rsidRDefault="00F138B0" w:rsidP="00F138B0">
      <w:pPr>
        <w:bidi/>
        <w:jc w:val="center"/>
        <w:rPr>
          <w:rFonts w:cs="B Nazanin"/>
          <w:b/>
          <w:sz w:val="36"/>
          <w:szCs w:val="36"/>
        </w:rPr>
      </w:pPr>
    </w:p>
    <w:p w14:paraId="7BA8323C" w14:textId="77777777" w:rsidR="00F138B0" w:rsidRPr="008805D6" w:rsidRDefault="00F138B0" w:rsidP="00F138B0">
      <w:pPr>
        <w:bidi/>
        <w:jc w:val="center"/>
        <w:rPr>
          <w:rFonts w:cs="B Nazanin"/>
          <w:sz w:val="36"/>
          <w:szCs w:val="36"/>
          <w:rtl/>
        </w:rPr>
      </w:pPr>
      <w:r w:rsidRPr="008805D6">
        <w:rPr>
          <w:rFonts w:cs="B Nazanin" w:hint="cs"/>
          <w:sz w:val="36"/>
          <w:szCs w:val="36"/>
          <w:rtl/>
        </w:rPr>
        <w:t xml:space="preserve">استاد درس </w:t>
      </w:r>
    </w:p>
    <w:p w14:paraId="7E9C2838" w14:textId="77777777" w:rsidR="00F138B0" w:rsidRPr="008805D6" w:rsidRDefault="00F138B0" w:rsidP="00F138B0">
      <w:pPr>
        <w:bidi/>
        <w:jc w:val="center"/>
        <w:rPr>
          <w:rFonts w:cs="B Nazanin"/>
          <w:b/>
          <w:bCs/>
          <w:sz w:val="36"/>
          <w:szCs w:val="36"/>
        </w:rPr>
      </w:pPr>
      <w:r w:rsidRPr="008805D6">
        <w:rPr>
          <w:rFonts w:cs="B Nazanin" w:hint="cs"/>
          <w:b/>
          <w:bCs/>
          <w:sz w:val="36"/>
          <w:szCs w:val="36"/>
          <w:rtl/>
        </w:rPr>
        <w:t>دکتر کامبیز عابدی</w:t>
      </w:r>
    </w:p>
    <w:p w14:paraId="47BFF96F" w14:textId="77777777" w:rsidR="00F138B0" w:rsidRPr="008805D6" w:rsidRDefault="00F138B0" w:rsidP="00F138B0">
      <w:pPr>
        <w:bidi/>
        <w:jc w:val="center"/>
        <w:rPr>
          <w:rFonts w:cs="B Nazanin"/>
          <w:b/>
          <w:sz w:val="36"/>
          <w:szCs w:val="36"/>
        </w:rPr>
      </w:pPr>
    </w:p>
    <w:p w14:paraId="6E516481" w14:textId="04851291" w:rsidR="00715E49" w:rsidRPr="008805D6" w:rsidRDefault="00715E49" w:rsidP="00A53DCA">
      <w:pPr>
        <w:bidi/>
        <w:jc w:val="center"/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آذر</w:t>
      </w:r>
      <w:r w:rsidR="00F138B0" w:rsidRPr="008805D6">
        <w:rPr>
          <w:rFonts w:cs="B Nazanin" w:hint="cs"/>
          <w:sz w:val="36"/>
          <w:szCs w:val="36"/>
          <w:rtl/>
        </w:rPr>
        <w:t xml:space="preserve"> </w:t>
      </w:r>
      <w:r w:rsidR="002C6BFC" w:rsidRPr="008805D6">
        <w:rPr>
          <w:rFonts w:cs="B Nazanin" w:hint="cs"/>
          <w:sz w:val="36"/>
          <w:szCs w:val="36"/>
          <w:rtl/>
        </w:rPr>
        <w:t>1403</w:t>
      </w:r>
    </w:p>
    <w:p w14:paraId="2CEEA7DD" w14:textId="0A42C2D8" w:rsidR="00F138B0" w:rsidRDefault="00F138B0" w:rsidP="008805D6">
      <w:pPr>
        <w:bidi/>
        <w:rPr>
          <w:rFonts w:cs="B Nazanin" w:hint="cs"/>
          <w:sz w:val="28"/>
          <w:szCs w:val="28"/>
          <w:rtl/>
          <w:lang w:bidi="fa-IR"/>
        </w:rPr>
      </w:pPr>
      <w:r w:rsidRPr="00F138B0">
        <w:rPr>
          <w:rFonts w:cs="B Nazanin" w:hint="cs"/>
          <w:b/>
          <w:bCs/>
          <w:color w:val="FF0000"/>
          <w:sz w:val="28"/>
          <w:szCs w:val="28"/>
          <w:rtl/>
        </w:rPr>
        <w:lastRenderedPageBreak/>
        <w:t>سوال</w:t>
      </w:r>
      <w:r>
        <w:rPr>
          <w:rFonts w:cs="B Nazanin" w:hint="cs"/>
          <w:sz w:val="28"/>
          <w:szCs w:val="28"/>
          <w:rtl/>
        </w:rPr>
        <w:t xml:space="preserve">: </w:t>
      </w:r>
      <w:r w:rsidR="00A53DCA">
        <w:rPr>
          <w:rFonts w:cs="B Nazanin" w:hint="cs"/>
          <w:sz w:val="28"/>
          <w:szCs w:val="28"/>
          <w:rtl/>
        </w:rPr>
        <w:t xml:space="preserve">ویژگی های سوپرلتی نسبت به </w:t>
      </w:r>
      <w:r w:rsidR="00A53DCA">
        <w:rPr>
          <w:rFonts w:cs="B Nazanin"/>
          <w:sz w:val="28"/>
          <w:szCs w:val="28"/>
        </w:rPr>
        <w:t>MQW</w:t>
      </w:r>
      <w:r w:rsidR="00A53DCA">
        <w:rPr>
          <w:rFonts w:cs="B Nazanin" w:hint="cs"/>
          <w:sz w:val="28"/>
          <w:szCs w:val="28"/>
          <w:rtl/>
          <w:lang w:bidi="fa-IR"/>
        </w:rPr>
        <w:t xml:space="preserve"> چه خواهد بود؟</w:t>
      </w:r>
    </w:p>
    <w:p w14:paraId="17CD82F1" w14:textId="77777777" w:rsidR="00287B4A" w:rsidRDefault="00287B4A" w:rsidP="008805D6">
      <w:pPr>
        <w:bidi/>
        <w:jc w:val="both"/>
        <w:rPr>
          <w:rFonts w:cs="B Nazanin"/>
          <w:b/>
          <w:bCs/>
          <w:color w:val="FF0000"/>
          <w:sz w:val="28"/>
          <w:szCs w:val="28"/>
          <w:rtl/>
        </w:rPr>
      </w:pPr>
    </w:p>
    <w:p w14:paraId="04C7A640" w14:textId="554D76A5" w:rsidR="00D470BC" w:rsidRDefault="00F138B0" w:rsidP="00287B4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138B0">
        <w:rPr>
          <w:rFonts w:cs="B Nazanin" w:hint="cs"/>
          <w:b/>
          <w:bCs/>
          <w:color w:val="FF0000"/>
          <w:sz w:val="28"/>
          <w:szCs w:val="28"/>
          <w:rtl/>
        </w:rPr>
        <w:t>پاسخ</w:t>
      </w:r>
      <w:r>
        <w:rPr>
          <w:rFonts w:cs="B Nazanin" w:hint="cs"/>
          <w:sz w:val="28"/>
          <w:szCs w:val="28"/>
          <w:rtl/>
        </w:rPr>
        <w:t xml:space="preserve">: </w:t>
      </w:r>
    </w:p>
    <w:p w14:paraId="61AE0820" w14:textId="44A21459" w:rsidR="006D44AC" w:rsidRPr="00A53DCA" w:rsidRDefault="006D44AC" w:rsidP="006D44AC">
      <w:pPr>
        <w:bidi/>
        <w:jc w:val="both"/>
        <w:rPr>
          <w:rFonts w:eastAsiaTheme="minorEastAsia" w:cs="B Nazanin"/>
          <w:b/>
          <w:bCs/>
          <w:i/>
          <w:sz w:val="32"/>
          <w:szCs w:val="32"/>
          <w:lang w:bidi="fa-IR"/>
        </w:rPr>
      </w:pPr>
      <w:r w:rsidRPr="00A53DCA">
        <w:rPr>
          <w:rFonts w:eastAsiaTheme="minorEastAsia" w:cs="B Nazanin" w:hint="cs"/>
          <w:b/>
          <w:bCs/>
          <w:i/>
          <w:sz w:val="32"/>
          <w:szCs w:val="32"/>
          <w:rtl/>
          <w:lang w:bidi="fa-IR"/>
        </w:rPr>
        <w:t>سوپرلتی</w:t>
      </w:r>
      <w:r w:rsidRPr="00A53DCA">
        <w:rPr>
          <w:rFonts w:eastAsiaTheme="minorEastAsia" w:cs="B Nazanin"/>
          <w:b/>
          <w:bCs/>
          <w:i/>
          <w:sz w:val="32"/>
          <w:szCs w:val="32"/>
          <w:rtl/>
          <w:lang w:bidi="fa-IR"/>
        </w:rPr>
        <w:t xml:space="preserve"> (</w:t>
      </w:r>
      <w:r w:rsidRPr="00A53DCA">
        <w:rPr>
          <w:rFonts w:eastAsiaTheme="minorEastAsia" w:cs="B Nazanin"/>
          <w:b/>
          <w:bCs/>
          <w:i/>
          <w:sz w:val="32"/>
          <w:szCs w:val="32"/>
          <w:lang w:bidi="fa-IR"/>
        </w:rPr>
        <w:t>Superlattice</w:t>
      </w:r>
      <w:r w:rsidRPr="00A53DCA">
        <w:rPr>
          <w:rFonts w:eastAsiaTheme="minorEastAsia" w:cs="B Nazanin"/>
          <w:b/>
          <w:bCs/>
          <w:i/>
          <w:sz w:val="32"/>
          <w:szCs w:val="32"/>
          <w:rtl/>
          <w:lang w:bidi="fa-IR"/>
        </w:rPr>
        <w:t xml:space="preserve">): </w:t>
      </w:r>
    </w:p>
    <w:p w14:paraId="3982A700" w14:textId="1C0825CA" w:rsidR="006D44AC" w:rsidRDefault="006D44AC" w:rsidP="00CD4E36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ساختاری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شامل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لایه‌های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نازک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متناوب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از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دو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یا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چند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ماده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مختلف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نیمه‌رسانا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است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که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ضخامت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هر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لایه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معمولاً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در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مقیاس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نانومتر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است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>.</w:t>
      </w:r>
      <w:r w:rsidR="00CD4E36" w:rsidRPr="00CD4E36">
        <w:rPr>
          <w:rFonts w:eastAsiaTheme="minorEastAsia" w:cs="B Nazanin"/>
          <w:i/>
          <w:sz w:val="28"/>
          <w:szCs w:val="28"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مثال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: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لایه‌های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متناوب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/>
          <w:i/>
          <w:sz w:val="28"/>
          <w:szCs w:val="28"/>
          <w:lang w:bidi="fa-IR"/>
        </w:rPr>
        <w:t>GaAs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و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proofErr w:type="spellStart"/>
      <w:r w:rsidRPr="00CD4E36">
        <w:rPr>
          <w:rFonts w:eastAsiaTheme="minorEastAsia" w:cs="B Nazanin"/>
          <w:i/>
          <w:sz w:val="28"/>
          <w:szCs w:val="28"/>
          <w:lang w:bidi="fa-IR"/>
        </w:rPr>
        <w:t>AlAs</w:t>
      </w:r>
      <w:proofErr w:type="spellEnd"/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>.</w:t>
      </w:r>
    </w:p>
    <w:p w14:paraId="3C483503" w14:textId="77777777" w:rsidR="00CD4E36" w:rsidRPr="00CD4E36" w:rsidRDefault="00CD4E36" w:rsidP="00CD4E36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تمام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لایه‌ها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می‌توانند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هم‌ضخامت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باشند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و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طراحی‌شان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بیشتر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برای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تغییر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خواص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الکترونیکی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مانند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تحرک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الکترون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یا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ایجاد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ساختارهای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نوین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باند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انرژی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استفاده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می‌شود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>.</w:t>
      </w:r>
    </w:p>
    <w:p w14:paraId="1583EF3F" w14:textId="25E74776" w:rsidR="00CD4E36" w:rsidRPr="00CD4E36" w:rsidRDefault="00CD4E36" w:rsidP="00CD4E36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طراحی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برای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ایجاد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تغییر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در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باند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انرژی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مواد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و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افزایش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تحرک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الکترون‌ها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.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این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ساختار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برای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مواردی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مثل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ترانزیستورهای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پرسرعت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و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تحقیق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در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فیزیک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مواد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استفاده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می‌شود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>.</w:t>
      </w:r>
    </w:p>
    <w:p w14:paraId="12AE1CB8" w14:textId="78E74AD0" w:rsidR="00CD4E36" w:rsidRDefault="00CD4E36" w:rsidP="00CD4E36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در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این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ساختار،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حامل‌های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بار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(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الکترون‌ها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و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حفره‌ها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)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می‌توانند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در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کل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لایه‌ها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حرکت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کنند،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اما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حرکت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آن‌ها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به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دلیل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پدیده‌ای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به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نام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تونل‌زنی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اصلاح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می‌شود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>.</w:t>
      </w:r>
      <w:r>
        <w:rPr>
          <w:rFonts w:eastAsiaTheme="minorEastAsia" w:cs="B Nazanin"/>
          <w:i/>
          <w:sz w:val="28"/>
          <w:szCs w:val="28"/>
          <w:lang w:bidi="fa-IR"/>
        </w:rPr>
        <w:t xml:space="preserve"> </w:t>
      </w:r>
      <w:r w:rsidRPr="00CD4E36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نتیجه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: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خواص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باند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انرژی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(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مانند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پهنای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باند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)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تغییر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می‌کند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>.</w:t>
      </w:r>
    </w:p>
    <w:p w14:paraId="685A71CF" w14:textId="54B99F78" w:rsidR="00CD4E36" w:rsidRPr="00CD4E36" w:rsidRDefault="00CD4E36" w:rsidP="00CD4E36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ترانزیستورهای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پرسرعت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(</w:t>
      </w:r>
      <w:r w:rsidRPr="00CD4E36">
        <w:rPr>
          <w:rFonts w:eastAsiaTheme="minorEastAsia" w:cs="B Nazanin"/>
          <w:i/>
          <w:sz w:val="28"/>
          <w:szCs w:val="28"/>
          <w:lang w:bidi="fa-IR"/>
        </w:rPr>
        <w:t>High Electron Mobility Transistors - HEMTs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)  </w:t>
      </w:r>
    </w:p>
    <w:p w14:paraId="70CD0968" w14:textId="6BCAB1FF" w:rsidR="00CD4E36" w:rsidRPr="00CD4E36" w:rsidRDefault="00CD4E36" w:rsidP="00CD4E36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حسگرهای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حساس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به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دما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 </w:t>
      </w:r>
    </w:p>
    <w:p w14:paraId="6EE11DCA" w14:textId="6CA250A5" w:rsidR="00CD4E36" w:rsidRPr="00CD4E36" w:rsidRDefault="00CD4E36" w:rsidP="00CD4E36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بهبود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رسانایی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مواد</w:t>
      </w:r>
    </w:p>
    <w:p w14:paraId="431A6B92" w14:textId="77777777" w:rsidR="00CD4E36" w:rsidRDefault="00CD4E36" w:rsidP="00CD4E3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</w:p>
    <w:p w14:paraId="7C38A244" w14:textId="77777777" w:rsidR="00CD4E36" w:rsidRPr="00A53DCA" w:rsidRDefault="006D44AC" w:rsidP="00CD4E36">
      <w:pPr>
        <w:bidi/>
        <w:jc w:val="both"/>
        <w:rPr>
          <w:rFonts w:eastAsiaTheme="minorEastAsia" w:cs="B Nazanin"/>
          <w:b/>
          <w:bCs/>
          <w:i/>
          <w:sz w:val="32"/>
          <w:szCs w:val="32"/>
          <w:rtl/>
          <w:lang w:bidi="fa-IR"/>
        </w:rPr>
      </w:pPr>
      <w:r w:rsidRPr="00A53DCA">
        <w:rPr>
          <w:rFonts w:eastAsiaTheme="minorEastAsia" w:cs="B Nazanin"/>
          <w:b/>
          <w:bCs/>
          <w:i/>
          <w:sz w:val="32"/>
          <w:szCs w:val="32"/>
          <w:lang w:bidi="fa-IR"/>
        </w:rPr>
        <w:t>MQW</w:t>
      </w:r>
      <w:r w:rsidRPr="00A53DCA">
        <w:rPr>
          <w:rFonts w:eastAsiaTheme="minorEastAsia" w:cs="B Nazanin"/>
          <w:b/>
          <w:bCs/>
          <w:i/>
          <w:sz w:val="32"/>
          <w:szCs w:val="32"/>
          <w:rtl/>
          <w:lang w:bidi="fa-IR"/>
        </w:rPr>
        <w:t xml:space="preserve"> (</w:t>
      </w:r>
      <w:r w:rsidRPr="00A53DCA">
        <w:rPr>
          <w:rFonts w:eastAsiaTheme="minorEastAsia" w:cs="B Nazanin" w:hint="cs"/>
          <w:b/>
          <w:bCs/>
          <w:i/>
          <w:sz w:val="32"/>
          <w:szCs w:val="32"/>
          <w:rtl/>
          <w:lang w:bidi="fa-IR"/>
        </w:rPr>
        <w:t>چاه</w:t>
      </w:r>
      <w:r w:rsidRPr="00A53DCA">
        <w:rPr>
          <w:rFonts w:eastAsiaTheme="minorEastAsia" w:cs="B Nazanin"/>
          <w:b/>
          <w:bCs/>
          <w:i/>
          <w:sz w:val="32"/>
          <w:szCs w:val="32"/>
          <w:rtl/>
          <w:lang w:bidi="fa-IR"/>
        </w:rPr>
        <w:t xml:space="preserve"> </w:t>
      </w:r>
      <w:r w:rsidRPr="00A53DCA">
        <w:rPr>
          <w:rFonts w:eastAsiaTheme="minorEastAsia" w:cs="B Nazanin" w:hint="cs"/>
          <w:b/>
          <w:bCs/>
          <w:i/>
          <w:sz w:val="32"/>
          <w:szCs w:val="32"/>
          <w:rtl/>
          <w:lang w:bidi="fa-IR"/>
        </w:rPr>
        <w:t>کوانتومی</w:t>
      </w:r>
      <w:r w:rsidRPr="00A53DCA">
        <w:rPr>
          <w:rFonts w:eastAsiaTheme="minorEastAsia" w:cs="B Nazanin"/>
          <w:b/>
          <w:bCs/>
          <w:i/>
          <w:sz w:val="32"/>
          <w:szCs w:val="32"/>
          <w:rtl/>
          <w:lang w:bidi="fa-IR"/>
        </w:rPr>
        <w:t xml:space="preserve"> </w:t>
      </w:r>
      <w:r w:rsidRPr="00A53DCA">
        <w:rPr>
          <w:rFonts w:eastAsiaTheme="minorEastAsia" w:cs="B Nazanin" w:hint="cs"/>
          <w:b/>
          <w:bCs/>
          <w:i/>
          <w:sz w:val="32"/>
          <w:szCs w:val="32"/>
          <w:rtl/>
          <w:lang w:bidi="fa-IR"/>
        </w:rPr>
        <w:t>چندگانه</w:t>
      </w:r>
      <w:r w:rsidRPr="00A53DCA">
        <w:rPr>
          <w:rFonts w:eastAsiaTheme="minorEastAsia" w:cs="B Nazanin"/>
          <w:b/>
          <w:bCs/>
          <w:i/>
          <w:sz w:val="32"/>
          <w:szCs w:val="32"/>
          <w:rtl/>
          <w:lang w:bidi="fa-IR"/>
        </w:rPr>
        <w:t xml:space="preserve">): </w:t>
      </w:r>
    </w:p>
    <w:p w14:paraId="1EF1EF6A" w14:textId="2E91F547" w:rsidR="006D44AC" w:rsidRDefault="006D44AC" w:rsidP="00CD4E36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نوع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خاصی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از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سوپرلتی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است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که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شامل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تعدادی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چاه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کوانتومی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(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لایه‌های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نازک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با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باند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گپ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کوچک‌تر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)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است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که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با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سدهای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کوانتومی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(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لایه‌های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با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باند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گپ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بزرگ‌تر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)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جدا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شده‌اند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>.</w:t>
      </w:r>
      <w:r w:rsidR="00CD4E36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مثال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: </w:t>
      </w:r>
      <w:r w:rsidRPr="00CD4E36">
        <w:rPr>
          <w:rFonts w:eastAsiaTheme="minorEastAsia" w:cs="B Nazanin"/>
          <w:i/>
          <w:sz w:val="28"/>
          <w:szCs w:val="28"/>
          <w:lang w:bidi="fa-IR"/>
        </w:rPr>
        <w:t>GaAs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(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چاه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)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بین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لایه‌های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proofErr w:type="spellStart"/>
      <w:r w:rsidRPr="00CD4E36">
        <w:rPr>
          <w:rFonts w:eastAsiaTheme="minorEastAsia" w:cs="B Nazanin"/>
          <w:i/>
          <w:sz w:val="28"/>
          <w:szCs w:val="28"/>
          <w:lang w:bidi="fa-IR"/>
        </w:rPr>
        <w:t>AlGaAs</w:t>
      </w:r>
      <w:proofErr w:type="spellEnd"/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 xml:space="preserve"> (</w:t>
      </w:r>
      <w:r w:rsidRPr="00CD4E36">
        <w:rPr>
          <w:rFonts w:eastAsiaTheme="minorEastAsia" w:cs="B Nazanin" w:hint="cs"/>
          <w:i/>
          <w:sz w:val="28"/>
          <w:szCs w:val="28"/>
          <w:rtl/>
          <w:lang w:bidi="fa-IR"/>
        </w:rPr>
        <w:t>سد</w:t>
      </w:r>
      <w:r w:rsidRPr="00CD4E36">
        <w:rPr>
          <w:rFonts w:eastAsiaTheme="minorEastAsia" w:cs="B Nazanin"/>
          <w:i/>
          <w:sz w:val="28"/>
          <w:szCs w:val="28"/>
          <w:rtl/>
          <w:lang w:bidi="fa-IR"/>
        </w:rPr>
        <w:t>).</w:t>
      </w:r>
    </w:p>
    <w:p w14:paraId="0A90D73A" w14:textId="48592F8D" w:rsidR="00CD4E36" w:rsidRDefault="00CD4E36" w:rsidP="00CD4E36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تمرکز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اصلی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بر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وجود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چاه‌ها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و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سدهای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کوانتومی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است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.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ضخامت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چاه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و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سد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دقیقاً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تنظیم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می‌شود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تا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الکترون‌ها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در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چاه‌ها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محبوس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شوند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و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رفتار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کوانتومی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خاصی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داشته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باشند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>.</w:t>
      </w:r>
    </w:p>
    <w:p w14:paraId="3ABB1275" w14:textId="67AB92D2" w:rsidR="00CD4E36" w:rsidRDefault="00CD4E36" w:rsidP="00CD4E36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طراحی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برای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افزایش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بهره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نوری</w:t>
      </w:r>
      <w:r w:rsidR="004D0838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و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تنظیم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طول‌موج‌های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خاص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.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بیشتر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در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دستگاه‌های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اپتوالکترونیک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مانند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لیزرهای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دیودی،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آشکارسازها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و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مدولاتورهای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نوری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استفاده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می‌شود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>.</w:t>
      </w:r>
    </w:p>
    <w:p w14:paraId="48DC0EAD" w14:textId="50E8279D" w:rsidR="004D0838" w:rsidRDefault="004D0838" w:rsidP="004D0838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در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اینجا،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الکترون‌ها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و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حفره‌ها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در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لایه‌های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چاه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کوانتومی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محبوس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می‌شوند</w:t>
      </w:r>
      <w:r w:rsidR="00A94272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و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این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محبوس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شدن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باعث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ایجاد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حالت‌های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انرژی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گسسته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(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مشابه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اتم‌ها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)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می‌شود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>.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نتیجه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: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رفتار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نوری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و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گسیل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نور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خاص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ایجاد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می‌شود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>.</w:t>
      </w:r>
    </w:p>
    <w:p w14:paraId="1C5DF432" w14:textId="72BABA47" w:rsidR="004D0838" w:rsidRPr="004D0838" w:rsidRDefault="004D0838" w:rsidP="004D0838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lastRenderedPageBreak/>
        <w:t>لیزرهای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نیمه‌رسانا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 </w:t>
      </w:r>
    </w:p>
    <w:p w14:paraId="5B6DD3FD" w14:textId="0E63E1DA" w:rsidR="004D0838" w:rsidRPr="004D0838" w:rsidRDefault="004D0838" w:rsidP="004D0838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آشکارسازهای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مادون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قرمز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 </w:t>
      </w:r>
    </w:p>
    <w:p w14:paraId="1F6A8919" w14:textId="7AC8AE11" w:rsidR="004D0838" w:rsidRPr="004D0838" w:rsidRDefault="004D0838" w:rsidP="004D0838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مدولاتورهای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نوری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 </w:t>
      </w:r>
    </w:p>
    <w:p w14:paraId="2735CA4A" w14:textId="2A1CD5C6" w:rsidR="006D44AC" w:rsidRDefault="004D0838" w:rsidP="004D0838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سلول‌های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خورشیدی</w:t>
      </w:r>
      <w:r w:rsidRPr="004D0838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4D0838">
        <w:rPr>
          <w:rFonts w:eastAsiaTheme="minorEastAsia" w:cs="B Nazanin" w:hint="cs"/>
          <w:i/>
          <w:sz w:val="28"/>
          <w:szCs w:val="28"/>
          <w:rtl/>
          <w:lang w:bidi="fa-IR"/>
        </w:rPr>
        <w:t>پیشرفته</w:t>
      </w:r>
    </w:p>
    <w:p w14:paraId="0C421C22" w14:textId="77777777" w:rsidR="004D0838" w:rsidRPr="004D0838" w:rsidRDefault="004D0838" w:rsidP="004D0838">
      <w:pPr>
        <w:pStyle w:val="ListParagraph"/>
        <w:bidi/>
        <w:ind w:left="1080"/>
        <w:jc w:val="both"/>
        <w:rPr>
          <w:rFonts w:eastAsiaTheme="minorEastAsia" w:cs="B Nazanin"/>
          <w:i/>
          <w:sz w:val="28"/>
          <w:szCs w:val="28"/>
          <w:lang w:bidi="fa-IR"/>
        </w:rPr>
      </w:pPr>
    </w:p>
    <w:p w14:paraId="559E3247" w14:textId="5E957C96" w:rsidR="006D44AC" w:rsidRPr="00A53DCA" w:rsidRDefault="00CD4E36" w:rsidP="006D44AC">
      <w:pPr>
        <w:bidi/>
        <w:jc w:val="both"/>
        <w:rPr>
          <w:rFonts w:eastAsiaTheme="minorEastAsia" w:cs="B Nazanin"/>
          <w:b/>
          <w:bCs/>
          <w:i/>
          <w:sz w:val="32"/>
          <w:szCs w:val="32"/>
          <w:lang w:bidi="fa-IR"/>
        </w:rPr>
      </w:pPr>
      <w:r w:rsidRPr="00A53DCA">
        <w:rPr>
          <w:rFonts w:eastAsiaTheme="minorEastAsia" w:cs="B Nazanin" w:hint="cs"/>
          <w:b/>
          <w:bCs/>
          <w:i/>
          <w:sz w:val="32"/>
          <w:szCs w:val="32"/>
          <w:rtl/>
          <w:lang w:bidi="fa-IR"/>
        </w:rPr>
        <w:t>جمع بندی :</w:t>
      </w:r>
    </w:p>
    <w:p w14:paraId="30FBACE1" w14:textId="14608E62" w:rsidR="006D44AC" w:rsidRPr="006D44AC" w:rsidRDefault="006D44AC" w:rsidP="006D44AC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سوپرلتی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: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تمرکز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بر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مهندسی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باند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انرژی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و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خواص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الکترونیکی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کلی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مواد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.  </w:t>
      </w:r>
    </w:p>
    <w:p w14:paraId="794CB96A" w14:textId="1B1098A0" w:rsidR="006D44AC" w:rsidRPr="006D44AC" w:rsidRDefault="006D44AC" w:rsidP="00CD4E3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6D44AC">
        <w:rPr>
          <w:rFonts w:eastAsiaTheme="minorEastAsia" w:cs="B Nazanin"/>
          <w:i/>
          <w:sz w:val="28"/>
          <w:szCs w:val="28"/>
          <w:lang w:bidi="fa-IR"/>
        </w:rPr>
        <w:t>MQW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: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تمرکز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برمحبوس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کردن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حامل‌ها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در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چاه‌ها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برای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خواص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نوری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و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کوانتومی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خاص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.  </w:t>
      </w:r>
    </w:p>
    <w:p w14:paraId="2A93B2DB" w14:textId="6F1A65A7" w:rsidR="00D20046" w:rsidRPr="00D20046" w:rsidRDefault="006D44AC" w:rsidP="006D44AC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هر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دو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ساختار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با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توجه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به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نیاز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کاربردی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طراحی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می‌شوند،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اما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/>
          <w:i/>
          <w:sz w:val="28"/>
          <w:szCs w:val="28"/>
          <w:lang w:bidi="fa-IR"/>
        </w:rPr>
        <w:t>MQW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بیشتر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در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دستگاه‌های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نوری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وسوپرلتی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در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تحقیق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و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توسعه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مواد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نیمه‌رسانا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و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ترانزیستورها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به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کار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6D44AC">
        <w:rPr>
          <w:rFonts w:eastAsiaTheme="minorEastAsia" w:cs="B Nazanin" w:hint="cs"/>
          <w:i/>
          <w:sz w:val="28"/>
          <w:szCs w:val="28"/>
          <w:rtl/>
          <w:lang w:bidi="fa-IR"/>
        </w:rPr>
        <w:t>می‌رود</w:t>
      </w:r>
      <w:r w:rsidRPr="006D44AC">
        <w:rPr>
          <w:rFonts w:eastAsiaTheme="minorEastAsia" w:cs="B Nazanin"/>
          <w:i/>
          <w:sz w:val="28"/>
          <w:szCs w:val="28"/>
          <w:rtl/>
          <w:lang w:bidi="fa-IR"/>
        </w:rPr>
        <w:t>.</w:t>
      </w:r>
    </w:p>
    <w:p w14:paraId="381A16E3" w14:textId="77777777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</w:p>
    <w:p w14:paraId="0CD63F65" w14:textId="77777777" w:rsidR="008D3192" w:rsidRDefault="008D3192" w:rsidP="008D3192">
      <w:pPr>
        <w:bidi/>
        <w:jc w:val="right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شاد باشید </w:t>
      </w:r>
      <w:r w:rsidRPr="008D3192">
        <w:rPr>
          <mc:AlternateContent>
            <mc:Choice Requires="w16se">
              <w:rFonts w:eastAsiaTheme="minorEastAsia" w:cs="B Nazani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24AB7D2" w14:textId="77777777" w:rsidR="00F01232" w:rsidRPr="00575A53" w:rsidRDefault="00F01232" w:rsidP="00F0123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sectPr w:rsidR="00F01232" w:rsidRPr="00575A53" w:rsidSect="00F138B0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55159" w14:textId="77777777" w:rsidR="00030192" w:rsidRDefault="00030192" w:rsidP="00F138B0">
      <w:pPr>
        <w:spacing w:after="0" w:line="240" w:lineRule="auto"/>
      </w:pPr>
      <w:r>
        <w:separator/>
      </w:r>
    </w:p>
  </w:endnote>
  <w:endnote w:type="continuationSeparator" w:id="0">
    <w:p w14:paraId="5115F215" w14:textId="77777777" w:rsidR="00030192" w:rsidRDefault="00030192" w:rsidP="00F13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 Nazanin">
    <w:altName w:val="Arial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1B7D0" w14:textId="77777777" w:rsidR="00030192" w:rsidRDefault="00030192" w:rsidP="00F138B0">
      <w:pPr>
        <w:spacing w:after="0" w:line="240" w:lineRule="auto"/>
      </w:pPr>
      <w:r>
        <w:separator/>
      </w:r>
    </w:p>
  </w:footnote>
  <w:footnote w:type="continuationSeparator" w:id="0">
    <w:p w14:paraId="3A5DC88C" w14:textId="77777777" w:rsidR="00030192" w:rsidRDefault="00030192" w:rsidP="00F13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31998"/>
    <w:multiLevelType w:val="hybridMultilevel"/>
    <w:tmpl w:val="0DC83446"/>
    <w:lvl w:ilvl="0" w:tplc="557275C2">
      <w:start w:val="1403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A26AE"/>
    <w:multiLevelType w:val="multilevel"/>
    <w:tmpl w:val="321E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33925"/>
    <w:multiLevelType w:val="hybridMultilevel"/>
    <w:tmpl w:val="A3322E00"/>
    <w:lvl w:ilvl="0" w:tplc="A5F4EAC2">
      <w:numFmt w:val="bullet"/>
      <w:lvlText w:val="-"/>
      <w:lvlJc w:val="left"/>
      <w:pPr>
        <w:ind w:left="1080" w:hanging="360"/>
      </w:pPr>
      <w:rPr>
        <w:rFonts w:ascii="Aptos" w:eastAsiaTheme="minorEastAsia" w:hAnsi="Apto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905E14"/>
    <w:multiLevelType w:val="hybridMultilevel"/>
    <w:tmpl w:val="ACA4AB70"/>
    <w:lvl w:ilvl="0" w:tplc="9F40D54E"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21313">
    <w:abstractNumId w:val="0"/>
  </w:num>
  <w:num w:numId="2" w16cid:durableId="1501315744">
    <w:abstractNumId w:val="1"/>
  </w:num>
  <w:num w:numId="3" w16cid:durableId="2096247726">
    <w:abstractNumId w:val="3"/>
  </w:num>
  <w:num w:numId="4" w16cid:durableId="1937014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B0"/>
    <w:rsid w:val="00030192"/>
    <w:rsid w:val="000D33E7"/>
    <w:rsid w:val="001C429D"/>
    <w:rsid w:val="00211520"/>
    <w:rsid w:val="00230D89"/>
    <w:rsid w:val="0026598A"/>
    <w:rsid w:val="00287B4A"/>
    <w:rsid w:val="002C6BFC"/>
    <w:rsid w:val="003845A7"/>
    <w:rsid w:val="00447DF4"/>
    <w:rsid w:val="0046753A"/>
    <w:rsid w:val="00472E61"/>
    <w:rsid w:val="004B6062"/>
    <w:rsid w:val="004D0838"/>
    <w:rsid w:val="004D5B43"/>
    <w:rsid w:val="00575A53"/>
    <w:rsid w:val="005A2C6B"/>
    <w:rsid w:val="006B6C3A"/>
    <w:rsid w:val="006B6E47"/>
    <w:rsid w:val="006B7906"/>
    <w:rsid w:val="006D44AC"/>
    <w:rsid w:val="00715E49"/>
    <w:rsid w:val="00795918"/>
    <w:rsid w:val="008039D6"/>
    <w:rsid w:val="008805D6"/>
    <w:rsid w:val="008A5FDE"/>
    <w:rsid w:val="008C3947"/>
    <w:rsid w:val="008C4A9E"/>
    <w:rsid w:val="008D3192"/>
    <w:rsid w:val="0090494B"/>
    <w:rsid w:val="0095232E"/>
    <w:rsid w:val="00996BDD"/>
    <w:rsid w:val="00A53DCA"/>
    <w:rsid w:val="00A66EB7"/>
    <w:rsid w:val="00A917E7"/>
    <w:rsid w:val="00A94272"/>
    <w:rsid w:val="00B05CFF"/>
    <w:rsid w:val="00B57726"/>
    <w:rsid w:val="00B67C0A"/>
    <w:rsid w:val="00B72780"/>
    <w:rsid w:val="00C331A2"/>
    <w:rsid w:val="00CD4E36"/>
    <w:rsid w:val="00D20046"/>
    <w:rsid w:val="00D42E01"/>
    <w:rsid w:val="00D470BC"/>
    <w:rsid w:val="00E02223"/>
    <w:rsid w:val="00E81A0D"/>
    <w:rsid w:val="00F01232"/>
    <w:rsid w:val="00F138B0"/>
    <w:rsid w:val="00F17DD6"/>
    <w:rsid w:val="00F573A2"/>
    <w:rsid w:val="00F63315"/>
    <w:rsid w:val="00F87ADB"/>
    <w:rsid w:val="00FE6CA4"/>
    <w:rsid w:val="00F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D4A9"/>
  <w15:chartTrackingRefBased/>
  <w15:docId w15:val="{A80146F1-D716-414D-9D82-0F8DA26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8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3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8B0"/>
  </w:style>
  <w:style w:type="paragraph" w:styleId="Footer">
    <w:name w:val="footer"/>
    <w:basedOn w:val="Normal"/>
    <w:link w:val="FooterChar"/>
    <w:uiPriority w:val="99"/>
    <w:unhideWhenUsed/>
    <w:rsid w:val="00F13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8B0"/>
  </w:style>
  <w:style w:type="character" w:styleId="PlaceholderText">
    <w:name w:val="Placeholder Text"/>
    <w:basedOn w:val="DefaultParagraphFont"/>
    <w:uiPriority w:val="99"/>
    <w:semiHidden/>
    <w:rsid w:val="00F87AD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012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8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22</cp:revision>
  <dcterms:created xsi:type="dcterms:W3CDTF">2024-10-04T17:22:00Z</dcterms:created>
  <dcterms:modified xsi:type="dcterms:W3CDTF">2024-12-08T07:40:00Z</dcterms:modified>
</cp:coreProperties>
</file>