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36191582"/>
        <w:docPartObj>
          <w:docPartGallery w:val="Cover Pages"/>
          <w:docPartUnique/>
        </w:docPartObj>
      </w:sdtPr>
      <w:sdtEndPr/>
      <w:sdtContent>
        <w:p w:rsidR="00434115" w:rsidRDefault="00434115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7B006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4115" w:rsidRDefault="0043411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Jeb Luke</w:t>
                                    </w:r>
                                    <w:r w:rsidR="006843B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Joshua </w:t>
                                    </w:r>
                                    <w:proofErr w:type="spellStart"/>
                                    <w:r w:rsidR="006843B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Kapusana</w:t>
                                    </w:r>
                                    <w:proofErr w:type="spellEnd"/>
                                    <w:r w:rsidR="006843B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Otis </w:t>
                                    </w:r>
                                    <w:proofErr w:type="spellStart"/>
                                    <w:r w:rsidR="006843B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Graetz</w:t>
                                    </w:r>
                                    <w:proofErr w:type="spellEnd"/>
                                    <w:r w:rsidR="006843B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Joel Pita, </w:t>
                                    </w:r>
                                    <w:proofErr w:type="spellStart"/>
                                    <w:r w:rsidR="006843B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Simwinji</w:t>
                                    </w:r>
                                    <w:proofErr w:type="spellEnd"/>
                                    <w:r w:rsidR="006843B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843B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Sayowa</w:t>
                                    </w:r>
                                    <w:proofErr w:type="spellEnd"/>
                                    <w:r w:rsidR="00E9212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 w:rsidR="009472C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Glenn Lambert</w:t>
                                    </w:r>
                                  </w:p>
                                </w:sdtContent>
                              </w:sdt>
                              <w:p w:rsidR="00434115" w:rsidRDefault="0043411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34115" w:rsidRDefault="0043411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Jeb Luke</w:t>
                              </w:r>
                              <w:r w:rsidR="006843B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Joshua </w:t>
                              </w:r>
                              <w:proofErr w:type="spellStart"/>
                              <w:r w:rsidR="006843B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Kapusana</w:t>
                              </w:r>
                              <w:proofErr w:type="spellEnd"/>
                              <w:r w:rsidR="006843B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Otis </w:t>
                              </w:r>
                              <w:proofErr w:type="spellStart"/>
                              <w:r w:rsidR="006843B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Graetz</w:t>
                              </w:r>
                              <w:proofErr w:type="spellEnd"/>
                              <w:r w:rsidR="006843B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Joel Pita, </w:t>
                              </w:r>
                              <w:proofErr w:type="spellStart"/>
                              <w:r w:rsidR="006843B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Simwinji</w:t>
                              </w:r>
                              <w:proofErr w:type="spellEnd"/>
                              <w:r w:rsidR="006843B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6843B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Sayowa</w:t>
                              </w:r>
                              <w:proofErr w:type="spellEnd"/>
                              <w:r w:rsidR="00E9212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 w:rsidR="009472C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Glenn Lambert</w:t>
                              </w:r>
                            </w:p>
                          </w:sdtContent>
                        </w:sdt>
                        <w:p w:rsidR="00434115" w:rsidRDefault="0043411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115" w:rsidRDefault="004E310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411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Contract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4115" w:rsidRDefault="0043411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Dumbo Engineering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34115" w:rsidRDefault="0043411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Contract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34115" w:rsidRDefault="0043411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Dumbo Engineering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34115" w:rsidRDefault="00434115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222250</wp:posOffset>
                    </wp:positionH>
                    <wp:positionV relativeFrom="page">
                      <wp:posOffset>7489825</wp:posOffset>
                    </wp:positionV>
                    <wp:extent cx="7315200" cy="680085"/>
                    <wp:effectExtent l="0" t="0" r="0" b="571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80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115" w:rsidRDefault="0043411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3" o:spid="_x0000_s1028" type="#_x0000_t202" style="position:absolute;margin-left:17.5pt;margin-top:589.75pt;width:8in;height:53.5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" filled="f" stroked="f" strokeweight=".5pt">
                    <v:textbox inset="126pt,0,54pt,0">
                      <w:txbxContent>
                        <w:p w:rsidR="00434115" w:rsidRDefault="0043411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8819755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4115" w:rsidRDefault="00434115">
          <w:pPr>
            <w:pStyle w:val="TOCHeading"/>
          </w:pPr>
          <w:r>
            <w:t>Contents</w:t>
          </w:r>
        </w:p>
        <w:p w:rsidR="006843B3" w:rsidRDefault="0043411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098927" w:history="1">
            <w:r w:rsidR="006843B3" w:rsidRPr="00DA4CFE">
              <w:rPr>
                <w:rStyle w:val="Hyperlink"/>
                <w:noProof/>
              </w:rPr>
              <w:t>Scope of Work</w:t>
            </w:r>
            <w:r w:rsidR="006843B3">
              <w:rPr>
                <w:noProof/>
                <w:webHidden/>
              </w:rPr>
              <w:tab/>
            </w:r>
            <w:r w:rsidR="006843B3">
              <w:rPr>
                <w:noProof/>
                <w:webHidden/>
              </w:rPr>
              <w:fldChar w:fldCharType="begin"/>
            </w:r>
            <w:r w:rsidR="006843B3">
              <w:rPr>
                <w:noProof/>
                <w:webHidden/>
              </w:rPr>
              <w:instrText xml:space="preserve"> PAGEREF _Toc508098927 \h </w:instrText>
            </w:r>
            <w:r w:rsidR="006843B3">
              <w:rPr>
                <w:noProof/>
                <w:webHidden/>
              </w:rPr>
            </w:r>
            <w:r w:rsidR="006843B3">
              <w:rPr>
                <w:noProof/>
                <w:webHidden/>
              </w:rPr>
              <w:fldChar w:fldCharType="separate"/>
            </w:r>
            <w:r w:rsidR="006843B3">
              <w:rPr>
                <w:noProof/>
                <w:webHidden/>
              </w:rPr>
              <w:t>2</w:t>
            </w:r>
            <w:r w:rsidR="006843B3">
              <w:rPr>
                <w:noProof/>
                <w:webHidden/>
              </w:rPr>
              <w:fldChar w:fldCharType="end"/>
            </w:r>
          </w:hyperlink>
        </w:p>
        <w:p w:rsidR="006843B3" w:rsidRDefault="004E310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098928" w:history="1">
            <w:r w:rsidR="006843B3" w:rsidRPr="00DA4CFE">
              <w:rPr>
                <w:rStyle w:val="Hyperlink"/>
                <w:noProof/>
              </w:rPr>
              <w:t>Work Space and Parameters:</w:t>
            </w:r>
            <w:r w:rsidR="006843B3">
              <w:rPr>
                <w:noProof/>
                <w:webHidden/>
              </w:rPr>
              <w:tab/>
            </w:r>
            <w:r w:rsidR="006843B3">
              <w:rPr>
                <w:noProof/>
                <w:webHidden/>
              </w:rPr>
              <w:fldChar w:fldCharType="begin"/>
            </w:r>
            <w:r w:rsidR="006843B3">
              <w:rPr>
                <w:noProof/>
                <w:webHidden/>
              </w:rPr>
              <w:instrText xml:space="preserve"> PAGEREF _Toc508098928 \h </w:instrText>
            </w:r>
            <w:r w:rsidR="006843B3">
              <w:rPr>
                <w:noProof/>
                <w:webHidden/>
              </w:rPr>
            </w:r>
            <w:r w:rsidR="006843B3">
              <w:rPr>
                <w:noProof/>
                <w:webHidden/>
              </w:rPr>
              <w:fldChar w:fldCharType="separate"/>
            </w:r>
            <w:r w:rsidR="006843B3">
              <w:rPr>
                <w:noProof/>
                <w:webHidden/>
              </w:rPr>
              <w:t>2</w:t>
            </w:r>
            <w:r w:rsidR="006843B3">
              <w:rPr>
                <w:noProof/>
                <w:webHidden/>
              </w:rPr>
              <w:fldChar w:fldCharType="end"/>
            </w:r>
          </w:hyperlink>
        </w:p>
        <w:p w:rsidR="006843B3" w:rsidRDefault="004E310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098929" w:history="1">
            <w:r w:rsidR="006843B3" w:rsidRPr="00DA4CFE">
              <w:rPr>
                <w:rStyle w:val="Hyperlink"/>
                <w:noProof/>
              </w:rPr>
              <w:t>Agreed Outcomes</w:t>
            </w:r>
            <w:r w:rsidR="006843B3">
              <w:rPr>
                <w:noProof/>
                <w:webHidden/>
              </w:rPr>
              <w:tab/>
            </w:r>
            <w:r w:rsidR="006843B3">
              <w:rPr>
                <w:noProof/>
                <w:webHidden/>
              </w:rPr>
              <w:fldChar w:fldCharType="begin"/>
            </w:r>
            <w:r w:rsidR="006843B3">
              <w:rPr>
                <w:noProof/>
                <w:webHidden/>
              </w:rPr>
              <w:instrText xml:space="preserve"> PAGEREF _Toc508098929 \h </w:instrText>
            </w:r>
            <w:r w:rsidR="006843B3">
              <w:rPr>
                <w:noProof/>
                <w:webHidden/>
              </w:rPr>
            </w:r>
            <w:r w:rsidR="006843B3">
              <w:rPr>
                <w:noProof/>
                <w:webHidden/>
              </w:rPr>
              <w:fldChar w:fldCharType="separate"/>
            </w:r>
            <w:r w:rsidR="006843B3">
              <w:rPr>
                <w:noProof/>
                <w:webHidden/>
              </w:rPr>
              <w:t>2</w:t>
            </w:r>
            <w:r w:rsidR="006843B3">
              <w:rPr>
                <w:noProof/>
                <w:webHidden/>
              </w:rPr>
              <w:fldChar w:fldCharType="end"/>
            </w:r>
          </w:hyperlink>
        </w:p>
        <w:p w:rsidR="006843B3" w:rsidRDefault="004E310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098930" w:history="1">
            <w:r w:rsidR="006843B3" w:rsidRPr="00DA4CFE">
              <w:rPr>
                <w:rStyle w:val="Hyperlink"/>
                <w:noProof/>
              </w:rPr>
              <w:t>Timeline</w:t>
            </w:r>
            <w:r w:rsidR="006843B3">
              <w:rPr>
                <w:noProof/>
                <w:webHidden/>
              </w:rPr>
              <w:tab/>
            </w:r>
            <w:r w:rsidR="006843B3">
              <w:rPr>
                <w:noProof/>
                <w:webHidden/>
              </w:rPr>
              <w:fldChar w:fldCharType="begin"/>
            </w:r>
            <w:r w:rsidR="006843B3">
              <w:rPr>
                <w:noProof/>
                <w:webHidden/>
              </w:rPr>
              <w:instrText xml:space="preserve"> PAGEREF _Toc508098930 \h </w:instrText>
            </w:r>
            <w:r w:rsidR="006843B3">
              <w:rPr>
                <w:noProof/>
                <w:webHidden/>
              </w:rPr>
            </w:r>
            <w:r w:rsidR="006843B3">
              <w:rPr>
                <w:noProof/>
                <w:webHidden/>
              </w:rPr>
              <w:fldChar w:fldCharType="separate"/>
            </w:r>
            <w:r w:rsidR="006843B3">
              <w:rPr>
                <w:noProof/>
                <w:webHidden/>
              </w:rPr>
              <w:t>2</w:t>
            </w:r>
            <w:r w:rsidR="006843B3">
              <w:rPr>
                <w:noProof/>
                <w:webHidden/>
              </w:rPr>
              <w:fldChar w:fldCharType="end"/>
            </w:r>
          </w:hyperlink>
        </w:p>
        <w:p w:rsidR="006843B3" w:rsidRDefault="004E310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098931" w:history="1">
            <w:r w:rsidR="006843B3" w:rsidRPr="00DA4CFE">
              <w:rPr>
                <w:rStyle w:val="Hyperlink"/>
                <w:noProof/>
              </w:rPr>
              <w:t>Budget</w:t>
            </w:r>
            <w:r w:rsidR="006843B3">
              <w:rPr>
                <w:noProof/>
                <w:webHidden/>
              </w:rPr>
              <w:tab/>
            </w:r>
            <w:r w:rsidR="006843B3">
              <w:rPr>
                <w:noProof/>
                <w:webHidden/>
              </w:rPr>
              <w:fldChar w:fldCharType="begin"/>
            </w:r>
            <w:r w:rsidR="006843B3">
              <w:rPr>
                <w:noProof/>
                <w:webHidden/>
              </w:rPr>
              <w:instrText xml:space="preserve"> PAGEREF _Toc508098931 \h </w:instrText>
            </w:r>
            <w:r w:rsidR="006843B3">
              <w:rPr>
                <w:noProof/>
                <w:webHidden/>
              </w:rPr>
            </w:r>
            <w:r w:rsidR="006843B3">
              <w:rPr>
                <w:noProof/>
                <w:webHidden/>
              </w:rPr>
              <w:fldChar w:fldCharType="separate"/>
            </w:r>
            <w:r w:rsidR="006843B3">
              <w:rPr>
                <w:noProof/>
                <w:webHidden/>
              </w:rPr>
              <w:t>2</w:t>
            </w:r>
            <w:r w:rsidR="006843B3">
              <w:rPr>
                <w:noProof/>
                <w:webHidden/>
              </w:rPr>
              <w:fldChar w:fldCharType="end"/>
            </w:r>
          </w:hyperlink>
        </w:p>
        <w:p w:rsidR="006843B3" w:rsidRDefault="004E310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098932" w:history="1">
            <w:r w:rsidR="006843B3" w:rsidRPr="00DA4CFE">
              <w:rPr>
                <w:rStyle w:val="Hyperlink"/>
                <w:noProof/>
              </w:rPr>
              <w:t>Close Out</w:t>
            </w:r>
            <w:r w:rsidR="006843B3">
              <w:rPr>
                <w:noProof/>
                <w:webHidden/>
              </w:rPr>
              <w:tab/>
            </w:r>
            <w:r w:rsidR="006843B3">
              <w:rPr>
                <w:noProof/>
                <w:webHidden/>
              </w:rPr>
              <w:fldChar w:fldCharType="begin"/>
            </w:r>
            <w:r w:rsidR="006843B3">
              <w:rPr>
                <w:noProof/>
                <w:webHidden/>
              </w:rPr>
              <w:instrText xml:space="preserve"> PAGEREF _Toc508098932 \h </w:instrText>
            </w:r>
            <w:r w:rsidR="006843B3">
              <w:rPr>
                <w:noProof/>
                <w:webHidden/>
              </w:rPr>
            </w:r>
            <w:r w:rsidR="006843B3">
              <w:rPr>
                <w:noProof/>
                <w:webHidden/>
              </w:rPr>
              <w:fldChar w:fldCharType="separate"/>
            </w:r>
            <w:r w:rsidR="006843B3">
              <w:rPr>
                <w:noProof/>
                <w:webHidden/>
              </w:rPr>
              <w:t>2</w:t>
            </w:r>
            <w:r w:rsidR="006843B3">
              <w:rPr>
                <w:noProof/>
                <w:webHidden/>
              </w:rPr>
              <w:fldChar w:fldCharType="end"/>
            </w:r>
          </w:hyperlink>
        </w:p>
        <w:p w:rsidR="00434115" w:rsidRDefault="00434115">
          <w:r>
            <w:rPr>
              <w:b/>
              <w:bCs/>
              <w:noProof/>
            </w:rPr>
            <w:fldChar w:fldCharType="end"/>
          </w:r>
        </w:p>
      </w:sdtContent>
    </w:sdt>
    <w:p w:rsidR="00434115" w:rsidRDefault="00434115"/>
    <w:p w:rsidR="00434115" w:rsidRDefault="00434115">
      <w:r>
        <w:br w:type="page"/>
      </w:r>
    </w:p>
    <w:p w:rsidR="0054539E" w:rsidRDefault="00434115" w:rsidP="00434115">
      <w:pPr>
        <w:pStyle w:val="Heading1"/>
      </w:pPr>
      <w:bookmarkStart w:id="1" w:name="_Toc508098927"/>
      <w:r>
        <w:lastRenderedPageBreak/>
        <w:t>Scope of Work</w:t>
      </w:r>
      <w:bookmarkEnd w:id="1"/>
    </w:p>
    <w:p w:rsidR="00434115" w:rsidRDefault="00575188" w:rsidP="00434115">
      <w:r>
        <w:t>Convert the</w:t>
      </w:r>
      <w:r w:rsidR="0080497D">
        <w:t xml:space="preserve"> given</w:t>
      </w:r>
      <w:r>
        <w:t xml:space="preserve"> lathe from manual to CNC (Computer Numeric Control). Stepper motors and ball screws </w:t>
      </w:r>
      <w:r w:rsidR="0080497D">
        <w:t>will be used to drive the X and Z axes. The machine will be covered for safety reasons. The tailstock will remain manual for drilling.</w:t>
      </w:r>
      <w:r w:rsidR="004B7816">
        <w:t xml:space="preserve"> Inductive sensors will be used for detection. Oil and/or water will be used as coolant.</w:t>
      </w:r>
    </w:p>
    <w:p w:rsidR="0080497D" w:rsidRDefault="0080497D" w:rsidP="00434115">
      <w:r>
        <w:t xml:space="preserve">The tool post will also be automated at a later stage. </w:t>
      </w:r>
    </w:p>
    <w:p w:rsidR="00575188" w:rsidRDefault="0080497D" w:rsidP="00575188">
      <w:pPr>
        <w:pStyle w:val="Heading2"/>
      </w:pPr>
      <w:bookmarkStart w:id="2" w:name="_Toc508098928"/>
      <w:r>
        <w:t>Work Space and Parameters:</w:t>
      </w:r>
      <w:bookmarkEnd w:id="2"/>
    </w:p>
    <w:p w:rsidR="000311FA" w:rsidRDefault="000311FA" w:rsidP="000311FA">
      <w:pPr>
        <w:pStyle w:val="ListParagraph"/>
        <w:numPr>
          <w:ilvl w:val="0"/>
          <w:numId w:val="1"/>
        </w:numPr>
      </w:pPr>
      <w:r>
        <w:t>550 mm length</w:t>
      </w:r>
    </w:p>
    <w:p w:rsidR="00575188" w:rsidRDefault="00575188" w:rsidP="000311FA">
      <w:pPr>
        <w:pStyle w:val="ListParagraph"/>
        <w:numPr>
          <w:ilvl w:val="0"/>
          <w:numId w:val="1"/>
        </w:numPr>
      </w:pPr>
      <w:r>
        <w:t>210 mm diameter</w:t>
      </w:r>
    </w:p>
    <w:p w:rsidR="000311FA" w:rsidRDefault="000311FA" w:rsidP="000311FA">
      <w:pPr>
        <w:pStyle w:val="ListParagraph"/>
        <w:numPr>
          <w:ilvl w:val="0"/>
          <w:numId w:val="1"/>
        </w:numPr>
      </w:pPr>
      <w:r>
        <w:t>22 – 1800 RPM</w:t>
      </w:r>
    </w:p>
    <w:p w:rsidR="004B7816" w:rsidRPr="00575188" w:rsidRDefault="004B7816" w:rsidP="004B7816">
      <w:pPr>
        <w:pStyle w:val="ListParagraph"/>
        <w:numPr>
          <w:ilvl w:val="0"/>
          <w:numId w:val="1"/>
        </w:numPr>
      </w:pPr>
      <w:r>
        <w:t>0.05 – 0.4 mm/rev feed rate</w:t>
      </w:r>
    </w:p>
    <w:p w:rsidR="00434115" w:rsidRDefault="00434115" w:rsidP="00434115">
      <w:pPr>
        <w:pStyle w:val="Heading1"/>
      </w:pPr>
      <w:bookmarkStart w:id="3" w:name="_Toc508098929"/>
      <w:r>
        <w:t>Agreed Outcomes</w:t>
      </w:r>
      <w:bookmarkEnd w:id="3"/>
    </w:p>
    <w:p w:rsidR="000611C1" w:rsidRDefault="000611C1" w:rsidP="00434115">
      <w:pPr>
        <w:pStyle w:val="ListParagraph"/>
        <w:numPr>
          <w:ilvl w:val="0"/>
          <w:numId w:val="1"/>
        </w:numPr>
      </w:pPr>
      <w:r>
        <w:t>The lathe will function as CNC at the end of the first stage of the project.</w:t>
      </w:r>
    </w:p>
    <w:p w:rsidR="000611C1" w:rsidRDefault="000611C1" w:rsidP="00434115">
      <w:pPr>
        <w:pStyle w:val="ListParagraph"/>
        <w:numPr>
          <w:ilvl w:val="0"/>
          <w:numId w:val="1"/>
        </w:numPr>
      </w:pPr>
      <w:r>
        <w:t>The lathe will be drawn up in Inventor to represent the final state of the lathe.</w:t>
      </w:r>
    </w:p>
    <w:p w:rsidR="000611C1" w:rsidRDefault="000611C1" w:rsidP="00434115">
      <w:pPr>
        <w:pStyle w:val="ListParagraph"/>
        <w:numPr>
          <w:ilvl w:val="0"/>
          <w:numId w:val="1"/>
        </w:numPr>
      </w:pPr>
      <w:r>
        <w:t>The current feed and lead screws with be replaced with ball screws.</w:t>
      </w:r>
    </w:p>
    <w:p w:rsidR="00434115" w:rsidRDefault="00F15290" w:rsidP="00434115">
      <w:pPr>
        <w:pStyle w:val="Heading1"/>
      </w:pPr>
      <w:bookmarkStart w:id="4" w:name="_Toc508098930"/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2497814</wp:posOffset>
            </wp:positionV>
            <wp:extent cx="5731510" cy="1711325"/>
            <wp:effectExtent l="0" t="0" r="2540" b="3175"/>
            <wp:wrapTight wrapText="bothSides">
              <wp:wrapPolygon edited="0">
                <wp:start x="0" y="0"/>
                <wp:lineTo x="0" y="21400"/>
                <wp:lineTo x="21538" y="2140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ntt Chart Image Ba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115">
        <w:t>Timeline</w:t>
      </w:r>
      <w:bookmarkEnd w:id="4"/>
    </w:p>
    <w:p w:rsidR="00F15290" w:rsidRDefault="00F15290" w:rsidP="00F15290">
      <w:r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138</wp:posOffset>
            </wp:positionV>
            <wp:extent cx="5731510" cy="2141855"/>
            <wp:effectExtent l="0" t="0" r="2540" b="0"/>
            <wp:wrapTight wrapText="bothSides">
              <wp:wrapPolygon edited="0">
                <wp:start x="0" y="0"/>
                <wp:lineTo x="0" y="21325"/>
                <wp:lineTo x="21538" y="2132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 Chart Image Tex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290" w:rsidRDefault="00F15290" w:rsidP="00F15290"/>
    <w:p w:rsidR="00F15290" w:rsidRPr="00F15290" w:rsidRDefault="00F15290" w:rsidP="00F15290"/>
    <w:p w:rsidR="00434115" w:rsidRDefault="00434115" w:rsidP="00434115">
      <w:pPr>
        <w:pStyle w:val="Heading1"/>
      </w:pPr>
      <w:bookmarkStart w:id="5" w:name="_Toc508098931"/>
      <w:r>
        <w:lastRenderedPageBreak/>
        <w:t>Budget</w:t>
      </w:r>
      <w:bookmarkEnd w:id="5"/>
    </w:p>
    <w:p w:rsidR="00434115" w:rsidRDefault="00402A8A" w:rsidP="00434115">
      <w:r>
        <w:t>$10190.99</w:t>
      </w:r>
      <w:r w:rsidR="00EC34DB">
        <w:t xml:space="preserve"> (Cost already drawn up in Excel)</w:t>
      </w:r>
    </w:p>
    <w:p w:rsidR="00434115" w:rsidRDefault="00434115" w:rsidP="00434115">
      <w:pPr>
        <w:pStyle w:val="Heading1"/>
      </w:pPr>
      <w:bookmarkStart w:id="6" w:name="_Toc508098932"/>
      <w:r>
        <w:t>Close Out</w:t>
      </w:r>
      <w:bookmarkEnd w:id="6"/>
    </w:p>
    <w:p w:rsidR="00A47BB2" w:rsidRDefault="00A47BB2" w:rsidP="00A47BB2">
      <w:r>
        <w:t>Produce a complete set of drawings and a project report able to be read by other engineers.</w:t>
      </w:r>
    </w:p>
    <w:p w:rsidR="00A47BB2" w:rsidRDefault="00A47BB2" w:rsidP="00A47BB2"/>
    <w:p w:rsidR="00A47BB2" w:rsidRPr="00A47BB2" w:rsidRDefault="00A47BB2" w:rsidP="00A47BB2">
      <w:r w:rsidRPr="00A47BB2">
        <w:rPr>
          <w:sz w:val="28"/>
          <w:szCs w:val="28"/>
        </w:rPr>
        <w:t xml:space="preserve">Student Signature                                                               </w:t>
      </w:r>
      <w:r>
        <w:rPr>
          <w:sz w:val="28"/>
          <w:szCs w:val="28"/>
        </w:rPr>
        <w:t xml:space="preserve">     </w:t>
      </w:r>
      <w:r w:rsidRPr="00A47BB2">
        <w:rPr>
          <w:sz w:val="28"/>
          <w:szCs w:val="28"/>
        </w:rPr>
        <w:t>Lecturer Signature</w:t>
      </w:r>
    </w:p>
    <w:sectPr w:rsidR="00A47BB2" w:rsidRPr="00A47BB2" w:rsidSect="00434115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104" w:rsidRDefault="004E3104" w:rsidP="00434115">
      <w:pPr>
        <w:spacing w:after="0" w:line="240" w:lineRule="auto"/>
      </w:pPr>
      <w:r>
        <w:separator/>
      </w:r>
    </w:p>
  </w:endnote>
  <w:endnote w:type="continuationSeparator" w:id="0">
    <w:p w:rsidR="004E3104" w:rsidRDefault="004E3104" w:rsidP="00434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42868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4115" w:rsidRDefault="004341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72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34115" w:rsidRDefault="004341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104" w:rsidRDefault="004E3104" w:rsidP="00434115">
      <w:pPr>
        <w:spacing w:after="0" w:line="240" w:lineRule="auto"/>
      </w:pPr>
      <w:r>
        <w:separator/>
      </w:r>
    </w:p>
  </w:footnote>
  <w:footnote w:type="continuationSeparator" w:id="0">
    <w:p w:rsidR="004E3104" w:rsidRDefault="004E3104" w:rsidP="00434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7295E"/>
    <w:multiLevelType w:val="hybridMultilevel"/>
    <w:tmpl w:val="550E7756"/>
    <w:lvl w:ilvl="0" w:tplc="4F18E06C">
      <w:start w:val="55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15"/>
    <w:rsid w:val="000311FA"/>
    <w:rsid w:val="000611C1"/>
    <w:rsid w:val="003D76C8"/>
    <w:rsid w:val="00402A8A"/>
    <w:rsid w:val="00434115"/>
    <w:rsid w:val="004B7816"/>
    <w:rsid w:val="004E3104"/>
    <w:rsid w:val="0054539E"/>
    <w:rsid w:val="00575188"/>
    <w:rsid w:val="006843B3"/>
    <w:rsid w:val="0080497D"/>
    <w:rsid w:val="009472C0"/>
    <w:rsid w:val="009559F2"/>
    <w:rsid w:val="00A47BB2"/>
    <w:rsid w:val="00AD12A7"/>
    <w:rsid w:val="00E9212D"/>
    <w:rsid w:val="00EC34DB"/>
    <w:rsid w:val="00F1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829D7-35F3-4156-A8E4-0264773D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411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3411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4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15"/>
  </w:style>
  <w:style w:type="paragraph" w:styleId="Footer">
    <w:name w:val="footer"/>
    <w:basedOn w:val="Normal"/>
    <w:link w:val="FooterChar"/>
    <w:uiPriority w:val="99"/>
    <w:unhideWhenUsed/>
    <w:rsid w:val="00434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15"/>
  </w:style>
  <w:style w:type="character" w:customStyle="1" w:styleId="Heading1Char">
    <w:name w:val="Heading 1 Char"/>
    <w:basedOn w:val="DefaultParagraphFont"/>
    <w:link w:val="Heading1"/>
    <w:uiPriority w:val="9"/>
    <w:rsid w:val="004341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411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1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11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43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43B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4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C5FC0-CF3C-4F8B-8343-510F4D5D7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</vt:lpstr>
    </vt:vector>
  </TitlesOfParts>
  <Company>Challenger Institute of Technology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</dc:title>
  <dc:subject>Dumbo Engineering</dc:subject>
  <dc:creator>Jeb Luke, Joshua Kapusana, Otis Graetz, Joel Pita, Simwinji Sayowa, Glenn Lambert</dc:creator>
  <cp:keywords/>
  <dc:description/>
  <cp:lastModifiedBy>Joel Pita</cp:lastModifiedBy>
  <cp:revision>12</cp:revision>
  <dcterms:created xsi:type="dcterms:W3CDTF">2018-03-06T02:40:00Z</dcterms:created>
  <dcterms:modified xsi:type="dcterms:W3CDTF">2018-08-07T02:09:00Z</dcterms:modified>
</cp:coreProperties>
</file>