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94"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9"/>
        <w:gridCol w:w="3499"/>
        <w:gridCol w:w="1307"/>
        <w:gridCol w:w="1685"/>
      </w:tblGrid>
      <w:tr w:rsidR="00141CAF" w14:paraId="1B456849" w14:textId="77777777" w:rsidTr="0046759C">
        <w:trPr>
          <w:trHeight w:val="436"/>
        </w:trPr>
        <w:tc>
          <w:tcPr>
            <w:tcW w:w="5000" w:type="pct"/>
            <w:gridSpan w:val="4"/>
            <w:tcBorders>
              <w:top w:val="single" w:sz="4" w:space="0" w:color="auto"/>
              <w:left w:val="single" w:sz="4" w:space="0" w:color="auto"/>
              <w:bottom w:val="single" w:sz="4" w:space="0" w:color="auto"/>
              <w:right w:val="single" w:sz="4" w:space="0" w:color="auto"/>
            </w:tcBorders>
            <w:shd w:val="clear" w:color="auto" w:fill="8547AD"/>
            <w:vAlign w:val="center"/>
            <w:hideMark/>
          </w:tcPr>
          <w:p w14:paraId="1B456848" w14:textId="77777777" w:rsidR="00141CAF" w:rsidRPr="00492A95" w:rsidRDefault="00141CAF">
            <w:pPr>
              <w:pStyle w:val="Header"/>
              <w:spacing w:after="0"/>
              <w:rPr>
                <w:rFonts w:ascii="Tahoma" w:hAnsi="Tahoma" w:cs="Tahoma"/>
                <w:color w:val="FFFFFF" w:themeColor="background1"/>
                <w:sz w:val="20"/>
                <w:lang w:eastAsia="ja-JP"/>
              </w:rPr>
            </w:pPr>
            <w:r w:rsidRPr="00492A95">
              <w:rPr>
                <w:rFonts w:ascii="Tahoma" w:hAnsi="Tahoma" w:cs="Tahoma"/>
                <w:b/>
                <w:color w:val="FFFFFF" w:themeColor="background1"/>
                <w:sz w:val="20"/>
                <w:lang w:val="en-US"/>
              </w:rPr>
              <w:t>Qualification Details</w:t>
            </w:r>
          </w:p>
        </w:tc>
      </w:tr>
      <w:tr w:rsidR="0079010F" w14:paraId="1B45684C" w14:textId="77777777" w:rsidTr="0046759C">
        <w:trPr>
          <w:trHeight w:val="414"/>
        </w:trPr>
        <w:tc>
          <w:tcPr>
            <w:tcW w:w="1698" w:type="pct"/>
            <w:tcBorders>
              <w:top w:val="single" w:sz="4" w:space="0" w:color="auto"/>
              <w:left w:val="single" w:sz="4" w:space="0" w:color="auto"/>
              <w:bottom w:val="single" w:sz="4" w:space="0" w:color="auto"/>
              <w:right w:val="single" w:sz="4" w:space="0" w:color="auto"/>
            </w:tcBorders>
            <w:shd w:val="clear" w:color="auto" w:fill="8547AD"/>
            <w:vAlign w:val="center"/>
            <w:hideMark/>
          </w:tcPr>
          <w:p w14:paraId="1B45684A" w14:textId="77777777" w:rsidR="0079010F" w:rsidRPr="00492A95" w:rsidRDefault="0079010F" w:rsidP="0079010F">
            <w:pPr>
              <w:pStyle w:val="Header"/>
              <w:spacing w:after="0"/>
              <w:rPr>
                <w:rFonts w:ascii="Tahoma" w:hAnsi="Tahoma" w:cs="Tahoma"/>
                <w:b/>
                <w:color w:val="FFFFFF" w:themeColor="background1"/>
                <w:sz w:val="20"/>
                <w:lang w:val="en-US" w:eastAsia="ja-JP"/>
              </w:rPr>
            </w:pPr>
            <w:r w:rsidRPr="00492A95">
              <w:rPr>
                <w:rFonts w:ascii="Tahoma" w:hAnsi="Tahoma" w:cs="Tahoma"/>
                <w:b/>
                <w:color w:val="FFFFFF" w:themeColor="background1"/>
                <w:sz w:val="20"/>
              </w:rPr>
              <w:t xml:space="preserve">Training Package </w:t>
            </w:r>
            <w:r w:rsidRPr="00492A95">
              <w:rPr>
                <w:rFonts w:ascii="Tahoma" w:hAnsi="Tahoma" w:cs="Tahoma"/>
                <w:b/>
                <w:color w:val="FFFFFF" w:themeColor="background1"/>
                <w:sz w:val="20"/>
                <w:lang w:val="en-US"/>
              </w:rPr>
              <w:t>Code &amp; Title</w:t>
            </w:r>
          </w:p>
        </w:tc>
        <w:tc>
          <w:tcPr>
            <w:tcW w:w="330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45684B" w14:textId="49711652" w:rsidR="0079010F" w:rsidRPr="009E064D" w:rsidRDefault="0079010F" w:rsidP="0079010F">
            <w:pPr>
              <w:pStyle w:val="Header"/>
              <w:spacing w:after="0"/>
              <w:rPr>
                <w:rFonts w:ascii="Arial" w:hAnsi="Arial" w:cs="Arial"/>
                <w:b/>
                <w:sz w:val="20"/>
                <w:szCs w:val="20"/>
                <w:lang w:eastAsia="ja-JP"/>
              </w:rPr>
            </w:pPr>
            <w:r w:rsidRPr="00DA0378">
              <w:rPr>
                <w:rFonts w:ascii="Tahoma" w:hAnsi="Tahoma" w:cs="Tahoma"/>
                <w:sz w:val="20"/>
                <w:szCs w:val="20"/>
                <w:lang w:eastAsia="ja-JP"/>
              </w:rPr>
              <w:t>MEM05-Metal and Engineering Training Package</w:t>
            </w:r>
          </w:p>
        </w:tc>
      </w:tr>
      <w:tr w:rsidR="0079010F" w14:paraId="1B456851" w14:textId="77777777" w:rsidTr="0079010F">
        <w:trPr>
          <w:trHeight w:val="433"/>
        </w:trPr>
        <w:tc>
          <w:tcPr>
            <w:tcW w:w="1698" w:type="pct"/>
            <w:tcBorders>
              <w:top w:val="single" w:sz="4" w:space="0" w:color="auto"/>
              <w:left w:val="single" w:sz="4" w:space="0" w:color="auto"/>
              <w:bottom w:val="single" w:sz="4" w:space="0" w:color="auto"/>
              <w:right w:val="single" w:sz="4" w:space="0" w:color="auto"/>
            </w:tcBorders>
            <w:shd w:val="clear" w:color="auto" w:fill="8547AD"/>
            <w:vAlign w:val="center"/>
            <w:hideMark/>
          </w:tcPr>
          <w:p w14:paraId="1B45684D" w14:textId="77777777" w:rsidR="0079010F" w:rsidRPr="00836F3C" w:rsidRDefault="0079010F" w:rsidP="0079010F">
            <w:pPr>
              <w:pStyle w:val="Header"/>
              <w:spacing w:after="0"/>
              <w:rPr>
                <w:rFonts w:ascii="Tahoma" w:hAnsi="Tahoma" w:cs="Tahoma"/>
                <w:b/>
                <w:color w:val="FFFFFF" w:themeColor="background1"/>
                <w:sz w:val="20"/>
                <w:szCs w:val="20"/>
                <w:lang w:val="en-US" w:eastAsia="ja-JP"/>
              </w:rPr>
            </w:pPr>
            <w:r w:rsidRPr="00492A95">
              <w:rPr>
                <w:rFonts w:ascii="Tahoma" w:hAnsi="Tahoma" w:cs="Tahoma"/>
                <w:b/>
                <w:color w:val="FFFFFF" w:themeColor="background1"/>
                <w:sz w:val="20"/>
                <w:szCs w:val="20"/>
                <w:lang w:val="en-US"/>
              </w:rPr>
              <w:t>Qualification National Code &amp; Title</w:t>
            </w:r>
          </w:p>
        </w:tc>
        <w:tc>
          <w:tcPr>
            <w:tcW w:w="1780" w:type="pct"/>
            <w:tcBorders>
              <w:top w:val="single" w:sz="4" w:space="0" w:color="auto"/>
              <w:left w:val="single" w:sz="4" w:space="0" w:color="auto"/>
              <w:bottom w:val="single" w:sz="4" w:space="0" w:color="auto"/>
              <w:right w:val="single" w:sz="4" w:space="0" w:color="auto"/>
            </w:tcBorders>
            <w:shd w:val="clear" w:color="auto" w:fill="auto"/>
            <w:vAlign w:val="center"/>
          </w:tcPr>
          <w:p w14:paraId="1B45684E" w14:textId="45618AEB" w:rsidR="0079010F" w:rsidRPr="009E064D" w:rsidRDefault="0079010F" w:rsidP="0079010F">
            <w:pPr>
              <w:pStyle w:val="Header"/>
              <w:spacing w:after="0"/>
              <w:rPr>
                <w:rFonts w:ascii="Arial" w:hAnsi="Arial" w:cs="Arial"/>
                <w:b/>
                <w:sz w:val="20"/>
                <w:szCs w:val="20"/>
                <w:lang w:eastAsia="ja-JP"/>
              </w:rPr>
            </w:pPr>
            <w:r w:rsidRPr="003E41CB">
              <w:rPr>
                <w:rFonts w:ascii="Tahoma" w:hAnsi="Tahoma" w:cs="Tahoma"/>
                <w:sz w:val="20"/>
                <w:szCs w:val="20"/>
                <w:lang w:eastAsia="ja-JP"/>
              </w:rPr>
              <w:t>MEM60112-Advanced Diploma of Engineering</w:t>
            </w:r>
          </w:p>
        </w:tc>
        <w:tc>
          <w:tcPr>
            <w:tcW w:w="665" w:type="pct"/>
            <w:tcBorders>
              <w:top w:val="single" w:sz="4" w:space="0" w:color="auto"/>
              <w:left w:val="single" w:sz="4" w:space="0" w:color="auto"/>
              <w:bottom w:val="single" w:sz="4" w:space="0" w:color="auto"/>
              <w:right w:val="single" w:sz="4" w:space="0" w:color="auto"/>
            </w:tcBorders>
            <w:shd w:val="clear" w:color="auto" w:fill="8547AD"/>
            <w:vAlign w:val="center"/>
            <w:hideMark/>
          </w:tcPr>
          <w:p w14:paraId="1B45684F" w14:textId="77777777" w:rsidR="0079010F" w:rsidRPr="00C87BA5" w:rsidRDefault="0079010F" w:rsidP="0079010F">
            <w:pPr>
              <w:pStyle w:val="Header"/>
              <w:spacing w:after="0"/>
              <w:rPr>
                <w:rFonts w:ascii="Tahoma" w:hAnsi="Tahoma" w:cs="Tahoma"/>
                <w:b/>
                <w:sz w:val="20"/>
                <w:szCs w:val="20"/>
                <w:lang w:val="en-US" w:eastAsia="ja-JP"/>
              </w:rPr>
            </w:pPr>
            <w:r w:rsidRPr="00492A95">
              <w:rPr>
                <w:rFonts w:ascii="Tahoma" w:hAnsi="Tahoma" w:cs="Tahoma"/>
                <w:b/>
                <w:color w:val="FFFFFF" w:themeColor="background1"/>
                <w:sz w:val="20"/>
                <w:szCs w:val="20"/>
                <w:lang w:val="en-US"/>
              </w:rPr>
              <w:t>State code:</w:t>
            </w:r>
          </w:p>
        </w:tc>
        <w:tc>
          <w:tcPr>
            <w:tcW w:w="857" w:type="pct"/>
            <w:tcBorders>
              <w:top w:val="single" w:sz="4" w:space="0" w:color="auto"/>
              <w:left w:val="single" w:sz="4" w:space="0" w:color="auto"/>
              <w:bottom w:val="single" w:sz="4" w:space="0" w:color="auto"/>
              <w:right w:val="single" w:sz="4" w:space="0" w:color="auto"/>
            </w:tcBorders>
            <w:shd w:val="clear" w:color="auto" w:fill="auto"/>
            <w:vAlign w:val="center"/>
          </w:tcPr>
          <w:p w14:paraId="1B456850" w14:textId="2D058D56" w:rsidR="0079010F" w:rsidRPr="009E064D" w:rsidRDefault="0079010F" w:rsidP="0079010F">
            <w:pPr>
              <w:pStyle w:val="Header"/>
              <w:spacing w:after="0"/>
              <w:rPr>
                <w:rFonts w:ascii="Arial" w:hAnsi="Arial" w:cs="Arial"/>
                <w:b/>
                <w:sz w:val="20"/>
                <w:szCs w:val="20"/>
                <w:lang w:eastAsia="ja-JP"/>
              </w:rPr>
            </w:pPr>
            <w:r>
              <w:rPr>
                <w:rFonts w:ascii="Tahoma" w:hAnsi="Tahoma" w:cs="Tahoma"/>
                <w:b/>
                <w:sz w:val="20"/>
              </w:rPr>
              <w:t>J368</w:t>
            </w:r>
          </w:p>
        </w:tc>
      </w:tr>
    </w:tbl>
    <w:p w14:paraId="1B456852" w14:textId="77777777" w:rsidR="00141CAF" w:rsidRDefault="00141CAF" w:rsidP="00141CAF">
      <w:pPr>
        <w:spacing w:after="0"/>
      </w:pP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UNIT"/>
        <w:tblDescription w:val="2;1-UnitSC;2-UnitNC;3-UnitTitle"/>
      </w:tblPr>
      <w:tblGrid>
        <w:gridCol w:w="7968"/>
        <w:gridCol w:w="2097"/>
      </w:tblGrid>
      <w:tr w:rsidR="009624D3" w14:paraId="1B456854" w14:textId="77777777" w:rsidTr="00F730CE">
        <w:trPr>
          <w:trHeight w:val="544"/>
        </w:trPr>
        <w:tc>
          <w:tcPr>
            <w:tcW w:w="10065" w:type="dxa"/>
            <w:gridSpan w:val="2"/>
            <w:shd w:val="clear" w:color="auto" w:fill="8547AD"/>
            <w:vAlign w:val="center"/>
          </w:tcPr>
          <w:p w14:paraId="1B456853" w14:textId="0BF0535E" w:rsidR="009624D3" w:rsidRPr="00492A95" w:rsidRDefault="00836F3C" w:rsidP="00AA4FD6">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Units of Competency (</w:t>
            </w:r>
            <w:proofErr w:type="spellStart"/>
            <w:r w:rsidRPr="00492A95">
              <w:rPr>
                <w:rFonts w:ascii="Tahoma" w:hAnsi="Tahoma" w:cs="Tahoma"/>
                <w:b/>
                <w:color w:val="FFFFFF" w:themeColor="background1"/>
                <w:sz w:val="20"/>
              </w:rPr>
              <w:t>UoC</w:t>
            </w:r>
            <w:proofErr w:type="spellEnd"/>
            <w:r w:rsidRPr="00492A95">
              <w:rPr>
                <w:rFonts w:ascii="Tahoma" w:hAnsi="Tahoma" w:cs="Tahoma"/>
                <w:b/>
                <w:color w:val="FFFFFF" w:themeColor="background1"/>
                <w:sz w:val="20"/>
              </w:rPr>
              <w:t xml:space="preserve">) </w:t>
            </w:r>
            <w:r w:rsidR="009624D3" w:rsidRPr="00492A95">
              <w:rPr>
                <w:rFonts w:ascii="Tahoma" w:hAnsi="Tahoma" w:cs="Tahoma"/>
                <w:b/>
                <w:color w:val="FFFFFF" w:themeColor="background1"/>
                <w:sz w:val="20"/>
              </w:rPr>
              <w:t>detailed in this DA</w:t>
            </w:r>
            <w:r w:rsidR="00402880">
              <w:rPr>
                <w:rFonts w:ascii="Tahoma" w:hAnsi="Tahoma" w:cs="Tahoma"/>
                <w:b/>
                <w:color w:val="FFFFFF" w:themeColor="background1"/>
                <w:sz w:val="20"/>
              </w:rPr>
              <w:t>P</w:t>
            </w:r>
            <w:r w:rsidR="001F1324" w:rsidRPr="00492A95">
              <w:rPr>
                <w:rFonts w:ascii="Tahoma" w:hAnsi="Tahoma" w:cs="Tahoma"/>
                <w:b/>
                <w:color w:val="FFFFFF" w:themeColor="background1"/>
                <w:sz w:val="20"/>
              </w:rPr>
              <w:t xml:space="preserve"> </w:t>
            </w:r>
          </w:p>
        </w:tc>
      </w:tr>
      <w:tr w:rsidR="00CC7BF2" w14:paraId="1B456857" w14:textId="77777777" w:rsidTr="00F730CE">
        <w:trPr>
          <w:trHeight w:val="411"/>
        </w:trPr>
        <w:tc>
          <w:tcPr>
            <w:tcW w:w="7968" w:type="dxa"/>
            <w:shd w:val="clear" w:color="auto" w:fill="8547AD"/>
            <w:vAlign w:val="center"/>
          </w:tcPr>
          <w:p w14:paraId="1B456855" w14:textId="77777777" w:rsidR="00CC7BF2" w:rsidRPr="00492A95" w:rsidRDefault="00CC7BF2" w:rsidP="00CC7BF2">
            <w:pPr>
              <w:spacing w:after="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Unit National code and title</w:t>
            </w:r>
          </w:p>
        </w:tc>
        <w:tc>
          <w:tcPr>
            <w:tcW w:w="2097" w:type="dxa"/>
            <w:shd w:val="clear" w:color="auto" w:fill="8547AD"/>
            <w:vAlign w:val="center"/>
          </w:tcPr>
          <w:p w14:paraId="1B456856" w14:textId="77777777" w:rsidR="00CC7BF2" w:rsidRPr="00492A95" w:rsidRDefault="00CC7BF2" w:rsidP="009A439D">
            <w:pPr>
              <w:spacing w:after="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State Code</w:t>
            </w:r>
          </w:p>
        </w:tc>
      </w:tr>
      <w:tr w:rsidR="0079010F" w14:paraId="1B45685A" w14:textId="77777777" w:rsidTr="00F730CE">
        <w:trPr>
          <w:trHeight w:val="326"/>
        </w:trPr>
        <w:tc>
          <w:tcPr>
            <w:tcW w:w="7968" w:type="dxa"/>
            <w:shd w:val="clear" w:color="auto" w:fill="auto"/>
            <w:vAlign w:val="center"/>
          </w:tcPr>
          <w:p w14:paraId="1A22F98B" w14:textId="64EFE3CE" w:rsidR="0079010F" w:rsidRDefault="00B02C12" w:rsidP="0079010F">
            <w:pPr>
              <w:spacing w:after="0" w:line="240" w:lineRule="auto"/>
              <w:rPr>
                <w:rFonts w:ascii="Tahoma" w:hAnsi="Tahoma" w:cs="Tahoma"/>
                <w:sz w:val="20"/>
              </w:rPr>
            </w:pPr>
            <w:r w:rsidRPr="00B02C12">
              <w:rPr>
                <w:rFonts w:ascii="Tahoma" w:hAnsi="Tahoma" w:cs="Tahoma"/>
                <w:sz w:val="20"/>
              </w:rPr>
              <w:t>MEM 09155A</w:t>
            </w:r>
            <w:r>
              <w:rPr>
                <w:rFonts w:ascii="Tahoma" w:hAnsi="Tahoma" w:cs="Tahoma"/>
                <w:sz w:val="20"/>
              </w:rPr>
              <w:t xml:space="preserve"> </w:t>
            </w:r>
            <w:r w:rsidRPr="00B02C12">
              <w:rPr>
                <w:rFonts w:ascii="Tahoma" w:hAnsi="Tahoma" w:cs="Tahoma"/>
                <w:sz w:val="20"/>
              </w:rPr>
              <w:t xml:space="preserve"> </w:t>
            </w:r>
            <w:r>
              <w:rPr>
                <w:rFonts w:ascii="Tahoma" w:hAnsi="Tahoma" w:cs="Tahoma"/>
                <w:sz w:val="20"/>
              </w:rPr>
              <w:t xml:space="preserve">     </w:t>
            </w:r>
            <w:r w:rsidRPr="00B02C12">
              <w:rPr>
                <w:rFonts w:ascii="Tahoma" w:hAnsi="Tahoma" w:cs="Tahoma"/>
                <w:sz w:val="20"/>
              </w:rPr>
              <w:t>PREPARE MECHANICAL MODELS FOR COMPUTER-AIDED ENGINEERING (CAE)</w:t>
            </w:r>
          </w:p>
          <w:p w14:paraId="5D13CA94" w14:textId="4D6CE090" w:rsidR="00B02C12" w:rsidRDefault="00B02C12" w:rsidP="0079010F">
            <w:pPr>
              <w:spacing w:after="0" w:line="240" w:lineRule="auto"/>
              <w:rPr>
                <w:rFonts w:ascii="Tahoma" w:hAnsi="Tahoma" w:cs="Tahoma"/>
                <w:sz w:val="20"/>
              </w:rPr>
            </w:pPr>
            <w:r>
              <w:rPr>
                <w:rFonts w:ascii="Tahoma" w:hAnsi="Tahoma" w:cs="Tahoma"/>
                <w:sz w:val="20"/>
              </w:rPr>
              <w:t xml:space="preserve">MEM 22001A      </w:t>
            </w:r>
            <w:r w:rsidRPr="00B02C12">
              <w:rPr>
                <w:rFonts w:ascii="Tahoma" w:hAnsi="Tahoma" w:cs="Tahoma"/>
                <w:sz w:val="20"/>
              </w:rPr>
              <w:t>PERFORM ENGINEERING ACTIVITIES</w:t>
            </w:r>
          </w:p>
          <w:p w14:paraId="4B55C006" w14:textId="77777777" w:rsidR="00B02C12" w:rsidRDefault="00B02C12" w:rsidP="0079010F">
            <w:pPr>
              <w:spacing w:after="0" w:line="240" w:lineRule="auto"/>
              <w:rPr>
                <w:rFonts w:ascii="Tahoma" w:hAnsi="Tahoma" w:cs="Tahoma"/>
                <w:sz w:val="20"/>
              </w:rPr>
            </w:pPr>
          </w:p>
          <w:p w14:paraId="5B4F7B5C" w14:textId="2A81B797" w:rsidR="00B02C12" w:rsidRDefault="00B02C12" w:rsidP="0079010F">
            <w:pPr>
              <w:spacing w:after="0" w:line="240" w:lineRule="auto"/>
              <w:rPr>
                <w:rFonts w:ascii="Tahoma" w:hAnsi="Tahoma" w:cs="Tahoma"/>
                <w:sz w:val="20"/>
              </w:rPr>
            </w:pPr>
            <w:r>
              <w:rPr>
                <w:rFonts w:ascii="Tahoma" w:hAnsi="Tahoma" w:cs="Tahoma"/>
                <w:sz w:val="20"/>
              </w:rPr>
              <w:t xml:space="preserve">MEM 23120A     </w:t>
            </w:r>
            <w:r w:rsidRPr="00B02C12">
              <w:rPr>
                <w:rFonts w:ascii="Tahoma" w:hAnsi="Tahoma" w:cs="Tahoma"/>
                <w:sz w:val="20"/>
              </w:rPr>
              <w:t>SELECT MECHANICAL MACHINE AND EQUIPMENT COMPONENTS</w:t>
            </w:r>
          </w:p>
          <w:p w14:paraId="33B48710" w14:textId="77777777" w:rsidR="00B02C12" w:rsidRDefault="00B02C12" w:rsidP="0079010F">
            <w:pPr>
              <w:spacing w:after="0" w:line="240" w:lineRule="auto"/>
              <w:rPr>
                <w:rFonts w:ascii="Tahoma" w:hAnsi="Tahoma" w:cs="Tahoma"/>
                <w:sz w:val="20"/>
              </w:rPr>
            </w:pPr>
          </w:p>
          <w:p w14:paraId="6B4E6CA0" w14:textId="62033A76" w:rsidR="00B02C12" w:rsidRDefault="00B02C12" w:rsidP="0079010F">
            <w:pPr>
              <w:spacing w:after="0" w:line="240" w:lineRule="auto"/>
              <w:rPr>
                <w:rFonts w:ascii="Tahoma" w:hAnsi="Tahoma" w:cs="Tahoma"/>
                <w:sz w:val="20"/>
              </w:rPr>
            </w:pPr>
            <w:r w:rsidRPr="00B02C12">
              <w:rPr>
                <w:rFonts w:ascii="Tahoma" w:hAnsi="Tahoma" w:cs="Tahoma"/>
                <w:sz w:val="20"/>
              </w:rPr>
              <w:t>MEM 30029A</w:t>
            </w:r>
            <w:r>
              <w:rPr>
                <w:rFonts w:ascii="Tahoma" w:hAnsi="Tahoma" w:cs="Tahoma"/>
                <w:sz w:val="20"/>
              </w:rPr>
              <w:t xml:space="preserve">     </w:t>
            </w:r>
            <w:r w:rsidRPr="00B02C12">
              <w:rPr>
                <w:rFonts w:ascii="Tahoma" w:hAnsi="Tahoma" w:cs="Tahoma"/>
                <w:sz w:val="20"/>
              </w:rPr>
              <w:t>USE WORKSHOP EQUIPMENT AND PROCESSES TO COMPLETE AN ENGINEERING PROJECT</w:t>
            </w:r>
          </w:p>
          <w:p w14:paraId="2FAE4555" w14:textId="77777777" w:rsidR="00B02C12" w:rsidRDefault="00B02C12" w:rsidP="0079010F">
            <w:pPr>
              <w:spacing w:after="0" w:line="240" w:lineRule="auto"/>
              <w:rPr>
                <w:rFonts w:ascii="Tahoma" w:hAnsi="Tahoma" w:cs="Tahoma"/>
                <w:sz w:val="20"/>
              </w:rPr>
            </w:pPr>
          </w:p>
          <w:p w14:paraId="4BA6A386" w14:textId="30E6BEE6" w:rsidR="00B02C12" w:rsidRDefault="00B02C12" w:rsidP="0079010F">
            <w:pPr>
              <w:spacing w:after="0" w:line="240" w:lineRule="auto"/>
              <w:rPr>
                <w:rFonts w:ascii="Tahoma" w:hAnsi="Tahoma" w:cs="Tahoma"/>
                <w:sz w:val="20"/>
              </w:rPr>
            </w:pPr>
            <w:r>
              <w:rPr>
                <w:rFonts w:ascii="Tahoma" w:hAnsi="Tahoma" w:cs="Tahoma"/>
                <w:sz w:val="20"/>
              </w:rPr>
              <w:t xml:space="preserve">MEM14085A      Apply </w:t>
            </w:r>
            <w:proofErr w:type="spellStart"/>
            <w:r>
              <w:rPr>
                <w:rFonts w:ascii="Tahoma" w:hAnsi="Tahoma" w:cs="Tahoma"/>
                <w:sz w:val="20"/>
              </w:rPr>
              <w:t>EngineeringAnalysis</w:t>
            </w:r>
            <w:proofErr w:type="spellEnd"/>
            <w:r>
              <w:rPr>
                <w:rFonts w:ascii="Tahoma" w:hAnsi="Tahoma" w:cs="Tahoma"/>
                <w:sz w:val="20"/>
              </w:rPr>
              <w:t xml:space="preserve"> Techniques</w:t>
            </w:r>
          </w:p>
          <w:p w14:paraId="133C7255" w14:textId="77777777" w:rsidR="00B02C12" w:rsidRDefault="00B02C12" w:rsidP="0079010F">
            <w:pPr>
              <w:spacing w:after="0" w:line="240" w:lineRule="auto"/>
              <w:rPr>
                <w:rFonts w:ascii="Tahoma" w:hAnsi="Tahoma" w:cs="Tahoma"/>
                <w:sz w:val="20"/>
              </w:rPr>
            </w:pPr>
          </w:p>
          <w:p w14:paraId="10FAEEAA" w14:textId="77777777" w:rsidR="00B02C12" w:rsidRDefault="00B02C12" w:rsidP="0079010F">
            <w:pPr>
              <w:spacing w:after="0" w:line="240" w:lineRule="auto"/>
              <w:rPr>
                <w:rFonts w:ascii="Tahoma" w:hAnsi="Tahoma" w:cs="Tahoma"/>
                <w:sz w:val="20"/>
              </w:rPr>
            </w:pPr>
          </w:p>
          <w:p w14:paraId="05A2A3B0" w14:textId="77777777" w:rsidR="00B02C12" w:rsidRDefault="00B02C12" w:rsidP="0079010F">
            <w:pPr>
              <w:spacing w:after="0" w:line="240" w:lineRule="auto"/>
              <w:rPr>
                <w:rFonts w:ascii="Tahoma" w:hAnsi="Tahoma" w:cs="Tahoma"/>
                <w:sz w:val="20"/>
              </w:rPr>
            </w:pPr>
          </w:p>
          <w:p w14:paraId="4B6E45B1" w14:textId="77777777" w:rsidR="00B02C12" w:rsidRDefault="00B02C12" w:rsidP="0079010F">
            <w:pPr>
              <w:spacing w:after="0" w:line="240" w:lineRule="auto"/>
              <w:rPr>
                <w:rFonts w:ascii="Tahoma" w:hAnsi="Tahoma" w:cs="Tahoma"/>
                <w:sz w:val="20"/>
              </w:rPr>
            </w:pPr>
          </w:p>
          <w:p w14:paraId="60747E53" w14:textId="77777777" w:rsidR="00B02C12" w:rsidRDefault="00B02C12" w:rsidP="0079010F">
            <w:pPr>
              <w:spacing w:after="0" w:line="240" w:lineRule="auto"/>
              <w:rPr>
                <w:rFonts w:ascii="Tahoma" w:hAnsi="Tahoma" w:cs="Tahoma"/>
                <w:sz w:val="20"/>
              </w:rPr>
            </w:pPr>
          </w:p>
          <w:p w14:paraId="1B456858" w14:textId="6751A2FC" w:rsidR="00B02C12" w:rsidRPr="009E064D" w:rsidRDefault="00B02C12" w:rsidP="0079010F">
            <w:pPr>
              <w:spacing w:after="0" w:line="240" w:lineRule="auto"/>
              <w:rPr>
                <w:rFonts w:ascii="Arial" w:hAnsi="Arial" w:cs="Arial"/>
                <w:sz w:val="20"/>
              </w:rPr>
            </w:pPr>
          </w:p>
        </w:tc>
        <w:tc>
          <w:tcPr>
            <w:tcW w:w="2097" w:type="dxa"/>
            <w:shd w:val="clear" w:color="auto" w:fill="auto"/>
            <w:vAlign w:val="center"/>
          </w:tcPr>
          <w:p w14:paraId="41E67E0E" w14:textId="3F4AF6DE" w:rsidR="0079010F" w:rsidRDefault="00B02C12" w:rsidP="00B02C12">
            <w:pPr>
              <w:spacing w:after="0" w:line="240" w:lineRule="auto"/>
              <w:rPr>
                <w:rFonts w:ascii="Tahoma" w:hAnsi="Tahoma" w:cs="Tahoma"/>
                <w:sz w:val="20"/>
              </w:rPr>
            </w:pPr>
            <w:r>
              <w:rPr>
                <w:rFonts w:ascii="Tahoma" w:hAnsi="Tahoma" w:cs="Tahoma"/>
                <w:sz w:val="20"/>
              </w:rPr>
              <w:t>WE899</w:t>
            </w:r>
          </w:p>
          <w:p w14:paraId="39ED67CF" w14:textId="77777777" w:rsidR="00B02C12" w:rsidRDefault="00B02C12" w:rsidP="00B02C12">
            <w:pPr>
              <w:spacing w:after="0" w:line="240" w:lineRule="auto"/>
              <w:rPr>
                <w:rFonts w:ascii="Tahoma" w:hAnsi="Tahoma" w:cs="Tahoma"/>
                <w:sz w:val="20"/>
              </w:rPr>
            </w:pPr>
          </w:p>
          <w:p w14:paraId="1B11E9D1" w14:textId="77777777" w:rsidR="00B02C12" w:rsidRDefault="00B02C12" w:rsidP="00B02C12">
            <w:pPr>
              <w:spacing w:after="0" w:line="240" w:lineRule="auto"/>
              <w:rPr>
                <w:rFonts w:ascii="Tahoma" w:hAnsi="Tahoma" w:cs="Tahoma"/>
                <w:sz w:val="20"/>
              </w:rPr>
            </w:pPr>
          </w:p>
          <w:p w14:paraId="148C6A33" w14:textId="77777777" w:rsidR="00B02C12" w:rsidRDefault="00B02C12" w:rsidP="00B02C12">
            <w:pPr>
              <w:spacing w:after="0" w:line="240" w:lineRule="auto"/>
              <w:rPr>
                <w:rFonts w:ascii="Tahoma" w:hAnsi="Tahoma" w:cs="Tahoma"/>
                <w:sz w:val="20"/>
              </w:rPr>
            </w:pPr>
            <w:r>
              <w:rPr>
                <w:rFonts w:ascii="Tahoma" w:hAnsi="Tahoma" w:cs="Tahoma"/>
                <w:sz w:val="20"/>
              </w:rPr>
              <w:t>W5671</w:t>
            </w:r>
          </w:p>
          <w:p w14:paraId="69D2DA13" w14:textId="77777777" w:rsidR="00B02C12" w:rsidRDefault="00B02C12" w:rsidP="00B02C12">
            <w:pPr>
              <w:spacing w:after="0" w:line="240" w:lineRule="auto"/>
              <w:rPr>
                <w:rFonts w:ascii="Tahoma" w:hAnsi="Tahoma" w:cs="Tahoma"/>
                <w:sz w:val="20"/>
              </w:rPr>
            </w:pPr>
          </w:p>
          <w:p w14:paraId="3159DE8D" w14:textId="77777777" w:rsidR="00B02C12" w:rsidRDefault="00B02C12" w:rsidP="00B02C12">
            <w:pPr>
              <w:spacing w:after="0" w:line="240" w:lineRule="auto"/>
              <w:rPr>
                <w:rFonts w:ascii="Tahoma" w:hAnsi="Tahoma" w:cs="Tahoma"/>
                <w:sz w:val="20"/>
              </w:rPr>
            </w:pPr>
            <w:r>
              <w:rPr>
                <w:rFonts w:ascii="Tahoma" w:hAnsi="Tahoma" w:cs="Tahoma"/>
                <w:sz w:val="20"/>
              </w:rPr>
              <w:t>WE935</w:t>
            </w:r>
          </w:p>
          <w:p w14:paraId="5FBB95D2" w14:textId="77777777" w:rsidR="00B02C12" w:rsidRDefault="00B02C12" w:rsidP="00B02C12">
            <w:pPr>
              <w:spacing w:after="0" w:line="240" w:lineRule="auto"/>
              <w:rPr>
                <w:rFonts w:ascii="Tahoma" w:hAnsi="Tahoma" w:cs="Tahoma"/>
                <w:sz w:val="20"/>
              </w:rPr>
            </w:pPr>
          </w:p>
          <w:p w14:paraId="63BCC6D6" w14:textId="77777777" w:rsidR="00B02C12" w:rsidRDefault="00B02C12" w:rsidP="00B02C12">
            <w:pPr>
              <w:spacing w:after="0" w:line="240" w:lineRule="auto"/>
              <w:rPr>
                <w:rFonts w:ascii="Tahoma" w:hAnsi="Tahoma" w:cs="Tahoma"/>
                <w:sz w:val="20"/>
              </w:rPr>
            </w:pPr>
            <w:r>
              <w:rPr>
                <w:rFonts w:ascii="Tahoma" w:hAnsi="Tahoma" w:cs="Tahoma"/>
                <w:sz w:val="20"/>
              </w:rPr>
              <w:t>WE970</w:t>
            </w:r>
          </w:p>
          <w:p w14:paraId="5C24E27F" w14:textId="77777777" w:rsidR="00B02C12" w:rsidRDefault="00B02C12" w:rsidP="00B02C12">
            <w:pPr>
              <w:spacing w:after="0" w:line="240" w:lineRule="auto"/>
              <w:rPr>
                <w:rFonts w:ascii="Tahoma" w:hAnsi="Tahoma" w:cs="Tahoma"/>
                <w:sz w:val="20"/>
              </w:rPr>
            </w:pPr>
          </w:p>
          <w:p w14:paraId="472A2BA4" w14:textId="37D90141" w:rsidR="00B02C12" w:rsidRDefault="00B02C12" w:rsidP="00B02C12">
            <w:pPr>
              <w:spacing w:after="0" w:line="240" w:lineRule="auto"/>
              <w:rPr>
                <w:rFonts w:ascii="Tahoma" w:hAnsi="Tahoma" w:cs="Tahoma"/>
                <w:sz w:val="20"/>
              </w:rPr>
            </w:pPr>
            <w:r>
              <w:rPr>
                <w:rFonts w:ascii="Tahoma" w:hAnsi="Tahoma" w:cs="Tahoma"/>
                <w:sz w:val="20"/>
              </w:rPr>
              <w:t>WE903</w:t>
            </w:r>
          </w:p>
          <w:p w14:paraId="1F3644F7" w14:textId="77777777" w:rsidR="00B02C12" w:rsidRDefault="00B02C12" w:rsidP="00B02C12">
            <w:pPr>
              <w:spacing w:after="0" w:line="240" w:lineRule="auto"/>
              <w:rPr>
                <w:rFonts w:ascii="Tahoma" w:hAnsi="Tahoma" w:cs="Tahoma"/>
                <w:sz w:val="20"/>
              </w:rPr>
            </w:pPr>
          </w:p>
          <w:p w14:paraId="7F6DC6B1" w14:textId="77777777" w:rsidR="00B02C12" w:rsidRDefault="00B02C12" w:rsidP="00B02C12">
            <w:pPr>
              <w:spacing w:after="0" w:line="240" w:lineRule="auto"/>
              <w:rPr>
                <w:rFonts w:ascii="Tahoma" w:hAnsi="Tahoma" w:cs="Tahoma"/>
                <w:sz w:val="20"/>
              </w:rPr>
            </w:pPr>
          </w:p>
          <w:p w14:paraId="316C642C" w14:textId="77777777" w:rsidR="00B02C12" w:rsidRDefault="00B02C12" w:rsidP="00B02C12">
            <w:pPr>
              <w:spacing w:after="0" w:line="240" w:lineRule="auto"/>
              <w:rPr>
                <w:rFonts w:ascii="Tahoma" w:hAnsi="Tahoma" w:cs="Tahoma"/>
                <w:sz w:val="20"/>
              </w:rPr>
            </w:pPr>
          </w:p>
          <w:p w14:paraId="1B456859" w14:textId="6DDB9255" w:rsidR="00B02C12" w:rsidRPr="009E064D" w:rsidRDefault="00B02C12" w:rsidP="00B02C12">
            <w:pPr>
              <w:spacing w:after="0" w:line="240" w:lineRule="auto"/>
              <w:rPr>
                <w:rFonts w:ascii="Arial" w:hAnsi="Arial" w:cs="Arial"/>
                <w:sz w:val="20"/>
              </w:rPr>
            </w:pPr>
          </w:p>
        </w:tc>
      </w:tr>
    </w:tbl>
    <w:p w14:paraId="1B45685B" w14:textId="0E120B6A" w:rsidR="009624D3" w:rsidRDefault="00C87BA5" w:rsidP="00C87BA5">
      <w:pPr>
        <w:tabs>
          <w:tab w:val="left" w:pos="3195"/>
        </w:tabs>
        <w:spacing w:after="0" w:line="240" w:lineRule="auto"/>
        <w:ind w:left="-284"/>
      </w:pPr>
      <w:r>
        <w:tab/>
      </w:r>
    </w:p>
    <w:tbl>
      <w:tblPr>
        <w:tblW w:w="1005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1633"/>
        <w:gridCol w:w="222"/>
        <w:gridCol w:w="851"/>
        <w:gridCol w:w="1984"/>
        <w:gridCol w:w="295"/>
        <w:gridCol w:w="698"/>
        <w:gridCol w:w="2654"/>
      </w:tblGrid>
      <w:tr w:rsidR="009624D3" w14:paraId="1B45685D" w14:textId="77777777" w:rsidTr="00F730CE">
        <w:trPr>
          <w:trHeight w:val="334"/>
        </w:trPr>
        <w:tc>
          <w:tcPr>
            <w:tcW w:w="10055" w:type="dxa"/>
            <w:gridSpan w:val="8"/>
            <w:shd w:val="clear" w:color="auto" w:fill="8547AD"/>
            <w:vAlign w:val="center"/>
          </w:tcPr>
          <w:p w14:paraId="1B45685C" w14:textId="77777777" w:rsidR="009624D3" w:rsidRPr="009E2BF4" w:rsidRDefault="0072238C" w:rsidP="00836F3C">
            <w:pPr>
              <w:spacing w:after="0" w:line="240" w:lineRule="auto"/>
              <w:rPr>
                <w:rFonts w:ascii="Tahoma" w:hAnsi="Tahoma" w:cs="Tahoma"/>
                <w:b/>
                <w:sz w:val="20"/>
              </w:rPr>
            </w:pPr>
            <w:r w:rsidRPr="00492A95">
              <w:rPr>
                <w:rFonts w:ascii="Tahoma" w:hAnsi="Tahoma" w:cs="Tahoma"/>
                <w:b/>
                <w:color w:val="FFFFFF" w:themeColor="background1"/>
                <w:sz w:val="20"/>
              </w:rPr>
              <w:t>Duration of Training</w:t>
            </w:r>
            <w:r w:rsidR="0048345C" w:rsidRPr="00492A95">
              <w:rPr>
                <w:rFonts w:ascii="Tahoma" w:hAnsi="Tahoma" w:cs="Tahoma"/>
                <w:b/>
                <w:color w:val="FFFFFF" w:themeColor="background1"/>
                <w:sz w:val="20"/>
              </w:rPr>
              <w:t>/</w:t>
            </w:r>
            <w:r w:rsidR="009624D3" w:rsidRPr="00492A95">
              <w:rPr>
                <w:rFonts w:ascii="Tahoma" w:hAnsi="Tahoma" w:cs="Tahoma"/>
                <w:b/>
                <w:color w:val="FFFFFF" w:themeColor="background1"/>
                <w:sz w:val="20"/>
              </w:rPr>
              <w:t>location and group details</w:t>
            </w:r>
          </w:p>
        </w:tc>
      </w:tr>
      <w:tr w:rsidR="009624D3" w14:paraId="1B456864" w14:textId="77777777" w:rsidTr="00F730CE">
        <w:tc>
          <w:tcPr>
            <w:tcW w:w="1718" w:type="dxa"/>
            <w:shd w:val="clear" w:color="auto" w:fill="8547AD"/>
            <w:vAlign w:val="center"/>
          </w:tcPr>
          <w:p w14:paraId="1B45685E" w14:textId="77777777" w:rsidR="009624D3" w:rsidRPr="00492A95" w:rsidRDefault="00F877FC" w:rsidP="00836F3C">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Start date</w:t>
            </w:r>
          </w:p>
        </w:tc>
        <w:sdt>
          <w:sdtPr>
            <w:rPr>
              <w:rFonts w:ascii="Tahoma" w:hAnsi="Tahoma" w:cs="Tahoma"/>
              <w:b/>
              <w:sz w:val="20"/>
            </w:rPr>
            <w:id w:val="-755445289"/>
            <w:placeholder>
              <w:docPart w:val="DefaultPlaceholder_1081868576"/>
            </w:placeholder>
            <w:date w:fullDate="2017-02-01T00:00:00Z">
              <w:dateFormat w:val="d/MM/yyyy"/>
              <w:lid w:val="en-AU"/>
              <w:storeMappedDataAs w:val="dateTime"/>
              <w:calendar w:val="gregorian"/>
            </w:date>
          </w:sdtPr>
          <w:sdtEndPr/>
          <w:sdtContent>
            <w:tc>
              <w:tcPr>
                <w:tcW w:w="1855" w:type="dxa"/>
                <w:gridSpan w:val="2"/>
                <w:shd w:val="clear" w:color="auto" w:fill="auto"/>
                <w:vAlign w:val="center"/>
              </w:tcPr>
              <w:p w14:paraId="1B45685F" w14:textId="709ACCDB" w:rsidR="009624D3" w:rsidRPr="00C87BA5" w:rsidRDefault="0079010F" w:rsidP="0079010F">
                <w:pPr>
                  <w:spacing w:after="0" w:line="240" w:lineRule="auto"/>
                  <w:rPr>
                    <w:rFonts w:ascii="Tahoma" w:hAnsi="Tahoma" w:cs="Tahoma"/>
                    <w:b/>
                    <w:sz w:val="20"/>
                  </w:rPr>
                </w:pPr>
                <w:r>
                  <w:rPr>
                    <w:rFonts w:ascii="Tahoma" w:hAnsi="Tahoma" w:cs="Tahoma"/>
                    <w:b/>
                    <w:sz w:val="20"/>
                  </w:rPr>
                  <w:t>1/02/2017</w:t>
                </w:r>
              </w:p>
            </w:tc>
          </w:sdtContent>
        </w:sdt>
        <w:tc>
          <w:tcPr>
            <w:tcW w:w="851" w:type="dxa"/>
            <w:shd w:val="clear" w:color="auto" w:fill="8547AD"/>
            <w:vAlign w:val="center"/>
          </w:tcPr>
          <w:p w14:paraId="1B456860" w14:textId="77777777" w:rsidR="009624D3" w:rsidRPr="009E2BF4" w:rsidRDefault="009624D3" w:rsidP="00836F3C">
            <w:pPr>
              <w:spacing w:after="0" w:line="240" w:lineRule="auto"/>
              <w:rPr>
                <w:rFonts w:ascii="Tahoma" w:hAnsi="Tahoma" w:cs="Tahoma"/>
                <w:b/>
                <w:sz w:val="20"/>
              </w:rPr>
            </w:pPr>
            <w:r w:rsidRPr="00492A95">
              <w:rPr>
                <w:rFonts w:ascii="Tahoma" w:hAnsi="Tahoma" w:cs="Tahoma"/>
                <w:b/>
                <w:color w:val="FFFFFF" w:themeColor="background1"/>
                <w:sz w:val="20"/>
              </w:rPr>
              <w:t>End date:</w:t>
            </w:r>
          </w:p>
        </w:tc>
        <w:sdt>
          <w:sdtPr>
            <w:rPr>
              <w:rFonts w:ascii="Tahoma" w:hAnsi="Tahoma" w:cs="Tahoma"/>
              <w:b/>
              <w:sz w:val="20"/>
            </w:rPr>
            <w:id w:val="-719600298"/>
            <w:placeholder>
              <w:docPart w:val="DefaultPlaceholder_1081868576"/>
            </w:placeholder>
            <w:date w:fullDate="2017-12-04T00:00:00Z">
              <w:dateFormat w:val="d/MM/yyyy"/>
              <w:lid w:val="en-AU"/>
              <w:storeMappedDataAs w:val="dateTime"/>
              <w:calendar w:val="gregorian"/>
            </w:date>
          </w:sdtPr>
          <w:sdtEndPr/>
          <w:sdtContent>
            <w:tc>
              <w:tcPr>
                <w:tcW w:w="1984" w:type="dxa"/>
                <w:shd w:val="clear" w:color="auto" w:fill="auto"/>
                <w:vAlign w:val="center"/>
              </w:tcPr>
              <w:p w14:paraId="1B456861" w14:textId="12C5FF86" w:rsidR="009624D3" w:rsidRPr="009E2BF4" w:rsidRDefault="006F10F6" w:rsidP="006F10F6">
                <w:pPr>
                  <w:spacing w:after="0" w:line="240" w:lineRule="auto"/>
                  <w:rPr>
                    <w:rFonts w:ascii="Tahoma" w:hAnsi="Tahoma" w:cs="Tahoma"/>
                    <w:b/>
                    <w:sz w:val="20"/>
                  </w:rPr>
                </w:pPr>
                <w:r>
                  <w:rPr>
                    <w:rFonts w:ascii="Tahoma" w:hAnsi="Tahoma" w:cs="Tahoma"/>
                    <w:b/>
                    <w:sz w:val="20"/>
                  </w:rPr>
                  <w:t>4/12/2017</w:t>
                </w:r>
              </w:p>
            </w:tc>
          </w:sdtContent>
        </w:sdt>
        <w:tc>
          <w:tcPr>
            <w:tcW w:w="993" w:type="dxa"/>
            <w:gridSpan w:val="2"/>
            <w:shd w:val="clear" w:color="auto" w:fill="8547AD"/>
            <w:vAlign w:val="center"/>
          </w:tcPr>
          <w:p w14:paraId="1B456862" w14:textId="77777777" w:rsidR="009624D3" w:rsidRPr="009E2BF4" w:rsidRDefault="009624D3" w:rsidP="00836F3C">
            <w:pPr>
              <w:spacing w:after="0" w:line="240" w:lineRule="auto"/>
              <w:rPr>
                <w:rFonts w:ascii="Tahoma" w:hAnsi="Tahoma" w:cs="Tahoma"/>
                <w:b/>
                <w:sz w:val="20"/>
              </w:rPr>
            </w:pPr>
            <w:r w:rsidRPr="00492A95">
              <w:rPr>
                <w:rFonts w:ascii="Tahoma" w:hAnsi="Tahoma" w:cs="Tahoma"/>
                <w:b/>
                <w:color w:val="FFFFFF" w:themeColor="background1"/>
                <w:sz w:val="20"/>
              </w:rPr>
              <w:t>Session Times:</w:t>
            </w:r>
          </w:p>
        </w:tc>
        <w:tc>
          <w:tcPr>
            <w:tcW w:w="2654" w:type="dxa"/>
            <w:shd w:val="clear" w:color="auto" w:fill="auto"/>
            <w:vAlign w:val="center"/>
          </w:tcPr>
          <w:p w14:paraId="1B456863" w14:textId="0C693B2A" w:rsidR="009624D3" w:rsidRPr="009E064D" w:rsidRDefault="006F10F6" w:rsidP="006F10F6">
            <w:pPr>
              <w:spacing w:after="0" w:line="240" w:lineRule="auto"/>
              <w:rPr>
                <w:rFonts w:ascii="Arial" w:hAnsi="Arial" w:cs="Arial"/>
                <w:b/>
                <w:sz w:val="20"/>
              </w:rPr>
            </w:pPr>
            <w:r>
              <w:rPr>
                <w:rFonts w:ascii="Arial" w:hAnsi="Arial" w:cs="Arial"/>
                <w:b/>
                <w:sz w:val="20"/>
              </w:rPr>
              <w:t>09</w:t>
            </w:r>
            <w:r w:rsidR="0079010F">
              <w:rPr>
                <w:rFonts w:ascii="Arial" w:hAnsi="Arial" w:cs="Arial"/>
                <w:b/>
                <w:sz w:val="20"/>
              </w:rPr>
              <w:t xml:space="preserve">:00 – </w:t>
            </w:r>
            <w:r>
              <w:rPr>
                <w:rFonts w:ascii="Arial" w:hAnsi="Arial" w:cs="Arial"/>
                <w:b/>
                <w:sz w:val="20"/>
              </w:rPr>
              <w:t>16</w:t>
            </w:r>
            <w:r w:rsidR="0079010F">
              <w:rPr>
                <w:rFonts w:ascii="Arial" w:hAnsi="Arial" w:cs="Arial"/>
                <w:b/>
                <w:sz w:val="20"/>
              </w:rPr>
              <w:t>:</w:t>
            </w:r>
            <w:r>
              <w:rPr>
                <w:rFonts w:ascii="Arial" w:hAnsi="Arial" w:cs="Arial"/>
                <w:b/>
                <w:sz w:val="20"/>
              </w:rPr>
              <w:t>00</w:t>
            </w:r>
          </w:p>
        </w:tc>
      </w:tr>
      <w:tr w:rsidR="00AA4FD6" w14:paraId="1B456867" w14:textId="77777777" w:rsidTr="00F730CE">
        <w:trPr>
          <w:trHeight w:val="516"/>
        </w:trPr>
        <w:tc>
          <w:tcPr>
            <w:tcW w:w="1718" w:type="dxa"/>
            <w:shd w:val="clear" w:color="auto" w:fill="8547AD"/>
            <w:vAlign w:val="center"/>
          </w:tcPr>
          <w:p w14:paraId="1B456865" w14:textId="77777777" w:rsidR="00AA4FD6" w:rsidRPr="00492A95" w:rsidRDefault="00AA4FD6" w:rsidP="00AA4FD6">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Location</w:t>
            </w:r>
          </w:p>
        </w:tc>
        <w:tc>
          <w:tcPr>
            <w:tcW w:w="8337" w:type="dxa"/>
            <w:gridSpan w:val="7"/>
            <w:shd w:val="clear" w:color="auto" w:fill="auto"/>
            <w:vAlign w:val="center"/>
          </w:tcPr>
          <w:p w14:paraId="1B456866" w14:textId="687B6A14" w:rsidR="00AA4FD6" w:rsidRPr="009E064D" w:rsidRDefault="00AA4FD6" w:rsidP="009C1490">
            <w:pPr>
              <w:spacing w:after="0" w:line="240" w:lineRule="auto"/>
              <w:rPr>
                <w:rFonts w:ascii="Arial" w:hAnsi="Arial" w:cs="Arial"/>
                <w:sz w:val="20"/>
              </w:rPr>
            </w:pPr>
            <w:r>
              <w:rPr>
                <w:rFonts w:ascii="Arial" w:hAnsi="Arial" w:cs="Arial"/>
                <w:sz w:val="20"/>
              </w:rPr>
              <w:t>J0</w:t>
            </w:r>
            <w:r w:rsidR="009C1490">
              <w:rPr>
                <w:rFonts w:ascii="Arial" w:hAnsi="Arial" w:cs="Arial"/>
                <w:sz w:val="20"/>
              </w:rPr>
              <w:t>14</w:t>
            </w:r>
            <w:r>
              <w:rPr>
                <w:rFonts w:ascii="Arial" w:hAnsi="Arial" w:cs="Arial"/>
                <w:sz w:val="20"/>
              </w:rPr>
              <w:t xml:space="preserve"> </w:t>
            </w:r>
            <w:r>
              <w:rPr>
                <w:rFonts w:ascii="Arial" w:hAnsi="Arial" w:cs="Arial"/>
                <w:sz w:val="20"/>
              </w:rPr>
              <w:br/>
              <w:t xml:space="preserve">Beaconsfield Campus, </w:t>
            </w:r>
            <w:r w:rsidRPr="00704094">
              <w:rPr>
                <w:rFonts w:ascii="Arial" w:hAnsi="Arial" w:cs="Arial"/>
                <w:sz w:val="20"/>
              </w:rPr>
              <w:t>15 Grosvenor Street, Beaconsfield WA 6162</w:t>
            </w:r>
          </w:p>
        </w:tc>
      </w:tr>
      <w:tr w:rsidR="00AA4FD6" w14:paraId="1B45686B" w14:textId="77777777" w:rsidTr="00F730CE">
        <w:trPr>
          <w:trHeight w:val="542"/>
        </w:trPr>
        <w:tc>
          <w:tcPr>
            <w:tcW w:w="1718" w:type="dxa"/>
            <w:shd w:val="clear" w:color="auto" w:fill="8547AD"/>
            <w:vAlign w:val="center"/>
          </w:tcPr>
          <w:p w14:paraId="1B456868" w14:textId="77777777" w:rsidR="00AA4FD6" w:rsidRPr="00492A95" w:rsidRDefault="00AA4FD6" w:rsidP="00AA4FD6">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Group Details</w:t>
            </w:r>
          </w:p>
        </w:tc>
        <w:tc>
          <w:tcPr>
            <w:tcW w:w="8337" w:type="dxa"/>
            <w:gridSpan w:val="7"/>
            <w:shd w:val="clear" w:color="auto" w:fill="auto"/>
            <w:vAlign w:val="center"/>
          </w:tcPr>
          <w:p w14:paraId="2C07D53D" w14:textId="77777777" w:rsidR="006F10F6" w:rsidRDefault="00AA4FD6" w:rsidP="006F10F6">
            <w:pPr>
              <w:spacing w:after="0" w:line="240" w:lineRule="auto"/>
              <w:rPr>
                <w:rFonts w:ascii="Arial" w:hAnsi="Arial" w:cs="Arial"/>
                <w:sz w:val="20"/>
                <w:szCs w:val="20"/>
              </w:rPr>
            </w:pPr>
            <w:r>
              <w:rPr>
                <w:rFonts w:ascii="Arial" w:hAnsi="Arial" w:cs="Arial"/>
                <w:sz w:val="20"/>
                <w:szCs w:val="20"/>
              </w:rPr>
              <w:t xml:space="preserve">Stage 3 </w:t>
            </w:r>
            <w:r w:rsidR="006F10F6">
              <w:rPr>
                <w:rFonts w:ascii="Arial" w:hAnsi="Arial" w:cs="Arial"/>
                <w:sz w:val="20"/>
                <w:szCs w:val="20"/>
              </w:rPr>
              <w:t xml:space="preserve">&amp; 4 </w:t>
            </w:r>
          </w:p>
          <w:p w14:paraId="1B45686A" w14:textId="79F1C282" w:rsidR="00AA4FD6" w:rsidRPr="008C659A" w:rsidRDefault="00AA4FD6" w:rsidP="006F10F6">
            <w:pPr>
              <w:spacing w:after="0" w:line="240" w:lineRule="auto"/>
              <w:rPr>
                <w:rFonts w:ascii="Tahoma" w:hAnsi="Tahoma" w:cs="Tahoma"/>
                <w:i/>
                <w:sz w:val="20"/>
              </w:rPr>
            </w:pPr>
            <w:r w:rsidRPr="00704094">
              <w:rPr>
                <w:rFonts w:ascii="Arial" w:hAnsi="Arial" w:cs="Arial"/>
                <w:sz w:val="20"/>
                <w:szCs w:val="20"/>
              </w:rPr>
              <w:t>Semester 1</w:t>
            </w:r>
            <w:r w:rsidR="006F10F6">
              <w:rPr>
                <w:rFonts w:ascii="Arial" w:hAnsi="Arial" w:cs="Arial"/>
                <w:sz w:val="20"/>
                <w:szCs w:val="20"/>
              </w:rPr>
              <w:t>&amp;2</w:t>
            </w:r>
            <w:r w:rsidRPr="00704094">
              <w:rPr>
                <w:rFonts w:ascii="Arial" w:hAnsi="Arial" w:cs="Arial"/>
                <w:sz w:val="20"/>
                <w:szCs w:val="20"/>
              </w:rPr>
              <w:t xml:space="preserve"> 201</w:t>
            </w:r>
            <w:r>
              <w:rPr>
                <w:rFonts w:ascii="Arial" w:hAnsi="Arial" w:cs="Arial"/>
                <w:sz w:val="20"/>
                <w:szCs w:val="20"/>
              </w:rPr>
              <w:t>7</w:t>
            </w:r>
          </w:p>
        </w:tc>
      </w:tr>
      <w:tr w:rsidR="0048345C" w14:paraId="1B456870" w14:textId="77777777" w:rsidTr="00F730CE">
        <w:trPr>
          <w:trHeight w:val="270"/>
        </w:trPr>
        <w:tc>
          <w:tcPr>
            <w:tcW w:w="1718" w:type="dxa"/>
            <w:shd w:val="clear" w:color="auto" w:fill="8547AD"/>
            <w:vAlign w:val="center"/>
          </w:tcPr>
          <w:p w14:paraId="1B45686C" w14:textId="438C56FB" w:rsidR="0048345C" w:rsidRPr="00492A95" w:rsidRDefault="0048345C" w:rsidP="00836F3C">
            <w:pPr>
              <w:spacing w:after="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 xml:space="preserve">Mode of delivery </w:t>
            </w:r>
          </w:p>
        </w:tc>
        <w:tc>
          <w:tcPr>
            <w:tcW w:w="8337" w:type="dxa"/>
            <w:gridSpan w:val="7"/>
            <w:shd w:val="clear" w:color="auto" w:fill="auto"/>
          </w:tcPr>
          <w:p w14:paraId="1B45686D" w14:textId="4B0FF5F3" w:rsidR="000928D0" w:rsidRPr="009E064D" w:rsidRDefault="00F64924" w:rsidP="000928D0">
            <w:pPr>
              <w:tabs>
                <w:tab w:val="left" w:pos="567"/>
              </w:tabs>
              <w:spacing w:before="60" w:after="60" w:line="240" w:lineRule="auto"/>
              <w:rPr>
                <w:rFonts w:ascii="Arial" w:eastAsia="Times New Roman" w:hAnsi="Arial" w:cs="Arial"/>
                <w:b/>
                <w:bCs/>
                <w:sz w:val="20"/>
                <w:szCs w:val="20"/>
                <w:lang w:val="en-US" w:bidi="en-US"/>
              </w:rPr>
            </w:pPr>
            <w:sdt>
              <w:sdtPr>
                <w:rPr>
                  <w:rFonts w:ascii="Arial" w:eastAsia="Times New Roman" w:hAnsi="Arial" w:cs="Arial"/>
                  <w:bCs/>
                  <w:sz w:val="20"/>
                  <w:szCs w:val="20"/>
                  <w:lang w:val="en-US" w:bidi="en-US"/>
                </w:rPr>
                <w:id w:val="-745111552"/>
                <w14:checkbox>
                  <w14:checked w14:val="1"/>
                  <w14:checkedState w14:val="2612" w14:font="MS Gothic"/>
                  <w14:uncheckedState w14:val="2610" w14:font="MS Gothic"/>
                </w14:checkbox>
              </w:sdtPr>
              <w:sdtEndPr/>
              <w:sdtContent>
                <w:r w:rsidR="0079010F">
                  <w:rPr>
                    <w:rFonts w:ascii="MS Gothic" w:eastAsia="MS Gothic" w:hAnsi="MS Gothic" w:cs="Arial" w:hint="eastAsia"/>
                    <w:bCs/>
                    <w:sz w:val="20"/>
                    <w:szCs w:val="20"/>
                    <w:lang w:val="en-US" w:bidi="en-US"/>
                  </w:rPr>
                  <w:t>☒</w:t>
                </w:r>
              </w:sdtContent>
            </w:sdt>
            <w:r w:rsidR="000928D0" w:rsidRPr="009E064D">
              <w:rPr>
                <w:rFonts w:ascii="Arial" w:eastAsia="Times New Roman" w:hAnsi="Arial" w:cs="Arial"/>
                <w:bCs/>
                <w:sz w:val="20"/>
                <w:szCs w:val="20"/>
                <w:lang w:val="en-US" w:bidi="en-US"/>
              </w:rPr>
              <w:tab/>
              <w:t xml:space="preserve"> Face to face                  </w:t>
            </w:r>
            <w:sdt>
              <w:sdtPr>
                <w:rPr>
                  <w:rFonts w:ascii="Arial" w:eastAsia="Times New Roman" w:hAnsi="Arial" w:cs="Arial"/>
                  <w:bCs/>
                  <w:sz w:val="20"/>
                  <w:szCs w:val="20"/>
                  <w:lang w:val="en-US" w:bidi="en-US"/>
                </w:rPr>
                <w:id w:val="-793136534"/>
                <w14:checkbox>
                  <w14:checked w14:val="0"/>
                  <w14:checkedState w14:val="2612" w14:font="MS Gothic"/>
                  <w14:uncheckedState w14:val="2610" w14:font="MS Gothic"/>
                </w14:checkbox>
              </w:sdtPr>
              <w:sdtEndPr/>
              <w:sdtContent>
                <w:r w:rsidR="009A439D" w:rsidRPr="009E064D">
                  <w:rPr>
                    <w:rFonts w:ascii="MS Gothic" w:eastAsia="MS Gothic" w:hAnsi="MS Gothic" w:cs="MS Gothic" w:hint="eastAsia"/>
                    <w:bCs/>
                    <w:sz w:val="20"/>
                    <w:szCs w:val="20"/>
                    <w:lang w:val="en-US" w:bidi="en-US"/>
                  </w:rPr>
                  <w:t>☐</w:t>
                </w:r>
              </w:sdtContent>
            </w:sdt>
            <w:r w:rsidR="000928D0" w:rsidRPr="009E064D">
              <w:rPr>
                <w:rFonts w:ascii="Arial" w:eastAsia="Times New Roman" w:hAnsi="Arial" w:cs="Arial"/>
                <w:bCs/>
                <w:sz w:val="20"/>
                <w:szCs w:val="20"/>
                <w:lang w:val="en-US" w:bidi="en-US"/>
              </w:rPr>
              <w:tab/>
              <w:t xml:space="preserve"> Combination (describe) </w:t>
            </w:r>
          </w:p>
          <w:p w14:paraId="1B45686E" w14:textId="77777777" w:rsidR="000928D0" w:rsidRPr="009E064D" w:rsidRDefault="00F64924" w:rsidP="000928D0">
            <w:pPr>
              <w:tabs>
                <w:tab w:val="left" w:pos="567"/>
              </w:tabs>
              <w:spacing w:before="60" w:after="60" w:line="240" w:lineRule="auto"/>
              <w:rPr>
                <w:rFonts w:ascii="Arial" w:eastAsia="Times New Roman" w:hAnsi="Arial" w:cs="Arial"/>
                <w:b/>
                <w:bCs/>
                <w:sz w:val="20"/>
                <w:szCs w:val="20"/>
                <w:lang w:val="en-US" w:bidi="en-US"/>
              </w:rPr>
            </w:pPr>
            <w:sdt>
              <w:sdtPr>
                <w:rPr>
                  <w:rFonts w:ascii="Arial" w:eastAsia="Times New Roman" w:hAnsi="Arial" w:cs="Arial"/>
                  <w:bCs/>
                  <w:sz w:val="20"/>
                  <w:szCs w:val="20"/>
                  <w:lang w:val="en-US" w:bidi="en-US"/>
                </w:rPr>
                <w:id w:val="-52926005"/>
                <w14:checkbox>
                  <w14:checked w14:val="0"/>
                  <w14:checkedState w14:val="2612" w14:font="MS Gothic"/>
                  <w14:uncheckedState w14:val="2610" w14:font="MS Gothic"/>
                </w14:checkbox>
              </w:sdtPr>
              <w:sdtEndPr/>
              <w:sdtContent>
                <w:r w:rsidR="009A439D" w:rsidRPr="009E064D">
                  <w:rPr>
                    <w:rFonts w:ascii="MS Gothic" w:eastAsia="MS Gothic" w:hAnsi="MS Gothic" w:cs="MS Gothic" w:hint="eastAsia"/>
                    <w:bCs/>
                    <w:sz w:val="20"/>
                    <w:szCs w:val="20"/>
                    <w:lang w:val="en-US" w:bidi="en-US"/>
                  </w:rPr>
                  <w:t>☐</w:t>
                </w:r>
              </w:sdtContent>
            </w:sdt>
            <w:r w:rsidR="000928D0" w:rsidRPr="009E064D">
              <w:rPr>
                <w:rFonts w:ascii="Arial" w:eastAsia="Times New Roman" w:hAnsi="Arial" w:cs="Arial"/>
                <w:bCs/>
                <w:sz w:val="20"/>
                <w:szCs w:val="20"/>
                <w:lang w:val="en-US" w:bidi="en-US"/>
              </w:rPr>
              <w:tab/>
              <w:t xml:space="preserve"> </w:t>
            </w:r>
            <w:r w:rsidR="009E064D" w:rsidRPr="009E064D">
              <w:rPr>
                <w:rFonts w:ascii="Arial" w:eastAsia="Times New Roman" w:hAnsi="Arial" w:cs="Arial"/>
                <w:bCs/>
                <w:sz w:val="20"/>
                <w:szCs w:val="20"/>
                <w:lang w:val="en-US" w:bidi="en-US"/>
              </w:rPr>
              <w:t>Flexible</w:t>
            </w:r>
            <w:r w:rsidR="000928D0" w:rsidRPr="009E064D">
              <w:rPr>
                <w:rFonts w:ascii="Arial" w:eastAsia="Times New Roman" w:hAnsi="Arial" w:cs="Arial"/>
                <w:bCs/>
                <w:sz w:val="20"/>
                <w:szCs w:val="20"/>
                <w:lang w:val="en-US" w:bidi="en-US"/>
              </w:rPr>
              <w:t xml:space="preserve">             </w:t>
            </w:r>
            <w:r w:rsidR="009E064D">
              <w:rPr>
                <w:rFonts w:ascii="Arial" w:eastAsia="Times New Roman" w:hAnsi="Arial" w:cs="Arial"/>
                <w:bCs/>
                <w:sz w:val="20"/>
                <w:szCs w:val="20"/>
                <w:lang w:val="en-US" w:bidi="en-US"/>
              </w:rPr>
              <w:t xml:space="preserve">  </w:t>
            </w:r>
            <w:r w:rsidR="000928D0" w:rsidRPr="009E064D">
              <w:rPr>
                <w:rFonts w:ascii="Arial" w:eastAsia="Times New Roman" w:hAnsi="Arial" w:cs="Arial"/>
                <w:bCs/>
                <w:sz w:val="20"/>
                <w:szCs w:val="20"/>
                <w:lang w:val="en-US" w:bidi="en-US"/>
              </w:rPr>
              <w:t xml:space="preserve">      </w:t>
            </w:r>
            <w:r w:rsidR="009A439D" w:rsidRPr="009E064D">
              <w:rPr>
                <w:rFonts w:ascii="Arial" w:eastAsia="Times New Roman" w:hAnsi="Arial" w:cs="Arial"/>
                <w:bCs/>
                <w:sz w:val="20"/>
                <w:szCs w:val="20"/>
                <w:lang w:val="en-US" w:bidi="en-US"/>
              </w:rPr>
              <w:t xml:space="preserve"> </w:t>
            </w:r>
            <w:r w:rsidR="000928D0" w:rsidRPr="009E064D">
              <w:rPr>
                <w:rFonts w:ascii="Arial" w:eastAsia="Times New Roman" w:hAnsi="Arial" w:cs="Arial"/>
                <w:bCs/>
                <w:sz w:val="20"/>
                <w:szCs w:val="20"/>
                <w:lang w:val="en-US" w:bidi="en-US"/>
              </w:rPr>
              <w:t xml:space="preserve">   </w:t>
            </w:r>
            <w:sdt>
              <w:sdtPr>
                <w:rPr>
                  <w:rFonts w:ascii="Arial" w:eastAsia="Times New Roman" w:hAnsi="Arial" w:cs="Arial"/>
                  <w:bCs/>
                  <w:sz w:val="20"/>
                  <w:szCs w:val="20"/>
                  <w:lang w:val="en-US" w:bidi="en-US"/>
                </w:rPr>
                <w:id w:val="-609349092"/>
                <w14:checkbox>
                  <w14:checked w14:val="0"/>
                  <w14:checkedState w14:val="2612" w14:font="MS Gothic"/>
                  <w14:uncheckedState w14:val="2610" w14:font="MS Gothic"/>
                </w14:checkbox>
              </w:sdtPr>
              <w:sdtEndPr/>
              <w:sdtContent>
                <w:r w:rsidR="009A439D" w:rsidRPr="009E064D">
                  <w:rPr>
                    <w:rFonts w:ascii="MS Gothic" w:eastAsia="MS Gothic" w:hAnsi="MS Gothic" w:cs="MS Gothic" w:hint="eastAsia"/>
                    <w:bCs/>
                    <w:sz w:val="20"/>
                    <w:szCs w:val="20"/>
                    <w:lang w:val="en-US" w:bidi="en-US"/>
                  </w:rPr>
                  <w:t>☐</w:t>
                </w:r>
              </w:sdtContent>
            </w:sdt>
            <w:r w:rsidR="000928D0" w:rsidRPr="009E064D">
              <w:rPr>
                <w:rFonts w:ascii="Arial" w:eastAsia="Times New Roman" w:hAnsi="Arial" w:cs="Arial"/>
                <w:bCs/>
                <w:sz w:val="20"/>
                <w:szCs w:val="20"/>
                <w:lang w:val="en-US" w:bidi="en-US"/>
              </w:rPr>
              <w:tab/>
              <w:t xml:space="preserve"> Other</w:t>
            </w:r>
          </w:p>
          <w:p w14:paraId="1B45686F" w14:textId="77777777" w:rsidR="0048345C" w:rsidRPr="009E2BF4" w:rsidRDefault="00F64924" w:rsidP="000928D0">
            <w:pPr>
              <w:spacing w:after="0" w:line="240" w:lineRule="auto"/>
              <w:rPr>
                <w:rFonts w:ascii="Tahoma" w:hAnsi="Tahoma" w:cs="Tahoma"/>
                <w:sz w:val="20"/>
              </w:rPr>
            </w:pPr>
            <w:sdt>
              <w:sdtPr>
                <w:rPr>
                  <w:rFonts w:ascii="Arial" w:eastAsia="Times New Roman" w:hAnsi="Arial" w:cs="Arial"/>
                  <w:bCs/>
                  <w:sz w:val="20"/>
                  <w:szCs w:val="20"/>
                  <w:lang w:val="en-US" w:bidi="en-US"/>
                </w:rPr>
                <w:id w:val="344052528"/>
                <w14:checkbox>
                  <w14:checked w14:val="0"/>
                  <w14:checkedState w14:val="2612" w14:font="MS Gothic"/>
                  <w14:uncheckedState w14:val="2610" w14:font="MS Gothic"/>
                </w14:checkbox>
              </w:sdtPr>
              <w:sdtEndPr/>
              <w:sdtContent>
                <w:r w:rsidR="00801363" w:rsidRPr="009E064D">
                  <w:rPr>
                    <w:rFonts w:ascii="MS Gothic" w:eastAsia="MS Gothic" w:hAnsi="MS Gothic" w:cs="MS Gothic" w:hint="eastAsia"/>
                    <w:bCs/>
                    <w:sz w:val="20"/>
                    <w:szCs w:val="20"/>
                    <w:lang w:val="en-US" w:bidi="en-US"/>
                  </w:rPr>
                  <w:t>☐</w:t>
                </w:r>
              </w:sdtContent>
            </w:sdt>
            <w:r w:rsidR="000928D0" w:rsidRPr="009E064D">
              <w:rPr>
                <w:rFonts w:ascii="Arial" w:eastAsia="Times New Roman" w:hAnsi="Arial" w:cs="Arial"/>
                <w:bCs/>
                <w:sz w:val="20"/>
                <w:szCs w:val="20"/>
                <w:lang w:val="en-US" w:bidi="en-US"/>
              </w:rPr>
              <w:t xml:space="preserve">   </w:t>
            </w:r>
            <w:r w:rsidR="009E064D">
              <w:rPr>
                <w:rFonts w:ascii="Arial" w:eastAsia="Times New Roman" w:hAnsi="Arial" w:cs="Arial"/>
                <w:bCs/>
                <w:sz w:val="20"/>
                <w:szCs w:val="20"/>
                <w:lang w:val="en-US" w:bidi="en-US"/>
              </w:rPr>
              <w:t xml:space="preserve">    </w:t>
            </w:r>
            <w:r w:rsidR="000928D0" w:rsidRPr="009E064D">
              <w:rPr>
                <w:rFonts w:ascii="Arial" w:eastAsia="Times New Roman" w:hAnsi="Arial" w:cs="Arial"/>
                <w:bCs/>
                <w:sz w:val="20"/>
                <w:szCs w:val="20"/>
                <w:lang w:val="en-US" w:bidi="en-US"/>
              </w:rPr>
              <w:t>On-the-job</w:t>
            </w:r>
          </w:p>
        </w:tc>
      </w:tr>
      <w:tr w:rsidR="0079010F" w14:paraId="1B456874" w14:textId="77777777" w:rsidTr="00F730CE">
        <w:trPr>
          <w:trHeight w:val="450"/>
        </w:trPr>
        <w:tc>
          <w:tcPr>
            <w:tcW w:w="1718" w:type="dxa"/>
            <w:shd w:val="clear" w:color="auto" w:fill="8547AD"/>
            <w:vAlign w:val="center"/>
          </w:tcPr>
          <w:p w14:paraId="1B456871" w14:textId="77777777" w:rsidR="0079010F" w:rsidRPr="00492A95" w:rsidRDefault="0079010F" w:rsidP="0079010F">
            <w:pPr>
              <w:spacing w:after="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Individual study requirements</w:t>
            </w:r>
          </w:p>
        </w:tc>
        <w:tc>
          <w:tcPr>
            <w:tcW w:w="8337" w:type="dxa"/>
            <w:gridSpan w:val="7"/>
            <w:shd w:val="clear" w:color="auto" w:fill="auto"/>
          </w:tcPr>
          <w:p w14:paraId="4CF3CF6F" w14:textId="505BC11D" w:rsidR="00AA4FD6" w:rsidRPr="003511F0" w:rsidRDefault="00AA4FD6" w:rsidP="00AA4FD6">
            <w:pPr>
              <w:numPr>
                <w:ilvl w:val="0"/>
                <w:numId w:val="26"/>
              </w:numPr>
              <w:spacing w:after="0" w:line="240" w:lineRule="auto"/>
              <w:rPr>
                <w:rFonts w:ascii="Tahoma" w:hAnsi="Tahoma" w:cs="Tahoma"/>
                <w:sz w:val="20"/>
              </w:rPr>
            </w:pPr>
            <w:r w:rsidRPr="003511F0">
              <w:rPr>
                <w:rFonts w:ascii="Tahoma" w:hAnsi="Tahoma" w:cs="Tahoma"/>
                <w:sz w:val="20"/>
              </w:rPr>
              <w:t xml:space="preserve">The period of </w:t>
            </w:r>
            <w:r w:rsidR="006F10F6">
              <w:rPr>
                <w:rFonts w:ascii="Tahoma" w:hAnsi="Tahoma" w:cs="Tahoma"/>
                <w:sz w:val="20"/>
              </w:rPr>
              <w:t>Tuesday</w:t>
            </w:r>
            <w:r w:rsidRPr="003511F0">
              <w:rPr>
                <w:rFonts w:ascii="Tahoma" w:hAnsi="Tahoma" w:cs="Tahoma"/>
                <w:sz w:val="20"/>
              </w:rPr>
              <w:t xml:space="preserve"> 9.00am to </w:t>
            </w:r>
            <w:r w:rsidR="006F10F6">
              <w:rPr>
                <w:rFonts w:ascii="Tahoma" w:hAnsi="Tahoma" w:cs="Tahoma"/>
                <w:sz w:val="20"/>
              </w:rPr>
              <w:t>4</w:t>
            </w:r>
            <w:r w:rsidRPr="003511F0">
              <w:rPr>
                <w:rFonts w:ascii="Tahoma" w:hAnsi="Tahoma" w:cs="Tahoma"/>
                <w:sz w:val="20"/>
              </w:rPr>
              <w:t>.00pm is allocated for prescribed reading and assessment preparation. In addition, individual consultation session between candidates and lectures, allowing them to review and prepare for studies, receive feedback on their progress and performance.</w:t>
            </w:r>
          </w:p>
          <w:p w14:paraId="1B456873" w14:textId="4069B4EF" w:rsidR="0079010F" w:rsidRPr="00AA4FD6" w:rsidRDefault="00AA4FD6" w:rsidP="00AA4FD6">
            <w:pPr>
              <w:pStyle w:val="ListParagraph"/>
              <w:numPr>
                <w:ilvl w:val="0"/>
                <w:numId w:val="26"/>
              </w:numPr>
              <w:rPr>
                <w:rFonts w:ascii="Tahoma" w:hAnsi="Tahoma" w:cs="Tahoma"/>
                <w:sz w:val="20"/>
              </w:rPr>
            </w:pPr>
            <w:r w:rsidRPr="00AA4FD6">
              <w:rPr>
                <w:rFonts w:ascii="Tahoma" w:hAnsi="Tahoma" w:cs="Tahoma"/>
                <w:sz w:val="20"/>
              </w:rPr>
              <w:t>Additional structured numeracy support is provided on Mondays from 1.00pm to 3.00pm</w:t>
            </w:r>
          </w:p>
        </w:tc>
      </w:tr>
      <w:tr w:rsidR="00AA4FD6" w14:paraId="7AC674E7" w14:textId="77777777" w:rsidTr="007B7EE6">
        <w:trPr>
          <w:trHeight w:val="450"/>
        </w:trPr>
        <w:tc>
          <w:tcPr>
            <w:tcW w:w="10055" w:type="dxa"/>
            <w:gridSpan w:val="8"/>
            <w:shd w:val="clear" w:color="auto" w:fill="8547AD"/>
            <w:vAlign w:val="center"/>
          </w:tcPr>
          <w:p w14:paraId="17999A70" w14:textId="77777777" w:rsidR="00AA4FD6" w:rsidRPr="003511F0" w:rsidRDefault="00AA4FD6" w:rsidP="007B7EE6">
            <w:pPr>
              <w:spacing w:after="0" w:line="240" w:lineRule="auto"/>
              <w:rPr>
                <w:rFonts w:ascii="Tahoma" w:hAnsi="Tahoma" w:cs="Tahoma"/>
                <w:sz w:val="20"/>
              </w:rPr>
            </w:pPr>
            <w:r w:rsidRPr="003511F0">
              <w:rPr>
                <w:rFonts w:ascii="Tahoma" w:hAnsi="Tahoma" w:cs="Tahoma"/>
                <w:b/>
                <w:color w:val="FFFFFF" w:themeColor="background1"/>
                <w:sz w:val="20"/>
                <w:szCs w:val="20"/>
              </w:rPr>
              <w:t>Structured Student Activity Hours</w:t>
            </w:r>
          </w:p>
        </w:tc>
      </w:tr>
      <w:tr w:rsidR="00AA4FD6" w:rsidRPr="003511F0" w14:paraId="5F45F08B" w14:textId="77777777" w:rsidTr="007B7EE6">
        <w:trPr>
          <w:trHeight w:val="450"/>
        </w:trPr>
        <w:tc>
          <w:tcPr>
            <w:tcW w:w="3351" w:type="dxa"/>
            <w:gridSpan w:val="2"/>
            <w:shd w:val="clear" w:color="auto" w:fill="auto"/>
            <w:vAlign w:val="center"/>
          </w:tcPr>
          <w:p w14:paraId="2A7FC74B" w14:textId="77777777" w:rsidR="00AA4FD6" w:rsidRPr="003511F0" w:rsidRDefault="00AA4FD6" w:rsidP="007B7EE6">
            <w:pPr>
              <w:spacing w:after="0" w:line="240" w:lineRule="auto"/>
              <w:rPr>
                <w:rFonts w:ascii="Tahoma" w:hAnsi="Tahoma" w:cs="Tahoma"/>
                <w:sz w:val="20"/>
                <w:szCs w:val="20"/>
              </w:rPr>
            </w:pPr>
            <w:r w:rsidRPr="003511F0">
              <w:rPr>
                <w:rFonts w:ascii="Tahoma" w:hAnsi="Tahoma" w:cs="Tahoma"/>
                <w:sz w:val="20"/>
                <w:szCs w:val="20"/>
              </w:rPr>
              <w:lastRenderedPageBreak/>
              <w:t xml:space="preserve">In Class Delivery </w:t>
            </w:r>
          </w:p>
          <w:p w14:paraId="030D4804" w14:textId="77777777" w:rsidR="00AA4FD6" w:rsidRPr="003511F0" w:rsidRDefault="00AA4FD6" w:rsidP="007B7EE6">
            <w:pPr>
              <w:spacing w:after="0" w:line="240" w:lineRule="auto"/>
              <w:rPr>
                <w:rFonts w:ascii="Tahoma" w:hAnsi="Tahoma" w:cs="Tahoma"/>
                <w:sz w:val="20"/>
                <w:szCs w:val="20"/>
              </w:rPr>
            </w:pPr>
            <w:r w:rsidRPr="003511F0">
              <w:rPr>
                <w:rFonts w:ascii="Tahoma" w:hAnsi="Tahoma" w:cs="Tahoma"/>
                <w:sz w:val="20"/>
                <w:szCs w:val="20"/>
              </w:rPr>
              <w:t>(Weekly)</w:t>
            </w:r>
          </w:p>
        </w:tc>
        <w:tc>
          <w:tcPr>
            <w:tcW w:w="3352" w:type="dxa"/>
            <w:gridSpan w:val="4"/>
            <w:shd w:val="clear" w:color="auto" w:fill="auto"/>
            <w:vAlign w:val="center"/>
          </w:tcPr>
          <w:p w14:paraId="2F9064AC" w14:textId="77777777" w:rsidR="00AA4FD6" w:rsidRPr="003511F0" w:rsidRDefault="00AA4FD6" w:rsidP="007B7EE6">
            <w:pPr>
              <w:spacing w:after="0" w:line="240" w:lineRule="auto"/>
              <w:rPr>
                <w:rFonts w:ascii="Tahoma" w:hAnsi="Tahoma" w:cs="Tahoma"/>
                <w:sz w:val="20"/>
                <w:szCs w:val="20"/>
              </w:rPr>
            </w:pPr>
            <w:r w:rsidRPr="003511F0">
              <w:rPr>
                <w:rFonts w:ascii="Tahoma" w:hAnsi="Tahoma" w:cs="Tahoma"/>
                <w:sz w:val="20"/>
                <w:szCs w:val="20"/>
              </w:rPr>
              <w:t>Assessment Task</w:t>
            </w:r>
          </w:p>
        </w:tc>
        <w:tc>
          <w:tcPr>
            <w:tcW w:w="3352" w:type="dxa"/>
            <w:gridSpan w:val="2"/>
            <w:shd w:val="clear" w:color="auto" w:fill="auto"/>
            <w:vAlign w:val="center"/>
          </w:tcPr>
          <w:p w14:paraId="5172DC33" w14:textId="77777777" w:rsidR="00AA4FD6" w:rsidRPr="003511F0" w:rsidRDefault="00AA4FD6" w:rsidP="007B7EE6">
            <w:pPr>
              <w:spacing w:after="0" w:line="240" w:lineRule="auto"/>
              <w:rPr>
                <w:rFonts w:ascii="Tahoma" w:hAnsi="Tahoma" w:cs="Tahoma"/>
                <w:sz w:val="20"/>
                <w:szCs w:val="20"/>
              </w:rPr>
            </w:pPr>
            <w:proofErr w:type="spellStart"/>
            <w:r w:rsidRPr="003511F0">
              <w:rPr>
                <w:rFonts w:ascii="Tahoma" w:hAnsi="Tahoma" w:cs="Tahoma"/>
                <w:sz w:val="20"/>
                <w:szCs w:val="20"/>
              </w:rPr>
              <w:t>Self Paced</w:t>
            </w:r>
            <w:proofErr w:type="spellEnd"/>
            <w:r w:rsidRPr="003511F0">
              <w:rPr>
                <w:rFonts w:ascii="Tahoma" w:hAnsi="Tahoma" w:cs="Tahoma"/>
                <w:sz w:val="20"/>
                <w:szCs w:val="20"/>
              </w:rPr>
              <w:t xml:space="preserve"> Activity </w:t>
            </w:r>
          </w:p>
          <w:p w14:paraId="3E766678" w14:textId="77777777" w:rsidR="00AA4FD6" w:rsidRPr="003511F0" w:rsidRDefault="00AA4FD6" w:rsidP="007B7EE6">
            <w:pPr>
              <w:spacing w:after="0" w:line="240" w:lineRule="auto"/>
              <w:rPr>
                <w:rFonts w:ascii="Tahoma" w:hAnsi="Tahoma" w:cs="Tahoma"/>
                <w:sz w:val="20"/>
                <w:szCs w:val="20"/>
              </w:rPr>
            </w:pPr>
            <w:r w:rsidRPr="003511F0">
              <w:rPr>
                <w:rFonts w:ascii="Tahoma" w:hAnsi="Tahoma" w:cs="Tahoma"/>
                <w:sz w:val="20"/>
                <w:szCs w:val="20"/>
              </w:rPr>
              <w:t>(Mondays 9.00am to 1.00pm)</w:t>
            </w:r>
          </w:p>
        </w:tc>
      </w:tr>
      <w:tr w:rsidR="00AA4FD6" w:rsidRPr="003511F0" w14:paraId="7BEAC5CB" w14:textId="77777777" w:rsidTr="007B7EE6">
        <w:trPr>
          <w:trHeight w:val="450"/>
        </w:trPr>
        <w:tc>
          <w:tcPr>
            <w:tcW w:w="3351" w:type="dxa"/>
            <w:gridSpan w:val="2"/>
            <w:shd w:val="clear" w:color="auto" w:fill="auto"/>
            <w:vAlign w:val="center"/>
          </w:tcPr>
          <w:p w14:paraId="1929F45E" w14:textId="7B22A96D" w:rsidR="00AA4FD6" w:rsidRPr="003511F0" w:rsidRDefault="006F10F6" w:rsidP="009C1490">
            <w:pPr>
              <w:spacing w:after="0" w:line="240" w:lineRule="auto"/>
              <w:rPr>
                <w:rFonts w:ascii="Tahoma" w:hAnsi="Tahoma" w:cs="Tahoma"/>
                <w:sz w:val="20"/>
                <w:szCs w:val="20"/>
              </w:rPr>
            </w:pPr>
            <w:r>
              <w:rPr>
                <w:rFonts w:ascii="Tahoma" w:hAnsi="Tahoma" w:cs="Tahoma"/>
                <w:sz w:val="20"/>
                <w:szCs w:val="20"/>
              </w:rPr>
              <w:t>6</w:t>
            </w:r>
            <w:r w:rsidR="00AA4FD6">
              <w:rPr>
                <w:rFonts w:ascii="Tahoma" w:hAnsi="Tahoma" w:cs="Tahoma"/>
                <w:sz w:val="20"/>
                <w:szCs w:val="20"/>
              </w:rPr>
              <w:t xml:space="preserve"> Hours per week for </w:t>
            </w:r>
            <w:r w:rsidR="009C1490">
              <w:rPr>
                <w:rFonts w:ascii="Tahoma" w:hAnsi="Tahoma" w:cs="Tahoma"/>
                <w:sz w:val="20"/>
                <w:szCs w:val="20"/>
              </w:rPr>
              <w:t>36</w:t>
            </w:r>
            <w:r w:rsidR="00AA4FD6">
              <w:rPr>
                <w:rFonts w:ascii="Tahoma" w:hAnsi="Tahoma" w:cs="Tahoma"/>
                <w:sz w:val="20"/>
                <w:szCs w:val="20"/>
              </w:rPr>
              <w:t xml:space="preserve"> weeks</w:t>
            </w:r>
          </w:p>
        </w:tc>
        <w:tc>
          <w:tcPr>
            <w:tcW w:w="3352" w:type="dxa"/>
            <w:gridSpan w:val="4"/>
            <w:shd w:val="clear" w:color="auto" w:fill="auto"/>
            <w:vAlign w:val="center"/>
          </w:tcPr>
          <w:p w14:paraId="354D77CC" w14:textId="77F98F6C" w:rsidR="00AB01D8" w:rsidRDefault="00AB01D8" w:rsidP="00AA4FD6">
            <w:pPr>
              <w:pStyle w:val="ListParagraph"/>
              <w:numPr>
                <w:ilvl w:val="0"/>
                <w:numId w:val="27"/>
              </w:numPr>
              <w:contextualSpacing/>
              <w:rPr>
                <w:rFonts w:cs="Calibri"/>
              </w:rPr>
            </w:pPr>
            <w:r>
              <w:rPr>
                <w:rFonts w:cs="Calibri"/>
              </w:rPr>
              <w:t>Generate a contract</w:t>
            </w:r>
          </w:p>
          <w:p w14:paraId="09F3FBFF" w14:textId="084BEE5E" w:rsidR="00AA4FD6" w:rsidRDefault="006F10F6" w:rsidP="00AA4FD6">
            <w:pPr>
              <w:pStyle w:val="ListParagraph"/>
              <w:numPr>
                <w:ilvl w:val="0"/>
                <w:numId w:val="27"/>
              </w:numPr>
              <w:contextualSpacing/>
              <w:rPr>
                <w:rFonts w:cs="Calibri"/>
              </w:rPr>
            </w:pPr>
            <w:r>
              <w:rPr>
                <w:rFonts w:cs="Calibri"/>
              </w:rPr>
              <w:t>Completed e-portfolio</w:t>
            </w:r>
          </w:p>
          <w:p w14:paraId="3DFCCEE4" w14:textId="77777777" w:rsidR="00AA4FD6" w:rsidRPr="006F10F6" w:rsidRDefault="006F10F6" w:rsidP="00AA4FD6">
            <w:pPr>
              <w:pStyle w:val="ListParagraph"/>
              <w:numPr>
                <w:ilvl w:val="0"/>
                <w:numId w:val="27"/>
              </w:numPr>
              <w:rPr>
                <w:rFonts w:ascii="Tahoma" w:hAnsi="Tahoma" w:cs="Tahoma"/>
                <w:sz w:val="20"/>
                <w:szCs w:val="20"/>
              </w:rPr>
            </w:pPr>
            <w:r>
              <w:rPr>
                <w:rFonts w:cs="Calibri"/>
              </w:rPr>
              <w:t>Participation is registered on line.</w:t>
            </w:r>
          </w:p>
          <w:p w14:paraId="0DF453FB" w14:textId="73EB8BE2" w:rsidR="006F10F6" w:rsidRPr="003511F0" w:rsidRDefault="006F10F6" w:rsidP="00AA4FD6">
            <w:pPr>
              <w:pStyle w:val="ListParagraph"/>
              <w:numPr>
                <w:ilvl w:val="0"/>
                <w:numId w:val="27"/>
              </w:numPr>
              <w:rPr>
                <w:rFonts w:ascii="Tahoma" w:hAnsi="Tahoma" w:cs="Tahoma"/>
                <w:sz w:val="20"/>
                <w:szCs w:val="20"/>
              </w:rPr>
            </w:pPr>
            <w:r>
              <w:rPr>
                <w:rFonts w:cs="Calibri"/>
              </w:rPr>
              <w:t>Project report</w:t>
            </w:r>
          </w:p>
        </w:tc>
        <w:tc>
          <w:tcPr>
            <w:tcW w:w="3352" w:type="dxa"/>
            <w:gridSpan w:val="2"/>
            <w:shd w:val="clear" w:color="auto" w:fill="auto"/>
            <w:vAlign w:val="center"/>
          </w:tcPr>
          <w:p w14:paraId="5B0D07A3" w14:textId="77777777" w:rsidR="00AA4FD6" w:rsidRPr="001325A8" w:rsidRDefault="00AA4FD6" w:rsidP="00AA4FD6">
            <w:pPr>
              <w:spacing w:after="0" w:line="240" w:lineRule="auto"/>
              <w:rPr>
                <w:rFonts w:cs="Calibri"/>
                <w:i/>
              </w:rPr>
            </w:pPr>
            <w:r w:rsidRPr="001325A8">
              <w:rPr>
                <w:rFonts w:cs="Calibri"/>
                <w:i/>
              </w:rPr>
              <w:t>Minimum study of 0.5 hour per week</w:t>
            </w:r>
          </w:p>
          <w:p w14:paraId="1DEAEA42" w14:textId="733B2005" w:rsidR="00AA4FD6" w:rsidRPr="001325A8" w:rsidRDefault="00AA4FD6" w:rsidP="00AA4FD6">
            <w:pPr>
              <w:pStyle w:val="ListParagraph"/>
              <w:numPr>
                <w:ilvl w:val="0"/>
                <w:numId w:val="28"/>
              </w:numPr>
              <w:contextualSpacing/>
              <w:rPr>
                <w:rFonts w:cs="Calibri"/>
              </w:rPr>
            </w:pPr>
            <w:r w:rsidRPr="001325A8">
              <w:rPr>
                <w:rFonts w:cs="Calibri"/>
              </w:rPr>
              <w:t xml:space="preserve">Structured Prescribed </w:t>
            </w:r>
            <w:r w:rsidR="0097319A">
              <w:rPr>
                <w:rFonts w:cs="Calibri"/>
              </w:rPr>
              <w:t xml:space="preserve">tasks </w:t>
            </w:r>
            <w:r w:rsidRPr="001325A8">
              <w:rPr>
                <w:rFonts w:cs="Calibri"/>
              </w:rPr>
              <w:t>and activity:</w:t>
            </w:r>
          </w:p>
          <w:p w14:paraId="5829AAFC" w14:textId="44B9981A" w:rsidR="00AA4FD6" w:rsidRPr="001325A8" w:rsidRDefault="0097319A" w:rsidP="00AA4FD6">
            <w:pPr>
              <w:pStyle w:val="ListParagraph"/>
              <w:numPr>
                <w:ilvl w:val="0"/>
                <w:numId w:val="31"/>
              </w:numPr>
              <w:contextualSpacing/>
              <w:rPr>
                <w:rFonts w:cs="Calibri"/>
              </w:rPr>
            </w:pPr>
            <w:r>
              <w:rPr>
                <w:rFonts w:cs="Calibri"/>
              </w:rPr>
              <w:t xml:space="preserve">Project </w:t>
            </w:r>
            <w:proofErr w:type="spellStart"/>
            <w:r>
              <w:rPr>
                <w:rFonts w:cs="Calibri"/>
              </w:rPr>
              <w:t>Managment</w:t>
            </w:r>
            <w:proofErr w:type="spellEnd"/>
          </w:p>
          <w:p w14:paraId="51916A8D" w14:textId="18E7ABB3" w:rsidR="00AA4FD6" w:rsidRPr="001325A8" w:rsidRDefault="0097319A" w:rsidP="00AA4FD6">
            <w:pPr>
              <w:pStyle w:val="ListParagraph"/>
              <w:numPr>
                <w:ilvl w:val="0"/>
                <w:numId w:val="31"/>
              </w:numPr>
              <w:contextualSpacing/>
              <w:rPr>
                <w:rFonts w:cs="Calibri"/>
              </w:rPr>
            </w:pPr>
            <w:r>
              <w:rPr>
                <w:rFonts w:cs="Calibri"/>
              </w:rPr>
              <w:t xml:space="preserve">Parametric </w:t>
            </w:r>
            <w:proofErr w:type="spellStart"/>
            <w:r>
              <w:rPr>
                <w:rFonts w:cs="Calibri"/>
              </w:rPr>
              <w:t>modeling</w:t>
            </w:r>
            <w:proofErr w:type="spellEnd"/>
          </w:p>
          <w:p w14:paraId="52B1775E" w14:textId="70B24EB3" w:rsidR="00AA4FD6" w:rsidRPr="001325A8" w:rsidRDefault="0097319A" w:rsidP="00AA4FD6">
            <w:pPr>
              <w:pStyle w:val="ListParagraph"/>
              <w:numPr>
                <w:ilvl w:val="0"/>
                <w:numId w:val="31"/>
              </w:numPr>
              <w:contextualSpacing/>
              <w:rPr>
                <w:rFonts w:cs="Calibri"/>
              </w:rPr>
            </w:pPr>
            <w:r>
              <w:rPr>
                <w:rFonts w:cs="Calibri"/>
              </w:rPr>
              <w:t>Detailed parts drawings</w:t>
            </w:r>
          </w:p>
          <w:p w14:paraId="7D3D2A4F" w14:textId="392F0F6D" w:rsidR="00AA4FD6" w:rsidRPr="001325A8" w:rsidRDefault="0097319A" w:rsidP="00AA4FD6">
            <w:pPr>
              <w:pStyle w:val="ListParagraph"/>
              <w:numPr>
                <w:ilvl w:val="0"/>
                <w:numId w:val="31"/>
              </w:numPr>
              <w:contextualSpacing/>
              <w:rPr>
                <w:rFonts w:cs="Calibri"/>
              </w:rPr>
            </w:pPr>
            <w:r>
              <w:rPr>
                <w:rFonts w:cs="Calibri"/>
              </w:rPr>
              <w:t>Produce &amp; follow a GANTT chart</w:t>
            </w:r>
          </w:p>
          <w:p w14:paraId="2E8D1EBF" w14:textId="33E64EED" w:rsidR="00AA4FD6" w:rsidRPr="001325A8" w:rsidRDefault="0097319A" w:rsidP="00AA4FD6">
            <w:pPr>
              <w:pStyle w:val="ListParagraph"/>
              <w:numPr>
                <w:ilvl w:val="0"/>
                <w:numId w:val="31"/>
              </w:numPr>
              <w:contextualSpacing/>
              <w:rPr>
                <w:rFonts w:cs="Calibri"/>
              </w:rPr>
            </w:pPr>
            <w:r>
              <w:rPr>
                <w:rFonts w:cs="Calibri"/>
              </w:rPr>
              <w:t>Interact with specialists documented</w:t>
            </w:r>
          </w:p>
          <w:p w14:paraId="76E15D93" w14:textId="01546D31" w:rsidR="00AA4FD6" w:rsidRPr="001325A8" w:rsidRDefault="0097319A" w:rsidP="00AA4FD6">
            <w:pPr>
              <w:pStyle w:val="ListParagraph"/>
              <w:numPr>
                <w:ilvl w:val="0"/>
                <w:numId w:val="31"/>
              </w:numPr>
              <w:contextualSpacing/>
              <w:rPr>
                <w:rFonts w:cs="Calibri"/>
              </w:rPr>
            </w:pPr>
            <w:r>
              <w:rPr>
                <w:rFonts w:cs="Calibri"/>
              </w:rPr>
              <w:t>OHS requirement understood &amp; followed</w:t>
            </w:r>
          </w:p>
          <w:p w14:paraId="3ECFC896" w14:textId="734FC054" w:rsidR="00AA4FD6" w:rsidRPr="001325A8" w:rsidRDefault="0097319A" w:rsidP="00AA4FD6">
            <w:pPr>
              <w:pStyle w:val="ListParagraph"/>
              <w:numPr>
                <w:ilvl w:val="0"/>
                <w:numId w:val="31"/>
              </w:numPr>
              <w:contextualSpacing/>
              <w:rPr>
                <w:rFonts w:cs="Calibri"/>
              </w:rPr>
            </w:pPr>
            <w:r>
              <w:rPr>
                <w:rFonts w:cs="Calibri"/>
              </w:rPr>
              <w:t>Team work with specialisation.</w:t>
            </w:r>
          </w:p>
          <w:p w14:paraId="444F09D2" w14:textId="100801F3" w:rsidR="00AA4FD6" w:rsidRPr="001325A8" w:rsidRDefault="0097319A" w:rsidP="00AA4FD6">
            <w:pPr>
              <w:pStyle w:val="ListParagraph"/>
              <w:numPr>
                <w:ilvl w:val="0"/>
                <w:numId w:val="31"/>
              </w:numPr>
              <w:contextualSpacing/>
              <w:rPr>
                <w:rFonts w:cs="Calibri"/>
              </w:rPr>
            </w:pPr>
            <w:r>
              <w:rPr>
                <w:rFonts w:cs="Calibri"/>
              </w:rPr>
              <w:t>Participate in CAE</w:t>
            </w:r>
          </w:p>
          <w:p w14:paraId="27388346" w14:textId="50324F79" w:rsidR="00AA4FD6" w:rsidRPr="001325A8" w:rsidRDefault="0097319A" w:rsidP="00AA4FD6">
            <w:pPr>
              <w:pStyle w:val="ListParagraph"/>
              <w:numPr>
                <w:ilvl w:val="0"/>
                <w:numId w:val="31"/>
              </w:numPr>
              <w:contextualSpacing/>
              <w:rPr>
                <w:rFonts w:cs="Calibri"/>
              </w:rPr>
            </w:pPr>
            <w:r>
              <w:rPr>
                <w:rFonts w:cs="Calibri"/>
              </w:rPr>
              <w:t>Select engineering components to suit the task.</w:t>
            </w:r>
          </w:p>
          <w:p w14:paraId="3E10E0EF" w14:textId="7CB32086" w:rsidR="00AA4FD6" w:rsidRPr="001325A8" w:rsidRDefault="0097319A" w:rsidP="00AA4FD6">
            <w:pPr>
              <w:pStyle w:val="ListParagraph"/>
              <w:numPr>
                <w:ilvl w:val="0"/>
                <w:numId w:val="31"/>
              </w:numPr>
              <w:contextualSpacing/>
              <w:rPr>
                <w:rFonts w:cs="Calibri"/>
              </w:rPr>
            </w:pPr>
            <w:r>
              <w:rPr>
                <w:rFonts w:cs="Calibri"/>
              </w:rPr>
              <w:t>Show use of analysis techniques</w:t>
            </w:r>
          </w:p>
          <w:p w14:paraId="690EE818" w14:textId="3E484558" w:rsidR="00AA4FD6" w:rsidRPr="0097319A" w:rsidRDefault="00AA4FD6" w:rsidP="0097319A">
            <w:pPr>
              <w:rPr>
                <w:rFonts w:ascii="Tahoma" w:hAnsi="Tahoma" w:cs="Tahoma"/>
                <w:sz w:val="20"/>
                <w:szCs w:val="20"/>
              </w:rPr>
            </w:pPr>
          </w:p>
        </w:tc>
      </w:tr>
    </w:tbl>
    <w:p w14:paraId="1B456875" w14:textId="2699C371" w:rsidR="00B47C56" w:rsidRDefault="00B47C56" w:rsidP="00B47C56">
      <w:pPr>
        <w:spacing w:after="0" w:line="240" w:lineRule="auto"/>
        <w:ind w:left="-284"/>
      </w:pPr>
    </w:p>
    <w:p w14:paraId="1829D33D" w14:textId="77777777" w:rsidR="00AA4FD6" w:rsidRDefault="00AA4FD6" w:rsidP="00B47C56">
      <w:pPr>
        <w:spacing w:after="0" w:line="240" w:lineRule="auto"/>
        <w:ind w:left="-284"/>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9"/>
      </w:tblGrid>
      <w:tr w:rsidR="00B47C56" w14:paraId="1B456877" w14:textId="77777777" w:rsidTr="00F730CE">
        <w:trPr>
          <w:trHeight w:val="480"/>
        </w:trPr>
        <w:tc>
          <w:tcPr>
            <w:tcW w:w="10069" w:type="dxa"/>
            <w:shd w:val="clear" w:color="auto" w:fill="8547AD"/>
            <w:vAlign w:val="center"/>
          </w:tcPr>
          <w:p w14:paraId="1B456876" w14:textId="77777777" w:rsidR="00B47C56" w:rsidRPr="0021465C" w:rsidRDefault="00B47C56" w:rsidP="00B47C56">
            <w:pPr>
              <w:spacing w:after="0" w:line="240" w:lineRule="auto"/>
              <w:ind w:left="34"/>
              <w:rPr>
                <w:rFonts w:ascii="Tahoma" w:hAnsi="Tahoma" w:cs="Tahoma"/>
                <w:b/>
                <w:sz w:val="20"/>
              </w:rPr>
            </w:pPr>
            <w:r>
              <w:rPr>
                <w:rFonts w:ascii="Tahoma" w:hAnsi="Tahoma" w:cs="Tahoma"/>
                <w:b/>
                <w:color w:val="FFFFFF" w:themeColor="background1"/>
                <w:sz w:val="20"/>
              </w:rPr>
              <w:t>Pre-requisite requirements</w:t>
            </w:r>
          </w:p>
        </w:tc>
      </w:tr>
      <w:tr w:rsidR="00B47C56" w14:paraId="1B456879" w14:textId="77777777" w:rsidTr="00AA4FD6">
        <w:trPr>
          <w:trHeight w:val="245"/>
        </w:trPr>
        <w:tc>
          <w:tcPr>
            <w:tcW w:w="10069" w:type="dxa"/>
            <w:shd w:val="clear" w:color="auto" w:fill="auto"/>
          </w:tcPr>
          <w:p w14:paraId="1B456878" w14:textId="3D21FC81" w:rsidR="00B47C56" w:rsidRPr="00B47C56" w:rsidRDefault="007A4963" w:rsidP="00B47C56">
            <w:pPr>
              <w:spacing w:after="0" w:line="240" w:lineRule="auto"/>
              <w:rPr>
                <w:rFonts w:ascii="Tahoma" w:hAnsi="Tahoma" w:cs="Tahoma"/>
                <w:i/>
                <w:sz w:val="20"/>
              </w:rPr>
            </w:pPr>
            <w:r w:rsidRPr="00AA4FD6">
              <w:rPr>
                <w:rFonts w:ascii="Tahoma" w:hAnsi="Tahoma" w:cs="Tahoma"/>
                <w:sz w:val="20"/>
              </w:rPr>
              <w:t>MEM23004A – Apply Technical Mathematics</w:t>
            </w:r>
          </w:p>
        </w:tc>
      </w:tr>
    </w:tbl>
    <w:p w14:paraId="1B45687A" w14:textId="77777777" w:rsidR="00B47C56" w:rsidRDefault="00B47C56" w:rsidP="00B47C56">
      <w:pPr>
        <w:spacing w:after="0" w:line="240" w:lineRule="auto"/>
        <w:ind w:left="-126"/>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9"/>
      </w:tblGrid>
      <w:tr w:rsidR="009624D3" w14:paraId="1B45687C" w14:textId="77777777" w:rsidTr="00F730CE">
        <w:trPr>
          <w:trHeight w:val="480"/>
        </w:trPr>
        <w:tc>
          <w:tcPr>
            <w:tcW w:w="10069" w:type="dxa"/>
            <w:shd w:val="clear" w:color="auto" w:fill="8547AD"/>
            <w:vAlign w:val="center"/>
          </w:tcPr>
          <w:p w14:paraId="1B45687B" w14:textId="77777777" w:rsidR="0021465C" w:rsidRPr="0021465C" w:rsidRDefault="00F877FC" w:rsidP="00F877FC">
            <w:pPr>
              <w:spacing w:after="0" w:line="240" w:lineRule="auto"/>
              <w:ind w:left="34"/>
              <w:rPr>
                <w:rFonts w:ascii="Tahoma" w:hAnsi="Tahoma" w:cs="Tahoma"/>
                <w:b/>
                <w:sz w:val="20"/>
              </w:rPr>
            </w:pPr>
            <w:r w:rsidRPr="00492A95">
              <w:rPr>
                <w:rFonts w:ascii="Tahoma" w:hAnsi="Tahoma" w:cs="Tahoma"/>
                <w:b/>
                <w:color w:val="FFFFFF" w:themeColor="background1"/>
                <w:sz w:val="20"/>
              </w:rPr>
              <w:t>Lecturer contact information</w:t>
            </w:r>
          </w:p>
        </w:tc>
      </w:tr>
      <w:tr w:rsidR="007A4963" w14:paraId="1B45687E" w14:textId="77777777" w:rsidTr="00F730CE">
        <w:trPr>
          <w:trHeight w:val="476"/>
        </w:trPr>
        <w:tc>
          <w:tcPr>
            <w:tcW w:w="10069" w:type="dxa"/>
            <w:shd w:val="clear" w:color="auto" w:fill="auto"/>
          </w:tcPr>
          <w:p w14:paraId="4A83D270" w14:textId="4B6B92FD" w:rsidR="007A4963" w:rsidRPr="003E41CB" w:rsidRDefault="00014E59" w:rsidP="007A4963">
            <w:pPr>
              <w:spacing w:after="0" w:line="240" w:lineRule="auto"/>
              <w:ind w:left="34"/>
              <w:rPr>
                <w:rFonts w:ascii="Tahoma" w:hAnsi="Tahoma" w:cs="Tahoma"/>
                <w:sz w:val="20"/>
                <w:szCs w:val="20"/>
              </w:rPr>
            </w:pPr>
            <w:r>
              <w:rPr>
                <w:rFonts w:ascii="Tahoma" w:hAnsi="Tahoma" w:cs="Tahoma"/>
                <w:sz w:val="20"/>
                <w:szCs w:val="20"/>
              </w:rPr>
              <w:t>Ross Jarvis &amp; John Vivian</w:t>
            </w:r>
          </w:p>
          <w:p w14:paraId="1B45687D" w14:textId="30540A83" w:rsidR="007A4963" w:rsidRPr="009E064D" w:rsidRDefault="007A4963" w:rsidP="00014E59">
            <w:pPr>
              <w:spacing w:after="0" w:line="240" w:lineRule="auto"/>
              <w:rPr>
                <w:rFonts w:ascii="Arial" w:hAnsi="Arial" w:cs="Arial"/>
                <w:sz w:val="20"/>
              </w:rPr>
            </w:pPr>
            <w:r w:rsidRPr="003E41CB">
              <w:rPr>
                <w:rFonts w:ascii="Tahoma" w:hAnsi="Tahoma" w:cs="Tahoma"/>
                <w:sz w:val="20"/>
                <w:szCs w:val="20"/>
              </w:rPr>
              <w:t xml:space="preserve">Email: </w:t>
            </w:r>
            <w:hyperlink r:id="rId14" w:history="1">
              <w:r w:rsidR="00014E59" w:rsidRPr="00023BD5">
                <w:rPr>
                  <w:rStyle w:val="Hyperlink"/>
                  <w:rFonts w:ascii="Tahoma" w:hAnsi="Tahoma" w:cs="Tahoma"/>
                  <w:sz w:val="20"/>
                  <w:szCs w:val="20"/>
                </w:rPr>
                <w:t>ross.jarvis@smtafe.wa.edu.au</w:t>
              </w:r>
            </w:hyperlink>
            <w:r w:rsidR="00014E59">
              <w:rPr>
                <w:rFonts w:ascii="Tahoma" w:hAnsi="Tahoma" w:cs="Tahoma"/>
                <w:sz w:val="20"/>
                <w:szCs w:val="20"/>
              </w:rPr>
              <w:t xml:space="preserve">  &amp;   </w:t>
            </w:r>
            <w:hyperlink r:id="rId15" w:history="1">
              <w:r w:rsidR="00014E59" w:rsidRPr="00023BD5">
                <w:rPr>
                  <w:rStyle w:val="Hyperlink"/>
                </w:rPr>
                <w:t>john.vivian</w:t>
              </w:r>
              <w:r w:rsidR="00014E59" w:rsidRPr="00023BD5">
                <w:rPr>
                  <w:rStyle w:val="Hyperlink"/>
                  <w:rFonts w:ascii="Tahoma" w:hAnsi="Tahoma" w:cs="Tahoma"/>
                  <w:sz w:val="20"/>
                  <w:szCs w:val="20"/>
                </w:rPr>
                <w:t>@smtafe.wa.edu.au</w:t>
              </w:r>
            </w:hyperlink>
          </w:p>
        </w:tc>
      </w:tr>
    </w:tbl>
    <w:p w14:paraId="1B45687F" w14:textId="77777777" w:rsidR="009624D3" w:rsidRDefault="009624D3" w:rsidP="00A808D8">
      <w:pPr>
        <w:spacing w:after="0" w:line="240" w:lineRule="auto"/>
        <w:ind w:left="-126"/>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9"/>
      </w:tblGrid>
      <w:tr w:rsidR="009624D3" w14:paraId="1B456881" w14:textId="77777777" w:rsidTr="00F730CE">
        <w:trPr>
          <w:trHeight w:val="510"/>
        </w:trPr>
        <w:tc>
          <w:tcPr>
            <w:tcW w:w="10069" w:type="dxa"/>
            <w:shd w:val="clear" w:color="auto" w:fill="8547AD"/>
            <w:vAlign w:val="center"/>
          </w:tcPr>
          <w:p w14:paraId="1B456880" w14:textId="77777777" w:rsidR="009624D3" w:rsidRPr="009E064D" w:rsidRDefault="009624D3" w:rsidP="00F877FC">
            <w:pPr>
              <w:spacing w:after="0" w:line="240" w:lineRule="auto"/>
              <w:ind w:left="34"/>
              <w:rPr>
                <w:rFonts w:ascii="Tahoma" w:hAnsi="Tahoma" w:cs="Tahoma"/>
                <w:sz w:val="20"/>
                <w:szCs w:val="20"/>
              </w:rPr>
            </w:pPr>
            <w:r w:rsidRPr="009E064D">
              <w:rPr>
                <w:rFonts w:ascii="Tahoma" w:hAnsi="Tahoma" w:cs="Tahoma"/>
                <w:b/>
                <w:color w:val="FFFFFF" w:themeColor="background1"/>
                <w:sz w:val="20"/>
                <w:szCs w:val="20"/>
              </w:rPr>
              <w:t>Required r</w:t>
            </w:r>
            <w:r w:rsidR="00CE5975" w:rsidRPr="009E064D">
              <w:rPr>
                <w:rFonts w:ascii="Tahoma" w:hAnsi="Tahoma" w:cs="Tahoma"/>
                <w:b/>
                <w:color w:val="FFFFFF" w:themeColor="background1"/>
                <w:sz w:val="20"/>
                <w:szCs w:val="20"/>
              </w:rPr>
              <w:t>esources, texts, equipment</w:t>
            </w:r>
            <w:r w:rsidR="00F877FC" w:rsidRPr="009E064D">
              <w:rPr>
                <w:rFonts w:ascii="Tahoma" w:hAnsi="Tahoma" w:cs="Tahoma"/>
                <w:b/>
                <w:color w:val="FFFFFF" w:themeColor="background1"/>
                <w:sz w:val="20"/>
                <w:szCs w:val="20"/>
              </w:rPr>
              <w:t xml:space="preserve"> you will need</w:t>
            </w:r>
          </w:p>
        </w:tc>
      </w:tr>
      <w:tr w:rsidR="007A4963" w14:paraId="1B456884" w14:textId="77777777" w:rsidTr="00F730CE">
        <w:tc>
          <w:tcPr>
            <w:tcW w:w="10069" w:type="dxa"/>
            <w:shd w:val="clear" w:color="auto" w:fill="auto"/>
          </w:tcPr>
          <w:p w14:paraId="40CEE967" w14:textId="459C586A" w:rsidR="007A4963" w:rsidRDefault="007A4963" w:rsidP="007A4963">
            <w:pPr>
              <w:numPr>
                <w:ilvl w:val="0"/>
                <w:numId w:val="19"/>
              </w:numPr>
              <w:spacing w:after="0" w:line="240" w:lineRule="auto"/>
              <w:rPr>
                <w:rFonts w:ascii="Tahoma" w:hAnsi="Tahoma" w:cs="Tahoma"/>
                <w:sz w:val="20"/>
                <w:szCs w:val="20"/>
              </w:rPr>
            </w:pPr>
            <w:r w:rsidRPr="003E41CB">
              <w:rPr>
                <w:rFonts w:ascii="Tahoma" w:hAnsi="Tahoma" w:cs="Tahoma"/>
                <w:sz w:val="20"/>
                <w:szCs w:val="20"/>
              </w:rPr>
              <w:t>Calculator.</w:t>
            </w:r>
          </w:p>
          <w:p w14:paraId="2324200E" w14:textId="13E99907" w:rsidR="00014E59" w:rsidRDefault="00014E59" w:rsidP="007A4963">
            <w:pPr>
              <w:numPr>
                <w:ilvl w:val="0"/>
                <w:numId w:val="19"/>
              </w:numPr>
              <w:spacing w:after="0" w:line="240" w:lineRule="auto"/>
              <w:rPr>
                <w:rFonts w:ascii="Tahoma" w:hAnsi="Tahoma" w:cs="Tahoma"/>
                <w:sz w:val="20"/>
                <w:szCs w:val="20"/>
              </w:rPr>
            </w:pPr>
            <w:r>
              <w:rPr>
                <w:rFonts w:ascii="Tahoma" w:hAnsi="Tahoma" w:cs="Tahoma"/>
                <w:sz w:val="20"/>
                <w:szCs w:val="20"/>
              </w:rPr>
              <w:t xml:space="preserve">Text Engineering Mechanics Val </w:t>
            </w:r>
            <w:proofErr w:type="spellStart"/>
            <w:r>
              <w:rPr>
                <w:rFonts w:ascii="Tahoma" w:hAnsi="Tahoma" w:cs="Tahoma"/>
                <w:sz w:val="20"/>
                <w:szCs w:val="20"/>
              </w:rPr>
              <w:t>Ivanoff</w:t>
            </w:r>
            <w:proofErr w:type="spellEnd"/>
            <w:r>
              <w:rPr>
                <w:rFonts w:ascii="Tahoma" w:hAnsi="Tahoma" w:cs="Tahoma"/>
                <w:sz w:val="20"/>
                <w:szCs w:val="20"/>
              </w:rPr>
              <w:t xml:space="preserve">    ISBN 100074521551 </w:t>
            </w:r>
          </w:p>
          <w:p w14:paraId="3BEE721B" w14:textId="3BD8B0BC" w:rsidR="00014E59" w:rsidRPr="003E41CB" w:rsidRDefault="00014E59" w:rsidP="007A4963">
            <w:pPr>
              <w:numPr>
                <w:ilvl w:val="0"/>
                <w:numId w:val="19"/>
              </w:numPr>
              <w:spacing w:after="0" w:line="240" w:lineRule="auto"/>
              <w:rPr>
                <w:rFonts w:ascii="Tahoma" w:hAnsi="Tahoma" w:cs="Tahoma"/>
                <w:sz w:val="20"/>
                <w:szCs w:val="20"/>
              </w:rPr>
            </w:pPr>
            <w:r>
              <w:rPr>
                <w:rFonts w:ascii="Tahoma" w:hAnsi="Tahoma" w:cs="Tahoma"/>
                <w:sz w:val="20"/>
                <w:szCs w:val="20"/>
              </w:rPr>
              <w:t xml:space="preserve">Engineering Mechanical Strength of Materials  Roger </w:t>
            </w:r>
            <w:proofErr w:type="spellStart"/>
            <w:r>
              <w:rPr>
                <w:rFonts w:ascii="Tahoma" w:hAnsi="Tahoma" w:cs="Tahoma"/>
                <w:sz w:val="20"/>
                <w:szCs w:val="20"/>
              </w:rPr>
              <w:t>Kinsky</w:t>
            </w:r>
            <w:proofErr w:type="spellEnd"/>
            <w:r>
              <w:rPr>
                <w:rFonts w:ascii="Tahoma" w:hAnsi="Tahoma" w:cs="Tahoma"/>
                <w:sz w:val="20"/>
                <w:szCs w:val="20"/>
              </w:rPr>
              <w:t xml:space="preserve">   ISBN 139780071010030</w:t>
            </w:r>
          </w:p>
          <w:p w14:paraId="007A2C89" w14:textId="15F2609D" w:rsidR="00014E59" w:rsidRPr="003E41CB" w:rsidRDefault="007A4963" w:rsidP="00014E59">
            <w:pPr>
              <w:spacing w:after="0" w:line="240" w:lineRule="auto"/>
              <w:ind w:left="34"/>
              <w:rPr>
                <w:rFonts w:ascii="Tahoma" w:hAnsi="Tahoma" w:cs="Tahoma"/>
                <w:sz w:val="20"/>
                <w:szCs w:val="20"/>
              </w:rPr>
            </w:pPr>
            <w:r w:rsidRPr="003E41CB">
              <w:rPr>
                <w:rFonts w:ascii="Tahoma" w:hAnsi="Tahoma" w:cs="Tahoma"/>
                <w:sz w:val="20"/>
                <w:szCs w:val="20"/>
              </w:rPr>
              <w:t>2.</w:t>
            </w:r>
            <w:r w:rsidRPr="003E41CB">
              <w:rPr>
                <w:rFonts w:ascii="Tahoma" w:hAnsi="Tahoma" w:cs="Tahoma"/>
                <w:sz w:val="20"/>
                <w:szCs w:val="20"/>
              </w:rPr>
              <w:tab/>
              <w:t xml:space="preserve">A4 sized notebook (style of your choice), highlighter, pen and pencil, ruler, </w:t>
            </w:r>
          </w:p>
          <w:p w14:paraId="1B456883" w14:textId="337EE927" w:rsidR="007A4963" w:rsidRPr="00C87BA5" w:rsidRDefault="007A4963" w:rsidP="00AA4FD6">
            <w:pPr>
              <w:spacing w:after="0" w:line="240" w:lineRule="auto"/>
              <w:ind w:left="720"/>
              <w:rPr>
                <w:sz w:val="20"/>
              </w:rPr>
            </w:pPr>
            <w:r w:rsidRPr="003E41CB">
              <w:rPr>
                <w:rFonts w:ascii="Tahoma" w:hAnsi="Tahoma" w:cs="Tahoma"/>
                <w:sz w:val="20"/>
                <w:szCs w:val="20"/>
              </w:rPr>
              <w:t xml:space="preserve"> </w:t>
            </w:r>
          </w:p>
        </w:tc>
      </w:tr>
    </w:tbl>
    <w:p w14:paraId="1B456885" w14:textId="4BDC6649" w:rsidR="00C13545" w:rsidRDefault="00C13545" w:rsidP="00A808D8">
      <w:pPr>
        <w:spacing w:after="0" w:line="240" w:lineRule="auto"/>
        <w:ind w:left="-126"/>
      </w:pPr>
    </w:p>
    <w:p w14:paraId="614CE984" w14:textId="77777777" w:rsidR="00C13545" w:rsidRDefault="00C13545">
      <w:pPr>
        <w:spacing w:after="0" w:line="240" w:lineRule="auto"/>
      </w:pPr>
      <w:r>
        <w:br w:type="page"/>
      </w:r>
    </w:p>
    <w:p w14:paraId="3671EEA1" w14:textId="77777777" w:rsidR="009624D3" w:rsidRDefault="009624D3" w:rsidP="00A808D8">
      <w:pPr>
        <w:spacing w:after="0" w:line="240" w:lineRule="auto"/>
        <w:ind w:left="-126"/>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9"/>
      </w:tblGrid>
      <w:tr w:rsidR="009624D3" w14:paraId="1B456887" w14:textId="77777777" w:rsidTr="00F730CE">
        <w:trPr>
          <w:trHeight w:val="540"/>
        </w:trPr>
        <w:tc>
          <w:tcPr>
            <w:tcW w:w="10069" w:type="dxa"/>
            <w:shd w:val="clear" w:color="auto" w:fill="8547AD"/>
            <w:vAlign w:val="center"/>
          </w:tcPr>
          <w:p w14:paraId="1B456886" w14:textId="77777777" w:rsidR="009624D3" w:rsidRDefault="009624D3" w:rsidP="002D2F95">
            <w:pPr>
              <w:spacing w:after="0" w:line="240" w:lineRule="auto"/>
              <w:ind w:left="34"/>
            </w:pPr>
            <w:r w:rsidRPr="009E064D">
              <w:rPr>
                <w:rFonts w:ascii="Tahoma" w:hAnsi="Tahoma" w:cs="Tahoma"/>
                <w:b/>
                <w:color w:val="FFFFFF" w:themeColor="background1"/>
                <w:sz w:val="20"/>
                <w:szCs w:val="20"/>
              </w:rPr>
              <w:t>Occupational Health and Safety (OHS) arrangements/requirements:</w:t>
            </w:r>
          </w:p>
        </w:tc>
      </w:tr>
      <w:tr w:rsidR="009624D3" w14:paraId="1B45688C" w14:textId="77777777" w:rsidTr="00F730CE">
        <w:tc>
          <w:tcPr>
            <w:tcW w:w="10069" w:type="dxa"/>
            <w:shd w:val="clear" w:color="auto" w:fill="auto"/>
          </w:tcPr>
          <w:p w14:paraId="420EA9F1" w14:textId="77777777" w:rsidR="00AA4FD6" w:rsidRPr="001E002B" w:rsidRDefault="00AA4FD6" w:rsidP="00AA4FD6">
            <w:pPr>
              <w:spacing w:after="0" w:line="240" w:lineRule="auto"/>
              <w:rPr>
                <w:rFonts w:asciiTheme="minorHAnsi" w:hAnsiTheme="minorHAnsi" w:cstheme="minorHAnsi"/>
              </w:rPr>
            </w:pPr>
            <w:r w:rsidRPr="001E002B">
              <w:rPr>
                <w:rFonts w:asciiTheme="minorHAnsi" w:hAnsiTheme="minorHAnsi" w:cstheme="minorHAnsi"/>
              </w:rPr>
              <w:t>Qualification is non trade, no License Requirements</w:t>
            </w:r>
            <w:r>
              <w:rPr>
                <w:rFonts w:asciiTheme="minorHAnsi" w:hAnsiTheme="minorHAnsi" w:cstheme="minorHAnsi"/>
              </w:rPr>
              <w:t xml:space="preserve"> </w:t>
            </w:r>
            <w:r w:rsidRPr="00877EE7">
              <w:rPr>
                <w:rFonts w:asciiTheme="minorHAnsi" w:hAnsiTheme="minorHAnsi" w:cstheme="minorHAnsi"/>
              </w:rPr>
              <w:t>apply to this qualification</w:t>
            </w:r>
            <w:r w:rsidRPr="001E002B">
              <w:rPr>
                <w:rFonts w:asciiTheme="minorHAnsi" w:hAnsiTheme="minorHAnsi" w:cstheme="minorHAnsi"/>
              </w:rPr>
              <w:t>.</w:t>
            </w:r>
          </w:p>
          <w:p w14:paraId="479A6B60" w14:textId="77777777" w:rsidR="00AA4FD6" w:rsidRDefault="00AA4FD6" w:rsidP="00AA4FD6">
            <w:pPr>
              <w:spacing w:after="0" w:line="240" w:lineRule="auto"/>
              <w:rPr>
                <w:rFonts w:asciiTheme="minorHAnsi" w:hAnsiTheme="minorHAnsi" w:cstheme="minorHAnsi"/>
              </w:rPr>
            </w:pPr>
            <w:r w:rsidRPr="001E002B">
              <w:rPr>
                <w:rFonts w:asciiTheme="minorHAnsi" w:hAnsiTheme="minorHAnsi" w:cstheme="minorHAnsi"/>
              </w:rPr>
              <w:t>OHS and Equal Opportunity legislation should be observed at all times</w:t>
            </w:r>
            <w:r>
              <w:rPr>
                <w:rFonts w:asciiTheme="minorHAnsi" w:hAnsiTheme="minorHAnsi" w:cstheme="minorHAnsi"/>
              </w:rPr>
              <w:t>.</w:t>
            </w:r>
          </w:p>
          <w:p w14:paraId="1B45688B" w14:textId="0A162023" w:rsidR="00DA5465" w:rsidRDefault="00AA4FD6" w:rsidP="00AA4FD6">
            <w:pPr>
              <w:spacing w:after="0" w:line="240" w:lineRule="auto"/>
            </w:pPr>
            <w:r w:rsidRPr="00877EE7">
              <w:rPr>
                <w:rFonts w:asciiTheme="minorHAnsi" w:hAnsiTheme="minorHAnsi" w:cstheme="minorHAnsi"/>
              </w:rPr>
              <w:t>Equipment to be inspected prior to use and defects reported in line with Institute procedures.</w:t>
            </w:r>
          </w:p>
        </w:tc>
      </w:tr>
    </w:tbl>
    <w:p w14:paraId="1B45688D" w14:textId="77777777" w:rsidR="009624D3" w:rsidRDefault="009624D3" w:rsidP="00A808D8">
      <w:pPr>
        <w:spacing w:after="0" w:line="240" w:lineRule="auto"/>
        <w:ind w:left="-126"/>
      </w:pPr>
    </w:p>
    <w:p w14:paraId="1B45688F" w14:textId="77777777" w:rsidR="004115E8" w:rsidRPr="009E064D" w:rsidRDefault="004115E8" w:rsidP="00A808D8">
      <w:pPr>
        <w:spacing w:after="0" w:line="240" w:lineRule="auto"/>
        <w:ind w:left="-126"/>
        <w:rPr>
          <w:rFonts w:ascii="Tahoma" w:hAnsi="Tahoma" w:cs="Tahoma"/>
          <w:sz w:val="24"/>
          <w:szCs w:val="24"/>
        </w:rPr>
      </w:pPr>
      <w:r w:rsidRPr="009E064D">
        <w:rPr>
          <w:rFonts w:ascii="Tahoma" w:hAnsi="Tahoma" w:cs="Tahoma"/>
          <w:b/>
          <w:sz w:val="24"/>
          <w:szCs w:val="24"/>
        </w:rPr>
        <w:t>Additional Information</w:t>
      </w:r>
    </w:p>
    <w:p w14:paraId="1B456890" w14:textId="77777777" w:rsidR="004115E8" w:rsidRPr="009E064D" w:rsidRDefault="004115E8" w:rsidP="004115E8">
      <w:pPr>
        <w:spacing w:after="120" w:line="240" w:lineRule="auto"/>
        <w:ind w:left="-125"/>
        <w:rPr>
          <w:rFonts w:ascii="Arial" w:hAnsi="Arial" w:cs="Arial"/>
          <w:sz w:val="20"/>
          <w:szCs w:val="20"/>
        </w:rPr>
      </w:pPr>
      <w:r w:rsidRPr="009E064D">
        <w:rPr>
          <w:rFonts w:ascii="Arial" w:hAnsi="Arial" w:cs="Arial"/>
          <w:sz w:val="20"/>
          <w:szCs w:val="20"/>
        </w:rPr>
        <w:t>The following information is to be read in conjunction with the “Current Students” section of the website.</w:t>
      </w:r>
    </w:p>
    <w:tbl>
      <w:tblPr>
        <w:tblW w:w="99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2"/>
      </w:tblGrid>
      <w:tr w:rsidR="009624D3" w14:paraId="1B456892" w14:textId="77777777" w:rsidTr="00492A95">
        <w:trPr>
          <w:trHeight w:val="572"/>
        </w:trPr>
        <w:tc>
          <w:tcPr>
            <w:tcW w:w="9952" w:type="dxa"/>
            <w:tcBorders>
              <w:bottom w:val="single" w:sz="4" w:space="0" w:color="auto"/>
            </w:tcBorders>
            <w:shd w:val="clear" w:color="auto" w:fill="8547AD"/>
            <w:vAlign w:val="center"/>
          </w:tcPr>
          <w:p w14:paraId="1B456891" w14:textId="77777777" w:rsidR="009624D3" w:rsidRDefault="00E43B16" w:rsidP="002D2F95">
            <w:pPr>
              <w:spacing w:after="0" w:line="240" w:lineRule="auto"/>
              <w:ind w:left="34"/>
            </w:pPr>
            <w:r w:rsidRPr="009E064D">
              <w:rPr>
                <w:rFonts w:ascii="Tahoma" w:hAnsi="Tahoma" w:cs="Tahoma"/>
                <w:b/>
                <w:color w:val="FFFFFF" w:themeColor="background1"/>
                <w:sz w:val="20"/>
                <w:szCs w:val="20"/>
              </w:rPr>
              <w:t>Recognition of Prior Learning (RPL) / Credit  / Credit Transfer</w:t>
            </w:r>
          </w:p>
        </w:tc>
      </w:tr>
      <w:tr w:rsidR="009624D3" w14:paraId="1B456895" w14:textId="77777777" w:rsidTr="002353FC">
        <w:tc>
          <w:tcPr>
            <w:tcW w:w="9952" w:type="dxa"/>
            <w:shd w:val="clear" w:color="auto" w:fill="auto"/>
          </w:tcPr>
          <w:p w14:paraId="1B456893" w14:textId="77777777" w:rsidR="00E43B16" w:rsidRPr="009E064D" w:rsidRDefault="00E43B16" w:rsidP="004115E8">
            <w:pPr>
              <w:spacing w:after="120" w:line="240" w:lineRule="auto"/>
              <w:rPr>
                <w:rFonts w:ascii="Arial" w:hAnsi="Arial" w:cs="Arial"/>
                <w:sz w:val="20"/>
              </w:rPr>
            </w:pPr>
            <w:r w:rsidRPr="009E064D">
              <w:rPr>
                <w:rFonts w:ascii="Arial" w:hAnsi="Arial" w:cs="Arial"/>
                <w:sz w:val="20"/>
              </w:rPr>
              <w:t xml:space="preserve">You are encouraged to speak to your </w:t>
            </w:r>
            <w:r w:rsidR="00B54625" w:rsidRPr="009E064D">
              <w:rPr>
                <w:rFonts w:ascii="Arial" w:hAnsi="Arial" w:cs="Arial"/>
                <w:sz w:val="20"/>
              </w:rPr>
              <w:t>l</w:t>
            </w:r>
            <w:r w:rsidRPr="009E064D">
              <w:rPr>
                <w:rFonts w:ascii="Arial" w:hAnsi="Arial" w:cs="Arial"/>
                <w:sz w:val="20"/>
              </w:rPr>
              <w:t xml:space="preserve">ecturer </w:t>
            </w:r>
            <w:r w:rsidR="008716DB" w:rsidRPr="009E064D">
              <w:rPr>
                <w:rFonts w:ascii="Arial" w:hAnsi="Arial" w:cs="Arial"/>
                <w:sz w:val="20"/>
              </w:rPr>
              <w:t xml:space="preserve">about the possibility of </w:t>
            </w:r>
            <w:r w:rsidR="00B54625" w:rsidRPr="009E064D">
              <w:rPr>
                <w:rFonts w:ascii="Arial" w:hAnsi="Arial" w:cs="Arial"/>
                <w:sz w:val="20"/>
              </w:rPr>
              <w:t>r</w:t>
            </w:r>
            <w:r w:rsidR="008716DB" w:rsidRPr="009E064D">
              <w:rPr>
                <w:rFonts w:ascii="Arial" w:hAnsi="Arial" w:cs="Arial"/>
                <w:sz w:val="20"/>
              </w:rPr>
              <w:t xml:space="preserve">ecognition of </w:t>
            </w:r>
            <w:r w:rsidR="00B54625" w:rsidRPr="009E064D">
              <w:rPr>
                <w:rFonts w:ascii="Arial" w:hAnsi="Arial" w:cs="Arial"/>
                <w:sz w:val="20"/>
              </w:rPr>
              <w:t>p</w:t>
            </w:r>
            <w:r w:rsidR="008716DB" w:rsidRPr="009E064D">
              <w:rPr>
                <w:rFonts w:ascii="Arial" w:hAnsi="Arial" w:cs="Arial"/>
                <w:sz w:val="20"/>
              </w:rPr>
              <w:t xml:space="preserve">rior </w:t>
            </w:r>
            <w:r w:rsidR="00B54625" w:rsidRPr="009E064D">
              <w:rPr>
                <w:rFonts w:ascii="Arial" w:hAnsi="Arial" w:cs="Arial"/>
                <w:sz w:val="20"/>
              </w:rPr>
              <w:t>l</w:t>
            </w:r>
            <w:r w:rsidR="008716DB" w:rsidRPr="009E064D">
              <w:rPr>
                <w:rFonts w:ascii="Arial" w:hAnsi="Arial" w:cs="Arial"/>
                <w:sz w:val="20"/>
              </w:rPr>
              <w:t xml:space="preserve">earning </w:t>
            </w:r>
            <w:r w:rsidRPr="009E064D">
              <w:rPr>
                <w:rFonts w:ascii="Arial" w:hAnsi="Arial" w:cs="Arial"/>
                <w:sz w:val="20"/>
              </w:rPr>
              <w:t>if you believe you have any existing skills and knowledge that may be formally recognised towards the unit or qu</w:t>
            </w:r>
            <w:r w:rsidR="008716DB" w:rsidRPr="009E064D">
              <w:rPr>
                <w:rFonts w:ascii="Arial" w:hAnsi="Arial" w:cs="Arial"/>
                <w:sz w:val="20"/>
              </w:rPr>
              <w:t>alification you are undertaking</w:t>
            </w:r>
            <w:r w:rsidRPr="009E064D">
              <w:rPr>
                <w:rFonts w:ascii="Arial" w:hAnsi="Arial" w:cs="Arial"/>
                <w:sz w:val="20"/>
              </w:rPr>
              <w:t>.</w:t>
            </w:r>
          </w:p>
          <w:p w14:paraId="1B456894" w14:textId="77777777" w:rsidR="00F53C63" w:rsidRDefault="00E43B16" w:rsidP="00785DB0">
            <w:pPr>
              <w:spacing w:after="0" w:line="240" w:lineRule="auto"/>
            </w:pPr>
            <w:r w:rsidRPr="009E064D">
              <w:rPr>
                <w:rFonts w:ascii="Arial" w:hAnsi="Arial" w:cs="Arial"/>
                <w:sz w:val="20"/>
              </w:rPr>
              <w:t>If you have previously completed qualifications or units speak to your Lecturer regarding the possibility of credit or credit transfer.</w:t>
            </w:r>
          </w:p>
        </w:tc>
      </w:tr>
    </w:tbl>
    <w:p w14:paraId="1B456896" w14:textId="77777777" w:rsidR="00710D60" w:rsidRDefault="00710D60" w:rsidP="002D2F95">
      <w:pPr>
        <w:spacing w:after="0" w:line="240" w:lineRule="auto"/>
      </w:pPr>
    </w:p>
    <w:tbl>
      <w:tblPr>
        <w:tblW w:w="99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2"/>
      </w:tblGrid>
      <w:tr w:rsidR="009624D3" w14:paraId="1B456898" w14:textId="77777777" w:rsidTr="00492A95">
        <w:trPr>
          <w:trHeight w:val="425"/>
        </w:trPr>
        <w:tc>
          <w:tcPr>
            <w:tcW w:w="9952" w:type="dxa"/>
            <w:shd w:val="clear" w:color="auto" w:fill="8547AD"/>
            <w:vAlign w:val="center"/>
          </w:tcPr>
          <w:p w14:paraId="1B456897" w14:textId="77777777" w:rsidR="009624D3" w:rsidRPr="00FF4A29" w:rsidRDefault="00161453" w:rsidP="009E064D">
            <w:pPr>
              <w:spacing w:after="0" w:line="240" w:lineRule="auto"/>
              <w:ind w:left="34"/>
              <w:rPr>
                <w:b/>
                <w:color w:val="FFFFFF" w:themeColor="background1"/>
              </w:rPr>
            </w:pPr>
            <w:r w:rsidRPr="009E064D">
              <w:rPr>
                <w:rFonts w:ascii="Tahoma" w:hAnsi="Tahoma" w:cs="Tahoma"/>
                <w:b/>
                <w:color w:val="FFFFFF" w:themeColor="background1"/>
                <w:sz w:val="20"/>
                <w:szCs w:val="20"/>
              </w:rPr>
              <w:t>Assessment R</w:t>
            </w:r>
            <w:r w:rsidR="00E43B16" w:rsidRPr="009E064D">
              <w:rPr>
                <w:rFonts w:ascii="Tahoma" w:hAnsi="Tahoma" w:cs="Tahoma"/>
                <w:b/>
                <w:color w:val="FFFFFF" w:themeColor="background1"/>
                <w:sz w:val="20"/>
                <w:szCs w:val="20"/>
              </w:rPr>
              <w:t>ules and Appeals Process</w:t>
            </w:r>
          </w:p>
        </w:tc>
      </w:tr>
      <w:tr w:rsidR="009624D3" w14:paraId="1B45689A" w14:textId="77777777" w:rsidTr="002353FC">
        <w:tc>
          <w:tcPr>
            <w:tcW w:w="9952" w:type="dxa"/>
            <w:shd w:val="clear" w:color="auto" w:fill="auto"/>
          </w:tcPr>
          <w:p w14:paraId="1B456899" w14:textId="77777777" w:rsidR="005038BD" w:rsidRPr="009E064D" w:rsidRDefault="00E43B16" w:rsidP="009E064D">
            <w:pPr>
              <w:spacing w:before="120" w:after="120" w:line="240" w:lineRule="auto"/>
              <w:rPr>
                <w:rFonts w:ascii="Arial" w:hAnsi="Arial" w:cs="Arial"/>
                <w:sz w:val="20"/>
              </w:rPr>
            </w:pPr>
            <w:r w:rsidRPr="009E064D">
              <w:rPr>
                <w:rFonts w:ascii="Arial" w:hAnsi="Arial" w:cs="Arial"/>
                <w:sz w:val="20"/>
              </w:rPr>
              <w:t xml:space="preserve">If your first submission is deemed not satisfactory you will be allowed one further attempt.  This is to be negotiated with your </w:t>
            </w:r>
            <w:r w:rsidR="00E70D9E" w:rsidRPr="009E064D">
              <w:rPr>
                <w:rFonts w:ascii="Arial" w:hAnsi="Arial" w:cs="Arial"/>
                <w:sz w:val="20"/>
              </w:rPr>
              <w:t>lecturer</w:t>
            </w:r>
            <w:r w:rsidRPr="009E064D">
              <w:rPr>
                <w:rFonts w:ascii="Arial" w:hAnsi="Arial" w:cs="Arial"/>
                <w:sz w:val="20"/>
              </w:rPr>
              <w:t>. You are entitled to appeal if you are not satisfied with the assessment process or outcome.  The appeal must be lodged within two weeks of receiving the asse</w:t>
            </w:r>
            <w:r w:rsidR="004115E8" w:rsidRPr="009E064D">
              <w:rPr>
                <w:rFonts w:ascii="Arial" w:hAnsi="Arial" w:cs="Arial"/>
                <w:sz w:val="20"/>
              </w:rPr>
              <w:t xml:space="preserve">ssment information or outcome. </w:t>
            </w:r>
            <w:r w:rsidR="009E064D" w:rsidRPr="009E064D">
              <w:rPr>
                <w:rFonts w:ascii="Arial" w:hAnsi="Arial" w:cs="Arial"/>
                <w:sz w:val="20"/>
              </w:rPr>
              <w:t xml:space="preserve">In the first instance, approach your </w:t>
            </w:r>
            <w:r w:rsidRPr="009E064D">
              <w:rPr>
                <w:rFonts w:ascii="Arial" w:hAnsi="Arial" w:cs="Arial"/>
                <w:sz w:val="20"/>
              </w:rPr>
              <w:t xml:space="preserve">lecturer </w:t>
            </w:r>
            <w:r w:rsidR="009E064D" w:rsidRPr="009E064D">
              <w:rPr>
                <w:rFonts w:ascii="Arial" w:hAnsi="Arial" w:cs="Arial"/>
                <w:sz w:val="20"/>
              </w:rPr>
              <w:t xml:space="preserve">for information about the </w:t>
            </w:r>
            <w:r w:rsidRPr="009E064D">
              <w:rPr>
                <w:rFonts w:ascii="Arial" w:hAnsi="Arial" w:cs="Arial"/>
                <w:sz w:val="20"/>
              </w:rPr>
              <w:t>process</w:t>
            </w:r>
            <w:r w:rsidR="009E064D" w:rsidRPr="009E064D">
              <w:rPr>
                <w:rFonts w:ascii="Arial" w:hAnsi="Arial" w:cs="Arial"/>
                <w:sz w:val="20"/>
              </w:rPr>
              <w:t>, or check the ‘current students’ section of the SM TAFE website.</w:t>
            </w:r>
            <w:r w:rsidR="00ED1018" w:rsidRPr="009E064D">
              <w:rPr>
                <w:rFonts w:ascii="Arial" w:hAnsi="Arial" w:cs="Arial"/>
                <w:sz w:val="20"/>
              </w:rPr>
              <w:t xml:space="preserve"> </w:t>
            </w:r>
          </w:p>
        </w:tc>
      </w:tr>
    </w:tbl>
    <w:p w14:paraId="1B45689B" w14:textId="77777777" w:rsidR="006344D1" w:rsidRDefault="006344D1" w:rsidP="006344D1">
      <w:pPr>
        <w:spacing w:after="0" w:line="240" w:lineRule="auto"/>
      </w:pPr>
    </w:p>
    <w:tbl>
      <w:tblPr>
        <w:tblW w:w="99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2"/>
      </w:tblGrid>
      <w:tr w:rsidR="006344D1" w14:paraId="1B45689D" w14:textId="77777777" w:rsidTr="006344D1">
        <w:trPr>
          <w:trHeight w:val="425"/>
        </w:trPr>
        <w:tc>
          <w:tcPr>
            <w:tcW w:w="9952" w:type="dxa"/>
            <w:shd w:val="clear" w:color="auto" w:fill="8547AD"/>
            <w:vAlign w:val="center"/>
          </w:tcPr>
          <w:p w14:paraId="1B45689C" w14:textId="77777777" w:rsidR="006344D1" w:rsidRPr="00FF4A29" w:rsidRDefault="006344D1" w:rsidP="009E064D">
            <w:pPr>
              <w:spacing w:after="0" w:line="240" w:lineRule="auto"/>
              <w:ind w:left="34"/>
              <w:rPr>
                <w:b/>
                <w:color w:val="FFFFFF" w:themeColor="background1"/>
              </w:rPr>
            </w:pPr>
            <w:r w:rsidRPr="009E064D">
              <w:rPr>
                <w:rFonts w:ascii="Tahoma" w:hAnsi="Tahoma" w:cs="Tahoma"/>
                <w:b/>
                <w:color w:val="FFFFFF" w:themeColor="background1"/>
                <w:sz w:val="20"/>
                <w:szCs w:val="20"/>
              </w:rPr>
              <w:t>Absences</w:t>
            </w:r>
          </w:p>
        </w:tc>
      </w:tr>
      <w:tr w:rsidR="006344D1" w14:paraId="1B4568A0" w14:textId="77777777" w:rsidTr="006344D1">
        <w:tc>
          <w:tcPr>
            <w:tcW w:w="9952" w:type="dxa"/>
            <w:shd w:val="clear" w:color="auto" w:fill="auto"/>
          </w:tcPr>
          <w:p w14:paraId="1B45689E" w14:textId="77777777" w:rsidR="006344D1" w:rsidRPr="009E064D" w:rsidRDefault="006344D1" w:rsidP="006344D1">
            <w:pPr>
              <w:spacing w:before="120" w:after="120" w:line="240" w:lineRule="auto"/>
              <w:rPr>
                <w:rFonts w:ascii="Arial" w:hAnsi="Arial" w:cs="Arial"/>
                <w:sz w:val="20"/>
              </w:rPr>
            </w:pPr>
            <w:r w:rsidRPr="009E064D">
              <w:rPr>
                <w:rFonts w:ascii="Arial" w:hAnsi="Arial" w:cs="Arial"/>
                <w:sz w:val="20"/>
              </w:rPr>
              <w:t>If you are unable to attend any class or assessment session you must inform your lecturer as soon as possible.</w:t>
            </w:r>
          </w:p>
          <w:p w14:paraId="1B45689F" w14:textId="77777777" w:rsidR="00EE12C6" w:rsidRPr="004115E8" w:rsidRDefault="00EE12C6" w:rsidP="006344D1">
            <w:pPr>
              <w:spacing w:before="120" w:after="120" w:line="240" w:lineRule="auto"/>
              <w:rPr>
                <w:rFonts w:ascii="Tahoma" w:hAnsi="Tahoma" w:cs="Tahoma"/>
                <w:sz w:val="20"/>
              </w:rPr>
            </w:pPr>
            <w:r w:rsidRPr="009E064D">
              <w:rPr>
                <w:rFonts w:ascii="Arial" w:hAnsi="Arial" w:cs="Arial"/>
                <w:sz w:val="20"/>
              </w:rPr>
              <w:t>If you miss an assessment due to illness, please provide your lecturer with a medical certificate in order to negotiate an alternate time for the assessment.</w:t>
            </w:r>
          </w:p>
        </w:tc>
      </w:tr>
    </w:tbl>
    <w:p w14:paraId="1B4568A1" w14:textId="77777777" w:rsidR="002A2263" w:rsidRDefault="002A2263" w:rsidP="00C80DB8">
      <w:pPr>
        <w:spacing w:after="0" w:line="240" w:lineRule="auto"/>
      </w:pPr>
    </w:p>
    <w:tbl>
      <w:tblPr>
        <w:tblW w:w="99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2"/>
      </w:tblGrid>
      <w:tr w:rsidR="009624D3" w14:paraId="1B4568A3" w14:textId="77777777" w:rsidTr="00492A95">
        <w:trPr>
          <w:trHeight w:val="403"/>
        </w:trPr>
        <w:tc>
          <w:tcPr>
            <w:tcW w:w="9952" w:type="dxa"/>
            <w:shd w:val="clear" w:color="auto" w:fill="8547AD"/>
            <w:vAlign w:val="center"/>
          </w:tcPr>
          <w:p w14:paraId="1B4568A2" w14:textId="77777777" w:rsidR="009624D3" w:rsidRDefault="005B1103" w:rsidP="002D2F95">
            <w:pPr>
              <w:spacing w:after="0" w:line="240" w:lineRule="auto"/>
              <w:ind w:left="34"/>
            </w:pPr>
            <w:r>
              <w:br w:type="page"/>
            </w:r>
            <w:r w:rsidR="00141CAF">
              <w:br w:type="page"/>
            </w:r>
            <w:r w:rsidR="00E20016" w:rsidRPr="009E064D">
              <w:rPr>
                <w:rFonts w:ascii="Tahoma" w:hAnsi="Tahoma" w:cs="Tahoma"/>
                <w:b/>
                <w:color w:val="FFFFFF" w:themeColor="background1"/>
                <w:sz w:val="20"/>
                <w:szCs w:val="20"/>
              </w:rPr>
              <w:t>Reasonable adjustment in the assessment process:</w:t>
            </w:r>
          </w:p>
        </w:tc>
      </w:tr>
      <w:tr w:rsidR="009624D3" w14:paraId="1B4568A5" w14:textId="77777777" w:rsidTr="004115E8">
        <w:tc>
          <w:tcPr>
            <w:tcW w:w="9952" w:type="dxa"/>
            <w:shd w:val="clear" w:color="auto" w:fill="auto"/>
          </w:tcPr>
          <w:p w14:paraId="1B4568A4" w14:textId="77777777" w:rsidR="00BC458B" w:rsidRPr="009E064D" w:rsidRDefault="009E064D" w:rsidP="009E064D">
            <w:pPr>
              <w:spacing w:after="120" w:line="240" w:lineRule="auto"/>
              <w:rPr>
                <w:rFonts w:ascii="Arial" w:hAnsi="Arial" w:cs="Arial"/>
                <w:sz w:val="20"/>
              </w:rPr>
            </w:pPr>
            <w:r w:rsidRPr="009E064D">
              <w:rPr>
                <w:rFonts w:ascii="Arial" w:hAnsi="Arial" w:cs="Arial"/>
                <w:sz w:val="20"/>
              </w:rPr>
              <w:t>In some circumstances, a</w:t>
            </w:r>
            <w:r w:rsidR="00E20016" w:rsidRPr="009E064D">
              <w:rPr>
                <w:rFonts w:ascii="Arial" w:hAnsi="Arial" w:cs="Arial"/>
                <w:sz w:val="20"/>
              </w:rPr>
              <w:t xml:space="preserve">djustments to </w:t>
            </w:r>
            <w:r w:rsidRPr="009E064D">
              <w:rPr>
                <w:rFonts w:ascii="Arial" w:hAnsi="Arial" w:cs="Arial"/>
                <w:sz w:val="20"/>
              </w:rPr>
              <w:t>assessments may be made for you.</w:t>
            </w:r>
            <w:r w:rsidR="00E20016" w:rsidRPr="009E064D">
              <w:rPr>
                <w:rFonts w:ascii="Arial" w:hAnsi="Arial" w:cs="Arial"/>
                <w:sz w:val="20"/>
              </w:rPr>
              <w:t xml:space="preserve"> If you require support for literacy and numeracy issues; support for hearing, sight or mobility issues; change to assessment times/venues; use of special or adaptive technology; considerations relating to age, gender </w:t>
            </w:r>
            <w:r w:rsidR="004115E8" w:rsidRPr="009E064D">
              <w:rPr>
                <w:rFonts w:ascii="Arial" w:hAnsi="Arial" w:cs="Arial"/>
                <w:sz w:val="20"/>
              </w:rPr>
              <w:t>and</w:t>
            </w:r>
            <w:r w:rsidR="00E20016" w:rsidRPr="009E064D">
              <w:rPr>
                <w:rFonts w:ascii="Arial" w:hAnsi="Arial" w:cs="Arial"/>
                <w:sz w:val="20"/>
              </w:rPr>
              <w:t xml:space="preserve"> cultural beliefs; format of assessment materials; or presence of a scribe yo</w:t>
            </w:r>
            <w:r w:rsidR="004115E8" w:rsidRPr="009E064D">
              <w:rPr>
                <w:rFonts w:ascii="Arial" w:hAnsi="Arial" w:cs="Arial"/>
                <w:sz w:val="20"/>
              </w:rPr>
              <w:t>u need to inform your lecturer.</w:t>
            </w:r>
          </w:p>
        </w:tc>
      </w:tr>
    </w:tbl>
    <w:p w14:paraId="1B4568A6" w14:textId="77777777" w:rsidR="009624D3" w:rsidRDefault="009624D3" w:rsidP="00A808D8">
      <w:pPr>
        <w:spacing w:after="0" w:line="240" w:lineRule="auto"/>
        <w:ind w:left="-126"/>
      </w:pPr>
    </w:p>
    <w:p w14:paraId="4787171E" w14:textId="5EA7557A" w:rsidR="00C13545" w:rsidRDefault="00C13545">
      <w:pPr>
        <w:spacing w:after="0" w:line="240" w:lineRule="auto"/>
      </w:pPr>
      <w:r>
        <w:br w:type="page"/>
      </w:r>
    </w:p>
    <w:p w14:paraId="54871212" w14:textId="77777777" w:rsidR="00DB4F2F" w:rsidRDefault="00DB4F2F" w:rsidP="00A808D8">
      <w:pPr>
        <w:spacing w:after="0" w:line="240" w:lineRule="auto"/>
        <w:ind w:left="-126"/>
      </w:pPr>
    </w:p>
    <w:tbl>
      <w:tblPr>
        <w:tblW w:w="99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3"/>
      </w:tblGrid>
      <w:tr w:rsidR="009624D3" w14:paraId="1B4568A8" w14:textId="77777777" w:rsidTr="00492A95">
        <w:trPr>
          <w:trHeight w:val="351"/>
        </w:trPr>
        <w:tc>
          <w:tcPr>
            <w:tcW w:w="9973" w:type="dxa"/>
            <w:shd w:val="clear" w:color="auto" w:fill="8547AD"/>
            <w:vAlign w:val="center"/>
          </w:tcPr>
          <w:p w14:paraId="1B4568A7" w14:textId="77777777" w:rsidR="009624D3" w:rsidRDefault="009624D3" w:rsidP="002D2F95">
            <w:pPr>
              <w:spacing w:after="0" w:line="240" w:lineRule="auto"/>
              <w:ind w:left="34"/>
            </w:pPr>
            <w:r w:rsidRPr="009E064D">
              <w:rPr>
                <w:rFonts w:ascii="Tahoma" w:hAnsi="Tahoma" w:cs="Tahoma"/>
                <w:b/>
                <w:color w:val="FFFFFF" w:themeColor="background1"/>
                <w:sz w:val="20"/>
                <w:szCs w:val="20"/>
              </w:rPr>
              <w:t>Student support services</w:t>
            </w:r>
          </w:p>
        </w:tc>
      </w:tr>
      <w:tr w:rsidR="008716DB" w14:paraId="1B4568AE" w14:textId="77777777" w:rsidTr="00A353DD">
        <w:trPr>
          <w:trHeight w:val="1527"/>
        </w:trPr>
        <w:tc>
          <w:tcPr>
            <w:tcW w:w="9973" w:type="dxa"/>
            <w:shd w:val="clear" w:color="auto" w:fill="auto"/>
          </w:tcPr>
          <w:p w14:paraId="1B4568A9" w14:textId="77777777" w:rsidR="008716DB" w:rsidRPr="009E064D" w:rsidRDefault="008716DB" w:rsidP="000157A7">
            <w:pPr>
              <w:spacing w:after="0" w:line="240" w:lineRule="auto"/>
              <w:rPr>
                <w:rFonts w:ascii="Arial" w:hAnsi="Arial" w:cs="Arial"/>
                <w:sz w:val="20"/>
                <w:szCs w:val="20"/>
              </w:rPr>
            </w:pPr>
            <w:r w:rsidRPr="009E064D">
              <w:rPr>
                <w:rFonts w:ascii="Arial" w:hAnsi="Arial" w:cs="Arial"/>
                <w:sz w:val="20"/>
                <w:szCs w:val="20"/>
              </w:rPr>
              <w:t>South Metropolitan TAFE has a number of services available to assist and support you while you are an enrolled student.</w:t>
            </w:r>
            <w:r w:rsidR="003B1DEF" w:rsidRPr="009E064D">
              <w:rPr>
                <w:rFonts w:ascii="Arial" w:hAnsi="Arial" w:cs="Arial"/>
                <w:sz w:val="20"/>
                <w:szCs w:val="20"/>
              </w:rPr>
              <w:t xml:space="preserve"> </w:t>
            </w:r>
            <w:r w:rsidRPr="009E064D">
              <w:rPr>
                <w:rFonts w:ascii="Arial" w:hAnsi="Arial" w:cs="Arial"/>
                <w:sz w:val="20"/>
                <w:szCs w:val="20"/>
              </w:rPr>
              <w:t>These include:</w:t>
            </w:r>
          </w:p>
          <w:p w14:paraId="1B4568AA" w14:textId="77777777" w:rsidR="008716DB" w:rsidRPr="009E064D" w:rsidRDefault="003B1DEF" w:rsidP="003B1DEF">
            <w:pPr>
              <w:pStyle w:val="ListParagraph"/>
              <w:numPr>
                <w:ilvl w:val="0"/>
                <w:numId w:val="18"/>
              </w:numPr>
              <w:tabs>
                <w:tab w:val="left" w:pos="302"/>
              </w:tabs>
              <w:rPr>
                <w:rFonts w:ascii="Arial" w:hAnsi="Arial" w:cs="Arial"/>
                <w:sz w:val="20"/>
                <w:szCs w:val="20"/>
              </w:rPr>
            </w:pPr>
            <w:r w:rsidRPr="009E064D">
              <w:rPr>
                <w:rFonts w:ascii="Arial" w:hAnsi="Arial" w:cs="Arial"/>
                <w:sz w:val="20"/>
                <w:szCs w:val="20"/>
              </w:rPr>
              <w:t>Disabilities support</w:t>
            </w:r>
          </w:p>
          <w:p w14:paraId="1B4568AB" w14:textId="77777777" w:rsidR="003B1DEF" w:rsidRPr="009E064D" w:rsidRDefault="003B1DEF" w:rsidP="003B1DEF">
            <w:pPr>
              <w:pStyle w:val="ListParagraph"/>
              <w:numPr>
                <w:ilvl w:val="0"/>
                <w:numId w:val="18"/>
              </w:numPr>
              <w:tabs>
                <w:tab w:val="left" w:pos="302"/>
              </w:tabs>
              <w:rPr>
                <w:rFonts w:ascii="Arial" w:hAnsi="Arial" w:cs="Arial"/>
                <w:sz w:val="20"/>
                <w:szCs w:val="20"/>
              </w:rPr>
            </w:pPr>
            <w:r w:rsidRPr="009E064D">
              <w:rPr>
                <w:rFonts w:ascii="Arial" w:hAnsi="Arial" w:cs="Arial"/>
                <w:sz w:val="20"/>
                <w:szCs w:val="20"/>
              </w:rPr>
              <w:t>Language literacy and numeracy</w:t>
            </w:r>
          </w:p>
          <w:p w14:paraId="1B4568AC" w14:textId="77777777" w:rsidR="003B1DEF" w:rsidRPr="009E064D" w:rsidRDefault="003B1DEF" w:rsidP="003B1DEF">
            <w:pPr>
              <w:pStyle w:val="ListParagraph"/>
              <w:numPr>
                <w:ilvl w:val="0"/>
                <w:numId w:val="18"/>
              </w:numPr>
              <w:tabs>
                <w:tab w:val="left" w:pos="302"/>
              </w:tabs>
              <w:rPr>
                <w:rFonts w:ascii="Arial" w:hAnsi="Arial" w:cs="Arial"/>
                <w:sz w:val="20"/>
                <w:szCs w:val="20"/>
              </w:rPr>
            </w:pPr>
            <w:r w:rsidRPr="009E064D">
              <w:rPr>
                <w:rFonts w:ascii="Arial" w:hAnsi="Arial" w:cs="Arial"/>
                <w:sz w:val="20"/>
                <w:szCs w:val="20"/>
              </w:rPr>
              <w:t>Aboriginal and Torres Strait Student Services</w:t>
            </w:r>
          </w:p>
          <w:p w14:paraId="1B4568AD" w14:textId="77777777" w:rsidR="00A353DD" w:rsidRPr="009E064D" w:rsidRDefault="003B1DEF" w:rsidP="00A353DD">
            <w:pPr>
              <w:pStyle w:val="ListParagraph"/>
              <w:numPr>
                <w:ilvl w:val="0"/>
                <w:numId w:val="18"/>
              </w:numPr>
              <w:tabs>
                <w:tab w:val="left" w:pos="302"/>
              </w:tabs>
              <w:rPr>
                <w:rFonts w:ascii="Arial" w:hAnsi="Arial" w:cs="Arial"/>
                <w:i/>
                <w:sz w:val="20"/>
                <w:szCs w:val="20"/>
              </w:rPr>
            </w:pPr>
            <w:r w:rsidRPr="009E064D">
              <w:rPr>
                <w:rFonts w:ascii="Arial" w:hAnsi="Arial" w:cs="Arial"/>
                <w:sz w:val="20"/>
                <w:szCs w:val="20"/>
              </w:rPr>
              <w:t>Assistive technology</w:t>
            </w:r>
          </w:p>
        </w:tc>
      </w:tr>
    </w:tbl>
    <w:p w14:paraId="1B4568AF" w14:textId="77777777" w:rsidR="009624D3" w:rsidRDefault="009624D3" w:rsidP="00D5734F">
      <w:pPr>
        <w:spacing w:after="0" w:line="240" w:lineRule="auto"/>
        <w:ind w:left="-284"/>
        <w:rPr>
          <w:rFonts w:ascii="Arial" w:hAnsi="Arial" w:cs="Arial"/>
          <w:sz w:val="20"/>
          <w:szCs w:val="20"/>
        </w:rPr>
      </w:pPr>
    </w:p>
    <w:p w14:paraId="61E60779" w14:textId="77777777" w:rsidR="00AA4FD6" w:rsidRDefault="00AA4FD6" w:rsidP="00D5734F">
      <w:pPr>
        <w:spacing w:after="0" w:line="240" w:lineRule="auto"/>
        <w:ind w:left="-284"/>
        <w:rPr>
          <w:rFonts w:ascii="Arial" w:hAnsi="Arial" w:cs="Arial"/>
          <w:sz w:val="20"/>
          <w:szCs w:val="20"/>
        </w:rPr>
      </w:pPr>
    </w:p>
    <w:p w14:paraId="50B9A691" w14:textId="77777777" w:rsidR="00AA4FD6" w:rsidRDefault="00AA4FD6" w:rsidP="00D5734F">
      <w:pPr>
        <w:spacing w:after="0" w:line="240" w:lineRule="auto"/>
        <w:ind w:left="-284"/>
        <w:rPr>
          <w:rFonts w:ascii="Arial" w:hAnsi="Arial" w:cs="Arial"/>
          <w:sz w:val="20"/>
          <w:szCs w:val="20"/>
        </w:rPr>
      </w:pPr>
    </w:p>
    <w:p w14:paraId="1B4568B0" w14:textId="77777777" w:rsidR="009E064D" w:rsidRPr="009E064D" w:rsidRDefault="009E064D" w:rsidP="00D5734F">
      <w:pPr>
        <w:spacing w:after="0" w:line="240" w:lineRule="auto"/>
        <w:ind w:left="-284"/>
        <w:rPr>
          <w:rFonts w:ascii="Arial" w:hAnsi="Arial" w:cs="Arial"/>
          <w:sz w:val="20"/>
          <w:szCs w:val="20"/>
        </w:rPr>
      </w:pPr>
    </w:p>
    <w:tbl>
      <w:tblPr>
        <w:tblW w:w="10177" w:type="dxa"/>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2"/>
        <w:gridCol w:w="4208"/>
        <w:gridCol w:w="2693"/>
        <w:gridCol w:w="1774"/>
      </w:tblGrid>
      <w:tr w:rsidR="008E71D3" w14:paraId="1B4568B2" w14:textId="77777777" w:rsidTr="00F730CE">
        <w:trPr>
          <w:trHeight w:val="422"/>
        </w:trPr>
        <w:tc>
          <w:tcPr>
            <w:tcW w:w="10177" w:type="dxa"/>
            <w:gridSpan w:val="4"/>
            <w:shd w:val="clear" w:color="auto" w:fill="8547AD"/>
            <w:vAlign w:val="center"/>
          </w:tcPr>
          <w:p w14:paraId="1B4568B1" w14:textId="77777777" w:rsidR="008E71D3" w:rsidRPr="00492A95" w:rsidRDefault="008E71D3" w:rsidP="002D2F95">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D</w:t>
            </w:r>
            <w:r w:rsidR="002D2F95" w:rsidRPr="00492A95">
              <w:rPr>
                <w:rFonts w:ascii="Tahoma" w:hAnsi="Tahoma" w:cs="Tahoma"/>
                <w:b/>
                <w:color w:val="FFFFFF" w:themeColor="background1"/>
                <w:sz w:val="20"/>
              </w:rPr>
              <w:t>elivery and assessment schedule</w:t>
            </w:r>
          </w:p>
        </w:tc>
      </w:tr>
      <w:tr w:rsidR="009C7C2E" w14:paraId="1B4568B9" w14:textId="77777777" w:rsidTr="00C13545">
        <w:trPr>
          <w:trHeight w:val="323"/>
        </w:trPr>
        <w:tc>
          <w:tcPr>
            <w:tcW w:w="1502" w:type="dxa"/>
            <w:shd w:val="clear" w:color="auto" w:fill="8547AD"/>
            <w:vAlign w:val="center"/>
          </w:tcPr>
          <w:p w14:paraId="1B4568B4" w14:textId="19FDCE3C" w:rsidR="009C7C2E" w:rsidRPr="00492A95" w:rsidRDefault="009C7C2E" w:rsidP="002D2F95">
            <w:pPr>
              <w:spacing w:after="0" w:line="240" w:lineRule="auto"/>
              <w:rPr>
                <w:rFonts w:ascii="Tahoma" w:hAnsi="Tahoma" w:cs="Tahoma"/>
                <w:b/>
                <w:color w:val="FFFFFF" w:themeColor="background1"/>
                <w:sz w:val="20"/>
              </w:rPr>
            </w:pPr>
          </w:p>
        </w:tc>
        <w:tc>
          <w:tcPr>
            <w:tcW w:w="4208" w:type="dxa"/>
            <w:shd w:val="clear" w:color="auto" w:fill="8547AD"/>
            <w:vAlign w:val="center"/>
          </w:tcPr>
          <w:p w14:paraId="1B4568B5" w14:textId="2BCE0761" w:rsidR="009C7C2E" w:rsidRPr="00492A95" w:rsidRDefault="009C7C2E" w:rsidP="002D2F95">
            <w:pPr>
              <w:spacing w:after="0" w:line="240" w:lineRule="auto"/>
              <w:rPr>
                <w:rFonts w:ascii="Tahoma" w:hAnsi="Tahoma" w:cs="Tahoma"/>
                <w:b/>
                <w:color w:val="FFFFFF" w:themeColor="background1"/>
                <w:sz w:val="20"/>
              </w:rPr>
            </w:pPr>
          </w:p>
        </w:tc>
        <w:tc>
          <w:tcPr>
            <w:tcW w:w="2693" w:type="dxa"/>
            <w:shd w:val="clear" w:color="auto" w:fill="8547AD"/>
            <w:vAlign w:val="center"/>
          </w:tcPr>
          <w:p w14:paraId="1B4568B7" w14:textId="29B55015" w:rsidR="009C7C2E" w:rsidRPr="004B31E0" w:rsidRDefault="009C7C2E" w:rsidP="004B31E0">
            <w:pPr>
              <w:spacing w:after="0" w:line="240" w:lineRule="auto"/>
              <w:rPr>
                <w:rFonts w:ascii="Tahoma" w:hAnsi="Tahoma" w:cs="Tahoma"/>
                <w:i/>
                <w:color w:val="FFFFFF" w:themeColor="background1"/>
                <w:sz w:val="20"/>
              </w:rPr>
            </w:pPr>
          </w:p>
        </w:tc>
        <w:tc>
          <w:tcPr>
            <w:tcW w:w="1774" w:type="dxa"/>
            <w:shd w:val="clear" w:color="auto" w:fill="8547AD"/>
            <w:vAlign w:val="center"/>
          </w:tcPr>
          <w:p w14:paraId="1B4568B8" w14:textId="7BCAAF55" w:rsidR="009C7C2E" w:rsidRPr="00492A95" w:rsidRDefault="009C7C2E" w:rsidP="002D2F95">
            <w:pPr>
              <w:spacing w:after="0" w:line="240" w:lineRule="auto"/>
              <w:rPr>
                <w:rFonts w:ascii="Tahoma" w:hAnsi="Tahoma" w:cs="Tahoma"/>
                <w:b/>
                <w:color w:val="FFFFFF" w:themeColor="background1"/>
                <w:sz w:val="20"/>
              </w:rPr>
            </w:pPr>
          </w:p>
        </w:tc>
      </w:tr>
      <w:tr w:rsidR="00AA41ED" w14:paraId="1B4568C8" w14:textId="77777777" w:rsidTr="00196D7B">
        <w:trPr>
          <w:trHeight w:val="7827"/>
        </w:trPr>
        <w:tc>
          <w:tcPr>
            <w:tcW w:w="10177" w:type="dxa"/>
            <w:gridSpan w:val="4"/>
            <w:shd w:val="clear" w:color="auto" w:fill="auto"/>
          </w:tcPr>
          <w:p w14:paraId="4F020364" w14:textId="349D0FD9" w:rsidR="0034528E" w:rsidRDefault="00AA41ED" w:rsidP="00C13545">
            <w:pPr>
              <w:spacing w:after="0" w:line="240" w:lineRule="auto"/>
              <w:rPr>
                <w:rFonts w:ascii="Arial" w:hAnsi="Arial" w:cs="Arial"/>
                <w:sz w:val="20"/>
                <w:szCs w:val="20"/>
              </w:rPr>
            </w:pPr>
            <w:r>
              <w:rPr>
                <w:rFonts w:ascii="Arial" w:hAnsi="Arial" w:cs="Arial"/>
                <w:sz w:val="20"/>
                <w:szCs w:val="20"/>
              </w:rPr>
              <w:t xml:space="preserve">This </w:t>
            </w:r>
            <w:r w:rsidR="0034528E">
              <w:rPr>
                <w:rFonts w:ascii="Arial" w:hAnsi="Arial" w:cs="Arial"/>
                <w:sz w:val="20"/>
                <w:szCs w:val="20"/>
              </w:rPr>
              <w:t>is an A</w:t>
            </w:r>
            <w:r>
              <w:rPr>
                <w:rFonts w:ascii="Arial" w:hAnsi="Arial" w:cs="Arial"/>
                <w:sz w:val="20"/>
                <w:szCs w:val="20"/>
              </w:rPr>
              <w:t xml:space="preserve">dvanced </w:t>
            </w:r>
            <w:r w:rsidR="0034528E">
              <w:rPr>
                <w:rFonts w:ascii="Arial" w:hAnsi="Arial" w:cs="Arial"/>
                <w:sz w:val="20"/>
                <w:szCs w:val="20"/>
              </w:rPr>
              <w:t>D</w:t>
            </w:r>
            <w:r>
              <w:rPr>
                <w:rFonts w:ascii="Arial" w:hAnsi="Arial" w:cs="Arial"/>
                <w:sz w:val="20"/>
                <w:szCs w:val="20"/>
              </w:rPr>
              <w:t xml:space="preserve">iploma using a cluster of units to fulfil the requirements of the course. To this end we are embarking on a major project. To be successful with this you will need to gather evidence of your participation over the course of the project. As an advanced diploma student you are </w:t>
            </w:r>
            <w:r w:rsidR="00FE0844">
              <w:rPr>
                <w:rFonts w:ascii="Arial" w:hAnsi="Arial" w:cs="Arial"/>
                <w:sz w:val="20"/>
                <w:szCs w:val="20"/>
              </w:rPr>
              <w:t>required to fulfil the criteria of AQF 5 and 6</w:t>
            </w:r>
          </w:p>
          <w:p w14:paraId="4ABD4C9E" w14:textId="59B0A5EB" w:rsidR="00AA41ED" w:rsidRDefault="00FE0844" w:rsidP="00C13545">
            <w:pPr>
              <w:spacing w:after="0" w:line="240" w:lineRule="auto"/>
              <w:rPr>
                <w:rFonts w:ascii="Arial" w:hAnsi="Arial" w:cs="Arial"/>
                <w:sz w:val="20"/>
                <w:szCs w:val="20"/>
              </w:rPr>
            </w:pPr>
            <w:r>
              <w:rPr>
                <w:rFonts w:ascii="Arial" w:hAnsi="Arial" w:cs="Arial"/>
                <w:sz w:val="20"/>
                <w:szCs w:val="20"/>
              </w:rPr>
              <w:t xml:space="preserve">Below is a </w:t>
            </w:r>
            <w:proofErr w:type="spellStart"/>
            <w:r>
              <w:rPr>
                <w:rFonts w:ascii="Arial" w:hAnsi="Arial" w:cs="Arial"/>
                <w:sz w:val="20"/>
                <w:szCs w:val="20"/>
              </w:rPr>
              <w:t>summery</w:t>
            </w:r>
            <w:proofErr w:type="spellEnd"/>
            <w:r>
              <w:rPr>
                <w:rFonts w:ascii="Arial" w:hAnsi="Arial" w:cs="Arial"/>
                <w:sz w:val="20"/>
                <w:szCs w:val="20"/>
              </w:rPr>
              <w:t xml:space="preserve"> of these levels.</w:t>
            </w:r>
          </w:p>
          <w:p w14:paraId="24A84F67" w14:textId="77777777" w:rsidR="00AA41ED" w:rsidRDefault="00AA41ED" w:rsidP="00C13545">
            <w:pPr>
              <w:spacing w:after="0" w:line="240" w:lineRule="auto"/>
              <w:rPr>
                <w:rFonts w:ascii="Arial" w:hAnsi="Arial" w:cs="Arial"/>
                <w:sz w:val="20"/>
                <w:szCs w:val="20"/>
              </w:rPr>
            </w:pPr>
          </w:p>
          <w:p w14:paraId="67FAF25D" w14:textId="10E6A886" w:rsidR="00AA41ED" w:rsidRPr="00AA41ED" w:rsidRDefault="00AA41ED" w:rsidP="00C13545">
            <w:pPr>
              <w:spacing w:after="0" w:line="240" w:lineRule="auto"/>
              <w:rPr>
                <w:b/>
                <w:sz w:val="28"/>
                <w:szCs w:val="28"/>
              </w:rPr>
            </w:pPr>
            <w:r w:rsidRPr="00AA41ED">
              <w:rPr>
                <w:b/>
                <w:sz w:val="28"/>
                <w:szCs w:val="28"/>
              </w:rPr>
              <w:t>AQF level 5 criteria</w:t>
            </w:r>
            <w:r w:rsidR="0034528E">
              <w:rPr>
                <w:b/>
                <w:sz w:val="28"/>
                <w:szCs w:val="28"/>
              </w:rPr>
              <w:t xml:space="preserve"> (Diploma)</w:t>
            </w:r>
          </w:p>
          <w:p w14:paraId="6910BD20" w14:textId="77777777" w:rsidR="00AA41ED" w:rsidRPr="00AA41ED" w:rsidRDefault="00AA41ED" w:rsidP="00C13545">
            <w:pPr>
              <w:spacing w:after="0" w:line="240" w:lineRule="auto"/>
              <w:rPr>
                <w:b/>
              </w:rPr>
            </w:pPr>
            <w:r w:rsidRPr="00AA41ED">
              <w:rPr>
                <w:b/>
              </w:rPr>
              <w:t xml:space="preserve"> Summary</w:t>
            </w:r>
          </w:p>
          <w:p w14:paraId="6E0BC1DF" w14:textId="77777777" w:rsidR="00AA41ED" w:rsidRDefault="00AA41ED" w:rsidP="00C13545">
            <w:pPr>
              <w:spacing w:after="0" w:line="240" w:lineRule="auto"/>
            </w:pPr>
            <w:r>
              <w:t xml:space="preserve"> Graduates at this level will have specialised knowledge and skills for skilled/paraprofessional work and/or further learning </w:t>
            </w:r>
          </w:p>
          <w:p w14:paraId="544FD2B6" w14:textId="77777777" w:rsidR="00AA41ED" w:rsidRPr="00AA41ED" w:rsidRDefault="00AA41ED" w:rsidP="00C13545">
            <w:pPr>
              <w:spacing w:after="0" w:line="240" w:lineRule="auto"/>
              <w:rPr>
                <w:b/>
              </w:rPr>
            </w:pPr>
            <w:r w:rsidRPr="00AA41ED">
              <w:rPr>
                <w:b/>
              </w:rPr>
              <w:t xml:space="preserve">Knowledge </w:t>
            </w:r>
          </w:p>
          <w:p w14:paraId="7E1E1575" w14:textId="77777777" w:rsidR="00AA41ED" w:rsidRDefault="00AA41ED" w:rsidP="00C13545">
            <w:pPr>
              <w:spacing w:after="0" w:line="240" w:lineRule="auto"/>
            </w:pPr>
            <w:r>
              <w:t>Graduates at this level will have technical and theoretical knowledge in a specific area or a broad field of work and learning</w:t>
            </w:r>
          </w:p>
          <w:p w14:paraId="60DCF58A" w14:textId="77777777" w:rsidR="00AA41ED" w:rsidRPr="00AA41ED" w:rsidRDefault="00AA41ED" w:rsidP="00C13545">
            <w:pPr>
              <w:spacing w:after="0" w:line="240" w:lineRule="auto"/>
              <w:rPr>
                <w:b/>
              </w:rPr>
            </w:pPr>
            <w:r w:rsidRPr="00AA41ED">
              <w:rPr>
                <w:b/>
              </w:rPr>
              <w:t xml:space="preserve"> Skills </w:t>
            </w:r>
          </w:p>
          <w:p w14:paraId="3D11A24C" w14:textId="17C4871A" w:rsidR="00AA41ED" w:rsidRDefault="00AA41ED" w:rsidP="00C13545">
            <w:pPr>
              <w:spacing w:after="0" w:line="240" w:lineRule="auto"/>
            </w:pPr>
            <w:r>
              <w:t>Graduates at this level will have a broad range of cognitive, technical and communication skills to select and apply methods and technologies to:</w:t>
            </w:r>
          </w:p>
          <w:p w14:paraId="5EC0473A" w14:textId="77777777" w:rsidR="00AA41ED" w:rsidRDefault="00AA41ED" w:rsidP="00C13545">
            <w:pPr>
              <w:spacing w:after="0" w:line="240" w:lineRule="auto"/>
            </w:pPr>
            <w:r>
              <w:t xml:space="preserve"> • analyse information to complete a range of activities </w:t>
            </w:r>
          </w:p>
          <w:p w14:paraId="7A11F896" w14:textId="77777777" w:rsidR="00AA41ED" w:rsidRDefault="00AA41ED" w:rsidP="00C13545">
            <w:pPr>
              <w:spacing w:after="0" w:line="240" w:lineRule="auto"/>
            </w:pPr>
            <w:r>
              <w:t xml:space="preserve">• provide and transmit solutions to sometimes complex problems </w:t>
            </w:r>
          </w:p>
          <w:p w14:paraId="5C5DEACF" w14:textId="77777777" w:rsidR="00AA41ED" w:rsidRDefault="00AA41ED" w:rsidP="00C13545">
            <w:pPr>
              <w:spacing w:after="0" w:line="240" w:lineRule="auto"/>
            </w:pPr>
            <w:r>
              <w:t xml:space="preserve">• transmit information and skills to others </w:t>
            </w:r>
          </w:p>
          <w:p w14:paraId="72DE3D07" w14:textId="52F00027" w:rsidR="00AA41ED" w:rsidRPr="00AA41ED" w:rsidRDefault="00AA41ED" w:rsidP="00C13545">
            <w:pPr>
              <w:spacing w:after="0" w:line="240" w:lineRule="auto"/>
              <w:rPr>
                <w:rFonts w:ascii="Arial" w:hAnsi="Arial" w:cs="Arial"/>
                <w:b/>
                <w:sz w:val="20"/>
                <w:szCs w:val="20"/>
              </w:rPr>
            </w:pPr>
            <w:r w:rsidRPr="00AA41ED">
              <w:rPr>
                <w:b/>
              </w:rPr>
              <w:t>Application knowledge and skills</w:t>
            </w:r>
          </w:p>
          <w:p w14:paraId="7C4C5DC0" w14:textId="68DA11B8" w:rsidR="00263DA4" w:rsidRDefault="00AA41ED" w:rsidP="00AA41ED">
            <w:pPr>
              <w:spacing w:after="0" w:line="240" w:lineRule="auto"/>
            </w:pPr>
            <w:r>
              <w:t xml:space="preserve"> Graduates at this level will </w:t>
            </w:r>
            <w:r w:rsidR="0034528E">
              <w:t xml:space="preserve">be able to </w:t>
            </w:r>
            <w:r>
              <w:t>apply knowledge and skills to demonstrate autonomy, judgement and defined responsibility in known or changing contexts and within broad but established parameters</w:t>
            </w:r>
            <w:r w:rsidR="00263DA4">
              <w:t>.</w:t>
            </w:r>
          </w:p>
          <w:p w14:paraId="08651687" w14:textId="77777777" w:rsidR="00263DA4" w:rsidRDefault="00263DA4" w:rsidP="00AA41ED">
            <w:pPr>
              <w:spacing w:after="0" w:line="240" w:lineRule="auto"/>
            </w:pPr>
          </w:p>
          <w:p w14:paraId="291DE28E" w14:textId="7BDBC6A3" w:rsidR="00263DA4" w:rsidRPr="007D550B" w:rsidRDefault="00263DA4" w:rsidP="00AA41ED">
            <w:pPr>
              <w:spacing w:after="0" w:line="240" w:lineRule="auto"/>
              <w:rPr>
                <w:b/>
                <w:sz w:val="28"/>
                <w:szCs w:val="28"/>
              </w:rPr>
            </w:pPr>
            <w:r w:rsidRPr="007D550B">
              <w:rPr>
                <w:b/>
                <w:sz w:val="28"/>
                <w:szCs w:val="28"/>
              </w:rPr>
              <w:t>AQF level 6 criteria</w:t>
            </w:r>
            <w:r w:rsidR="0034528E">
              <w:rPr>
                <w:b/>
                <w:sz w:val="28"/>
                <w:szCs w:val="28"/>
              </w:rPr>
              <w:t xml:space="preserve"> (Advanced Diploma)</w:t>
            </w:r>
          </w:p>
          <w:p w14:paraId="61D2D581" w14:textId="77777777" w:rsidR="007D550B" w:rsidRPr="007D550B" w:rsidRDefault="00263DA4" w:rsidP="00AA41ED">
            <w:pPr>
              <w:spacing w:after="0" w:line="240" w:lineRule="auto"/>
              <w:rPr>
                <w:b/>
              </w:rPr>
            </w:pPr>
            <w:r w:rsidRPr="007D550B">
              <w:rPr>
                <w:b/>
              </w:rPr>
              <w:t>Summary</w:t>
            </w:r>
          </w:p>
          <w:p w14:paraId="753A0E93" w14:textId="77777777" w:rsidR="00AA41ED" w:rsidRDefault="00263DA4" w:rsidP="00AA41ED">
            <w:pPr>
              <w:spacing w:after="0" w:line="240" w:lineRule="auto"/>
            </w:pPr>
            <w:r>
              <w:t>Graduates at this level will have broad knowledge and skills for paraprofessional/highly skilled work and/or further learning</w:t>
            </w:r>
            <w:r w:rsidR="00AA41ED">
              <w:t xml:space="preserve"> </w:t>
            </w:r>
          </w:p>
          <w:p w14:paraId="7623DD9B" w14:textId="77777777" w:rsidR="007D550B" w:rsidRDefault="007D550B" w:rsidP="00AA41ED">
            <w:pPr>
              <w:spacing w:after="0" w:line="240" w:lineRule="auto"/>
            </w:pPr>
            <w:r w:rsidRPr="007D550B">
              <w:rPr>
                <w:b/>
              </w:rPr>
              <w:t>Knowledge</w:t>
            </w:r>
          </w:p>
          <w:p w14:paraId="3DCE7365" w14:textId="58F97D71" w:rsidR="007D550B" w:rsidRDefault="007D550B" w:rsidP="00AA41ED">
            <w:pPr>
              <w:spacing w:after="0" w:line="240" w:lineRule="auto"/>
            </w:pPr>
            <w:r>
              <w:lastRenderedPageBreak/>
              <w:t xml:space="preserve"> Graduates at this level will have broad theoretical and technical knowledge of a specific area or a broad field of work and learning</w:t>
            </w:r>
          </w:p>
          <w:p w14:paraId="5C2B98AA" w14:textId="77777777" w:rsidR="007D550B" w:rsidRDefault="007D550B" w:rsidP="00AA41ED">
            <w:pPr>
              <w:spacing w:after="0" w:line="240" w:lineRule="auto"/>
            </w:pPr>
          </w:p>
          <w:p w14:paraId="764E34E2" w14:textId="77777777" w:rsidR="007D550B" w:rsidRDefault="007D550B" w:rsidP="00AA41ED">
            <w:pPr>
              <w:spacing w:after="0" w:line="240" w:lineRule="auto"/>
            </w:pPr>
            <w:r w:rsidRPr="007D550B">
              <w:rPr>
                <w:b/>
              </w:rPr>
              <w:t>Skills</w:t>
            </w:r>
          </w:p>
          <w:p w14:paraId="6BC49655" w14:textId="314FC454" w:rsidR="007D550B" w:rsidRDefault="007D550B" w:rsidP="00AA41ED">
            <w:pPr>
              <w:spacing w:after="0" w:line="240" w:lineRule="auto"/>
            </w:pPr>
            <w:r>
              <w:t xml:space="preserve"> Graduates at this level will have a broad range of cognitive, technical and communication skills to select and apply methods and technologies to: • analyse information to complete a range of activities • interpret and transmit solutions to unpredictable and sometimes complex problems • transmit information and skills to others</w:t>
            </w:r>
          </w:p>
          <w:p w14:paraId="2F09D710" w14:textId="5F9AA761" w:rsidR="007D550B" w:rsidRPr="007D550B" w:rsidRDefault="007D550B" w:rsidP="00AA41ED">
            <w:pPr>
              <w:spacing w:after="0" w:line="240" w:lineRule="auto"/>
              <w:rPr>
                <w:b/>
              </w:rPr>
            </w:pPr>
            <w:r w:rsidRPr="007D550B">
              <w:rPr>
                <w:b/>
              </w:rPr>
              <w:t xml:space="preserve">Application knowledge and skills </w:t>
            </w:r>
          </w:p>
          <w:p w14:paraId="4E05CFC5" w14:textId="22469631" w:rsidR="007D550B" w:rsidRDefault="007D550B" w:rsidP="00AA41ED">
            <w:pPr>
              <w:spacing w:after="0" w:line="240" w:lineRule="auto"/>
            </w:pPr>
            <w:r>
              <w:t xml:space="preserve"> Graduates at this level will apply knowledge and skills to demonstrate autonomy, judgement and defined responsibility: </w:t>
            </w:r>
          </w:p>
          <w:p w14:paraId="30998B8A" w14:textId="77777777" w:rsidR="007D550B" w:rsidRDefault="007D550B" w:rsidP="00AA41ED">
            <w:pPr>
              <w:spacing w:after="0" w:line="240" w:lineRule="auto"/>
            </w:pPr>
            <w:r>
              <w:t xml:space="preserve">• in contexts that are subject to change </w:t>
            </w:r>
          </w:p>
          <w:p w14:paraId="37711651" w14:textId="77777777" w:rsidR="007D550B" w:rsidRDefault="007D550B" w:rsidP="00AA41ED">
            <w:pPr>
              <w:spacing w:after="0" w:line="240" w:lineRule="auto"/>
            </w:pPr>
            <w:r>
              <w:t>• within broad parameters to provide specialist advice and functions</w:t>
            </w:r>
          </w:p>
          <w:p w14:paraId="0871E624" w14:textId="77777777" w:rsidR="00C72605" w:rsidRDefault="00C72605" w:rsidP="00AA41ED">
            <w:pPr>
              <w:spacing w:after="0" w:line="240" w:lineRule="auto"/>
            </w:pPr>
          </w:p>
          <w:p w14:paraId="149695D9" w14:textId="77777777" w:rsidR="00C72605" w:rsidRDefault="00C72605" w:rsidP="00AA41ED">
            <w:pPr>
              <w:spacing w:after="0" w:line="240" w:lineRule="auto"/>
            </w:pPr>
            <w:r>
              <w:t>During the course of the study you will be required to:</w:t>
            </w:r>
          </w:p>
          <w:p w14:paraId="184337ED" w14:textId="4B110C0B" w:rsidR="00C72605" w:rsidRPr="00C72605" w:rsidRDefault="00C72605" w:rsidP="00C72605">
            <w:pPr>
              <w:pStyle w:val="ListParagraph"/>
              <w:numPr>
                <w:ilvl w:val="0"/>
                <w:numId w:val="35"/>
              </w:numPr>
              <w:rPr>
                <w:rFonts w:ascii="Arial" w:hAnsi="Arial" w:cs="Arial"/>
                <w:sz w:val="20"/>
                <w:szCs w:val="20"/>
              </w:rPr>
            </w:pPr>
            <w:r>
              <w:rPr>
                <w:rFonts w:ascii="Arial" w:hAnsi="Arial" w:cs="Arial"/>
                <w:sz w:val="20"/>
                <w:szCs w:val="20"/>
              </w:rPr>
              <w:t xml:space="preserve">Write a simple group </w:t>
            </w:r>
            <w:r w:rsidR="00135DB2">
              <w:rPr>
                <w:rFonts w:ascii="Arial" w:hAnsi="Arial" w:cs="Arial"/>
                <w:sz w:val="20"/>
                <w:szCs w:val="20"/>
              </w:rPr>
              <w:t>contract.</w:t>
            </w:r>
          </w:p>
          <w:p w14:paraId="491BC325" w14:textId="77777777" w:rsidR="00C72605" w:rsidRPr="00C72605" w:rsidRDefault="00C72605" w:rsidP="00C72605">
            <w:pPr>
              <w:pStyle w:val="ListParagraph"/>
              <w:numPr>
                <w:ilvl w:val="0"/>
                <w:numId w:val="35"/>
              </w:numPr>
              <w:rPr>
                <w:rFonts w:ascii="Arial" w:hAnsi="Arial" w:cs="Arial"/>
                <w:sz w:val="20"/>
                <w:szCs w:val="20"/>
              </w:rPr>
            </w:pPr>
            <w:r>
              <w:t>Fill in monthly reports on your progress.</w:t>
            </w:r>
          </w:p>
          <w:p w14:paraId="491A2D12" w14:textId="77777777" w:rsidR="00C72605" w:rsidRPr="00C72605" w:rsidRDefault="00C72605" w:rsidP="00C72605">
            <w:pPr>
              <w:pStyle w:val="ListParagraph"/>
              <w:numPr>
                <w:ilvl w:val="0"/>
                <w:numId w:val="35"/>
              </w:numPr>
              <w:rPr>
                <w:rFonts w:ascii="Arial" w:hAnsi="Arial" w:cs="Arial"/>
                <w:sz w:val="20"/>
                <w:szCs w:val="20"/>
              </w:rPr>
            </w:pPr>
            <w:r>
              <w:t>Keep your e-portfolio up to date</w:t>
            </w:r>
          </w:p>
          <w:p w14:paraId="09D1119B" w14:textId="77777777" w:rsidR="00C72605" w:rsidRPr="00C72605" w:rsidRDefault="00C72605" w:rsidP="00C72605">
            <w:pPr>
              <w:pStyle w:val="ListParagraph"/>
              <w:numPr>
                <w:ilvl w:val="0"/>
                <w:numId w:val="35"/>
              </w:numPr>
              <w:rPr>
                <w:rFonts w:ascii="Arial" w:hAnsi="Arial" w:cs="Arial"/>
                <w:sz w:val="20"/>
                <w:szCs w:val="20"/>
              </w:rPr>
            </w:pPr>
            <w:r>
              <w:t>Write a final project report</w:t>
            </w:r>
          </w:p>
          <w:p w14:paraId="7C76BBA7" w14:textId="77777777" w:rsidR="00C72605" w:rsidRPr="009F0252" w:rsidRDefault="00C72605" w:rsidP="00C72605">
            <w:pPr>
              <w:pStyle w:val="ListParagraph"/>
              <w:numPr>
                <w:ilvl w:val="0"/>
                <w:numId w:val="35"/>
              </w:numPr>
              <w:rPr>
                <w:rFonts w:ascii="Arial" w:hAnsi="Arial" w:cs="Arial"/>
                <w:sz w:val="20"/>
                <w:szCs w:val="20"/>
              </w:rPr>
            </w:pPr>
            <w:r>
              <w:t>Produce a product using available machinery. This can take the form of a model, prototype or a final product.</w:t>
            </w:r>
          </w:p>
          <w:p w14:paraId="0A8DBB40" w14:textId="77777777" w:rsidR="009F0252" w:rsidRDefault="009F0252" w:rsidP="009F0252">
            <w:pPr>
              <w:rPr>
                <w:rFonts w:ascii="Arial" w:hAnsi="Arial" w:cs="Arial"/>
                <w:sz w:val="20"/>
                <w:szCs w:val="20"/>
              </w:rPr>
            </w:pPr>
            <w:r>
              <w:rPr>
                <w:rFonts w:ascii="Arial" w:hAnsi="Arial" w:cs="Arial"/>
                <w:sz w:val="20"/>
                <w:szCs w:val="20"/>
              </w:rPr>
              <w:t xml:space="preserve">Your progress will be monitored using </w:t>
            </w:r>
            <w:proofErr w:type="spellStart"/>
            <w:r>
              <w:rPr>
                <w:rFonts w:ascii="Arial" w:hAnsi="Arial" w:cs="Arial"/>
                <w:sz w:val="20"/>
                <w:szCs w:val="20"/>
              </w:rPr>
              <w:t>Github</w:t>
            </w:r>
            <w:proofErr w:type="spellEnd"/>
            <w:r>
              <w:rPr>
                <w:rFonts w:ascii="Arial" w:hAnsi="Arial" w:cs="Arial"/>
                <w:sz w:val="20"/>
                <w:szCs w:val="20"/>
              </w:rPr>
              <w:t>. This will track your progress as you work through the project. This is open resource so all participants have contributed to the project.</w:t>
            </w:r>
          </w:p>
          <w:p w14:paraId="1B4568C7" w14:textId="43D4DA04" w:rsidR="00786D54" w:rsidRPr="009F0252" w:rsidRDefault="00786D54" w:rsidP="009F0252">
            <w:pPr>
              <w:rPr>
                <w:rFonts w:ascii="Arial" w:hAnsi="Arial" w:cs="Arial"/>
                <w:sz w:val="20"/>
                <w:szCs w:val="20"/>
              </w:rPr>
            </w:pPr>
          </w:p>
        </w:tc>
      </w:tr>
    </w:tbl>
    <w:p w14:paraId="1B4568FB" w14:textId="77777777" w:rsidR="00141CAF" w:rsidRDefault="00141CAF" w:rsidP="00D5734F">
      <w:pPr>
        <w:spacing w:after="0" w:line="240" w:lineRule="auto"/>
        <w:ind w:left="-284"/>
      </w:pPr>
    </w:p>
    <w:tbl>
      <w:tblPr>
        <w:tblW w:w="10191" w:type="dxa"/>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8359"/>
      </w:tblGrid>
      <w:tr w:rsidR="00DC1ACE" w14:paraId="1B4568FD" w14:textId="77777777" w:rsidTr="00802751">
        <w:tc>
          <w:tcPr>
            <w:tcW w:w="10191" w:type="dxa"/>
            <w:gridSpan w:val="2"/>
            <w:shd w:val="clear" w:color="auto" w:fill="8547AD"/>
            <w:vAlign w:val="center"/>
          </w:tcPr>
          <w:p w14:paraId="1B4568FC" w14:textId="77777777" w:rsidR="00DC1ACE" w:rsidRPr="00C87BA5" w:rsidRDefault="00DC1ACE" w:rsidP="002D2F95">
            <w:pPr>
              <w:spacing w:after="0" w:line="240" w:lineRule="auto"/>
              <w:rPr>
                <w:rFonts w:ascii="Tahoma" w:hAnsi="Tahoma" w:cs="Tahoma"/>
                <w:sz w:val="20"/>
              </w:rPr>
            </w:pPr>
            <w:r w:rsidRPr="00492A95">
              <w:rPr>
                <w:rFonts w:ascii="Tahoma" w:hAnsi="Tahoma" w:cs="Tahoma"/>
                <w:b/>
                <w:color w:val="FFFFFF" w:themeColor="background1"/>
                <w:sz w:val="20"/>
                <w:shd w:val="clear" w:color="auto" w:fill="8547AD"/>
              </w:rPr>
              <w:t>Assessment</w:t>
            </w:r>
            <w:r w:rsidRPr="00492A95">
              <w:rPr>
                <w:rFonts w:ascii="Tahoma" w:hAnsi="Tahoma" w:cs="Tahoma"/>
                <w:b/>
                <w:color w:val="FFFFFF" w:themeColor="background1"/>
                <w:sz w:val="20"/>
              </w:rPr>
              <w:t xml:space="preserve"> 1</w:t>
            </w:r>
            <w:r w:rsidR="00E44C23" w:rsidRPr="00492A95">
              <w:rPr>
                <w:rFonts w:ascii="Tahoma" w:hAnsi="Tahoma" w:cs="Tahoma"/>
                <w:b/>
                <w:color w:val="FFFFFF" w:themeColor="background1"/>
                <w:sz w:val="20"/>
              </w:rPr>
              <w:t xml:space="preserve"> </w:t>
            </w:r>
          </w:p>
        </w:tc>
      </w:tr>
      <w:tr w:rsidR="008E0252" w14:paraId="1B456900" w14:textId="77777777" w:rsidTr="00802751">
        <w:tc>
          <w:tcPr>
            <w:tcW w:w="1832" w:type="dxa"/>
            <w:shd w:val="clear" w:color="auto" w:fill="8547AD"/>
            <w:vAlign w:val="center"/>
          </w:tcPr>
          <w:p w14:paraId="1B4568FE" w14:textId="77777777" w:rsidR="008E0252" w:rsidRPr="00492A95" w:rsidRDefault="008E0252" w:rsidP="008E0252">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Title</w:t>
            </w:r>
          </w:p>
        </w:tc>
        <w:tc>
          <w:tcPr>
            <w:tcW w:w="8359" w:type="dxa"/>
            <w:shd w:val="clear" w:color="auto" w:fill="auto"/>
            <w:vAlign w:val="center"/>
          </w:tcPr>
          <w:p w14:paraId="1B4568FF" w14:textId="79CCF303" w:rsidR="008E0252" w:rsidRPr="009E064D" w:rsidRDefault="00786D54" w:rsidP="008E0252">
            <w:pPr>
              <w:spacing w:after="0" w:line="240" w:lineRule="auto"/>
              <w:rPr>
                <w:rFonts w:ascii="Arial" w:hAnsi="Arial" w:cs="Arial"/>
                <w:sz w:val="20"/>
              </w:rPr>
            </w:pPr>
            <w:r>
              <w:rPr>
                <w:rFonts w:ascii="Tahoma" w:hAnsi="Tahoma" w:cs="Tahoma"/>
                <w:sz w:val="20"/>
              </w:rPr>
              <w:t>Contract</w:t>
            </w:r>
          </w:p>
        </w:tc>
      </w:tr>
      <w:tr w:rsidR="008E0252" w14:paraId="1B456903" w14:textId="77777777" w:rsidTr="007402E6">
        <w:tc>
          <w:tcPr>
            <w:tcW w:w="1832" w:type="dxa"/>
            <w:shd w:val="clear" w:color="auto" w:fill="8547AD"/>
            <w:vAlign w:val="center"/>
          </w:tcPr>
          <w:p w14:paraId="1B456901" w14:textId="77777777" w:rsidR="008E0252" w:rsidRPr="00492A95" w:rsidRDefault="008E0252" w:rsidP="008E0252">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Brief Description</w:t>
            </w:r>
          </w:p>
        </w:tc>
        <w:tc>
          <w:tcPr>
            <w:tcW w:w="8359" w:type="dxa"/>
            <w:shd w:val="clear" w:color="auto" w:fill="auto"/>
          </w:tcPr>
          <w:p w14:paraId="2E1CC105" w14:textId="77777777" w:rsidR="008E0252" w:rsidRDefault="00786D54" w:rsidP="008E0252">
            <w:pPr>
              <w:spacing w:after="0" w:line="240" w:lineRule="auto"/>
              <w:rPr>
                <w:rFonts w:ascii="Tahoma" w:hAnsi="Tahoma" w:cs="Tahoma"/>
                <w:sz w:val="20"/>
                <w:szCs w:val="20"/>
              </w:rPr>
            </w:pPr>
            <w:r>
              <w:rPr>
                <w:rFonts w:ascii="Tahoma" w:hAnsi="Tahoma" w:cs="Tahoma"/>
                <w:sz w:val="20"/>
                <w:szCs w:val="20"/>
              </w:rPr>
              <w:t xml:space="preserve">In session 4 a contract </w:t>
            </w:r>
            <w:proofErr w:type="spellStart"/>
            <w:r>
              <w:rPr>
                <w:rFonts w:ascii="Tahoma" w:hAnsi="Tahoma" w:cs="Tahoma"/>
                <w:sz w:val="20"/>
                <w:szCs w:val="20"/>
              </w:rPr>
              <w:t>wit</w:t>
            </w:r>
            <w:proofErr w:type="spellEnd"/>
            <w:r>
              <w:rPr>
                <w:rFonts w:ascii="Tahoma" w:hAnsi="Tahoma" w:cs="Tahoma"/>
                <w:sz w:val="20"/>
                <w:szCs w:val="20"/>
              </w:rPr>
              <w:t xml:space="preserve"> </w:t>
            </w:r>
            <w:proofErr w:type="spellStart"/>
            <w:r>
              <w:rPr>
                <w:rFonts w:ascii="Tahoma" w:hAnsi="Tahoma" w:cs="Tahoma"/>
                <w:sz w:val="20"/>
                <w:szCs w:val="20"/>
              </w:rPr>
              <w:t>hthe</w:t>
            </w:r>
            <w:proofErr w:type="spellEnd"/>
            <w:r>
              <w:rPr>
                <w:rFonts w:ascii="Tahoma" w:hAnsi="Tahoma" w:cs="Tahoma"/>
                <w:sz w:val="20"/>
                <w:szCs w:val="20"/>
              </w:rPr>
              <w:t xml:space="preserve"> scope and time for the project will be produced.</w:t>
            </w:r>
          </w:p>
          <w:p w14:paraId="1B456902" w14:textId="4D576DD1" w:rsidR="00786D54" w:rsidRPr="009E064D" w:rsidRDefault="00786D54" w:rsidP="008E0252">
            <w:pPr>
              <w:spacing w:after="0" w:line="240" w:lineRule="auto"/>
              <w:rPr>
                <w:rFonts w:ascii="Arial" w:hAnsi="Arial" w:cs="Arial"/>
                <w:sz w:val="20"/>
              </w:rPr>
            </w:pPr>
          </w:p>
        </w:tc>
      </w:tr>
      <w:tr w:rsidR="008E0252" w14:paraId="1B456906" w14:textId="77777777" w:rsidTr="00802751">
        <w:tc>
          <w:tcPr>
            <w:tcW w:w="1832" w:type="dxa"/>
            <w:shd w:val="clear" w:color="auto" w:fill="8547AD"/>
            <w:vAlign w:val="center"/>
          </w:tcPr>
          <w:p w14:paraId="1B456904" w14:textId="2025AB58" w:rsidR="008E0252" w:rsidRPr="00492A95" w:rsidRDefault="008E0252" w:rsidP="008E0252">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Where</w:t>
            </w:r>
          </w:p>
        </w:tc>
        <w:tc>
          <w:tcPr>
            <w:tcW w:w="8359" w:type="dxa"/>
            <w:shd w:val="clear" w:color="auto" w:fill="auto"/>
            <w:vAlign w:val="center"/>
          </w:tcPr>
          <w:p w14:paraId="1B456905" w14:textId="10E77533" w:rsidR="008E0252" w:rsidRPr="009E064D" w:rsidRDefault="00655BB5" w:rsidP="008E0252">
            <w:pPr>
              <w:spacing w:after="0" w:line="240" w:lineRule="auto"/>
              <w:rPr>
                <w:rFonts w:ascii="Arial" w:hAnsi="Arial" w:cs="Arial"/>
                <w:sz w:val="20"/>
              </w:rPr>
            </w:pPr>
            <w:r>
              <w:rPr>
                <w:rFonts w:ascii="Arial" w:hAnsi="Arial" w:cs="Arial"/>
                <w:sz w:val="20"/>
              </w:rPr>
              <w:t>J14</w:t>
            </w:r>
          </w:p>
        </w:tc>
      </w:tr>
      <w:tr w:rsidR="008E0252" w14:paraId="1B456909" w14:textId="77777777" w:rsidTr="00F7569F">
        <w:tc>
          <w:tcPr>
            <w:tcW w:w="1832" w:type="dxa"/>
            <w:shd w:val="clear" w:color="auto" w:fill="8547AD"/>
            <w:vAlign w:val="center"/>
          </w:tcPr>
          <w:p w14:paraId="1B456907" w14:textId="77777777" w:rsidR="008E0252" w:rsidRPr="00492A95" w:rsidRDefault="008E0252" w:rsidP="008E0252">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When</w:t>
            </w:r>
          </w:p>
        </w:tc>
        <w:tc>
          <w:tcPr>
            <w:tcW w:w="8359" w:type="dxa"/>
            <w:shd w:val="clear" w:color="auto" w:fill="auto"/>
            <w:vAlign w:val="center"/>
          </w:tcPr>
          <w:p w14:paraId="1B456908" w14:textId="524EA131" w:rsidR="008E0252" w:rsidRPr="009E064D" w:rsidRDefault="008E0252" w:rsidP="00655BB5">
            <w:pPr>
              <w:spacing w:after="0" w:line="240" w:lineRule="auto"/>
              <w:rPr>
                <w:rFonts w:ascii="Arial" w:hAnsi="Arial" w:cs="Arial"/>
                <w:sz w:val="20"/>
              </w:rPr>
            </w:pPr>
            <w:r>
              <w:rPr>
                <w:rFonts w:ascii="Tahoma" w:hAnsi="Tahoma" w:cs="Tahoma"/>
                <w:sz w:val="20"/>
              </w:rPr>
              <w:t xml:space="preserve">Submit in session </w:t>
            </w:r>
            <w:r w:rsidR="00655BB5">
              <w:rPr>
                <w:rFonts w:ascii="Tahoma" w:hAnsi="Tahoma" w:cs="Tahoma"/>
                <w:sz w:val="20"/>
              </w:rPr>
              <w:t>5</w:t>
            </w:r>
          </w:p>
        </w:tc>
      </w:tr>
      <w:tr w:rsidR="008E0252" w14:paraId="1B45690C" w14:textId="77777777" w:rsidTr="00711618">
        <w:tc>
          <w:tcPr>
            <w:tcW w:w="1832" w:type="dxa"/>
            <w:shd w:val="clear" w:color="auto" w:fill="8547AD"/>
            <w:vAlign w:val="center"/>
          </w:tcPr>
          <w:p w14:paraId="1B45690A" w14:textId="77777777" w:rsidR="008E0252" w:rsidRPr="00492A95" w:rsidRDefault="008E0252" w:rsidP="008E0252">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Conditions</w:t>
            </w:r>
          </w:p>
        </w:tc>
        <w:tc>
          <w:tcPr>
            <w:tcW w:w="8359" w:type="dxa"/>
            <w:shd w:val="clear" w:color="auto" w:fill="auto"/>
          </w:tcPr>
          <w:p w14:paraId="1B45690B" w14:textId="24EFAA70" w:rsidR="008E0252" w:rsidRPr="009E064D" w:rsidRDefault="008E0252" w:rsidP="00655BB5">
            <w:pPr>
              <w:spacing w:after="0" w:line="240" w:lineRule="auto"/>
              <w:rPr>
                <w:rFonts w:ascii="Arial" w:hAnsi="Arial" w:cs="Arial"/>
                <w:sz w:val="20"/>
              </w:rPr>
            </w:pPr>
            <w:r w:rsidRPr="00466A94">
              <w:rPr>
                <w:rFonts w:ascii="Tahoma" w:hAnsi="Tahoma" w:cs="Tahoma"/>
                <w:sz w:val="20"/>
                <w:szCs w:val="20"/>
              </w:rPr>
              <w:t xml:space="preserve">Completing the task listed above </w:t>
            </w:r>
            <w:r w:rsidR="00655BB5">
              <w:rPr>
                <w:rFonts w:ascii="Tahoma" w:hAnsi="Tahoma" w:cs="Tahoma"/>
                <w:sz w:val="20"/>
                <w:szCs w:val="20"/>
              </w:rPr>
              <w:t>will allow the production of a GANTT chart to keep track of the project. The contract will be between your group and the lecturer. This is used to simulate a real world environment. It is not intended as a binding agreement.</w:t>
            </w:r>
          </w:p>
        </w:tc>
      </w:tr>
    </w:tbl>
    <w:p w14:paraId="1B45690D" w14:textId="77777777" w:rsidR="00DC1ACE" w:rsidRDefault="00DC1ACE" w:rsidP="00D5734F">
      <w:pPr>
        <w:spacing w:after="0" w:line="240" w:lineRule="auto"/>
        <w:ind w:left="-284"/>
      </w:pPr>
    </w:p>
    <w:p w14:paraId="65623213" w14:textId="77777777" w:rsidR="0081151F" w:rsidRDefault="0081151F" w:rsidP="00D5734F">
      <w:pPr>
        <w:spacing w:after="0" w:line="240" w:lineRule="auto"/>
        <w:ind w:left="-284"/>
      </w:pPr>
    </w:p>
    <w:p w14:paraId="0327EC7B" w14:textId="77777777" w:rsidR="0081151F" w:rsidRDefault="0081151F" w:rsidP="00D5734F">
      <w:pPr>
        <w:spacing w:after="0" w:line="240" w:lineRule="auto"/>
        <w:ind w:left="-284"/>
      </w:pPr>
    </w:p>
    <w:p w14:paraId="2DA7DB8A" w14:textId="77777777" w:rsidR="0081151F" w:rsidRDefault="0081151F" w:rsidP="00D5734F">
      <w:pPr>
        <w:spacing w:after="0" w:line="240" w:lineRule="auto"/>
        <w:ind w:left="-284"/>
      </w:pPr>
    </w:p>
    <w:p w14:paraId="1B9E0119" w14:textId="77777777" w:rsidR="0081151F" w:rsidRDefault="0081151F" w:rsidP="00D5734F">
      <w:pPr>
        <w:spacing w:after="0" w:line="240" w:lineRule="auto"/>
        <w:ind w:left="-284"/>
      </w:pPr>
      <w:bookmarkStart w:id="0" w:name="_GoBack"/>
      <w:bookmarkEnd w:id="0"/>
    </w:p>
    <w:tbl>
      <w:tblPr>
        <w:tblW w:w="1018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8335"/>
        <w:gridCol w:w="14"/>
      </w:tblGrid>
      <w:tr w:rsidR="008E71D3" w14:paraId="1B45690F" w14:textId="77777777" w:rsidTr="00802751">
        <w:trPr>
          <w:gridAfter w:val="1"/>
          <w:wAfter w:w="14" w:type="dxa"/>
        </w:trPr>
        <w:tc>
          <w:tcPr>
            <w:tcW w:w="10167" w:type="dxa"/>
            <w:gridSpan w:val="2"/>
            <w:shd w:val="clear" w:color="auto" w:fill="8547AD"/>
            <w:vAlign w:val="center"/>
          </w:tcPr>
          <w:p w14:paraId="1B45690E" w14:textId="77777777" w:rsidR="008E71D3" w:rsidRPr="00C87BA5" w:rsidRDefault="008E71D3" w:rsidP="002D2F95">
            <w:pPr>
              <w:spacing w:after="0" w:line="240" w:lineRule="auto"/>
              <w:rPr>
                <w:rFonts w:ascii="Tahoma" w:hAnsi="Tahoma" w:cs="Tahoma"/>
                <w:sz w:val="20"/>
              </w:rPr>
            </w:pPr>
            <w:r w:rsidRPr="00492A95">
              <w:rPr>
                <w:rFonts w:ascii="Tahoma" w:hAnsi="Tahoma" w:cs="Tahoma"/>
                <w:b/>
                <w:color w:val="FFFFFF" w:themeColor="background1"/>
                <w:sz w:val="20"/>
              </w:rPr>
              <w:lastRenderedPageBreak/>
              <w:t>Assessment 2</w:t>
            </w:r>
            <w:r w:rsidR="00F54C1A" w:rsidRPr="00492A95">
              <w:rPr>
                <w:rFonts w:ascii="Tahoma" w:hAnsi="Tahoma" w:cs="Tahoma"/>
                <w:b/>
                <w:color w:val="FFFFFF" w:themeColor="background1"/>
                <w:sz w:val="20"/>
              </w:rPr>
              <w:t xml:space="preserve"> </w:t>
            </w:r>
          </w:p>
        </w:tc>
      </w:tr>
      <w:tr w:rsidR="008E0252" w14:paraId="1B456912" w14:textId="77777777" w:rsidTr="00802751">
        <w:trPr>
          <w:gridAfter w:val="1"/>
          <w:wAfter w:w="14" w:type="dxa"/>
        </w:trPr>
        <w:tc>
          <w:tcPr>
            <w:tcW w:w="1832" w:type="dxa"/>
            <w:shd w:val="clear" w:color="auto" w:fill="8547AD"/>
            <w:vAlign w:val="center"/>
          </w:tcPr>
          <w:p w14:paraId="1B456910" w14:textId="77777777" w:rsidR="008E0252" w:rsidRPr="00492A95" w:rsidRDefault="008E0252" w:rsidP="008E0252">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Title</w:t>
            </w:r>
          </w:p>
        </w:tc>
        <w:tc>
          <w:tcPr>
            <w:tcW w:w="8335" w:type="dxa"/>
            <w:shd w:val="clear" w:color="auto" w:fill="auto"/>
          </w:tcPr>
          <w:p w14:paraId="1B456911" w14:textId="382E7E6B" w:rsidR="008E0252" w:rsidRPr="009E064D" w:rsidRDefault="00655BB5" w:rsidP="008E0252">
            <w:pPr>
              <w:spacing w:after="0" w:line="240" w:lineRule="auto"/>
              <w:rPr>
                <w:rFonts w:ascii="Arial" w:hAnsi="Arial" w:cs="Arial"/>
                <w:sz w:val="20"/>
              </w:rPr>
            </w:pPr>
            <w:r>
              <w:rPr>
                <w:rFonts w:ascii="Tahoma" w:hAnsi="Tahoma" w:cs="Tahoma"/>
                <w:sz w:val="20"/>
              </w:rPr>
              <w:t>Monthly reports</w:t>
            </w:r>
          </w:p>
        </w:tc>
      </w:tr>
      <w:tr w:rsidR="008E0252" w14:paraId="1B456915" w14:textId="77777777" w:rsidTr="00802751">
        <w:trPr>
          <w:gridAfter w:val="1"/>
          <w:wAfter w:w="14" w:type="dxa"/>
          <w:trHeight w:val="328"/>
        </w:trPr>
        <w:tc>
          <w:tcPr>
            <w:tcW w:w="1832" w:type="dxa"/>
            <w:shd w:val="clear" w:color="auto" w:fill="8547AD"/>
            <w:vAlign w:val="center"/>
          </w:tcPr>
          <w:p w14:paraId="1B456913" w14:textId="77777777" w:rsidR="008E0252" w:rsidRPr="00492A95" w:rsidRDefault="008E0252" w:rsidP="008E0252">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Brief Description</w:t>
            </w:r>
          </w:p>
        </w:tc>
        <w:tc>
          <w:tcPr>
            <w:tcW w:w="8335" w:type="dxa"/>
            <w:shd w:val="clear" w:color="auto" w:fill="auto"/>
          </w:tcPr>
          <w:p w14:paraId="1B456914" w14:textId="78E550E2" w:rsidR="008E0252" w:rsidRPr="009E064D" w:rsidRDefault="00655BB5" w:rsidP="008E0252">
            <w:pPr>
              <w:spacing w:after="0" w:line="240" w:lineRule="auto"/>
              <w:rPr>
                <w:rFonts w:ascii="Arial" w:hAnsi="Arial" w:cs="Arial"/>
                <w:sz w:val="20"/>
              </w:rPr>
            </w:pPr>
            <w:r>
              <w:rPr>
                <w:rFonts w:ascii="Tahoma" w:hAnsi="Tahoma" w:cs="Tahoma"/>
                <w:sz w:val="20"/>
                <w:szCs w:val="20"/>
              </w:rPr>
              <w:t>On the first session of each month you are required to write a report outlining the project progress and your participation in the project</w:t>
            </w:r>
          </w:p>
        </w:tc>
      </w:tr>
      <w:tr w:rsidR="008E0252" w14:paraId="1B456918" w14:textId="77777777" w:rsidTr="00802751">
        <w:trPr>
          <w:gridAfter w:val="1"/>
          <w:wAfter w:w="14" w:type="dxa"/>
        </w:trPr>
        <w:tc>
          <w:tcPr>
            <w:tcW w:w="1832" w:type="dxa"/>
            <w:shd w:val="clear" w:color="auto" w:fill="8547AD"/>
            <w:vAlign w:val="center"/>
          </w:tcPr>
          <w:p w14:paraId="1B456916" w14:textId="77777777" w:rsidR="008E0252" w:rsidRPr="00492A95" w:rsidRDefault="008E0252" w:rsidP="008E0252">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Where</w:t>
            </w:r>
          </w:p>
        </w:tc>
        <w:tc>
          <w:tcPr>
            <w:tcW w:w="8335" w:type="dxa"/>
            <w:shd w:val="clear" w:color="auto" w:fill="auto"/>
          </w:tcPr>
          <w:p w14:paraId="1B456917" w14:textId="56FE45CA" w:rsidR="008E0252" w:rsidRPr="009E064D" w:rsidRDefault="00655BB5" w:rsidP="008E0252">
            <w:pPr>
              <w:spacing w:after="0" w:line="240" w:lineRule="auto"/>
              <w:rPr>
                <w:rFonts w:ascii="Arial" w:hAnsi="Arial" w:cs="Arial"/>
                <w:sz w:val="20"/>
              </w:rPr>
            </w:pPr>
            <w:r>
              <w:rPr>
                <w:rFonts w:ascii="Arial" w:hAnsi="Arial" w:cs="Arial"/>
                <w:sz w:val="20"/>
              </w:rPr>
              <w:t>J14</w:t>
            </w:r>
          </w:p>
        </w:tc>
      </w:tr>
      <w:tr w:rsidR="008E0252" w14:paraId="1B45691B" w14:textId="77777777" w:rsidTr="005223E4">
        <w:tc>
          <w:tcPr>
            <w:tcW w:w="1832" w:type="dxa"/>
            <w:shd w:val="clear" w:color="auto" w:fill="8547AD"/>
            <w:vAlign w:val="center"/>
          </w:tcPr>
          <w:p w14:paraId="1B456919" w14:textId="77777777" w:rsidR="008E0252" w:rsidRPr="00492A95" w:rsidRDefault="008E0252" w:rsidP="008E0252">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When</w:t>
            </w:r>
          </w:p>
        </w:tc>
        <w:tc>
          <w:tcPr>
            <w:tcW w:w="8349" w:type="dxa"/>
            <w:gridSpan w:val="2"/>
            <w:shd w:val="clear" w:color="auto" w:fill="auto"/>
          </w:tcPr>
          <w:p w14:paraId="1B45691A" w14:textId="6587618A" w:rsidR="008E0252" w:rsidRPr="009E064D" w:rsidRDefault="008E0252" w:rsidP="00655BB5">
            <w:pPr>
              <w:spacing w:after="0" w:line="240" w:lineRule="auto"/>
              <w:rPr>
                <w:rFonts w:ascii="Arial" w:hAnsi="Arial" w:cs="Arial"/>
                <w:sz w:val="20"/>
              </w:rPr>
            </w:pPr>
            <w:r>
              <w:rPr>
                <w:rFonts w:ascii="Tahoma" w:hAnsi="Tahoma" w:cs="Tahoma"/>
                <w:sz w:val="20"/>
              </w:rPr>
              <w:t xml:space="preserve">Session </w:t>
            </w:r>
            <w:r w:rsidR="00655BB5">
              <w:rPr>
                <w:rFonts w:ascii="Tahoma" w:hAnsi="Tahoma" w:cs="Tahoma"/>
                <w:sz w:val="20"/>
              </w:rPr>
              <w:t>3</w:t>
            </w:r>
            <w:proofErr w:type="gramStart"/>
            <w:r w:rsidR="00655BB5">
              <w:rPr>
                <w:rFonts w:ascii="Tahoma" w:hAnsi="Tahoma" w:cs="Tahoma"/>
                <w:sz w:val="20"/>
              </w:rPr>
              <w:t>,8,12,16,20,24,28,32</w:t>
            </w:r>
            <w:proofErr w:type="gramEnd"/>
            <w:r w:rsidR="00655BB5">
              <w:rPr>
                <w:rFonts w:ascii="Tahoma" w:hAnsi="Tahoma" w:cs="Tahoma"/>
                <w:sz w:val="20"/>
              </w:rPr>
              <w:t>.</w:t>
            </w:r>
          </w:p>
        </w:tc>
      </w:tr>
      <w:tr w:rsidR="008E0252" w14:paraId="1B45691E" w14:textId="77777777" w:rsidTr="00802751">
        <w:trPr>
          <w:gridAfter w:val="1"/>
          <w:wAfter w:w="14" w:type="dxa"/>
        </w:trPr>
        <w:tc>
          <w:tcPr>
            <w:tcW w:w="1832" w:type="dxa"/>
            <w:shd w:val="clear" w:color="auto" w:fill="8547AD"/>
            <w:vAlign w:val="center"/>
          </w:tcPr>
          <w:p w14:paraId="1B45691C" w14:textId="77777777" w:rsidR="008E0252" w:rsidRPr="00492A95" w:rsidRDefault="008E0252" w:rsidP="008E0252">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Conditions</w:t>
            </w:r>
          </w:p>
        </w:tc>
        <w:tc>
          <w:tcPr>
            <w:tcW w:w="8335" w:type="dxa"/>
            <w:shd w:val="clear" w:color="auto" w:fill="auto"/>
          </w:tcPr>
          <w:p w14:paraId="1B45691D" w14:textId="6DFD424F" w:rsidR="008E0252" w:rsidRPr="009E064D" w:rsidRDefault="00655BB5" w:rsidP="008E0252">
            <w:pPr>
              <w:spacing w:after="0" w:line="240" w:lineRule="auto"/>
              <w:rPr>
                <w:rFonts w:ascii="Arial" w:hAnsi="Arial" w:cs="Arial"/>
                <w:sz w:val="20"/>
              </w:rPr>
            </w:pPr>
            <w:r>
              <w:rPr>
                <w:rFonts w:ascii="Tahoma" w:hAnsi="Tahoma" w:cs="Tahoma"/>
                <w:sz w:val="20"/>
                <w:szCs w:val="20"/>
              </w:rPr>
              <w:t xml:space="preserve">This is to follow the outline you will be given. It is to be written in First person and be as brief as possible. Your participation is also being recorded on </w:t>
            </w:r>
            <w:proofErr w:type="spellStart"/>
            <w:r>
              <w:rPr>
                <w:rFonts w:ascii="Tahoma" w:hAnsi="Tahoma" w:cs="Tahoma"/>
                <w:sz w:val="20"/>
                <w:szCs w:val="20"/>
              </w:rPr>
              <w:t>Github</w:t>
            </w:r>
            <w:proofErr w:type="spellEnd"/>
            <w:r>
              <w:rPr>
                <w:rFonts w:ascii="Tahoma" w:hAnsi="Tahoma" w:cs="Tahoma"/>
                <w:sz w:val="20"/>
                <w:szCs w:val="20"/>
              </w:rPr>
              <w:t>.</w:t>
            </w:r>
          </w:p>
        </w:tc>
      </w:tr>
    </w:tbl>
    <w:p w14:paraId="1B45691F" w14:textId="77777777" w:rsidR="008E71D3" w:rsidRDefault="008E71D3" w:rsidP="00D5734F">
      <w:pPr>
        <w:spacing w:after="0" w:line="240" w:lineRule="auto"/>
        <w:ind w:left="-284"/>
      </w:pPr>
    </w:p>
    <w:tbl>
      <w:tblPr>
        <w:tblW w:w="1018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8349"/>
      </w:tblGrid>
      <w:tr w:rsidR="008E71D3" w14:paraId="1B456921" w14:textId="77777777" w:rsidTr="00F730CE">
        <w:tc>
          <w:tcPr>
            <w:tcW w:w="10181" w:type="dxa"/>
            <w:gridSpan w:val="2"/>
            <w:shd w:val="clear" w:color="auto" w:fill="8547AD"/>
            <w:vAlign w:val="center"/>
          </w:tcPr>
          <w:p w14:paraId="1B456920" w14:textId="77777777" w:rsidR="008E71D3" w:rsidRPr="00C87BA5" w:rsidRDefault="008E71D3" w:rsidP="002D2F95">
            <w:pPr>
              <w:spacing w:after="0" w:line="240" w:lineRule="auto"/>
              <w:rPr>
                <w:rFonts w:ascii="Tahoma" w:hAnsi="Tahoma" w:cs="Tahoma"/>
                <w:sz w:val="20"/>
              </w:rPr>
            </w:pPr>
            <w:r w:rsidRPr="00492A95">
              <w:rPr>
                <w:rFonts w:ascii="Tahoma" w:hAnsi="Tahoma" w:cs="Tahoma"/>
                <w:b/>
                <w:color w:val="FFFFFF" w:themeColor="background1"/>
                <w:sz w:val="20"/>
              </w:rPr>
              <w:t>Assessment 3</w:t>
            </w:r>
            <w:r w:rsidR="00F54C1A" w:rsidRPr="00492A95">
              <w:rPr>
                <w:rFonts w:ascii="Tahoma" w:hAnsi="Tahoma" w:cs="Tahoma"/>
                <w:b/>
                <w:color w:val="FFFFFF" w:themeColor="background1"/>
                <w:sz w:val="20"/>
              </w:rPr>
              <w:t xml:space="preserve"> </w:t>
            </w:r>
          </w:p>
        </w:tc>
      </w:tr>
      <w:tr w:rsidR="008E0252" w14:paraId="1B456924" w14:textId="77777777" w:rsidTr="00F730CE">
        <w:tc>
          <w:tcPr>
            <w:tcW w:w="1832" w:type="dxa"/>
            <w:shd w:val="clear" w:color="auto" w:fill="8547AD"/>
            <w:vAlign w:val="center"/>
          </w:tcPr>
          <w:p w14:paraId="1B456922" w14:textId="77777777" w:rsidR="008E0252" w:rsidRPr="00492A95" w:rsidRDefault="008E0252" w:rsidP="008E0252">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Title</w:t>
            </w:r>
          </w:p>
        </w:tc>
        <w:tc>
          <w:tcPr>
            <w:tcW w:w="8349" w:type="dxa"/>
            <w:shd w:val="clear" w:color="auto" w:fill="auto"/>
            <w:vAlign w:val="center"/>
          </w:tcPr>
          <w:p w14:paraId="1B456923" w14:textId="3C71105B" w:rsidR="008E0252" w:rsidRPr="009E064D" w:rsidRDefault="00305EC6" w:rsidP="008E0252">
            <w:pPr>
              <w:spacing w:after="0" w:line="240" w:lineRule="auto"/>
              <w:rPr>
                <w:rFonts w:ascii="Arial" w:hAnsi="Arial" w:cs="Arial"/>
                <w:sz w:val="20"/>
              </w:rPr>
            </w:pPr>
            <w:r>
              <w:rPr>
                <w:rFonts w:ascii="Tahoma" w:hAnsi="Tahoma" w:cs="Tahoma"/>
                <w:sz w:val="20"/>
              </w:rPr>
              <w:t xml:space="preserve">e-Portfolio </w:t>
            </w:r>
          </w:p>
        </w:tc>
      </w:tr>
      <w:tr w:rsidR="008E0252" w14:paraId="1B456927" w14:textId="77777777" w:rsidTr="00CD4C8A">
        <w:tc>
          <w:tcPr>
            <w:tcW w:w="1832" w:type="dxa"/>
            <w:shd w:val="clear" w:color="auto" w:fill="8547AD"/>
            <w:vAlign w:val="center"/>
          </w:tcPr>
          <w:p w14:paraId="1B456925" w14:textId="77777777" w:rsidR="008E0252" w:rsidRPr="00492A95" w:rsidRDefault="008E0252" w:rsidP="008E0252">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Brief Description</w:t>
            </w:r>
          </w:p>
        </w:tc>
        <w:tc>
          <w:tcPr>
            <w:tcW w:w="8349" w:type="dxa"/>
            <w:shd w:val="clear" w:color="auto" w:fill="auto"/>
          </w:tcPr>
          <w:p w14:paraId="1B456926" w14:textId="5FFA1679" w:rsidR="008E0252" w:rsidRPr="009E064D" w:rsidRDefault="00305EC6" w:rsidP="00305EC6">
            <w:pPr>
              <w:spacing w:after="0" w:line="240" w:lineRule="auto"/>
              <w:rPr>
                <w:rFonts w:ascii="Arial" w:hAnsi="Arial" w:cs="Arial"/>
                <w:sz w:val="20"/>
              </w:rPr>
            </w:pPr>
            <w:r>
              <w:rPr>
                <w:rFonts w:ascii="Tahoma" w:hAnsi="Tahoma" w:cs="Tahoma"/>
                <w:sz w:val="20"/>
                <w:szCs w:val="20"/>
              </w:rPr>
              <w:t>You are given an e-portfolio to keep and update with your progress. Each time a task is completed you are to use the e-portfolio to record your progress.</w:t>
            </w:r>
          </w:p>
        </w:tc>
      </w:tr>
      <w:tr w:rsidR="008E0252" w14:paraId="1B45692A" w14:textId="77777777" w:rsidTr="00F730CE">
        <w:tc>
          <w:tcPr>
            <w:tcW w:w="1832" w:type="dxa"/>
            <w:shd w:val="clear" w:color="auto" w:fill="8547AD"/>
            <w:vAlign w:val="center"/>
          </w:tcPr>
          <w:p w14:paraId="1B456928" w14:textId="77777777" w:rsidR="008E0252" w:rsidRPr="00492A95" w:rsidRDefault="008E0252" w:rsidP="008E0252">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Where</w:t>
            </w:r>
          </w:p>
        </w:tc>
        <w:tc>
          <w:tcPr>
            <w:tcW w:w="8349" w:type="dxa"/>
            <w:shd w:val="clear" w:color="auto" w:fill="auto"/>
            <w:vAlign w:val="center"/>
          </w:tcPr>
          <w:p w14:paraId="1B456929" w14:textId="0FC317FA" w:rsidR="008E0252" w:rsidRPr="009E064D" w:rsidRDefault="00305EC6" w:rsidP="008E0252">
            <w:pPr>
              <w:spacing w:after="0" w:line="240" w:lineRule="auto"/>
              <w:rPr>
                <w:rFonts w:ascii="Arial" w:hAnsi="Arial" w:cs="Arial"/>
                <w:sz w:val="20"/>
              </w:rPr>
            </w:pPr>
            <w:r>
              <w:rPr>
                <w:rFonts w:ascii="Arial" w:hAnsi="Arial" w:cs="Arial"/>
                <w:sz w:val="20"/>
              </w:rPr>
              <w:t>J14</w:t>
            </w:r>
          </w:p>
        </w:tc>
      </w:tr>
      <w:tr w:rsidR="008E0252" w14:paraId="1B45692D" w14:textId="77777777" w:rsidTr="00F730CE">
        <w:tc>
          <w:tcPr>
            <w:tcW w:w="1832" w:type="dxa"/>
            <w:shd w:val="clear" w:color="auto" w:fill="8547AD"/>
            <w:vAlign w:val="center"/>
          </w:tcPr>
          <w:p w14:paraId="1B45692B" w14:textId="77777777" w:rsidR="008E0252" w:rsidRPr="00492A95" w:rsidRDefault="008E0252" w:rsidP="008E0252">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When</w:t>
            </w:r>
          </w:p>
        </w:tc>
        <w:tc>
          <w:tcPr>
            <w:tcW w:w="8349" w:type="dxa"/>
            <w:shd w:val="clear" w:color="auto" w:fill="auto"/>
            <w:vAlign w:val="center"/>
          </w:tcPr>
          <w:p w14:paraId="1B45692C" w14:textId="3CA1721C" w:rsidR="008E0252" w:rsidRPr="009E064D" w:rsidRDefault="008E0252" w:rsidP="00305EC6">
            <w:pPr>
              <w:spacing w:after="0" w:line="240" w:lineRule="auto"/>
              <w:rPr>
                <w:rFonts w:ascii="Arial" w:hAnsi="Arial" w:cs="Arial"/>
                <w:sz w:val="20"/>
              </w:rPr>
            </w:pPr>
            <w:r>
              <w:rPr>
                <w:rFonts w:ascii="Tahoma" w:hAnsi="Tahoma" w:cs="Tahoma"/>
                <w:sz w:val="20"/>
              </w:rPr>
              <w:t xml:space="preserve">Submit </w:t>
            </w:r>
            <w:r w:rsidR="00E030B0">
              <w:rPr>
                <w:rFonts w:ascii="Tahoma" w:hAnsi="Tahoma" w:cs="Tahoma"/>
                <w:sz w:val="20"/>
              </w:rPr>
              <w:t xml:space="preserve">in Session </w:t>
            </w:r>
            <w:r w:rsidR="00305EC6">
              <w:rPr>
                <w:rFonts w:ascii="Tahoma" w:hAnsi="Tahoma" w:cs="Tahoma"/>
                <w:sz w:val="20"/>
              </w:rPr>
              <w:t>34.</w:t>
            </w:r>
          </w:p>
        </w:tc>
      </w:tr>
      <w:tr w:rsidR="008E0252" w14:paraId="1B456930" w14:textId="77777777" w:rsidTr="00CD4C8A">
        <w:tc>
          <w:tcPr>
            <w:tcW w:w="1832" w:type="dxa"/>
            <w:shd w:val="clear" w:color="auto" w:fill="8547AD"/>
            <w:vAlign w:val="center"/>
          </w:tcPr>
          <w:p w14:paraId="1B45692E" w14:textId="77777777" w:rsidR="008E0252" w:rsidRPr="00492A95" w:rsidRDefault="008E0252" w:rsidP="008E0252">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Conditions</w:t>
            </w:r>
          </w:p>
        </w:tc>
        <w:tc>
          <w:tcPr>
            <w:tcW w:w="8349" w:type="dxa"/>
            <w:shd w:val="clear" w:color="auto" w:fill="auto"/>
          </w:tcPr>
          <w:p w14:paraId="1B45692F" w14:textId="4EFA6E6F" w:rsidR="008E0252" w:rsidRPr="009E064D" w:rsidRDefault="008E0252" w:rsidP="00305EC6">
            <w:pPr>
              <w:spacing w:after="0" w:line="240" w:lineRule="auto"/>
              <w:rPr>
                <w:rFonts w:ascii="Arial" w:hAnsi="Arial" w:cs="Arial"/>
                <w:sz w:val="20"/>
              </w:rPr>
            </w:pPr>
            <w:r w:rsidRPr="00E96969">
              <w:rPr>
                <w:rFonts w:ascii="Tahoma" w:hAnsi="Tahoma" w:cs="Tahoma"/>
                <w:sz w:val="20"/>
                <w:szCs w:val="20"/>
              </w:rPr>
              <w:t xml:space="preserve">Completing the task listed above during class time and off campus. </w:t>
            </w:r>
            <w:r w:rsidR="00305EC6">
              <w:rPr>
                <w:rFonts w:ascii="Tahoma" w:hAnsi="Tahoma" w:cs="Tahoma"/>
                <w:sz w:val="20"/>
                <w:szCs w:val="20"/>
              </w:rPr>
              <w:t xml:space="preserve">This portfolio needs to be complete showing how you completed the course. </w:t>
            </w:r>
          </w:p>
        </w:tc>
      </w:tr>
    </w:tbl>
    <w:p w14:paraId="1B456931" w14:textId="77777777" w:rsidR="009863AA" w:rsidRDefault="009863AA" w:rsidP="00FF10CA">
      <w:pPr>
        <w:spacing w:after="0" w:line="240" w:lineRule="auto"/>
      </w:pPr>
    </w:p>
    <w:tbl>
      <w:tblPr>
        <w:tblW w:w="1018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8349"/>
      </w:tblGrid>
      <w:tr w:rsidR="008E0252" w14:paraId="6D27017F" w14:textId="77777777" w:rsidTr="00582076">
        <w:tc>
          <w:tcPr>
            <w:tcW w:w="10181" w:type="dxa"/>
            <w:gridSpan w:val="2"/>
            <w:shd w:val="clear" w:color="auto" w:fill="8547AD"/>
            <w:vAlign w:val="center"/>
          </w:tcPr>
          <w:p w14:paraId="7804D9DE" w14:textId="0A1E6F23" w:rsidR="008E0252" w:rsidRPr="00C87BA5" w:rsidRDefault="008E0252" w:rsidP="008E0252">
            <w:pPr>
              <w:spacing w:after="0" w:line="240" w:lineRule="auto"/>
              <w:rPr>
                <w:rFonts w:ascii="Tahoma" w:hAnsi="Tahoma" w:cs="Tahoma"/>
                <w:sz w:val="20"/>
              </w:rPr>
            </w:pPr>
            <w:r w:rsidRPr="00492A95">
              <w:rPr>
                <w:rFonts w:ascii="Tahoma" w:hAnsi="Tahoma" w:cs="Tahoma"/>
                <w:b/>
                <w:color w:val="FFFFFF" w:themeColor="background1"/>
                <w:sz w:val="20"/>
              </w:rPr>
              <w:t xml:space="preserve">Assessment </w:t>
            </w:r>
            <w:r>
              <w:rPr>
                <w:rFonts w:ascii="Tahoma" w:hAnsi="Tahoma" w:cs="Tahoma"/>
                <w:b/>
                <w:color w:val="FFFFFF" w:themeColor="background1"/>
                <w:sz w:val="20"/>
              </w:rPr>
              <w:t>4</w:t>
            </w:r>
            <w:r w:rsidRPr="00492A95">
              <w:rPr>
                <w:rFonts w:ascii="Tahoma" w:hAnsi="Tahoma" w:cs="Tahoma"/>
                <w:b/>
                <w:color w:val="FFFFFF" w:themeColor="background1"/>
                <w:sz w:val="20"/>
              </w:rPr>
              <w:t xml:space="preserve"> </w:t>
            </w:r>
          </w:p>
        </w:tc>
      </w:tr>
      <w:tr w:rsidR="00E030B0" w14:paraId="377EEE9D" w14:textId="77777777" w:rsidTr="00E37BBD">
        <w:tc>
          <w:tcPr>
            <w:tcW w:w="1832" w:type="dxa"/>
            <w:shd w:val="clear" w:color="auto" w:fill="8547AD"/>
            <w:vAlign w:val="center"/>
          </w:tcPr>
          <w:p w14:paraId="0C715C0D" w14:textId="77777777" w:rsidR="00E030B0" w:rsidRPr="00492A95" w:rsidRDefault="00E030B0" w:rsidP="00E030B0">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Title</w:t>
            </w:r>
          </w:p>
        </w:tc>
        <w:tc>
          <w:tcPr>
            <w:tcW w:w="8349" w:type="dxa"/>
            <w:shd w:val="clear" w:color="auto" w:fill="auto"/>
          </w:tcPr>
          <w:p w14:paraId="73E51C63" w14:textId="3614C757" w:rsidR="00E030B0" w:rsidRPr="009E064D" w:rsidRDefault="00E030B0" w:rsidP="00031D40">
            <w:pPr>
              <w:spacing w:after="0" w:line="240" w:lineRule="auto"/>
              <w:rPr>
                <w:rFonts w:ascii="Arial" w:hAnsi="Arial" w:cs="Arial"/>
                <w:sz w:val="20"/>
              </w:rPr>
            </w:pPr>
            <w:r w:rsidRPr="00E96969">
              <w:rPr>
                <w:rFonts w:ascii="Tahoma" w:hAnsi="Tahoma" w:cs="Tahoma"/>
                <w:sz w:val="20"/>
                <w:szCs w:val="20"/>
              </w:rPr>
              <w:t xml:space="preserve">Written </w:t>
            </w:r>
            <w:r w:rsidR="00031D40">
              <w:rPr>
                <w:rFonts w:ascii="Tahoma" w:hAnsi="Tahoma" w:cs="Tahoma"/>
                <w:sz w:val="20"/>
                <w:szCs w:val="20"/>
              </w:rPr>
              <w:t>Report</w:t>
            </w:r>
          </w:p>
        </w:tc>
      </w:tr>
      <w:tr w:rsidR="00E030B0" w14:paraId="7289ED4C" w14:textId="77777777" w:rsidTr="00E37BBD">
        <w:tc>
          <w:tcPr>
            <w:tcW w:w="1832" w:type="dxa"/>
            <w:shd w:val="clear" w:color="auto" w:fill="8547AD"/>
            <w:vAlign w:val="center"/>
          </w:tcPr>
          <w:p w14:paraId="1B94BF33" w14:textId="77777777" w:rsidR="00E030B0" w:rsidRPr="00492A95" w:rsidRDefault="00E030B0" w:rsidP="00E030B0">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Brief Description</w:t>
            </w:r>
          </w:p>
        </w:tc>
        <w:tc>
          <w:tcPr>
            <w:tcW w:w="8349" w:type="dxa"/>
            <w:shd w:val="clear" w:color="auto" w:fill="auto"/>
          </w:tcPr>
          <w:p w14:paraId="3477C9EA" w14:textId="2145CD1B" w:rsidR="00E030B0" w:rsidRPr="009E064D" w:rsidRDefault="00031D40" w:rsidP="00E030B0">
            <w:pPr>
              <w:spacing w:after="0" w:line="240" w:lineRule="auto"/>
              <w:rPr>
                <w:rFonts w:ascii="Arial" w:hAnsi="Arial" w:cs="Arial"/>
                <w:sz w:val="20"/>
              </w:rPr>
            </w:pPr>
            <w:r>
              <w:rPr>
                <w:rFonts w:ascii="Tahoma" w:hAnsi="Tahoma" w:cs="Tahoma"/>
                <w:sz w:val="20"/>
                <w:szCs w:val="20"/>
              </w:rPr>
              <w:t>A written report is to be worked on during the length of the project. You are to contribute to this group report during the life of the project. At the end of the project a completed group or single project report is to be assessed by your lecturer.</w:t>
            </w:r>
          </w:p>
        </w:tc>
      </w:tr>
      <w:tr w:rsidR="00E030B0" w14:paraId="41F8CBF2" w14:textId="77777777" w:rsidTr="00582076">
        <w:tc>
          <w:tcPr>
            <w:tcW w:w="1832" w:type="dxa"/>
            <w:shd w:val="clear" w:color="auto" w:fill="8547AD"/>
            <w:vAlign w:val="center"/>
          </w:tcPr>
          <w:p w14:paraId="30616DE7" w14:textId="77777777" w:rsidR="00E030B0" w:rsidRPr="00492A95" w:rsidRDefault="00E030B0" w:rsidP="00E030B0">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Where</w:t>
            </w:r>
          </w:p>
        </w:tc>
        <w:tc>
          <w:tcPr>
            <w:tcW w:w="8349" w:type="dxa"/>
            <w:shd w:val="clear" w:color="auto" w:fill="auto"/>
            <w:vAlign w:val="center"/>
          </w:tcPr>
          <w:p w14:paraId="24C202F9" w14:textId="7C75306D" w:rsidR="00E030B0" w:rsidRPr="009E064D" w:rsidRDefault="005D5949" w:rsidP="00E030B0">
            <w:pPr>
              <w:spacing w:after="0" w:line="240" w:lineRule="auto"/>
              <w:rPr>
                <w:rFonts w:ascii="Arial" w:hAnsi="Arial" w:cs="Arial"/>
                <w:sz w:val="20"/>
              </w:rPr>
            </w:pPr>
            <w:r>
              <w:rPr>
                <w:rFonts w:ascii="Arial" w:hAnsi="Arial" w:cs="Arial"/>
                <w:sz w:val="20"/>
              </w:rPr>
              <w:t>J14</w:t>
            </w:r>
          </w:p>
        </w:tc>
      </w:tr>
      <w:tr w:rsidR="00E030B0" w14:paraId="1D273F30" w14:textId="77777777" w:rsidTr="00582076">
        <w:tc>
          <w:tcPr>
            <w:tcW w:w="1832" w:type="dxa"/>
            <w:shd w:val="clear" w:color="auto" w:fill="8547AD"/>
            <w:vAlign w:val="center"/>
          </w:tcPr>
          <w:p w14:paraId="00B4D351" w14:textId="77777777" w:rsidR="00E030B0" w:rsidRPr="00492A95" w:rsidRDefault="00E030B0" w:rsidP="00E030B0">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When</w:t>
            </w:r>
          </w:p>
        </w:tc>
        <w:tc>
          <w:tcPr>
            <w:tcW w:w="8349" w:type="dxa"/>
            <w:shd w:val="clear" w:color="auto" w:fill="auto"/>
            <w:vAlign w:val="center"/>
          </w:tcPr>
          <w:p w14:paraId="341B7A15" w14:textId="2D69E2CD" w:rsidR="00E030B0" w:rsidRPr="009E064D" w:rsidRDefault="00E030B0" w:rsidP="005D5949">
            <w:pPr>
              <w:spacing w:after="0" w:line="240" w:lineRule="auto"/>
              <w:rPr>
                <w:rFonts w:ascii="Arial" w:hAnsi="Arial" w:cs="Arial"/>
                <w:sz w:val="20"/>
              </w:rPr>
            </w:pPr>
            <w:r>
              <w:rPr>
                <w:rFonts w:ascii="Tahoma" w:hAnsi="Tahoma" w:cs="Tahoma"/>
                <w:sz w:val="20"/>
              </w:rPr>
              <w:t xml:space="preserve">Session </w:t>
            </w:r>
            <w:r w:rsidR="005D5949">
              <w:rPr>
                <w:rFonts w:ascii="Tahoma" w:hAnsi="Tahoma" w:cs="Tahoma"/>
                <w:sz w:val="20"/>
              </w:rPr>
              <w:t>34</w:t>
            </w:r>
          </w:p>
        </w:tc>
      </w:tr>
      <w:tr w:rsidR="00E030B0" w14:paraId="5FFB9FAF" w14:textId="77777777" w:rsidTr="00E37BBD">
        <w:tc>
          <w:tcPr>
            <w:tcW w:w="1832" w:type="dxa"/>
            <w:shd w:val="clear" w:color="auto" w:fill="8547AD"/>
            <w:vAlign w:val="center"/>
          </w:tcPr>
          <w:p w14:paraId="05AFE554" w14:textId="77777777" w:rsidR="00E030B0" w:rsidRPr="00492A95" w:rsidRDefault="00E030B0" w:rsidP="00E030B0">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Conditions</w:t>
            </w:r>
          </w:p>
        </w:tc>
        <w:tc>
          <w:tcPr>
            <w:tcW w:w="8349" w:type="dxa"/>
            <w:shd w:val="clear" w:color="auto" w:fill="auto"/>
          </w:tcPr>
          <w:p w14:paraId="47FD6AEB" w14:textId="360EB46D" w:rsidR="00E030B0" w:rsidRPr="009E064D" w:rsidRDefault="00D7412B" w:rsidP="00E030B0">
            <w:pPr>
              <w:spacing w:after="0" w:line="240" w:lineRule="auto"/>
              <w:rPr>
                <w:rFonts w:ascii="Arial" w:hAnsi="Arial" w:cs="Arial"/>
                <w:sz w:val="20"/>
              </w:rPr>
            </w:pPr>
            <w:r>
              <w:rPr>
                <w:rFonts w:ascii="Tahoma" w:hAnsi="Tahoma" w:cs="Tahoma"/>
                <w:sz w:val="20"/>
                <w:szCs w:val="20"/>
              </w:rPr>
              <w:t>The report will follow a standard Engineering report layout. It will contain all relevant material which will be identified as the project progresses.</w:t>
            </w:r>
          </w:p>
        </w:tc>
      </w:tr>
    </w:tbl>
    <w:p w14:paraId="050D8F7A" w14:textId="77777777" w:rsidR="008E0252" w:rsidRDefault="008E0252" w:rsidP="00FF10CA">
      <w:pPr>
        <w:spacing w:after="0" w:line="240" w:lineRule="auto"/>
      </w:pPr>
    </w:p>
    <w:p w14:paraId="7445FAA2" w14:textId="77777777" w:rsidR="008E0252" w:rsidRDefault="008E0252" w:rsidP="00FF10CA">
      <w:pPr>
        <w:spacing w:after="0" w:line="240" w:lineRule="auto"/>
      </w:pPr>
    </w:p>
    <w:p w14:paraId="3BAD0559" w14:textId="77777777" w:rsidR="008E0252" w:rsidRDefault="008E0252" w:rsidP="00FF10CA">
      <w:pPr>
        <w:spacing w:after="0" w:line="240" w:lineRule="auto"/>
      </w:pPr>
    </w:p>
    <w:p w14:paraId="1B456932" w14:textId="77777777" w:rsidR="009863AA" w:rsidRDefault="009863AA" w:rsidP="00FF10CA">
      <w:pPr>
        <w:spacing w:after="0" w:line="240" w:lineRule="auto"/>
        <w:sectPr w:rsidR="009863AA" w:rsidSect="00922458">
          <w:headerReference w:type="default" r:id="rId16"/>
          <w:footerReference w:type="default" r:id="rId17"/>
          <w:pgSz w:w="11906" w:h="16838"/>
          <w:pgMar w:top="1702" w:right="993" w:bottom="1440" w:left="1440" w:header="708" w:footer="0" w:gutter="0"/>
          <w:cols w:space="708"/>
          <w:docGrid w:linePitch="360"/>
        </w:sectPr>
      </w:pPr>
    </w:p>
    <w:tbl>
      <w:tblPr>
        <w:tblW w:w="5121"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5"/>
        <w:gridCol w:w="7034"/>
        <w:gridCol w:w="1354"/>
        <w:gridCol w:w="2005"/>
      </w:tblGrid>
      <w:tr w:rsidR="009863AA" w14:paraId="1B456934" w14:textId="77777777" w:rsidTr="00492A95">
        <w:trPr>
          <w:trHeight w:val="436"/>
        </w:trPr>
        <w:tc>
          <w:tcPr>
            <w:tcW w:w="5000" w:type="pct"/>
            <w:gridSpan w:val="4"/>
            <w:tcBorders>
              <w:top w:val="single" w:sz="4" w:space="0" w:color="auto"/>
              <w:left w:val="single" w:sz="4" w:space="0" w:color="auto"/>
              <w:bottom w:val="single" w:sz="4" w:space="0" w:color="auto"/>
              <w:right w:val="single" w:sz="4" w:space="0" w:color="auto"/>
            </w:tcBorders>
            <w:shd w:val="clear" w:color="auto" w:fill="8547AD"/>
            <w:vAlign w:val="center"/>
            <w:hideMark/>
          </w:tcPr>
          <w:p w14:paraId="1B456933" w14:textId="77777777" w:rsidR="009863AA" w:rsidRPr="002D2F95" w:rsidRDefault="009863AA" w:rsidP="00432EE7">
            <w:pPr>
              <w:pStyle w:val="Header"/>
              <w:spacing w:after="0"/>
              <w:rPr>
                <w:rFonts w:ascii="Tahoma" w:hAnsi="Tahoma" w:cs="Tahoma"/>
                <w:sz w:val="20"/>
                <w:lang w:eastAsia="ja-JP"/>
              </w:rPr>
            </w:pPr>
            <w:r w:rsidRPr="00492A95">
              <w:rPr>
                <w:rFonts w:ascii="Tahoma" w:hAnsi="Tahoma" w:cs="Tahoma"/>
                <w:b/>
                <w:color w:val="FFFFFF" w:themeColor="background1"/>
                <w:sz w:val="20"/>
                <w:lang w:val="en-US"/>
              </w:rPr>
              <w:lastRenderedPageBreak/>
              <w:t>Qualification Details</w:t>
            </w:r>
          </w:p>
        </w:tc>
      </w:tr>
      <w:tr w:rsidR="00A31A5C" w14:paraId="1B456937" w14:textId="77777777" w:rsidTr="008F4F0C">
        <w:trPr>
          <w:trHeight w:val="266"/>
        </w:trPr>
        <w:tc>
          <w:tcPr>
            <w:tcW w:w="1293" w:type="pct"/>
            <w:tcBorders>
              <w:top w:val="single" w:sz="4" w:space="0" w:color="auto"/>
              <w:left w:val="single" w:sz="4" w:space="0" w:color="auto"/>
              <w:bottom w:val="single" w:sz="4" w:space="0" w:color="auto"/>
              <w:right w:val="single" w:sz="4" w:space="0" w:color="auto"/>
            </w:tcBorders>
            <w:shd w:val="clear" w:color="auto" w:fill="8547AD"/>
            <w:vAlign w:val="center"/>
            <w:hideMark/>
          </w:tcPr>
          <w:p w14:paraId="1B456935" w14:textId="77777777" w:rsidR="00A31A5C" w:rsidRPr="00492A95" w:rsidRDefault="00A31A5C" w:rsidP="00432EE7">
            <w:pPr>
              <w:pStyle w:val="Header"/>
              <w:spacing w:after="0"/>
              <w:rPr>
                <w:rFonts w:ascii="Tahoma" w:hAnsi="Tahoma" w:cs="Tahoma"/>
                <w:b/>
                <w:color w:val="FFFFFF" w:themeColor="background1"/>
                <w:sz w:val="20"/>
                <w:lang w:val="en-US" w:eastAsia="ja-JP"/>
              </w:rPr>
            </w:pPr>
            <w:r w:rsidRPr="00492A95">
              <w:rPr>
                <w:rFonts w:ascii="Tahoma" w:hAnsi="Tahoma" w:cs="Tahoma"/>
                <w:b/>
                <w:color w:val="FFFFFF" w:themeColor="background1"/>
                <w:sz w:val="20"/>
              </w:rPr>
              <w:t xml:space="preserve">Training Package </w:t>
            </w:r>
            <w:r w:rsidRPr="00492A95">
              <w:rPr>
                <w:rFonts w:ascii="Tahoma" w:hAnsi="Tahoma" w:cs="Tahoma"/>
                <w:b/>
                <w:color w:val="FFFFFF" w:themeColor="background1"/>
                <w:sz w:val="20"/>
                <w:lang w:val="en-US"/>
              </w:rPr>
              <w:t>Code &amp; Title:</w:t>
            </w:r>
          </w:p>
        </w:tc>
        <w:tc>
          <w:tcPr>
            <w:tcW w:w="370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456936" w14:textId="0420EED5" w:rsidR="00A31A5C" w:rsidRPr="009E064D" w:rsidRDefault="00A31A5C" w:rsidP="00432EE7">
            <w:pPr>
              <w:pStyle w:val="Header"/>
              <w:spacing w:after="0"/>
              <w:rPr>
                <w:rFonts w:ascii="Arial" w:hAnsi="Arial" w:cs="Arial"/>
                <w:b/>
                <w:sz w:val="20"/>
                <w:lang w:eastAsia="ja-JP"/>
              </w:rPr>
            </w:pPr>
            <w:r w:rsidRPr="00DA0378">
              <w:rPr>
                <w:rFonts w:ascii="Tahoma" w:hAnsi="Tahoma" w:cs="Tahoma"/>
                <w:sz w:val="20"/>
                <w:szCs w:val="20"/>
                <w:lang w:eastAsia="ja-JP"/>
              </w:rPr>
              <w:t>MEM05-Metal and Engineering Training Package</w:t>
            </w:r>
          </w:p>
        </w:tc>
      </w:tr>
      <w:tr w:rsidR="00A31A5C" w14:paraId="1B45693C" w14:textId="77777777" w:rsidTr="00A31A5C">
        <w:trPr>
          <w:trHeight w:val="421"/>
        </w:trPr>
        <w:tc>
          <w:tcPr>
            <w:tcW w:w="1293" w:type="pct"/>
            <w:tcBorders>
              <w:top w:val="single" w:sz="4" w:space="0" w:color="auto"/>
              <w:left w:val="single" w:sz="4" w:space="0" w:color="auto"/>
              <w:bottom w:val="single" w:sz="4" w:space="0" w:color="auto"/>
              <w:right w:val="single" w:sz="4" w:space="0" w:color="auto"/>
            </w:tcBorders>
            <w:shd w:val="clear" w:color="auto" w:fill="8547AD"/>
            <w:vAlign w:val="center"/>
            <w:hideMark/>
          </w:tcPr>
          <w:p w14:paraId="1B456938" w14:textId="77777777" w:rsidR="00A31A5C" w:rsidRPr="00492A95" w:rsidRDefault="00A31A5C" w:rsidP="00432EE7">
            <w:pPr>
              <w:pStyle w:val="Header"/>
              <w:spacing w:after="0"/>
              <w:rPr>
                <w:rFonts w:ascii="Tahoma" w:hAnsi="Tahoma" w:cs="Tahoma"/>
                <w:b/>
                <w:color w:val="FFFFFF" w:themeColor="background1"/>
                <w:sz w:val="20"/>
                <w:lang w:val="en-US" w:eastAsia="ja-JP"/>
              </w:rPr>
            </w:pPr>
            <w:r w:rsidRPr="00492A95">
              <w:rPr>
                <w:rFonts w:ascii="Tahoma" w:hAnsi="Tahoma" w:cs="Tahoma"/>
                <w:b/>
                <w:color w:val="FFFFFF" w:themeColor="background1"/>
                <w:sz w:val="20"/>
                <w:lang w:val="en-US"/>
              </w:rPr>
              <w:t>Qualification Code &amp; Title:</w:t>
            </w:r>
          </w:p>
        </w:tc>
        <w:tc>
          <w:tcPr>
            <w:tcW w:w="2509" w:type="pct"/>
            <w:tcBorders>
              <w:top w:val="single" w:sz="4" w:space="0" w:color="auto"/>
              <w:left w:val="single" w:sz="4" w:space="0" w:color="auto"/>
              <w:bottom w:val="single" w:sz="4" w:space="0" w:color="auto"/>
              <w:right w:val="single" w:sz="4" w:space="0" w:color="auto"/>
            </w:tcBorders>
            <w:shd w:val="clear" w:color="auto" w:fill="auto"/>
            <w:vAlign w:val="center"/>
          </w:tcPr>
          <w:p w14:paraId="1B456939" w14:textId="7E771873" w:rsidR="00A31A5C" w:rsidRPr="009E064D" w:rsidRDefault="00A31A5C" w:rsidP="00432EE7">
            <w:pPr>
              <w:pStyle w:val="Header"/>
              <w:spacing w:after="0"/>
              <w:rPr>
                <w:rFonts w:ascii="Arial" w:hAnsi="Arial" w:cs="Arial"/>
                <w:b/>
                <w:sz w:val="20"/>
                <w:lang w:eastAsia="ja-JP"/>
              </w:rPr>
            </w:pPr>
            <w:r w:rsidRPr="003E41CB">
              <w:rPr>
                <w:rFonts w:ascii="Tahoma" w:hAnsi="Tahoma" w:cs="Tahoma"/>
                <w:sz w:val="20"/>
                <w:szCs w:val="20"/>
                <w:lang w:eastAsia="ja-JP"/>
              </w:rPr>
              <w:t>MEM60112-Advanced Diploma of Engineering</w:t>
            </w:r>
          </w:p>
        </w:tc>
        <w:tc>
          <w:tcPr>
            <w:tcW w:w="483" w:type="pct"/>
            <w:tcBorders>
              <w:top w:val="single" w:sz="4" w:space="0" w:color="auto"/>
              <w:left w:val="single" w:sz="4" w:space="0" w:color="auto"/>
              <w:bottom w:val="single" w:sz="4" w:space="0" w:color="auto"/>
              <w:right w:val="single" w:sz="4" w:space="0" w:color="auto"/>
            </w:tcBorders>
            <w:shd w:val="clear" w:color="auto" w:fill="8547AD"/>
            <w:vAlign w:val="center"/>
            <w:hideMark/>
          </w:tcPr>
          <w:p w14:paraId="1B45693A" w14:textId="77777777" w:rsidR="00A31A5C" w:rsidRPr="002D2F95" w:rsidRDefault="00A31A5C" w:rsidP="00432EE7">
            <w:pPr>
              <w:pStyle w:val="Header"/>
              <w:spacing w:after="0"/>
              <w:jc w:val="right"/>
              <w:rPr>
                <w:rFonts w:ascii="Tahoma" w:hAnsi="Tahoma" w:cs="Tahoma"/>
                <w:b/>
                <w:sz w:val="20"/>
                <w:lang w:val="en-US" w:eastAsia="ja-JP"/>
              </w:rPr>
            </w:pPr>
            <w:r w:rsidRPr="00492A95">
              <w:rPr>
                <w:rFonts w:ascii="Tahoma" w:hAnsi="Tahoma" w:cs="Tahoma"/>
                <w:b/>
                <w:color w:val="FFFFFF" w:themeColor="background1"/>
                <w:sz w:val="20"/>
                <w:lang w:val="en-US"/>
              </w:rPr>
              <w:t>State code</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1B45693B" w14:textId="59082310" w:rsidR="00A31A5C" w:rsidRPr="009E064D" w:rsidRDefault="00A31A5C" w:rsidP="00432EE7">
            <w:pPr>
              <w:pStyle w:val="Header"/>
              <w:spacing w:after="0"/>
              <w:rPr>
                <w:rFonts w:ascii="Arial" w:hAnsi="Arial" w:cs="Arial"/>
                <w:b/>
                <w:sz w:val="20"/>
                <w:lang w:eastAsia="ja-JP"/>
              </w:rPr>
            </w:pPr>
            <w:r>
              <w:rPr>
                <w:rFonts w:ascii="Tahoma" w:hAnsi="Tahoma" w:cs="Tahoma"/>
                <w:b/>
                <w:sz w:val="20"/>
              </w:rPr>
              <w:t>J368</w:t>
            </w:r>
          </w:p>
        </w:tc>
      </w:tr>
    </w:tbl>
    <w:p w14:paraId="1B45693E" w14:textId="77777777" w:rsidR="009863AA" w:rsidRPr="009E064D" w:rsidRDefault="009863AA" w:rsidP="009863AA">
      <w:pPr>
        <w:spacing w:after="0" w:line="240" w:lineRule="auto"/>
        <w:rPr>
          <w:rFonts w:ascii="Arial" w:hAnsi="Arial" w:cs="Arial"/>
          <w:b/>
        </w:rPr>
      </w:pPr>
      <w:r w:rsidRPr="009E064D">
        <w:rPr>
          <w:rFonts w:ascii="Arial" w:hAnsi="Arial" w:cs="Arial"/>
          <w:b/>
        </w:rPr>
        <w:t>Student Declaration</w:t>
      </w:r>
    </w:p>
    <w:p w14:paraId="1B45693F" w14:textId="77777777" w:rsidR="009863AA" w:rsidRDefault="009863AA" w:rsidP="009863AA">
      <w:pPr>
        <w:spacing w:after="0" w:line="240" w:lineRule="auto"/>
        <w:rPr>
          <w:rFonts w:ascii="Arial" w:hAnsi="Arial" w:cs="Arial"/>
          <w:sz w:val="20"/>
          <w:szCs w:val="20"/>
        </w:rPr>
      </w:pPr>
      <w:r w:rsidRPr="009E064D">
        <w:rPr>
          <w:rFonts w:ascii="Arial" w:hAnsi="Arial" w:cs="Arial"/>
          <w:sz w:val="20"/>
          <w:szCs w:val="20"/>
        </w:rPr>
        <w:t xml:space="preserve">I have read the delivery and assessment </w:t>
      </w:r>
      <w:r w:rsidR="00402880" w:rsidRPr="009E064D">
        <w:rPr>
          <w:rFonts w:ascii="Arial" w:hAnsi="Arial" w:cs="Arial"/>
          <w:sz w:val="20"/>
          <w:szCs w:val="20"/>
        </w:rPr>
        <w:t>plan</w:t>
      </w:r>
      <w:r w:rsidRPr="009E064D">
        <w:rPr>
          <w:rFonts w:ascii="Arial" w:hAnsi="Arial" w:cs="Arial"/>
          <w:sz w:val="20"/>
          <w:szCs w:val="20"/>
        </w:rPr>
        <w:t xml:space="preserve"> for:</w:t>
      </w:r>
    </w:p>
    <w:p w14:paraId="50C3DFBE" w14:textId="77777777" w:rsidR="009B24D7" w:rsidRDefault="009B24D7" w:rsidP="009B24D7">
      <w:pPr>
        <w:spacing w:after="0" w:line="240" w:lineRule="auto"/>
        <w:rPr>
          <w:rFonts w:ascii="Tahoma" w:hAnsi="Tahoma" w:cs="Tahoma"/>
          <w:sz w:val="20"/>
        </w:rPr>
      </w:pPr>
      <w:r w:rsidRPr="00B02C12">
        <w:rPr>
          <w:rFonts w:ascii="Tahoma" w:hAnsi="Tahoma" w:cs="Tahoma"/>
          <w:sz w:val="20"/>
        </w:rPr>
        <w:t>MEM 09155A</w:t>
      </w:r>
      <w:r>
        <w:rPr>
          <w:rFonts w:ascii="Tahoma" w:hAnsi="Tahoma" w:cs="Tahoma"/>
          <w:sz w:val="20"/>
        </w:rPr>
        <w:t xml:space="preserve"> </w:t>
      </w:r>
      <w:r w:rsidRPr="00B02C12">
        <w:rPr>
          <w:rFonts w:ascii="Tahoma" w:hAnsi="Tahoma" w:cs="Tahoma"/>
          <w:sz w:val="20"/>
        </w:rPr>
        <w:t xml:space="preserve"> </w:t>
      </w:r>
      <w:r>
        <w:rPr>
          <w:rFonts w:ascii="Tahoma" w:hAnsi="Tahoma" w:cs="Tahoma"/>
          <w:sz w:val="20"/>
        </w:rPr>
        <w:t xml:space="preserve">     </w:t>
      </w:r>
      <w:r w:rsidRPr="00B02C12">
        <w:rPr>
          <w:rFonts w:ascii="Tahoma" w:hAnsi="Tahoma" w:cs="Tahoma"/>
          <w:sz w:val="20"/>
        </w:rPr>
        <w:t>PREPARE MECHANICAL MODELS FOR COMPUTER-AIDED ENGINEERING (CAE)</w:t>
      </w:r>
    </w:p>
    <w:p w14:paraId="03989C24" w14:textId="77777777" w:rsidR="009B24D7" w:rsidRDefault="009B24D7" w:rsidP="009B24D7">
      <w:pPr>
        <w:spacing w:after="0" w:line="240" w:lineRule="auto"/>
        <w:rPr>
          <w:rFonts w:ascii="Tahoma" w:hAnsi="Tahoma" w:cs="Tahoma"/>
          <w:sz w:val="20"/>
        </w:rPr>
      </w:pPr>
      <w:r>
        <w:rPr>
          <w:rFonts w:ascii="Tahoma" w:hAnsi="Tahoma" w:cs="Tahoma"/>
          <w:sz w:val="20"/>
        </w:rPr>
        <w:t xml:space="preserve">MEM 22001A      </w:t>
      </w:r>
      <w:r w:rsidRPr="00B02C12">
        <w:rPr>
          <w:rFonts w:ascii="Tahoma" w:hAnsi="Tahoma" w:cs="Tahoma"/>
          <w:sz w:val="20"/>
        </w:rPr>
        <w:t>PERFORM ENGINEERING ACTIVITIES</w:t>
      </w:r>
    </w:p>
    <w:p w14:paraId="4B13D579" w14:textId="00800191" w:rsidR="009B24D7" w:rsidRDefault="009B24D7" w:rsidP="009863AA">
      <w:pPr>
        <w:spacing w:after="0" w:line="240" w:lineRule="auto"/>
        <w:rPr>
          <w:rFonts w:ascii="Arial" w:hAnsi="Arial" w:cs="Arial"/>
          <w:sz w:val="20"/>
          <w:szCs w:val="20"/>
        </w:rPr>
      </w:pPr>
      <w:r>
        <w:rPr>
          <w:rFonts w:ascii="Tahoma" w:hAnsi="Tahoma" w:cs="Tahoma"/>
          <w:sz w:val="20"/>
        </w:rPr>
        <w:t xml:space="preserve">MEM 23120A     </w:t>
      </w:r>
      <w:r w:rsidRPr="00B02C12">
        <w:rPr>
          <w:rFonts w:ascii="Tahoma" w:hAnsi="Tahoma" w:cs="Tahoma"/>
          <w:sz w:val="20"/>
        </w:rPr>
        <w:t>SELECT MECHANICAL MACHINE AND EQUIPMENT COMPONENTS</w:t>
      </w:r>
    </w:p>
    <w:p w14:paraId="08EFDF2A" w14:textId="77777777" w:rsidR="009B24D7" w:rsidRDefault="009B24D7" w:rsidP="009B24D7">
      <w:pPr>
        <w:spacing w:after="0" w:line="240" w:lineRule="auto"/>
        <w:rPr>
          <w:rFonts w:ascii="Tahoma" w:hAnsi="Tahoma" w:cs="Tahoma"/>
          <w:sz w:val="20"/>
        </w:rPr>
      </w:pPr>
      <w:r w:rsidRPr="00B02C12">
        <w:rPr>
          <w:rFonts w:ascii="Tahoma" w:hAnsi="Tahoma" w:cs="Tahoma"/>
          <w:sz w:val="20"/>
        </w:rPr>
        <w:t>MEM 30029A</w:t>
      </w:r>
      <w:r>
        <w:rPr>
          <w:rFonts w:ascii="Tahoma" w:hAnsi="Tahoma" w:cs="Tahoma"/>
          <w:sz w:val="20"/>
        </w:rPr>
        <w:t xml:space="preserve">     </w:t>
      </w:r>
      <w:r w:rsidRPr="00B02C12">
        <w:rPr>
          <w:rFonts w:ascii="Tahoma" w:hAnsi="Tahoma" w:cs="Tahoma"/>
          <w:sz w:val="20"/>
        </w:rPr>
        <w:t>USE WORKSHOP EQUIPMENT AND PROCESSES TO COMPLETE AN ENGINEERING PROJECT</w:t>
      </w:r>
    </w:p>
    <w:p w14:paraId="063765CC" w14:textId="3E550B23" w:rsidR="009B24D7" w:rsidRPr="009E064D" w:rsidRDefault="009B24D7" w:rsidP="009863AA">
      <w:pPr>
        <w:spacing w:after="0" w:line="240" w:lineRule="auto"/>
        <w:rPr>
          <w:rFonts w:ascii="Arial" w:hAnsi="Arial" w:cs="Arial"/>
          <w:sz w:val="20"/>
          <w:szCs w:val="20"/>
        </w:rPr>
      </w:pPr>
      <w:r>
        <w:rPr>
          <w:rFonts w:ascii="Tahoma" w:hAnsi="Tahoma" w:cs="Tahoma"/>
          <w:sz w:val="20"/>
        </w:rPr>
        <w:t xml:space="preserve">MEM14085A      Apply </w:t>
      </w:r>
      <w:proofErr w:type="spellStart"/>
      <w:r>
        <w:rPr>
          <w:rFonts w:ascii="Tahoma" w:hAnsi="Tahoma" w:cs="Tahoma"/>
          <w:sz w:val="20"/>
        </w:rPr>
        <w:t>EngineeringAnalysis</w:t>
      </w:r>
      <w:proofErr w:type="spellEnd"/>
      <w:r>
        <w:rPr>
          <w:rFonts w:ascii="Tahoma" w:hAnsi="Tahoma" w:cs="Tahoma"/>
          <w:sz w:val="20"/>
        </w:rPr>
        <w:t xml:space="preserve"> Technique</w:t>
      </w:r>
    </w:p>
    <w:p w14:paraId="1B456944" w14:textId="77777777" w:rsidR="009863AA" w:rsidRPr="009E064D" w:rsidRDefault="009863AA" w:rsidP="009863AA">
      <w:pPr>
        <w:spacing w:after="0" w:line="240" w:lineRule="auto"/>
        <w:rPr>
          <w:rFonts w:ascii="Arial" w:hAnsi="Arial" w:cs="Arial"/>
          <w:sz w:val="20"/>
          <w:szCs w:val="20"/>
        </w:rPr>
      </w:pPr>
      <w:r w:rsidRPr="009E064D">
        <w:rPr>
          <w:rFonts w:ascii="Arial" w:hAnsi="Arial" w:cs="Arial"/>
          <w:sz w:val="20"/>
          <w:szCs w:val="20"/>
        </w:rPr>
        <w:t xml:space="preserve">The delivery and assessment details have been discussed with me. I understand my role and responsibilities and agree to undertake the assessment tasks as detailed in the delivery and assessment </w:t>
      </w:r>
      <w:r w:rsidR="00402880" w:rsidRPr="009E064D">
        <w:rPr>
          <w:rFonts w:ascii="Arial" w:hAnsi="Arial" w:cs="Arial"/>
          <w:sz w:val="20"/>
          <w:szCs w:val="20"/>
        </w:rPr>
        <w:t>plan</w:t>
      </w:r>
      <w:r w:rsidRPr="009E064D">
        <w:rPr>
          <w:rFonts w:ascii="Arial" w:hAnsi="Arial" w:cs="Arial"/>
          <w:sz w:val="20"/>
          <w:szCs w:val="20"/>
        </w:rPr>
        <w:t xml:space="preserve">. </w:t>
      </w:r>
    </w:p>
    <w:p w14:paraId="1B456945" w14:textId="77777777" w:rsidR="009863AA" w:rsidRPr="009E064D" w:rsidRDefault="009863AA" w:rsidP="009863AA">
      <w:pPr>
        <w:spacing w:after="0" w:line="240" w:lineRule="auto"/>
        <w:rPr>
          <w:rFonts w:ascii="Arial" w:hAnsi="Arial" w:cs="Arial"/>
          <w:sz w:val="20"/>
          <w:szCs w:val="20"/>
        </w:rPr>
      </w:pPr>
      <w:r w:rsidRPr="009E064D">
        <w:rPr>
          <w:rFonts w:ascii="Arial" w:hAnsi="Arial" w:cs="Arial"/>
          <w:sz w:val="20"/>
          <w:szCs w:val="20"/>
        </w:rPr>
        <w:t xml:space="preserve">I am aware that all assessment work I submit must be my own work and must abide by all the assessment rules set by my lecturer.  </w:t>
      </w:r>
    </w:p>
    <w:p w14:paraId="1B456946" w14:textId="77777777" w:rsidR="009863AA" w:rsidRDefault="009863AA" w:rsidP="009863AA">
      <w:pPr>
        <w:spacing w:after="120" w:line="240" w:lineRule="auto"/>
      </w:pPr>
      <w:r w:rsidRPr="009E064D">
        <w:rPr>
          <w:rFonts w:ascii="Arial" w:hAnsi="Arial" w:cs="Arial"/>
          <w:sz w:val="20"/>
          <w:szCs w:val="20"/>
        </w:rPr>
        <w:t>I also understand that copying directly from research sources or another student’s work without acknowledgement is plagiarism.  I further understand that plagiarised work (or cheating of any kind) will not be accepted and may result in disciplinary action taken against 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3704"/>
        <w:gridCol w:w="2103"/>
        <w:gridCol w:w="3751"/>
        <w:gridCol w:w="1407"/>
        <w:gridCol w:w="2282"/>
      </w:tblGrid>
      <w:tr w:rsidR="009863AA" w:rsidRPr="00A8024D" w14:paraId="1B45694D" w14:textId="77777777" w:rsidTr="00AA4FD6">
        <w:trPr>
          <w:trHeight w:val="424"/>
        </w:trPr>
        <w:tc>
          <w:tcPr>
            <w:tcW w:w="440" w:type="dxa"/>
            <w:shd w:val="clear" w:color="auto" w:fill="8547AD"/>
          </w:tcPr>
          <w:p w14:paraId="1B456947" w14:textId="77777777" w:rsidR="009863AA" w:rsidRPr="00492A95" w:rsidRDefault="009863AA" w:rsidP="00061A1E">
            <w:pPr>
              <w:spacing w:before="60" w:after="6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w:t>
            </w:r>
          </w:p>
        </w:tc>
        <w:tc>
          <w:tcPr>
            <w:tcW w:w="3704" w:type="dxa"/>
            <w:shd w:val="clear" w:color="auto" w:fill="8547AD"/>
            <w:vAlign w:val="center"/>
          </w:tcPr>
          <w:p w14:paraId="1B456948" w14:textId="77777777" w:rsidR="009863AA" w:rsidRPr="00492A95" w:rsidRDefault="009863AA" w:rsidP="002D2F95">
            <w:pPr>
              <w:spacing w:before="60" w:after="6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Student name (please print)</w:t>
            </w:r>
          </w:p>
        </w:tc>
        <w:tc>
          <w:tcPr>
            <w:tcW w:w="2103" w:type="dxa"/>
            <w:shd w:val="clear" w:color="auto" w:fill="8547AD"/>
            <w:vAlign w:val="center"/>
          </w:tcPr>
          <w:p w14:paraId="1B456949" w14:textId="77777777" w:rsidR="009863AA" w:rsidRPr="00492A95" w:rsidRDefault="009863AA" w:rsidP="002D2F95">
            <w:pPr>
              <w:spacing w:before="60" w:after="6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Telephone number</w:t>
            </w:r>
          </w:p>
        </w:tc>
        <w:tc>
          <w:tcPr>
            <w:tcW w:w="3751" w:type="dxa"/>
            <w:shd w:val="clear" w:color="auto" w:fill="8547AD"/>
            <w:vAlign w:val="center"/>
          </w:tcPr>
          <w:p w14:paraId="1B45694A" w14:textId="77777777" w:rsidR="009863AA" w:rsidRPr="00492A95" w:rsidRDefault="009863AA" w:rsidP="002D2F95">
            <w:pPr>
              <w:spacing w:before="60" w:after="6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Email address</w:t>
            </w:r>
          </w:p>
        </w:tc>
        <w:tc>
          <w:tcPr>
            <w:tcW w:w="1407" w:type="dxa"/>
            <w:shd w:val="clear" w:color="auto" w:fill="8547AD"/>
            <w:vAlign w:val="center"/>
          </w:tcPr>
          <w:p w14:paraId="1B45694B" w14:textId="77777777" w:rsidR="009863AA" w:rsidRPr="00492A95" w:rsidRDefault="009863AA" w:rsidP="002D2F95">
            <w:pPr>
              <w:spacing w:before="60" w:after="6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Date</w:t>
            </w:r>
          </w:p>
        </w:tc>
        <w:tc>
          <w:tcPr>
            <w:tcW w:w="2282" w:type="dxa"/>
            <w:shd w:val="clear" w:color="auto" w:fill="8547AD"/>
            <w:vAlign w:val="center"/>
          </w:tcPr>
          <w:p w14:paraId="1B45694C" w14:textId="77777777" w:rsidR="009863AA" w:rsidRPr="00492A95" w:rsidRDefault="009863AA" w:rsidP="002D2F95">
            <w:pPr>
              <w:spacing w:before="60" w:after="6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Signature</w:t>
            </w:r>
          </w:p>
        </w:tc>
      </w:tr>
      <w:tr w:rsidR="009863AA" w14:paraId="1B456954" w14:textId="77777777" w:rsidTr="00AA4FD6">
        <w:tc>
          <w:tcPr>
            <w:tcW w:w="440" w:type="dxa"/>
            <w:shd w:val="clear" w:color="auto" w:fill="auto"/>
          </w:tcPr>
          <w:p w14:paraId="1B45694E"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1</w:t>
            </w:r>
          </w:p>
        </w:tc>
        <w:tc>
          <w:tcPr>
            <w:tcW w:w="3704" w:type="dxa"/>
            <w:shd w:val="clear" w:color="auto" w:fill="auto"/>
            <w:vAlign w:val="center"/>
          </w:tcPr>
          <w:p w14:paraId="1B45694F" w14:textId="77777777" w:rsidR="009863AA" w:rsidRPr="009E064D" w:rsidRDefault="009863AA" w:rsidP="002D2F95">
            <w:pPr>
              <w:spacing w:before="60" w:after="60" w:line="240" w:lineRule="auto"/>
              <w:rPr>
                <w:rFonts w:ascii="Arial" w:hAnsi="Arial" w:cs="Arial"/>
                <w:sz w:val="20"/>
                <w:szCs w:val="20"/>
              </w:rPr>
            </w:pPr>
          </w:p>
        </w:tc>
        <w:tc>
          <w:tcPr>
            <w:tcW w:w="2103" w:type="dxa"/>
            <w:shd w:val="clear" w:color="auto" w:fill="auto"/>
            <w:vAlign w:val="center"/>
          </w:tcPr>
          <w:p w14:paraId="1B456950" w14:textId="77777777" w:rsidR="009863AA" w:rsidRPr="009E064D" w:rsidRDefault="009863AA" w:rsidP="002D2F95">
            <w:pPr>
              <w:spacing w:before="60" w:after="60" w:line="240" w:lineRule="auto"/>
              <w:rPr>
                <w:rFonts w:ascii="Arial" w:hAnsi="Arial" w:cs="Arial"/>
                <w:sz w:val="20"/>
                <w:szCs w:val="20"/>
              </w:rPr>
            </w:pPr>
          </w:p>
        </w:tc>
        <w:tc>
          <w:tcPr>
            <w:tcW w:w="3751" w:type="dxa"/>
            <w:shd w:val="clear" w:color="auto" w:fill="auto"/>
            <w:vAlign w:val="center"/>
          </w:tcPr>
          <w:p w14:paraId="1B456951" w14:textId="77777777" w:rsidR="009863AA" w:rsidRPr="009E064D" w:rsidRDefault="009863AA" w:rsidP="002D2F95">
            <w:pPr>
              <w:spacing w:before="60" w:after="60" w:line="240" w:lineRule="auto"/>
              <w:rPr>
                <w:rFonts w:ascii="Arial" w:hAnsi="Arial" w:cs="Arial"/>
                <w:sz w:val="20"/>
                <w:szCs w:val="20"/>
              </w:rPr>
            </w:pPr>
          </w:p>
        </w:tc>
        <w:tc>
          <w:tcPr>
            <w:tcW w:w="1407" w:type="dxa"/>
            <w:shd w:val="clear" w:color="auto" w:fill="auto"/>
            <w:vAlign w:val="center"/>
          </w:tcPr>
          <w:p w14:paraId="1B456952" w14:textId="77777777" w:rsidR="009863AA" w:rsidRPr="009E064D" w:rsidRDefault="009863AA" w:rsidP="002D2F95">
            <w:pPr>
              <w:spacing w:before="60" w:after="60" w:line="240" w:lineRule="auto"/>
              <w:rPr>
                <w:rFonts w:ascii="Arial" w:hAnsi="Arial" w:cs="Arial"/>
                <w:sz w:val="20"/>
                <w:szCs w:val="20"/>
              </w:rPr>
            </w:pPr>
          </w:p>
        </w:tc>
        <w:tc>
          <w:tcPr>
            <w:tcW w:w="2282" w:type="dxa"/>
            <w:shd w:val="clear" w:color="auto" w:fill="auto"/>
            <w:vAlign w:val="center"/>
          </w:tcPr>
          <w:p w14:paraId="1B456953" w14:textId="77777777" w:rsidR="009863AA" w:rsidRPr="009E064D" w:rsidRDefault="009863AA" w:rsidP="002D2F95">
            <w:pPr>
              <w:spacing w:before="60" w:after="60" w:line="240" w:lineRule="auto"/>
              <w:rPr>
                <w:rFonts w:ascii="Arial" w:hAnsi="Arial" w:cs="Arial"/>
                <w:sz w:val="20"/>
                <w:szCs w:val="20"/>
              </w:rPr>
            </w:pPr>
          </w:p>
        </w:tc>
      </w:tr>
      <w:tr w:rsidR="009863AA" w14:paraId="1B45695B" w14:textId="77777777" w:rsidTr="00AA4FD6">
        <w:tc>
          <w:tcPr>
            <w:tcW w:w="440" w:type="dxa"/>
            <w:shd w:val="clear" w:color="auto" w:fill="auto"/>
          </w:tcPr>
          <w:p w14:paraId="1B456955"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2</w:t>
            </w:r>
          </w:p>
        </w:tc>
        <w:tc>
          <w:tcPr>
            <w:tcW w:w="3704" w:type="dxa"/>
            <w:shd w:val="clear" w:color="auto" w:fill="auto"/>
            <w:vAlign w:val="center"/>
          </w:tcPr>
          <w:p w14:paraId="1B456956" w14:textId="77777777" w:rsidR="009863AA" w:rsidRPr="009E064D" w:rsidRDefault="009863AA" w:rsidP="002D2F95">
            <w:pPr>
              <w:spacing w:before="60" w:after="60" w:line="240" w:lineRule="auto"/>
              <w:rPr>
                <w:rFonts w:ascii="Arial" w:hAnsi="Arial" w:cs="Arial"/>
                <w:sz w:val="20"/>
                <w:szCs w:val="20"/>
              </w:rPr>
            </w:pPr>
          </w:p>
        </w:tc>
        <w:tc>
          <w:tcPr>
            <w:tcW w:w="2103" w:type="dxa"/>
            <w:shd w:val="clear" w:color="auto" w:fill="auto"/>
            <w:vAlign w:val="center"/>
          </w:tcPr>
          <w:p w14:paraId="1B456957" w14:textId="77777777" w:rsidR="009863AA" w:rsidRPr="009E064D" w:rsidRDefault="009863AA" w:rsidP="002D2F95">
            <w:pPr>
              <w:spacing w:before="60" w:after="60" w:line="240" w:lineRule="auto"/>
              <w:rPr>
                <w:rFonts w:ascii="Arial" w:hAnsi="Arial" w:cs="Arial"/>
                <w:sz w:val="20"/>
                <w:szCs w:val="20"/>
              </w:rPr>
            </w:pPr>
          </w:p>
        </w:tc>
        <w:tc>
          <w:tcPr>
            <w:tcW w:w="3751" w:type="dxa"/>
            <w:shd w:val="clear" w:color="auto" w:fill="auto"/>
            <w:vAlign w:val="center"/>
          </w:tcPr>
          <w:p w14:paraId="1B456958" w14:textId="77777777" w:rsidR="009863AA" w:rsidRPr="009E064D" w:rsidRDefault="009863AA" w:rsidP="002D2F95">
            <w:pPr>
              <w:spacing w:before="60" w:after="60" w:line="240" w:lineRule="auto"/>
              <w:rPr>
                <w:rFonts w:ascii="Arial" w:hAnsi="Arial" w:cs="Arial"/>
                <w:sz w:val="20"/>
                <w:szCs w:val="20"/>
              </w:rPr>
            </w:pPr>
          </w:p>
        </w:tc>
        <w:tc>
          <w:tcPr>
            <w:tcW w:w="1407" w:type="dxa"/>
            <w:shd w:val="clear" w:color="auto" w:fill="auto"/>
            <w:vAlign w:val="center"/>
          </w:tcPr>
          <w:p w14:paraId="1B456959" w14:textId="77777777" w:rsidR="009863AA" w:rsidRPr="009E064D" w:rsidRDefault="009863AA" w:rsidP="002D2F95">
            <w:pPr>
              <w:spacing w:before="60" w:after="60" w:line="240" w:lineRule="auto"/>
              <w:rPr>
                <w:rFonts w:ascii="Arial" w:hAnsi="Arial" w:cs="Arial"/>
                <w:sz w:val="20"/>
                <w:szCs w:val="20"/>
              </w:rPr>
            </w:pPr>
          </w:p>
        </w:tc>
        <w:tc>
          <w:tcPr>
            <w:tcW w:w="2282" w:type="dxa"/>
            <w:shd w:val="clear" w:color="auto" w:fill="auto"/>
            <w:vAlign w:val="center"/>
          </w:tcPr>
          <w:p w14:paraId="1B45695A" w14:textId="77777777" w:rsidR="009863AA" w:rsidRPr="009E064D" w:rsidRDefault="009863AA" w:rsidP="002D2F95">
            <w:pPr>
              <w:spacing w:before="60" w:after="60" w:line="240" w:lineRule="auto"/>
              <w:rPr>
                <w:rFonts w:ascii="Arial" w:hAnsi="Arial" w:cs="Arial"/>
                <w:sz w:val="20"/>
                <w:szCs w:val="20"/>
              </w:rPr>
            </w:pPr>
          </w:p>
        </w:tc>
      </w:tr>
      <w:tr w:rsidR="009863AA" w14:paraId="1B456962" w14:textId="77777777" w:rsidTr="00AA4FD6">
        <w:tc>
          <w:tcPr>
            <w:tcW w:w="440" w:type="dxa"/>
            <w:shd w:val="clear" w:color="auto" w:fill="auto"/>
          </w:tcPr>
          <w:p w14:paraId="1B45695C"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3</w:t>
            </w:r>
          </w:p>
        </w:tc>
        <w:tc>
          <w:tcPr>
            <w:tcW w:w="3704" w:type="dxa"/>
            <w:shd w:val="clear" w:color="auto" w:fill="auto"/>
            <w:vAlign w:val="center"/>
          </w:tcPr>
          <w:p w14:paraId="1B45695D" w14:textId="77777777" w:rsidR="009863AA" w:rsidRPr="009E064D" w:rsidRDefault="009863AA" w:rsidP="002D2F95">
            <w:pPr>
              <w:spacing w:before="60" w:after="60" w:line="240" w:lineRule="auto"/>
              <w:rPr>
                <w:rFonts w:ascii="Arial" w:hAnsi="Arial" w:cs="Arial"/>
                <w:sz w:val="20"/>
                <w:szCs w:val="20"/>
              </w:rPr>
            </w:pPr>
          </w:p>
        </w:tc>
        <w:tc>
          <w:tcPr>
            <w:tcW w:w="2103" w:type="dxa"/>
            <w:shd w:val="clear" w:color="auto" w:fill="auto"/>
            <w:vAlign w:val="center"/>
          </w:tcPr>
          <w:p w14:paraId="1B45695E" w14:textId="77777777" w:rsidR="009863AA" w:rsidRPr="009E064D" w:rsidRDefault="009863AA" w:rsidP="002D2F95">
            <w:pPr>
              <w:spacing w:before="60" w:after="60" w:line="240" w:lineRule="auto"/>
              <w:rPr>
                <w:rFonts w:ascii="Arial" w:hAnsi="Arial" w:cs="Arial"/>
                <w:sz w:val="20"/>
                <w:szCs w:val="20"/>
              </w:rPr>
            </w:pPr>
          </w:p>
        </w:tc>
        <w:tc>
          <w:tcPr>
            <w:tcW w:w="3751" w:type="dxa"/>
            <w:shd w:val="clear" w:color="auto" w:fill="auto"/>
            <w:vAlign w:val="center"/>
          </w:tcPr>
          <w:p w14:paraId="1B45695F" w14:textId="77777777" w:rsidR="009863AA" w:rsidRPr="009E064D" w:rsidRDefault="009863AA" w:rsidP="002D2F95">
            <w:pPr>
              <w:spacing w:before="60" w:after="60" w:line="240" w:lineRule="auto"/>
              <w:rPr>
                <w:rFonts w:ascii="Arial" w:hAnsi="Arial" w:cs="Arial"/>
                <w:sz w:val="20"/>
                <w:szCs w:val="20"/>
              </w:rPr>
            </w:pPr>
          </w:p>
        </w:tc>
        <w:tc>
          <w:tcPr>
            <w:tcW w:w="1407" w:type="dxa"/>
            <w:shd w:val="clear" w:color="auto" w:fill="auto"/>
            <w:vAlign w:val="center"/>
          </w:tcPr>
          <w:p w14:paraId="1B456960" w14:textId="77777777" w:rsidR="009863AA" w:rsidRPr="009E064D" w:rsidRDefault="009863AA" w:rsidP="002D2F95">
            <w:pPr>
              <w:spacing w:before="60" w:after="60" w:line="240" w:lineRule="auto"/>
              <w:rPr>
                <w:rFonts w:ascii="Arial" w:hAnsi="Arial" w:cs="Arial"/>
                <w:sz w:val="20"/>
                <w:szCs w:val="20"/>
              </w:rPr>
            </w:pPr>
          </w:p>
        </w:tc>
        <w:tc>
          <w:tcPr>
            <w:tcW w:w="2282" w:type="dxa"/>
            <w:shd w:val="clear" w:color="auto" w:fill="auto"/>
            <w:vAlign w:val="center"/>
          </w:tcPr>
          <w:p w14:paraId="1B456961" w14:textId="77777777" w:rsidR="009863AA" w:rsidRPr="009E064D" w:rsidRDefault="009863AA" w:rsidP="002D2F95">
            <w:pPr>
              <w:spacing w:before="60" w:after="60" w:line="240" w:lineRule="auto"/>
              <w:rPr>
                <w:rFonts w:ascii="Arial" w:hAnsi="Arial" w:cs="Arial"/>
                <w:sz w:val="20"/>
                <w:szCs w:val="20"/>
              </w:rPr>
            </w:pPr>
          </w:p>
        </w:tc>
      </w:tr>
      <w:tr w:rsidR="009863AA" w14:paraId="1B456969" w14:textId="77777777" w:rsidTr="00AA4FD6">
        <w:tc>
          <w:tcPr>
            <w:tcW w:w="440" w:type="dxa"/>
            <w:shd w:val="clear" w:color="auto" w:fill="auto"/>
          </w:tcPr>
          <w:p w14:paraId="1B456963"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4</w:t>
            </w:r>
          </w:p>
        </w:tc>
        <w:tc>
          <w:tcPr>
            <w:tcW w:w="3704" w:type="dxa"/>
            <w:shd w:val="clear" w:color="auto" w:fill="auto"/>
            <w:vAlign w:val="center"/>
          </w:tcPr>
          <w:p w14:paraId="1B456964" w14:textId="77777777" w:rsidR="009863AA" w:rsidRPr="009E064D" w:rsidRDefault="009863AA" w:rsidP="002D2F95">
            <w:pPr>
              <w:spacing w:before="60" w:after="60" w:line="240" w:lineRule="auto"/>
              <w:rPr>
                <w:rFonts w:ascii="Arial" w:hAnsi="Arial" w:cs="Arial"/>
                <w:sz w:val="20"/>
                <w:szCs w:val="20"/>
              </w:rPr>
            </w:pPr>
          </w:p>
        </w:tc>
        <w:tc>
          <w:tcPr>
            <w:tcW w:w="2103" w:type="dxa"/>
            <w:shd w:val="clear" w:color="auto" w:fill="auto"/>
            <w:vAlign w:val="center"/>
          </w:tcPr>
          <w:p w14:paraId="1B456965" w14:textId="77777777" w:rsidR="009863AA" w:rsidRPr="009E064D" w:rsidRDefault="009863AA" w:rsidP="002D2F95">
            <w:pPr>
              <w:spacing w:before="60" w:after="60" w:line="240" w:lineRule="auto"/>
              <w:rPr>
                <w:rFonts w:ascii="Arial" w:hAnsi="Arial" w:cs="Arial"/>
                <w:sz w:val="20"/>
                <w:szCs w:val="20"/>
              </w:rPr>
            </w:pPr>
          </w:p>
        </w:tc>
        <w:tc>
          <w:tcPr>
            <w:tcW w:w="3751" w:type="dxa"/>
            <w:shd w:val="clear" w:color="auto" w:fill="auto"/>
            <w:vAlign w:val="center"/>
          </w:tcPr>
          <w:p w14:paraId="1B456966" w14:textId="77777777" w:rsidR="009863AA" w:rsidRPr="009E064D" w:rsidRDefault="009863AA" w:rsidP="002D2F95">
            <w:pPr>
              <w:spacing w:before="60" w:after="60" w:line="240" w:lineRule="auto"/>
              <w:rPr>
                <w:rFonts w:ascii="Arial" w:hAnsi="Arial" w:cs="Arial"/>
                <w:sz w:val="20"/>
                <w:szCs w:val="20"/>
              </w:rPr>
            </w:pPr>
          </w:p>
        </w:tc>
        <w:tc>
          <w:tcPr>
            <w:tcW w:w="1407" w:type="dxa"/>
            <w:shd w:val="clear" w:color="auto" w:fill="auto"/>
            <w:vAlign w:val="center"/>
          </w:tcPr>
          <w:p w14:paraId="1B456967" w14:textId="77777777" w:rsidR="009863AA" w:rsidRPr="009E064D" w:rsidRDefault="009863AA" w:rsidP="002D2F95">
            <w:pPr>
              <w:spacing w:before="60" w:after="60" w:line="240" w:lineRule="auto"/>
              <w:rPr>
                <w:rFonts w:ascii="Arial" w:hAnsi="Arial" w:cs="Arial"/>
                <w:sz w:val="20"/>
                <w:szCs w:val="20"/>
              </w:rPr>
            </w:pPr>
          </w:p>
        </w:tc>
        <w:tc>
          <w:tcPr>
            <w:tcW w:w="2282" w:type="dxa"/>
            <w:shd w:val="clear" w:color="auto" w:fill="auto"/>
            <w:vAlign w:val="center"/>
          </w:tcPr>
          <w:p w14:paraId="1B456968" w14:textId="77777777" w:rsidR="009863AA" w:rsidRPr="009E064D" w:rsidRDefault="009863AA" w:rsidP="002D2F95">
            <w:pPr>
              <w:spacing w:before="60" w:after="60" w:line="240" w:lineRule="auto"/>
              <w:rPr>
                <w:rFonts w:ascii="Arial" w:hAnsi="Arial" w:cs="Arial"/>
                <w:sz w:val="20"/>
                <w:szCs w:val="20"/>
              </w:rPr>
            </w:pPr>
          </w:p>
        </w:tc>
      </w:tr>
      <w:tr w:rsidR="009863AA" w14:paraId="1B456970" w14:textId="77777777" w:rsidTr="00AA4FD6">
        <w:tc>
          <w:tcPr>
            <w:tcW w:w="440" w:type="dxa"/>
            <w:shd w:val="clear" w:color="auto" w:fill="auto"/>
          </w:tcPr>
          <w:p w14:paraId="1B45696A"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5</w:t>
            </w:r>
          </w:p>
        </w:tc>
        <w:tc>
          <w:tcPr>
            <w:tcW w:w="3704" w:type="dxa"/>
            <w:shd w:val="clear" w:color="auto" w:fill="auto"/>
            <w:vAlign w:val="center"/>
          </w:tcPr>
          <w:p w14:paraId="1B45696B" w14:textId="77777777" w:rsidR="009863AA" w:rsidRPr="009E064D" w:rsidRDefault="009863AA" w:rsidP="002D2F95">
            <w:pPr>
              <w:spacing w:before="60" w:after="60" w:line="240" w:lineRule="auto"/>
              <w:rPr>
                <w:rFonts w:ascii="Arial" w:hAnsi="Arial" w:cs="Arial"/>
                <w:sz w:val="20"/>
                <w:szCs w:val="20"/>
              </w:rPr>
            </w:pPr>
          </w:p>
        </w:tc>
        <w:tc>
          <w:tcPr>
            <w:tcW w:w="2103" w:type="dxa"/>
            <w:shd w:val="clear" w:color="auto" w:fill="auto"/>
            <w:vAlign w:val="center"/>
          </w:tcPr>
          <w:p w14:paraId="1B45696C" w14:textId="77777777" w:rsidR="009863AA" w:rsidRPr="009E064D" w:rsidRDefault="009863AA" w:rsidP="002D2F95">
            <w:pPr>
              <w:spacing w:before="60" w:after="60" w:line="240" w:lineRule="auto"/>
              <w:rPr>
                <w:rFonts w:ascii="Arial" w:hAnsi="Arial" w:cs="Arial"/>
                <w:sz w:val="20"/>
                <w:szCs w:val="20"/>
              </w:rPr>
            </w:pPr>
          </w:p>
        </w:tc>
        <w:tc>
          <w:tcPr>
            <w:tcW w:w="3751" w:type="dxa"/>
            <w:shd w:val="clear" w:color="auto" w:fill="auto"/>
            <w:vAlign w:val="center"/>
          </w:tcPr>
          <w:p w14:paraId="1B45696D" w14:textId="77777777" w:rsidR="009863AA" w:rsidRPr="009E064D" w:rsidRDefault="009863AA" w:rsidP="002D2F95">
            <w:pPr>
              <w:spacing w:before="60" w:after="60" w:line="240" w:lineRule="auto"/>
              <w:rPr>
                <w:rFonts w:ascii="Arial" w:hAnsi="Arial" w:cs="Arial"/>
                <w:sz w:val="20"/>
                <w:szCs w:val="20"/>
              </w:rPr>
            </w:pPr>
          </w:p>
        </w:tc>
        <w:tc>
          <w:tcPr>
            <w:tcW w:w="1407" w:type="dxa"/>
            <w:shd w:val="clear" w:color="auto" w:fill="auto"/>
            <w:vAlign w:val="center"/>
          </w:tcPr>
          <w:p w14:paraId="1B45696E" w14:textId="77777777" w:rsidR="009863AA" w:rsidRPr="009E064D" w:rsidRDefault="009863AA" w:rsidP="002D2F95">
            <w:pPr>
              <w:spacing w:before="60" w:after="60" w:line="240" w:lineRule="auto"/>
              <w:rPr>
                <w:rFonts w:ascii="Arial" w:hAnsi="Arial" w:cs="Arial"/>
                <w:sz w:val="20"/>
                <w:szCs w:val="20"/>
              </w:rPr>
            </w:pPr>
          </w:p>
        </w:tc>
        <w:tc>
          <w:tcPr>
            <w:tcW w:w="2282" w:type="dxa"/>
            <w:shd w:val="clear" w:color="auto" w:fill="auto"/>
            <w:vAlign w:val="center"/>
          </w:tcPr>
          <w:p w14:paraId="1B45696F" w14:textId="77777777" w:rsidR="009863AA" w:rsidRPr="009E064D" w:rsidRDefault="009863AA" w:rsidP="002D2F95">
            <w:pPr>
              <w:spacing w:before="60" w:after="60" w:line="240" w:lineRule="auto"/>
              <w:rPr>
                <w:rFonts w:ascii="Arial" w:hAnsi="Arial" w:cs="Arial"/>
                <w:sz w:val="20"/>
                <w:szCs w:val="20"/>
              </w:rPr>
            </w:pPr>
          </w:p>
        </w:tc>
      </w:tr>
      <w:tr w:rsidR="009863AA" w14:paraId="1B456977" w14:textId="77777777" w:rsidTr="00AA4FD6">
        <w:tc>
          <w:tcPr>
            <w:tcW w:w="440" w:type="dxa"/>
            <w:shd w:val="clear" w:color="auto" w:fill="auto"/>
          </w:tcPr>
          <w:p w14:paraId="1B456971"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6</w:t>
            </w:r>
          </w:p>
        </w:tc>
        <w:tc>
          <w:tcPr>
            <w:tcW w:w="3704" w:type="dxa"/>
            <w:shd w:val="clear" w:color="auto" w:fill="auto"/>
            <w:vAlign w:val="center"/>
          </w:tcPr>
          <w:p w14:paraId="1B456972" w14:textId="77777777" w:rsidR="009863AA" w:rsidRPr="009E064D" w:rsidRDefault="009863AA" w:rsidP="002D2F95">
            <w:pPr>
              <w:spacing w:before="60" w:after="60" w:line="240" w:lineRule="auto"/>
              <w:rPr>
                <w:rFonts w:ascii="Arial" w:hAnsi="Arial" w:cs="Arial"/>
                <w:sz w:val="20"/>
                <w:szCs w:val="20"/>
              </w:rPr>
            </w:pPr>
          </w:p>
        </w:tc>
        <w:tc>
          <w:tcPr>
            <w:tcW w:w="2103" w:type="dxa"/>
            <w:shd w:val="clear" w:color="auto" w:fill="auto"/>
            <w:vAlign w:val="center"/>
          </w:tcPr>
          <w:p w14:paraId="1B456973" w14:textId="77777777" w:rsidR="009863AA" w:rsidRPr="009E064D" w:rsidRDefault="009863AA" w:rsidP="002D2F95">
            <w:pPr>
              <w:spacing w:before="60" w:after="60" w:line="240" w:lineRule="auto"/>
              <w:rPr>
                <w:rFonts w:ascii="Arial" w:hAnsi="Arial" w:cs="Arial"/>
                <w:sz w:val="20"/>
                <w:szCs w:val="20"/>
              </w:rPr>
            </w:pPr>
          </w:p>
        </w:tc>
        <w:tc>
          <w:tcPr>
            <w:tcW w:w="3751" w:type="dxa"/>
            <w:shd w:val="clear" w:color="auto" w:fill="auto"/>
            <w:vAlign w:val="center"/>
          </w:tcPr>
          <w:p w14:paraId="1B456974" w14:textId="77777777" w:rsidR="009863AA" w:rsidRPr="009E064D" w:rsidRDefault="009863AA" w:rsidP="002D2F95">
            <w:pPr>
              <w:spacing w:before="60" w:after="60" w:line="240" w:lineRule="auto"/>
              <w:rPr>
                <w:rFonts w:ascii="Arial" w:hAnsi="Arial" w:cs="Arial"/>
                <w:sz w:val="20"/>
                <w:szCs w:val="20"/>
              </w:rPr>
            </w:pPr>
          </w:p>
        </w:tc>
        <w:tc>
          <w:tcPr>
            <w:tcW w:w="1407" w:type="dxa"/>
            <w:shd w:val="clear" w:color="auto" w:fill="auto"/>
            <w:vAlign w:val="center"/>
          </w:tcPr>
          <w:p w14:paraId="1B456975" w14:textId="77777777" w:rsidR="009863AA" w:rsidRPr="009E064D" w:rsidRDefault="009863AA" w:rsidP="002D2F95">
            <w:pPr>
              <w:spacing w:before="60" w:after="60" w:line="240" w:lineRule="auto"/>
              <w:rPr>
                <w:rFonts w:ascii="Arial" w:hAnsi="Arial" w:cs="Arial"/>
                <w:sz w:val="20"/>
                <w:szCs w:val="20"/>
              </w:rPr>
            </w:pPr>
          </w:p>
        </w:tc>
        <w:tc>
          <w:tcPr>
            <w:tcW w:w="2282" w:type="dxa"/>
            <w:shd w:val="clear" w:color="auto" w:fill="auto"/>
            <w:vAlign w:val="center"/>
          </w:tcPr>
          <w:p w14:paraId="1B456976" w14:textId="77777777" w:rsidR="009863AA" w:rsidRPr="009E064D" w:rsidRDefault="009863AA" w:rsidP="002D2F95">
            <w:pPr>
              <w:spacing w:before="60" w:after="60" w:line="240" w:lineRule="auto"/>
              <w:rPr>
                <w:rFonts w:ascii="Arial" w:hAnsi="Arial" w:cs="Arial"/>
                <w:sz w:val="20"/>
                <w:szCs w:val="20"/>
              </w:rPr>
            </w:pPr>
          </w:p>
        </w:tc>
      </w:tr>
      <w:tr w:rsidR="009863AA" w14:paraId="1B45697E" w14:textId="77777777" w:rsidTr="00AA4FD6">
        <w:tc>
          <w:tcPr>
            <w:tcW w:w="440" w:type="dxa"/>
            <w:shd w:val="clear" w:color="auto" w:fill="auto"/>
          </w:tcPr>
          <w:p w14:paraId="1B456978"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7</w:t>
            </w:r>
          </w:p>
        </w:tc>
        <w:tc>
          <w:tcPr>
            <w:tcW w:w="3704" w:type="dxa"/>
            <w:shd w:val="clear" w:color="auto" w:fill="auto"/>
            <w:vAlign w:val="center"/>
          </w:tcPr>
          <w:p w14:paraId="1B456979" w14:textId="77777777" w:rsidR="009863AA" w:rsidRPr="009E064D" w:rsidRDefault="009863AA" w:rsidP="002D2F95">
            <w:pPr>
              <w:spacing w:before="60" w:after="60" w:line="240" w:lineRule="auto"/>
              <w:rPr>
                <w:rFonts w:ascii="Arial" w:hAnsi="Arial" w:cs="Arial"/>
                <w:sz w:val="20"/>
                <w:szCs w:val="20"/>
              </w:rPr>
            </w:pPr>
          </w:p>
        </w:tc>
        <w:tc>
          <w:tcPr>
            <w:tcW w:w="2103" w:type="dxa"/>
            <w:shd w:val="clear" w:color="auto" w:fill="auto"/>
            <w:vAlign w:val="center"/>
          </w:tcPr>
          <w:p w14:paraId="1B45697A" w14:textId="77777777" w:rsidR="009863AA" w:rsidRPr="009E064D" w:rsidRDefault="009863AA" w:rsidP="002D2F95">
            <w:pPr>
              <w:spacing w:before="60" w:after="60" w:line="240" w:lineRule="auto"/>
              <w:rPr>
                <w:rFonts w:ascii="Arial" w:hAnsi="Arial" w:cs="Arial"/>
                <w:sz w:val="20"/>
                <w:szCs w:val="20"/>
              </w:rPr>
            </w:pPr>
          </w:p>
        </w:tc>
        <w:tc>
          <w:tcPr>
            <w:tcW w:w="3751" w:type="dxa"/>
            <w:shd w:val="clear" w:color="auto" w:fill="auto"/>
            <w:vAlign w:val="center"/>
          </w:tcPr>
          <w:p w14:paraId="1B45697B" w14:textId="77777777" w:rsidR="009863AA" w:rsidRPr="009E064D" w:rsidRDefault="009863AA" w:rsidP="002D2F95">
            <w:pPr>
              <w:spacing w:before="60" w:after="60" w:line="240" w:lineRule="auto"/>
              <w:rPr>
                <w:rFonts w:ascii="Arial" w:hAnsi="Arial" w:cs="Arial"/>
                <w:sz w:val="20"/>
                <w:szCs w:val="20"/>
              </w:rPr>
            </w:pPr>
          </w:p>
        </w:tc>
        <w:tc>
          <w:tcPr>
            <w:tcW w:w="1407" w:type="dxa"/>
            <w:shd w:val="clear" w:color="auto" w:fill="auto"/>
            <w:vAlign w:val="center"/>
          </w:tcPr>
          <w:p w14:paraId="1B45697C" w14:textId="77777777" w:rsidR="009863AA" w:rsidRPr="009E064D" w:rsidRDefault="009863AA" w:rsidP="002D2F95">
            <w:pPr>
              <w:spacing w:before="60" w:after="60" w:line="240" w:lineRule="auto"/>
              <w:rPr>
                <w:rFonts w:ascii="Arial" w:hAnsi="Arial" w:cs="Arial"/>
                <w:sz w:val="20"/>
                <w:szCs w:val="20"/>
              </w:rPr>
            </w:pPr>
          </w:p>
        </w:tc>
        <w:tc>
          <w:tcPr>
            <w:tcW w:w="2282" w:type="dxa"/>
            <w:shd w:val="clear" w:color="auto" w:fill="auto"/>
            <w:vAlign w:val="center"/>
          </w:tcPr>
          <w:p w14:paraId="1B45697D" w14:textId="77777777" w:rsidR="009863AA" w:rsidRPr="009E064D" w:rsidRDefault="009863AA" w:rsidP="002D2F95">
            <w:pPr>
              <w:spacing w:before="60" w:after="60" w:line="240" w:lineRule="auto"/>
              <w:rPr>
                <w:rFonts w:ascii="Arial" w:hAnsi="Arial" w:cs="Arial"/>
                <w:sz w:val="20"/>
                <w:szCs w:val="20"/>
              </w:rPr>
            </w:pPr>
          </w:p>
        </w:tc>
      </w:tr>
      <w:tr w:rsidR="009863AA" w14:paraId="1B456985" w14:textId="77777777" w:rsidTr="00AA4FD6">
        <w:tc>
          <w:tcPr>
            <w:tcW w:w="440" w:type="dxa"/>
            <w:shd w:val="clear" w:color="auto" w:fill="auto"/>
          </w:tcPr>
          <w:p w14:paraId="1B45697F"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8</w:t>
            </w:r>
          </w:p>
        </w:tc>
        <w:tc>
          <w:tcPr>
            <w:tcW w:w="3704" w:type="dxa"/>
            <w:shd w:val="clear" w:color="auto" w:fill="auto"/>
            <w:vAlign w:val="center"/>
          </w:tcPr>
          <w:p w14:paraId="1B456980" w14:textId="77777777" w:rsidR="009863AA" w:rsidRPr="009E064D" w:rsidRDefault="009863AA" w:rsidP="002D2F95">
            <w:pPr>
              <w:spacing w:before="60" w:after="60" w:line="240" w:lineRule="auto"/>
              <w:rPr>
                <w:rFonts w:ascii="Arial" w:hAnsi="Arial" w:cs="Arial"/>
                <w:sz w:val="20"/>
                <w:szCs w:val="20"/>
              </w:rPr>
            </w:pPr>
          </w:p>
        </w:tc>
        <w:tc>
          <w:tcPr>
            <w:tcW w:w="2103" w:type="dxa"/>
            <w:shd w:val="clear" w:color="auto" w:fill="auto"/>
            <w:vAlign w:val="center"/>
          </w:tcPr>
          <w:p w14:paraId="1B456981" w14:textId="77777777" w:rsidR="009863AA" w:rsidRPr="009E064D" w:rsidRDefault="009863AA" w:rsidP="002D2F95">
            <w:pPr>
              <w:spacing w:before="60" w:after="60" w:line="240" w:lineRule="auto"/>
              <w:rPr>
                <w:rFonts w:ascii="Arial" w:hAnsi="Arial" w:cs="Arial"/>
                <w:sz w:val="20"/>
                <w:szCs w:val="20"/>
              </w:rPr>
            </w:pPr>
          </w:p>
        </w:tc>
        <w:tc>
          <w:tcPr>
            <w:tcW w:w="3751" w:type="dxa"/>
            <w:shd w:val="clear" w:color="auto" w:fill="auto"/>
            <w:vAlign w:val="center"/>
          </w:tcPr>
          <w:p w14:paraId="1B456982" w14:textId="77777777" w:rsidR="009863AA" w:rsidRPr="009E064D" w:rsidRDefault="009863AA" w:rsidP="002D2F95">
            <w:pPr>
              <w:spacing w:before="60" w:after="60" w:line="240" w:lineRule="auto"/>
              <w:rPr>
                <w:rFonts w:ascii="Arial" w:hAnsi="Arial" w:cs="Arial"/>
                <w:sz w:val="20"/>
                <w:szCs w:val="20"/>
              </w:rPr>
            </w:pPr>
          </w:p>
        </w:tc>
        <w:tc>
          <w:tcPr>
            <w:tcW w:w="1407" w:type="dxa"/>
            <w:shd w:val="clear" w:color="auto" w:fill="auto"/>
            <w:vAlign w:val="center"/>
          </w:tcPr>
          <w:p w14:paraId="1B456983" w14:textId="77777777" w:rsidR="009863AA" w:rsidRPr="009E064D" w:rsidRDefault="009863AA" w:rsidP="002D2F95">
            <w:pPr>
              <w:spacing w:before="60" w:after="60" w:line="240" w:lineRule="auto"/>
              <w:rPr>
                <w:rFonts w:ascii="Arial" w:hAnsi="Arial" w:cs="Arial"/>
                <w:sz w:val="20"/>
                <w:szCs w:val="20"/>
              </w:rPr>
            </w:pPr>
          </w:p>
        </w:tc>
        <w:tc>
          <w:tcPr>
            <w:tcW w:w="2282" w:type="dxa"/>
            <w:shd w:val="clear" w:color="auto" w:fill="auto"/>
            <w:vAlign w:val="center"/>
          </w:tcPr>
          <w:p w14:paraId="1B456984" w14:textId="77777777" w:rsidR="009863AA" w:rsidRPr="009E064D" w:rsidRDefault="009863AA" w:rsidP="002D2F95">
            <w:pPr>
              <w:spacing w:before="60" w:after="60" w:line="240" w:lineRule="auto"/>
              <w:rPr>
                <w:rFonts w:ascii="Arial" w:hAnsi="Arial" w:cs="Arial"/>
                <w:sz w:val="20"/>
                <w:szCs w:val="20"/>
              </w:rPr>
            </w:pPr>
          </w:p>
        </w:tc>
      </w:tr>
      <w:tr w:rsidR="006B2721" w14:paraId="77E53387" w14:textId="77777777" w:rsidTr="00AA4FD6">
        <w:tc>
          <w:tcPr>
            <w:tcW w:w="440" w:type="dxa"/>
            <w:shd w:val="clear" w:color="auto" w:fill="auto"/>
          </w:tcPr>
          <w:p w14:paraId="7C41AA8F" w14:textId="5C7365E0" w:rsidR="006B2721" w:rsidRPr="009E064D" w:rsidRDefault="006B2721" w:rsidP="00061A1E">
            <w:pPr>
              <w:spacing w:before="60" w:after="60" w:line="240" w:lineRule="auto"/>
              <w:rPr>
                <w:rFonts w:ascii="Arial" w:hAnsi="Arial" w:cs="Arial"/>
                <w:sz w:val="20"/>
                <w:szCs w:val="20"/>
              </w:rPr>
            </w:pPr>
            <w:r>
              <w:rPr>
                <w:rFonts w:ascii="Arial" w:hAnsi="Arial" w:cs="Arial"/>
                <w:sz w:val="20"/>
                <w:szCs w:val="20"/>
              </w:rPr>
              <w:t>9</w:t>
            </w:r>
          </w:p>
        </w:tc>
        <w:tc>
          <w:tcPr>
            <w:tcW w:w="3704" w:type="dxa"/>
            <w:shd w:val="clear" w:color="auto" w:fill="auto"/>
            <w:vAlign w:val="center"/>
          </w:tcPr>
          <w:p w14:paraId="7E391F5D" w14:textId="77777777" w:rsidR="006B2721" w:rsidRPr="009E064D" w:rsidRDefault="006B2721" w:rsidP="002D2F95">
            <w:pPr>
              <w:spacing w:before="60" w:after="60" w:line="240" w:lineRule="auto"/>
              <w:rPr>
                <w:rFonts w:ascii="Arial" w:hAnsi="Arial" w:cs="Arial"/>
                <w:sz w:val="20"/>
                <w:szCs w:val="20"/>
              </w:rPr>
            </w:pPr>
          </w:p>
        </w:tc>
        <w:tc>
          <w:tcPr>
            <w:tcW w:w="2103" w:type="dxa"/>
            <w:shd w:val="clear" w:color="auto" w:fill="auto"/>
            <w:vAlign w:val="center"/>
          </w:tcPr>
          <w:p w14:paraId="707536E2" w14:textId="77777777" w:rsidR="006B2721" w:rsidRPr="009E064D" w:rsidRDefault="006B2721" w:rsidP="002D2F95">
            <w:pPr>
              <w:spacing w:before="60" w:after="60" w:line="240" w:lineRule="auto"/>
              <w:rPr>
                <w:rFonts w:ascii="Arial" w:hAnsi="Arial" w:cs="Arial"/>
                <w:sz w:val="20"/>
                <w:szCs w:val="20"/>
              </w:rPr>
            </w:pPr>
          </w:p>
        </w:tc>
        <w:tc>
          <w:tcPr>
            <w:tcW w:w="3751" w:type="dxa"/>
            <w:shd w:val="clear" w:color="auto" w:fill="auto"/>
            <w:vAlign w:val="center"/>
          </w:tcPr>
          <w:p w14:paraId="5BC75EEE" w14:textId="77777777" w:rsidR="006B2721" w:rsidRPr="009E064D" w:rsidRDefault="006B2721" w:rsidP="002D2F95">
            <w:pPr>
              <w:spacing w:before="60" w:after="60" w:line="240" w:lineRule="auto"/>
              <w:rPr>
                <w:rFonts w:ascii="Arial" w:hAnsi="Arial" w:cs="Arial"/>
                <w:sz w:val="20"/>
                <w:szCs w:val="20"/>
              </w:rPr>
            </w:pPr>
          </w:p>
        </w:tc>
        <w:tc>
          <w:tcPr>
            <w:tcW w:w="1407" w:type="dxa"/>
            <w:shd w:val="clear" w:color="auto" w:fill="auto"/>
            <w:vAlign w:val="center"/>
          </w:tcPr>
          <w:p w14:paraId="0A91C0C8" w14:textId="77777777" w:rsidR="006B2721" w:rsidRPr="009E064D" w:rsidRDefault="006B2721" w:rsidP="002D2F95">
            <w:pPr>
              <w:spacing w:before="60" w:after="60" w:line="240" w:lineRule="auto"/>
              <w:rPr>
                <w:rFonts w:ascii="Arial" w:hAnsi="Arial" w:cs="Arial"/>
                <w:sz w:val="20"/>
                <w:szCs w:val="20"/>
              </w:rPr>
            </w:pPr>
          </w:p>
        </w:tc>
        <w:tc>
          <w:tcPr>
            <w:tcW w:w="2282" w:type="dxa"/>
            <w:shd w:val="clear" w:color="auto" w:fill="auto"/>
            <w:vAlign w:val="center"/>
          </w:tcPr>
          <w:p w14:paraId="149D76DA" w14:textId="77777777" w:rsidR="006B2721" w:rsidRPr="009E064D" w:rsidRDefault="006B2721" w:rsidP="002D2F95">
            <w:pPr>
              <w:spacing w:before="60" w:after="60" w:line="240" w:lineRule="auto"/>
              <w:rPr>
                <w:rFonts w:ascii="Arial" w:hAnsi="Arial" w:cs="Arial"/>
                <w:sz w:val="20"/>
                <w:szCs w:val="20"/>
              </w:rPr>
            </w:pPr>
          </w:p>
        </w:tc>
      </w:tr>
      <w:tr w:rsidR="006B2721" w14:paraId="37C7EE62" w14:textId="77777777" w:rsidTr="00AA4FD6">
        <w:tc>
          <w:tcPr>
            <w:tcW w:w="440" w:type="dxa"/>
            <w:shd w:val="clear" w:color="auto" w:fill="auto"/>
          </w:tcPr>
          <w:p w14:paraId="2E85B42B" w14:textId="52181B3D" w:rsidR="006B2721" w:rsidRPr="009E064D" w:rsidRDefault="006B2721" w:rsidP="00061A1E">
            <w:pPr>
              <w:spacing w:before="60" w:after="60" w:line="240" w:lineRule="auto"/>
              <w:rPr>
                <w:rFonts w:ascii="Arial" w:hAnsi="Arial" w:cs="Arial"/>
                <w:sz w:val="20"/>
                <w:szCs w:val="20"/>
              </w:rPr>
            </w:pPr>
            <w:r>
              <w:rPr>
                <w:rFonts w:ascii="Arial" w:hAnsi="Arial" w:cs="Arial"/>
                <w:sz w:val="20"/>
                <w:szCs w:val="20"/>
              </w:rPr>
              <w:lastRenderedPageBreak/>
              <w:t>10</w:t>
            </w:r>
          </w:p>
        </w:tc>
        <w:tc>
          <w:tcPr>
            <w:tcW w:w="3704" w:type="dxa"/>
            <w:shd w:val="clear" w:color="auto" w:fill="auto"/>
            <w:vAlign w:val="center"/>
          </w:tcPr>
          <w:p w14:paraId="5A5D8F51" w14:textId="77777777" w:rsidR="006B2721" w:rsidRPr="009E064D" w:rsidRDefault="006B2721" w:rsidP="002D2F95">
            <w:pPr>
              <w:spacing w:before="60" w:after="60" w:line="240" w:lineRule="auto"/>
              <w:rPr>
                <w:rFonts w:ascii="Arial" w:hAnsi="Arial" w:cs="Arial"/>
                <w:sz w:val="20"/>
                <w:szCs w:val="20"/>
              </w:rPr>
            </w:pPr>
          </w:p>
        </w:tc>
        <w:tc>
          <w:tcPr>
            <w:tcW w:w="2103" w:type="dxa"/>
            <w:shd w:val="clear" w:color="auto" w:fill="auto"/>
            <w:vAlign w:val="center"/>
          </w:tcPr>
          <w:p w14:paraId="524FEB05" w14:textId="77777777" w:rsidR="006B2721" w:rsidRPr="009E064D" w:rsidRDefault="006B2721" w:rsidP="002D2F95">
            <w:pPr>
              <w:spacing w:before="60" w:after="60" w:line="240" w:lineRule="auto"/>
              <w:rPr>
                <w:rFonts w:ascii="Arial" w:hAnsi="Arial" w:cs="Arial"/>
                <w:sz w:val="20"/>
                <w:szCs w:val="20"/>
              </w:rPr>
            </w:pPr>
          </w:p>
        </w:tc>
        <w:tc>
          <w:tcPr>
            <w:tcW w:w="3751" w:type="dxa"/>
            <w:shd w:val="clear" w:color="auto" w:fill="auto"/>
            <w:vAlign w:val="center"/>
          </w:tcPr>
          <w:p w14:paraId="5EF7FB6D" w14:textId="77777777" w:rsidR="006B2721" w:rsidRPr="009E064D" w:rsidRDefault="006B2721" w:rsidP="002D2F95">
            <w:pPr>
              <w:spacing w:before="60" w:after="60" w:line="240" w:lineRule="auto"/>
              <w:rPr>
                <w:rFonts w:ascii="Arial" w:hAnsi="Arial" w:cs="Arial"/>
                <w:sz w:val="20"/>
                <w:szCs w:val="20"/>
              </w:rPr>
            </w:pPr>
          </w:p>
        </w:tc>
        <w:tc>
          <w:tcPr>
            <w:tcW w:w="1407" w:type="dxa"/>
            <w:shd w:val="clear" w:color="auto" w:fill="auto"/>
            <w:vAlign w:val="center"/>
          </w:tcPr>
          <w:p w14:paraId="6A7571EA" w14:textId="77777777" w:rsidR="006B2721" w:rsidRPr="009E064D" w:rsidRDefault="006B2721" w:rsidP="002D2F95">
            <w:pPr>
              <w:spacing w:before="60" w:after="60" w:line="240" w:lineRule="auto"/>
              <w:rPr>
                <w:rFonts w:ascii="Arial" w:hAnsi="Arial" w:cs="Arial"/>
                <w:sz w:val="20"/>
                <w:szCs w:val="20"/>
              </w:rPr>
            </w:pPr>
          </w:p>
        </w:tc>
        <w:tc>
          <w:tcPr>
            <w:tcW w:w="2282" w:type="dxa"/>
            <w:shd w:val="clear" w:color="auto" w:fill="auto"/>
            <w:vAlign w:val="center"/>
          </w:tcPr>
          <w:p w14:paraId="36A01EBC" w14:textId="77777777" w:rsidR="006B2721" w:rsidRPr="009E064D" w:rsidRDefault="006B2721" w:rsidP="002D2F95">
            <w:pPr>
              <w:spacing w:before="60" w:after="60" w:line="240" w:lineRule="auto"/>
              <w:rPr>
                <w:rFonts w:ascii="Arial" w:hAnsi="Arial" w:cs="Arial"/>
                <w:sz w:val="20"/>
                <w:szCs w:val="20"/>
              </w:rPr>
            </w:pPr>
          </w:p>
        </w:tc>
      </w:tr>
      <w:tr w:rsidR="006B2721" w14:paraId="5AB0BBCF" w14:textId="77777777" w:rsidTr="00AA4FD6">
        <w:tc>
          <w:tcPr>
            <w:tcW w:w="440" w:type="dxa"/>
            <w:shd w:val="clear" w:color="auto" w:fill="auto"/>
          </w:tcPr>
          <w:p w14:paraId="178B9CF9" w14:textId="01D9DD56" w:rsidR="006B2721" w:rsidRPr="009E064D" w:rsidRDefault="006B2721" w:rsidP="00061A1E">
            <w:pPr>
              <w:spacing w:before="60" w:after="60" w:line="240" w:lineRule="auto"/>
              <w:rPr>
                <w:rFonts w:ascii="Arial" w:hAnsi="Arial" w:cs="Arial"/>
                <w:sz w:val="20"/>
                <w:szCs w:val="20"/>
              </w:rPr>
            </w:pPr>
            <w:r>
              <w:rPr>
                <w:rFonts w:ascii="Arial" w:hAnsi="Arial" w:cs="Arial"/>
                <w:sz w:val="20"/>
                <w:szCs w:val="20"/>
              </w:rPr>
              <w:t>11</w:t>
            </w:r>
          </w:p>
        </w:tc>
        <w:tc>
          <w:tcPr>
            <w:tcW w:w="3704" w:type="dxa"/>
            <w:shd w:val="clear" w:color="auto" w:fill="auto"/>
            <w:vAlign w:val="center"/>
          </w:tcPr>
          <w:p w14:paraId="6211BC5E" w14:textId="77777777" w:rsidR="006B2721" w:rsidRPr="009E064D" w:rsidRDefault="006B2721" w:rsidP="002D2F95">
            <w:pPr>
              <w:spacing w:before="60" w:after="60" w:line="240" w:lineRule="auto"/>
              <w:rPr>
                <w:rFonts w:ascii="Arial" w:hAnsi="Arial" w:cs="Arial"/>
                <w:sz w:val="20"/>
                <w:szCs w:val="20"/>
              </w:rPr>
            </w:pPr>
          </w:p>
        </w:tc>
        <w:tc>
          <w:tcPr>
            <w:tcW w:w="2103" w:type="dxa"/>
            <w:shd w:val="clear" w:color="auto" w:fill="auto"/>
            <w:vAlign w:val="center"/>
          </w:tcPr>
          <w:p w14:paraId="5D746007" w14:textId="77777777" w:rsidR="006B2721" w:rsidRPr="009E064D" w:rsidRDefault="006B2721" w:rsidP="002D2F95">
            <w:pPr>
              <w:spacing w:before="60" w:after="60" w:line="240" w:lineRule="auto"/>
              <w:rPr>
                <w:rFonts w:ascii="Arial" w:hAnsi="Arial" w:cs="Arial"/>
                <w:sz w:val="20"/>
                <w:szCs w:val="20"/>
              </w:rPr>
            </w:pPr>
          </w:p>
        </w:tc>
        <w:tc>
          <w:tcPr>
            <w:tcW w:w="3751" w:type="dxa"/>
            <w:shd w:val="clear" w:color="auto" w:fill="auto"/>
            <w:vAlign w:val="center"/>
          </w:tcPr>
          <w:p w14:paraId="5494CC60" w14:textId="77777777" w:rsidR="006B2721" w:rsidRPr="009E064D" w:rsidRDefault="006B2721" w:rsidP="002D2F95">
            <w:pPr>
              <w:spacing w:before="60" w:after="60" w:line="240" w:lineRule="auto"/>
              <w:rPr>
                <w:rFonts w:ascii="Arial" w:hAnsi="Arial" w:cs="Arial"/>
                <w:sz w:val="20"/>
                <w:szCs w:val="20"/>
              </w:rPr>
            </w:pPr>
          </w:p>
        </w:tc>
        <w:tc>
          <w:tcPr>
            <w:tcW w:w="1407" w:type="dxa"/>
            <w:shd w:val="clear" w:color="auto" w:fill="auto"/>
            <w:vAlign w:val="center"/>
          </w:tcPr>
          <w:p w14:paraId="6B7164ED" w14:textId="77777777" w:rsidR="006B2721" w:rsidRPr="009E064D" w:rsidRDefault="006B2721" w:rsidP="002D2F95">
            <w:pPr>
              <w:spacing w:before="60" w:after="60" w:line="240" w:lineRule="auto"/>
              <w:rPr>
                <w:rFonts w:ascii="Arial" w:hAnsi="Arial" w:cs="Arial"/>
                <w:sz w:val="20"/>
                <w:szCs w:val="20"/>
              </w:rPr>
            </w:pPr>
          </w:p>
        </w:tc>
        <w:tc>
          <w:tcPr>
            <w:tcW w:w="2282" w:type="dxa"/>
            <w:shd w:val="clear" w:color="auto" w:fill="auto"/>
            <w:vAlign w:val="center"/>
          </w:tcPr>
          <w:p w14:paraId="7839C112" w14:textId="77777777" w:rsidR="006B2721" w:rsidRPr="009E064D" w:rsidRDefault="006B2721" w:rsidP="002D2F95">
            <w:pPr>
              <w:spacing w:before="60" w:after="60" w:line="240" w:lineRule="auto"/>
              <w:rPr>
                <w:rFonts w:ascii="Arial" w:hAnsi="Arial" w:cs="Arial"/>
                <w:sz w:val="20"/>
                <w:szCs w:val="20"/>
              </w:rPr>
            </w:pPr>
          </w:p>
        </w:tc>
      </w:tr>
      <w:tr w:rsidR="006B2721" w14:paraId="4CAB233B" w14:textId="77777777" w:rsidTr="00AA4FD6">
        <w:tc>
          <w:tcPr>
            <w:tcW w:w="440" w:type="dxa"/>
            <w:shd w:val="clear" w:color="auto" w:fill="auto"/>
          </w:tcPr>
          <w:p w14:paraId="2457EC9A" w14:textId="1E0CEE7B" w:rsidR="006B2721" w:rsidRPr="009E064D" w:rsidRDefault="006B2721" w:rsidP="00061A1E">
            <w:pPr>
              <w:spacing w:before="60" w:after="60" w:line="240" w:lineRule="auto"/>
              <w:rPr>
                <w:rFonts w:ascii="Arial" w:hAnsi="Arial" w:cs="Arial"/>
                <w:sz w:val="20"/>
                <w:szCs w:val="20"/>
              </w:rPr>
            </w:pPr>
            <w:r>
              <w:rPr>
                <w:rFonts w:ascii="Arial" w:hAnsi="Arial" w:cs="Arial"/>
                <w:sz w:val="20"/>
                <w:szCs w:val="20"/>
              </w:rPr>
              <w:t>12</w:t>
            </w:r>
          </w:p>
        </w:tc>
        <w:tc>
          <w:tcPr>
            <w:tcW w:w="3704" w:type="dxa"/>
            <w:shd w:val="clear" w:color="auto" w:fill="auto"/>
            <w:vAlign w:val="center"/>
          </w:tcPr>
          <w:p w14:paraId="5C1CA19E" w14:textId="77777777" w:rsidR="006B2721" w:rsidRPr="009E064D" w:rsidRDefault="006B2721" w:rsidP="002D2F95">
            <w:pPr>
              <w:spacing w:before="60" w:after="60" w:line="240" w:lineRule="auto"/>
              <w:rPr>
                <w:rFonts w:ascii="Arial" w:hAnsi="Arial" w:cs="Arial"/>
                <w:sz w:val="20"/>
                <w:szCs w:val="20"/>
              </w:rPr>
            </w:pPr>
          </w:p>
        </w:tc>
        <w:tc>
          <w:tcPr>
            <w:tcW w:w="2103" w:type="dxa"/>
            <w:shd w:val="clear" w:color="auto" w:fill="auto"/>
            <w:vAlign w:val="center"/>
          </w:tcPr>
          <w:p w14:paraId="517103CA" w14:textId="77777777" w:rsidR="006B2721" w:rsidRPr="009E064D" w:rsidRDefault="006B2721" w:rsidP="002D2F95">
            <w:pPr>
              <w:spacing w:before="60" w:after="60" w:line="240" w:lineRule="auto"/>
              <w:rPr>
                <w:rFonts w:ascii="Arial" w:hAnsi="Arial" w:cs="Arial"/>
                <w:sz w:val="20"/>
                <w:szCs w:val="20"/>
              </w:rPr>
            </w:pPr>
          </w:p>
        </w:tc>
        <w:tc>
          <w:tcPr>
            <w:tcW w:w="3751" w:type="dxa"/>
            <w:shd w:val="clear" w:color="auto" w:fill="auto"/>
            <w:vAlign w:val="center"/>
          </w:tcPr>
          <w:p w14:paraId="77AB2A9B" w14:textId="77777777" w:rsidR="006B2721" w:rsidRPr="009E064D" w:rsidRDefault="006B2721" w:rsidP="002D2F95">
            <w:pPr>
              <w:spacing w:before="60" w:after="60" w:line="240" w:lineRule="auto"/>
              <w:rPr>
                <w:rFonts w:ascii="Arial" w:hAnsi="Arial" w:cs="Arial"/>
                <w:sz w:val="20"/>
                <w:szCs w:val="20"/>
              </w:rPr>
            </w:pPr>
          </w:p>
        </w:tc>
        <w:tc>
          <w:tcPr>
            <w:tcW w:w="1407" w:type="dxa"/>
            <w:shd w:val="clear" w:color="auto" w:fill="auto"/>
            <w:vAlign w:val="center"/>
          </w:tcPr>
          <w:p w14:paraId="7C8E6E6C" w14:textId="77777777" w:rsidR="006B2721" w:rsidRPr="009E064D" w:rsidRDefault="006B2721" w:rsidP="002D2F95">
            <w:pPr>
              <w:spacing w:before="60" w:after="60" w:line="240" w:lineRule="auto"/>
              <w:rPr>
                <w:rFonts w:ascii="Arial" w:hAnsi="Arial" w:cs="Arial"/>
                <w:sz w:val="20"/>
                <w:szCs w:val="20"/>
              </w:rPr>
            </w:pPr>
          </w:p>
        </w:tc>
        <w:tc>
          <w:tcPr>
            <w:tcW w:w="2282" w:type="dxa"/>
            <w:shd w:val="clear" w:color="auto" w:fill="auto"/>
            <w:vAlign w:val="center"/>
          </w:tcPr>
          <w:p w14:paraId="7F2F17A5" w14:textId="77777777" w:rsidR="006B2721" w:rsidRPr="009E064D" w:rsidRDefault="006B2721" w:rsidP="002D2F95">
            <w:pPr>
              <w:spacing w:before="60" w:after="60" w:line="240" w:lineRule="auto"/>
              <w:rPr>
                <w:rFonts w:ascii="Arial" w:hAnsi="Arial" w:cs="Arial"/>
                <w:sz w:val="20"/>
                <w:szCs w:val="20"/>
              </w:rPr>
            </w:pPr>
          </w:p>
        </w:tc>
      </w:tr>
      <w:tr w:rsidR="006B2721" w14:paraId="7DEAC6BC" w14:textId="77777777" w:rsidTr="00AA4FD6">
        <w:tc>
          <w:tcPr>
            <w:tcW w:w="440" w:type="dxa"/>
            <w:shd w:val="clear" w:color="auto" w:fill="auto"/>
          </w:tcPr>
          <w:p w14:paraId="3A5B74FF" w14:textId="7CC1456A" w:rsidR="006B2721" w:rsidRDefault="006B2721" w:rsidP="00061A1E">
            <w:pPr>
              <w:spacing w:before="60" w:after="60" w:line="240" w:lineRule="auto"/>
              <w:rPr>
                <w:rFonts w:ascii="Arial" w:hAnsi="Arial" w:cs="Arial"/>
                <w:sz w:val="20"/>
                <w:szCs w:val="20"/>
              </w:rPr>
            </w:pPr>
            <w:r>
              <w:rPr>
                <w:rFonts w:ascii="Arial" w:hAnsi="Arial" w:cs="Arial"/>
                <w:sz w:val="20"/>
                <w:szCs w:val="20"/>
              </w:rPr>
              <w:t>13</w:t>
            </w:r>
          </w:p>
        </w:tc>
        <w:tc>
          <w:tcPr>
            <w:tcW w:w="3704" w:type="dxa"/>
            <w:shd w:val="clear" w:color="auto" w:fill="auto"/>
            <w:vAlign w:val="center"/>
          </w:tcPr>
          <w:p w14:paraId="61A43FA3" w14:textId="77777777" w:rsidR="006B2721" w:rsidRPr="009E064D" w:rsidRDefault="006B2721" w:rsidP="002D2F95">
            <w:pPr>
              <w:spacing w:before="60" w:after="60" w:line="240" w:lineRule="auto"/>
              <w:rPr>
                <w:rFonts w:ascii="Arial" w:hAnsi="Arial" w:cs="Arial"/>
                <w:sz w:val="20"/>
                <w:szCs w:val="20"/>
              </w:rPr>
            </w:pPr>
          </w:p>
        </w:tc>
        <w:tc>
          <w:tcPr>
            <w:tcW w:w="2103" w:type="dxa"/>
            <w:shd w:val="clear" w:color="auto" w:fill="auto"/>
            <w:vAlign w:val="center"/>
          </w:tcPr>
          <w:p w14:paraId="752A4AB8" w14:textId="77777777" w:rsidR="006B2721" w:rsidRPr="009E064D" w:rsidRDefault="006B2721" w:rsidP="002D2F95">
            <w:pPr>
              <w:spacing w:before="60" w:after="60" w:line="240" w:lineRule="auto"/>
              <w:rPr>
                <w:rFonts w:ascii="Arial" w:hAnsi="Arial" w:cs="Arial"/>
                <w:sz w:val="20"/>
                <w:szCs w:val="20"/>
              </w:rPr>
            </w:pPr>
          </w:p>
        </w:tc>
        <w:tc>
          <w:tcPr>
            <w:tcW w:w="3751" w:type="dxa"/>
            <w:shd w:val="clear" w:color="auto" w:fill="auto"/>
            <w:vAlign w:val="center"/>
          </w:tcPr>
          <w:p w14:paraId="7281745E" w14:textId="77777777" w:rsidR="006B2721" w:rsidRPr="009E064D" w:rsidRDefault="006B2721" w:rsidP="002D2F95">
            <w:pPr>
              <w:spacing w:before="60" w:after="60" w:line="240" w:lineRule="auto"/>
              <w:rPr>
                <w:rFonts w:ascii="Arial" w:hAnsi="Arial" w:cs="Arial"/>
                <w:sz w:val="20"/>
                <w:szCs w:val="20"/>
              </w:rPr>
            </w:pPr>
          </w:p>
        </w:tc>
        <w:tc>
          <w:tcPr>
            <w:tcW w:w="1407" w:type="dxa"/>
            <w:shd w:val="clear" w:color="auto" w:fill="auto"/>
            <w:vAlign w:val="center"/>
          </w:tcPr>
          <w:p w14:paraId="6B5A4058" w14:textId="77777777" w:rsidR="006B2721" w:rsidRPr="009E064D" w:rsidRDefault="006B2721" w:rsidP="002D2F95">
            <w:pPr>
              <w:spacing w:before="60" w:after="60" w:line="240" w:lineRule="auto"/>
              <w:rPr>
                <w:rFonts w:ascii="Arial" w:hAnsi="Arial" w:cs="Arial"/>
                <w:sz w:val="20"/>
                <w:szCs w:val="20"/>
              </w:rPr>
            </w:pPr>
          </w:p>
        </w:tc>
        <w:tc>
          <w:tcPr>
            <w:tcW w:w="2282" w:type="dxa"/>
            <w:shd w:val="clear" w:color="auto" w:fill="auto"/>
            <w:vAlign w:val="center"/>
          </w:tcPr>
          <w:p w14:paraId="0063561A" w14:textId="77777777" w:rsidR="006B2721" w:rsidRPr="009E064D" w:rsidRDefault="006B2721" w:rsidP="002D2F95">
            <w:pPr>
              <w:spacing w:before="60" w:after="60" w:line="240" w:lineRule="auto"/>
              <w:rPr>
                <w:rFonts w:ascii="Arial" w:hAnsi="Arial" w:cs="Arial"/>
                <w:sz w:val="20"/>
                <w:szCs w:val="20"/>
              </w:rPr>
            </w:pPr>
          </w:p>
        </w:tc>
      </w:tr>
      <w:tr w:rsidR="006B2721" w14:paraId="48E7B96C" w14:textId="77777777" w:rsidTr="00AA4FD6">
        <w:tc>
          <w:tcPr>
            <w:tcW w:w="440" w:type="dxa"/>
            <w:shd w:val="clear" w:color="auto" w:fill="auto"/>
          </w:tcPr>
          <w:p w14:paraId="6004A927" w14:textId="1D90E3E7" w:rsidR="006B2721" w:rsidRDefault="006B2721" w:rsidP="00061A1E">
            <w:pPr>
              <w:spacing w:before="60" w:after="60" w:line="240" w:lineRule="auto"/>
              <w:rPr>
                <w:rFonts w:ascii="Arial" w:hAnsi="Arial" w:cs="Arial"/>
                <w:sz w:val="20"/>
                <w:szCs w:val="20"/>
              </w:rPr>
            </w:pPr>
            <w:r>
              <w:rPr>
                <w:rFonts w:ascii="Arial" w:hAnsi="Arial" w:cs="Arial"/>
                <w:sz w:val="20"/>
                <w:szCs w:val="20"/>
              </w:rPr>
              <w:t>14</w:t>
            </w:r>
          </w:p>
        </w:tc>
        <w:tc>
          <w:tcPr>
            <w:tcW w:w="3704" w:type="dxa"/>
            <w:shd w:val="clear" w:color="auto" w:fill="auto"/>
            <w:vAlign w:val="center"/>
          </w:tcPr>
          <w:p w14:paraId="2DDA1BF4" w14:textId="77777777" w:rsidR="006B2721" w:rsidRPr="009E064D" w:rsidRDefault="006B2721" w:rsidP="002D2F95">
            <w:pPr>
              <w:spacing w:before="60" w:after="60" w:line="240" w:lineRule="auto"/>
              <w:rPr>
                <w:rFonts w:ascii="Arial" w:hAnsi="Arial" w:cs="Arial"/>
                <w:sz w:val="20"/>
                <w:szCs w:val="20"/>
              </w:rPr>
            </w:pPr>
          </w:p>
        </w:tc>
        <w:tc>
          <w:tcPr>
            <w:tcW w:w="2103" w:type="dxa"/>
            <w:shd w:val="clear" w:color="auto" w:fill="auto"/>
            <w:vAlign w:val="center"/>
          </w:tcPr>
          <w:p w14:paraId="236F30DD" w14:textId="77777777" w:rsidR="006B2721" w:rsidRPr="009E064D" w:rsidRDefault="006B2721" w:rsidP="002D2F95">
            <w:pPr>
              <w:spacing w:before="60" w:after="60" w:line="240" w:lineRule="auto"/>
              <w:rPr>
                <w:rFonts w:ascii="Arial" w:hAnsi="Arial" w:cs="Arial"/>
                <w:sz w:val="20"/>
                <w:szCs w:val="20"/>
              </w:rPr>
            </w:pPr>
          </w:p>
        </w:tc>
        <w:tc>
          <w:tcPr>
            <w:tcW w:w="3751" w:type="dxa"/>
            <w:shd w:val="clear" w:color="auto" w:fill="auto"/>
            <w:vAlign w:val="center"/>
          </w:tcPr>
          <w:p w14:paraId="7BB26439" w14:textId="77777777" w:rsidR="006B2721" w:rsidRPr="009E064D" w:rsidRDefault="006B2721" w:rsidP="002D2F95">
            <w:pPr>
              <w:spacing w:before="60" w:after="60" w:line="240" w:lineRule="auto"/>
              <w:rPr>
                <w:rFonts w:ascii="Arial" w:hAnsi="Arial" w:cs="Arial"/>
                <w:sz w:val="20"/>
                <w:szCs w:val="20"/>
              </w:rPr>
            </w:pPr>
          </w:p>
        </w:tc>
        <w:tc>
          <w:tcPr>
            <w:tcW w:w="1407" w:type="dxa"/>
            <w:shd w:val="clear" w:color="auto" w:fill="auto"/>
            <w:vAlign w:val="center"/>
          </w:tcPr>
          <w:p w14:paraId="05BBEC07" w14:textId="77777777" w:rsidR="006B2721" w:rsidRPr="009E064D" w:rsidRDefault="006B2721" w:rsidP="002D2F95">
            <w:pPr>
              <w:spacing w:before="60" w:after="60" w:line="240" w:lineRule="auto"/>
              <w:rPr>
                <w:rFonts w:ascii="Arial" w:hAnsi="Arial" w:cs="Arial"/>
                <w:sz w:val="20"/>
                <w:szCs w:val="20"/>
              </w:rPr>
            </w:pPr>
          </w:p>
        </w:tc>
        <w:tc>
          <w:tcPr>
            <w:tcW w:w="2282" w:type="dxa"/>
            <w:shd w:val="clear" w:color="auto" w:fill="auto"/>
            <w:vAlign w:val="center"/>
          </w:tcPr>
          <w:p w14:paraId="155A6BD6" w14:textId="77777777" w:rsidR="006B2721" w:rsidRPr="009E064D" w:rsidRDefault="006B2721" w:rsidP="002D2F95">
            <w:pPr>
              <w:spacing w:before="60" w:after="60" w:line="240" w:lineRule="auto"/>
              <w:rPr>
                <w:rFonts w:ascii="Arial" w:hAnsi="Arial" w:cs="Arial"/>
                <w:sz w:val="20"/>
                <w:szCs w:val="20"/>
              </w:rPr>
            </w:pPr>
          </w:p>
        </w:tc>
      </w:tr>
    </w:tbl>
    <w:p w14:paraId="1B456994" w14:textId="77777777" w:rsidR="009863AA" w:rsidRPr="009E064D" w:rsidRDefault="009863AA" w:rsidP="00AA4FD6">
      <w:pPr>
        <w:tabs>
          <w:tab w:val="left" w:pos="5205"/>
        </w:tabs>
        <w:rPr>
          <w:rFonts w:ascii="Arial" w:hAnsi="Arial" w:cs="Arial"/>
        </w:rPr>
      </w:pPr>
    </w:p>
    <w:sectPr w:rsidR="009863AA" w:rsidRPr="009E064D" w:rsidSect="008F4F0C">
      <w:headerReference w:type="default" r:id="rId18"/>
      <w:footerReference w:type="default" r:id="rId19"/>
      <w:pgSz w:w="16838" w:h="11906" w:orient="landscape"/>
      <w:pgMar w:top="1440" w:right="1701" w:bottom="992" w:left="1440" w:header="709" w:footer="3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56997" w14:textId="77777777" w:rsidR="00367E95" w:rsidRDefault="00367E95" w:rsidP="00E81266">
      <w:pPr>
        <w:spacing w:after="0" w:line="240" w:lineRule="auto"/>
      </w:pPr>
      <w:r>
        <w:separator/>
      </w:r>
    </w:p>
  </w:endnote>
  <w:endnote w:type="continuationSeparator" w:id="0">
    <w:p w14:paraId="1B456998" w14:textId="77777777" w:rsidR="00367E95" w:rsidRDefault="00367E95" w:rsidP="00E8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569A0" w14:textId="77777777" w:rsidR="00C30219" w:rsidRPr="00C30219" w:rsidRDefault="00C30219" w:rsidP="00C30219">
    <w:pPr>
      <w:pBdr>
        <w:top w:val="single" w:sz="12" w:space="1" w:color="auto"/>
      </w:pBdr>
      <w:tabs>
        <w:tab w:val="center" w:pos="4818"/>
      </w:tabs>
      <w:spacing w:after="0"/>
      <w:rPr>
        <w:rFonts w:ascii="Arial" w:hAnsi="Arial" w:cs="Arial"/>
        <w:snapToGrid w:val="0"/>
        <w:sz w:val="20"/>
        <w:szCs w:val="20"/>
        <w:lang w:eastAsia="en-AU"/>
      </w:rPr>
    </w:pPr>
    <w:r w:rsidRPr="00C30219">
      <w:rPr>
        <w:rFonts w:ascii="Arial" w:hAnsi="Arial" w:cs="Arial"/>
        <w:snapToGrid w:val="0"/>
        <w:sz w:val="20"/>
        <w:szCs w:val="20"/>
        <w:lang w:eastAsia="en-AU"/>
      </w:rPr>
      <w:t>RTO Provider No. 52787</w:t>
    </w:r>
  </w:p>
  <w:p w14:paraId="1B4569A1" w14:textId="77777777" w:rsidR="00C30219" w:rsidRPr="00C30219" w:rsidRDefault="00C30219" w:rsidP="00C30219">
    <w:pPr>
      <w:spacing w:after="0"/>
      <w:rPr>
        <w:rFonts w:ascii="Arial" w:hAnsi="Arial" w:cs="Arial"/>
        <w:snapToGrid w:val="0"/>
        <w:sz w:val="20"/>
        <w:szCs w:val="20"/>
        <w:lang w:eastAsia="en-AU"/>
      </w:rPr>
    </w:pPr>
    <w:r w:rsidRPr="00C30219">
      <w:rPr>
        <w:rFonts w:ascii="Arial" w:hAnsi="Arial" w:cs="Arial"/>
        <w:snapToGrid w:val="0"/>
        <w:sz w:val="20"/>
        <w:szCs w:val="20"/>
        <w:lang w:eastAsia="en-AU"/>
      </w:rPr>
      <w:t>TAFE International WA Provider No. 52395 – CRICOS Code 00020G</w:t>
    </w:r>
  </w:p>
  <w:p w14:paraId="1B4569A2" w14:textId="77777777" w:rsidR="00C30219" w:rsidRPr="00C30219" w:rsidRDefault="00C30219" w:rsidP="00C30219">
    <w:pPr>
      <w:spacing w:after="0"/>
      <w:rPr>
        <w:rFonts w:ascii="Arial" w:hAnsi="Arial" w:cs="Arial"/>
        <w:snapToGrid w:val="0"/>
        <w:sz w:val="20"/>
        <w:szCs w:val="20"/>
        <w:lang w:eastAsia="en-AU"/>
      </w:rPr>
    </w:pPr>
    <w:r w:rsidRPr="00C30219">
      <w:rPr>
        <w:rFonts w:ascii="Arial" w:hAnsi="Arial" w:cs="Arial"/>
        <w:snapToGrid w:val="0"/>
        <w:sz w:val="20"/>
        <w:szCs w:val="20"/>
        <w:lang w:eastAsia="en-AU"/>
      </w:rPr>
      <w:t xml:space="preserve">Issue date: </w:t>
    </w:r>
    <w:r w:rsidR="0046759C">
      <w:rPr>
        <w:rFonts w:ascii="Arial" w:hAnsi="Arial" w:cs="Arial"/>
        <w:b/>
        <w:snapToGrid w:val="0"/>
        <w:sz w:val="20"/>
        <w:szCs w:val="20"/>
        <w:lang w:eastAsia="en-AU"/>
      </w:rPr>
      <w:t>11/11/2016</w:t>
    </w:r>
  </w:p>
  <w:p w14:paraId="1B4569A3" w14:textId="77777777" w:rsidR="00C30219" w:rsidRPr="00C30219" w:rsidRDefault="00C30219" w:rsidP="00C30219">
    <w:pPr>
      <w:spacing w:after="0"/>
      <w:rPr>
        <w:rFonts w:ascii="Arial" w:hAnsi="Arial" w:cs="Arial"/>
        <w:snapToGrid w:val="0"/>
        <w:sz w:val="20"/>
        <w:szCs w:val="20"/>
        <w:lang w:eastAsia="en-AU"/>
      </w:rPr>
    </w:pPr>
    <w:r w:rsidRPr="00C30219">
      <w:rPr>
        <w:rFonts w:ascii="Arial" w:hAnsi="Arial" w:cs="Arial"/>
        <w:snapToGrid w:val="0"/>
        <w:sz w:val="20"/>
        <w:szCs w:val="20"/>
        <w:lang w:eastAsia="en-AU"/>
      </w:rPr>
      <w:t xml:space="preserve">Review date: </w:t>
    </w:r>
    <w:r w:rsidR="0046759C">
      <w:rPr>
        <w:rFonts w:ascii="Arial" w:hAnsi="Arial" w:cs="Arial"/>
        <w:b/>
        <w:snapToGrid w:val="0"/>
        <w:sz w:val="20"/>
        <w:szCs w:val="20"/>
        <w:lang w:eastAsia="en-AU"/>
      </w:rPr>
      <w:t>11/11/2018</w:t>
    </w:r>
  </w:p>
  <w:p w14:paraId="1B4569A4" w14:textId="77777777" w:rsidR="00C30219" w:rsidRPr="00C30219" w:rsidRDefault="00C30219" w:rsidP="00C30219">
    <w:pPr>
      <w:spacing w:after="0"/>
      <w:rPr>
        <w:rFonts w:ascii="Arial" w:hAnsi="Arial" w:cs="Arial"/>
        <w:snapToGrid w:val="0"/>
        <w:sz w:val="20"/>
        <w:szCs w:val="20"/>
        <w:lang w:eastAsia="en-AU"/>
      </w:rPr>
    </w:pPr>
    <w:r w:rsidRPr="00C30219">
      <w:rPr>
        <w:rFonts w:ascii="Arial" w:hAnsi="Arial" w:cs="Arial"/>
        <w:snapToGrid w:val="0"/>
        <w:sz w:val="20"/>
        <w:szCs w:val="20"/>
        <w:lang w:eastAsia="en-AU"/>
      </w:rPr>
      <w:t xml:space="preserve">Use </w:t>
    </w:r>
    <w:proofErr w:type="gramStart"/>
    <w:r w:rsidRPr="00C30219">
      <w:rPr>
        <w:rFonts w:ascii="Arial" w:hAnsi="Arial" w:cs="Arial"/>
        <w:snapToGrid w:val="0"/>
        <w:sz w:val="20"/>
        <w:szCs w:val="20"/>
        <w:lang w:eastAsia="en-AU"/>
      </w:rPr>
      <w:t>with :</w:t>
    </w:r>
    <w:proofErr w:type="gramEnd"/>
    <w:r w:rsidRPr="00C30219">
      <w:rPr>
        <w:rFonts w:ascii="Arial" w:hAnsi="Arial" w:cs="Arial"/>
        <w:snapToGrid w:val="0"/>
        <w:sz w:val="20"/>
        <w:szCs w:val="20"/>
        <w:lang w:eastAsia="en-AU"/>
      </w:rPr>
      <w:t xml:space="preserve"> </w:t>
    </w:r>
    <w:r w:rsidR="0046759C">
      <w:rPr>
        <w:rFonts w:ascii="Arial" w:hAnsi="Arial" w:cs="Arial"/>
        <w:b/>
        <w:snapToGrid w:val="0"/>
        <w:sz w:val="20"/>
        <w:szCs w:val="20"/>
        <w:lang w:eastAsia="en-AU"/>
      </w:rPr>
      <w:t>P102</w:t>
    </w:r>
  </w:p>
  <w:tbl>
    <w:tblPr>
      <w:tblW w:w="9889" w:type="dxa"/>
      <w:tblBorders>
        <w:top w:val="single" w:sz="12" w:space="0" w:color="auto"/>
        <w:bottom w:val="single" w:sz="12" w:space="0" w:color="auto"/>
      </w:tblBorders>
      <w:tblLook w:val="04A0" w:firstRow="1" w:lastRow="0" w:firstColumn="1" w:lastColumn="0" w:noHBand="0" w:noVBand="1"/>
    </w:tblPr>
    <w:tblGrid>
      <w:gridCol w:w="9889"/>
    </w:tblGrid>
    <w:tr w:rsidR="00C30219" w:rsidRPr="00C30219" w14:paraId="1B4569A6" w14:textId="77777777" w:rsidTr="00E2724A">
      <w:tc>
        <w:tcPr>
          <w:tcW w:w="9889" w:type="dxa"/>
          <w:tcBorders>
            <w:top w:val="single" w:sz="12" w:space="0" w:color="auto"/>
            <w:bottom w:val="nil"/>
          </w:tcBorders>
          <w:shd w:val="clear" w:color="auto" w:fill="auto"/>
        </w:tcPr>
        <w:p w14:paraId="1B4569A5" w14:textId="77777777" w:rsidR="00C30219" w:rsidRPr="00C30219" w:rsidRDefault="00C30219" w:rsidP="00C30219">
          <w:pPr>
            <w:rPr>
              <w:rFonts w:ascii="Arial" w:hAnsi="Arial" w:cs="Arial"/>
              <w:snapToGrid w:val="0"/>
              <w:sz w:val="20"/>
              <w:szCs w:val="20"/>
              <w:lang w:eastAsia="en-AU"/>
            </w:rPr>
          </w:pPr>
          <w:r w:rsidRPr="00C30219">
            <w:rPr>
              <w:rFonts w:ascii="Arial" w:hAnsi="Arial" w:cs="Arial"/>
              <w:snapToGrid w:val="0"/>
              <w:sz w:val="20"/>
              <w:szCs w:val="20"/>
              <w:lang w:eastAsia="en-AU"/>
            </w:rPr>
            <w:t>Uncontrolled when printed.  The current version of this document is available on QMS</w:t>
          </w:r>
        </w:p>
      </w:tc>
    </w:tr>
  </w:tbl>
  <w:p w14:paraId="1B4569A7" w14:textId="77777777" w:rsidR="006344D1" w:rsidRPr="00922458" w:rsidRDefault="006344D1" w:rsidP="009224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569AC" w14:textId="77777777" w:rsidR="00C30219" w:rsidRPr="0046759C" w:rsidRDefault="00C30219" w:rsidP="00C30219">
    <w:pPr>
      <w:pBdr>
        <w:top w:val="single" w:sz="12" w:space="1" w:color="auto"/>
      </w:pBdr>
      <w:tabs>
        <w:tab w:val="center" w:pos="4818"/>
      </w:tabs>
      <w:spacing w:after="0"/>
      <w:rPr>
        <w:rFonts w:ascii="Arial" w:hAnsi="Arial" w:cs="Arial"/>
        <w:snapToGrid w:val="0"/>
        <w:sz w:val="20"/>
        <w:szCs w:val="20"/>
        <w:lang w:eastAsia="en-AU"/>
      </w:rPr>
    </w:pPr>
    <w:r w:rsidRPr="0046759C">
      <w:rPr>
        <w:rFonts w:ascii="Arial" w:hAnsi="Arial" w:cs="Arial"/>
        <w:snapToGrid w:val="0"/>
        <w:sz w:val="20"/>
        <w:szCs w:val="20"/>
        <w:lang w:eastAsia="en-AU"/>
      </w:rPr>
      <w:t>RTO Provider No. 52787</w:t>
    </w:r>
  </w:p>
  <w:p w14:paraId="1B4569AD" w14:textId="77777777" w:rsidR="00C30219" w:rsidRPr="0046759C" w:rsidRDefault="00C30219" w:rsidP="00C30219">
    <w:pPr>
      <w:spacing w:after="0"/>
      <w:rPr>
        <w:rFonts w:ascii="Arial" w:hAnsi="Arial" w:cs="Arial"/>
        <w:snapToGrid w:val="0"/>
        <w:sz w:val="20"/>
        <w:szCs w:val="20"/>
        <w:lang w:eastAsia="en-AU"/>
      </w:rPr>
    </w:pPr>
    <w:r w:rsidRPr="0046759C">
      <w:rPr>
        <w:rFonts w:ascii="Arial" w:hAnsi="Arial" w:cs="Arial"/>
        <w:snapToGrid w:val="0"/>
        <w:sz w:val="20"/>
        <w:szCs w:val="20"/>
        <w:lang w:eastAsia="en-AU"/>
      </w:rPr>
      <w:t>TAFE International WA Provider No. 52395 – CRICOS Code 00020G</w:t>
    </w:r>
  </w:p>
  <w:p w14:paraId="1B4569AE" w14:textId="77777777" w:rsidR="00C30219" w:rsidRPr="0046759C" w:rsidRDefault="00C30219" w:rsidP="00C30219">
    <w:pPr>
      <w:spacing w:after="0"/>
      <w:rPr>
        <w:rFonts w:ascii="Arial" w:hAnsi="Arial" w:cs="Arial"/>
        <w:snapToGrid w:val="0"/>
        <w:sz w:val="20"/>
        <w:szCs w:val="20"/>
        <w:lang w:eastAsia="en-AU"/>
      </w:rPr>
    </w:pPr>
    <w:r w:rsidRPr="0046759C">
      <w:rPr>
        <w:rFonts w:ascii="Arial" w:hAnsi="Arial" w:cs="Arial"/>
        <w:snapToGrid w:val="0"/>
        <w:sz w:val="20"/>
        <w:szCs w:val="20"/>
        <w:lang w:eastAsia="en-AU"/>
      </w:rPr>
      <w:t xml:space="preserve">Issue date: </w:t>
    </w:r>
    <w:r w:rsidR="0046759C">
      <w:rPr>
        <w:rFonts w:ascii="Arial" w:hAnsi="Arial" w:cs="Arial"/>
        <w:b/>
        <w:snapToGrid w:val="0"/>
        <w:sz w:val="20"/>
        <w:szCs w:val="20"/>
        <w:lang w:eastAsia="en-AU"/>
      </w:rPr>
      <w:t>11/11/2016</w:t>
    </w:r>
  </w:p>
  <w:p w14:paraId="1B4569AF" w14:textId="77777777" w:rsidR="00C30219" w:rsidRPr="0046759C" w:rsidRDefault="00C30219" w:rsidP="00C30219">
    <w:pPr>
      <w:spacing w:after="0"/>
      <w:rPr>
        <w:rFonts w:ascii="Arial" w:hAnsi="Arial" w:cs="Arial"/>
        <w:snapToGrid w:val="0"/>
        <w:sz w:val="20"/>
        <w:szCs w:val="20"/>
        <w:lang w:eastAsia="en-AU"/>
      </w:rPr>
    </w:pPr>
    <w:r w:rsidRPr="0046759C">
      <w:rPr>
        <w:rFonts w:ascii="Arial" w:hAnsi="Arial" w:cs="Arial"/>
        <w:snapToGrid w:val="0"/>
        <w:sz w:val="20"/>
        <w:szCs w:val="20"/>
        <w:lang w:eastAsia="en-AU"/>
      </w:rPr>
      <w:t xml:space="preserve">Review date: </w:t>
    </w:r>
    <w:r w:rsidR="0046759C">
      <w:rPr>
        <w:rFonts w:ascii="Arial" w:hAnsi="Arial" w:cs="Arial"/>
        <w:b/>
        <w:snapToGrid w:val="0"/>
        <w:sz w:val="20"/>
        <w:szCs w:val="20"/>
        <w:lang w:eastAsia="en-AU"/>
      </w:rPr>
      <w:t>11/11/2018</w:t>
    </w:r>
  </w:p>
  <w:p w14:paraId="1B4569B0" w14:textId="77777777" w:rsidR="00C30219" w:rsidRPr="00C30219" w:rsidRDefault="00C30219" w:rsidP="00C30219">
    <w:pPr>
      <w:spacing w:after="0"/>
      <w:rPr>
        <w:rFonts w:ascii="Arial" w:hAnsi="Arial" w:cs="Arial"/>
        <w:snapToGrid w:val="0"/>
        <w:sz w:val="20"/>
        <w:szCs w:val="20"/>
        <w:lang w:eastAsia="en-AU"/>
      </w:rPr>
    </w:pPr>
    <w:r w:rsidRPr="0046759C">
      <w:rPr>
        <w:rFonts w:ascii="Arial" w:hAnsi="Arial" w:cs="Arial"/>
        <w:snapToGrid w:val="0"/>
        <w:sz w:val="20"/>
        <w:szCs w:val="20"/>
        <w:lang w:eastAsia="en-AU"/>
      </w:rPr>
      <w:t xml:space="preserve">Use </w:t>
    </w:r>
    <w:proofErr w:type="gramStart"/>
    <w:r w:rsidRPr="0046759C">
      <w:rPr>
        <w:rFonts w:ascii="Arial" w:hAnsi="Arial" w:cs="Arial"/>
        <w:snapToGrid w:val="0"/>
        <w:sz w:val="20"/>
        <w:szCs w:val="20"/>
        <w:lang w:eastAsia="en-AU"/>
      </w:rPr>
      <w:t>with :</w:t>
    </w:r>
    <w:proofErr w:type="gramEnd"/>
    <w:r w:rsidRPr="0046759C">
      <w:rPr>
        <w:rFonts w:ascii="Arial" w:hAnsi="Arial" w:cs="Arial"/>
        <w:snapToGrid w:val="0"/>
        <w:sz w:val="20"/>
        <w:szCs w:val="20"/>
        <w:lang w:eastAsia="en-AU"/>
      </w:rPr>
      <w:t xml:space="preserve"> </w:t>
    </w:r>
    <w:r w:rsidR="0046759C">
      <w:rPr>
        <w:rFonts w:ascii="Arial" w:hAnsi="Arial" w:cs="Arial"/>
        <w:b/>
        <w:snapToGrid w:val="0"/>
        <w:sz w:val="20"/>
        <w:szCs w:val="20"/>
        <w:lang w:eastAsia="en-AU"/>
      </w:rPr>
      <w:t>P102</w:t>
    </w:r>
  </w:p>
  <w:tbl>
    <w:tblPr>
      <w:tblW w:w="9889" w:type="dxa"/>
      <w:tblBorders>
        <w:top w:val="single" w:sz="12" w:space="0" w:color="auto"/>
        <w:bottom w:val="single" w:sz="12" w:space="0" w:color="auto"/>
      </w:tblBorders>
      <w:tblLook w:val="04A0" w:firstRow="1" w:lastRow="0" w:firstColumn="1" w:lastColumn="0" w:noHBand="0" w:noVBand="1"/>
    </w:tblPr>
    <w:tblGrid>
      <w:gridCol w:w="9889"/>
    </w:tblGrid>
    <w:tr w:rsidR="00C30219" w:rsidRPr="00C30219" w14:paraId="1B4569B2" w14:textId="77777777" w:rsidTr="00E2724A">
      <w:tc>
        <w:tcPr>
          <w:tcW w:w="9889" w:type="dxa"/>
          <w:tcBorders>
            <w:top w:val="single" w:sz="12" w:space="0" w:color="auto"/>
            <w:bottom w:val="nil"/>
          </w:tcBorders>
          <w:shd w:val="clear" w:color="auto" w:fill="auto"/>
        </w:tcPr>
        <w:p w14:paraId="1B4569B1" w14:textId="77777777" w:rsidR="00C30219" w:rsidRPr="00C30219" w:rsidRDefault="00C30219" w:rsidP="00C30219">
          <w:pPr>
            <w:rPr>
              <w:rFonts w:ascii="Arial" w:hAnsi="Arial" w:cs="Arial"/>
              <w:snapToGrid w:val="0"/>
              <w:sz w:val="20"/>
              <w:szCs w:val="20"/>
              <w:lang w:eastAsia="en-AU"/>
            </w:rPr>
          </w:pPr>
          <w:r w:rsidRPr="00C30219">
            <w:rPr>
              <w:rFonts w:ascii="Arial" w:hAnsi="Arial" w:cs="Arial"/>
              <w:snapToGrid w:val="0"/>
              <w:sz w:val="20"/>
              <w:szCs w:val="20"/>
              <w:lang w:eastAsia="en-AU"/>
            </w:rPr>
            <w:t>Uncontrolled when printed.  The current version of this document is available on QMS</w:t>
          </w:r>
        </w:p>
      </w:tc>
    </w:tr>
  </w:tbl>
  <w:p w14:paraId="1B4569B3" w14:textId="77777777" w:rsidR="0036124D" w:rsidRPr="008C678E" w:rsidRDefault="0036124D" w:rsidP="008C6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56995" w14:textId="77777777" w:rsidR="00367E95" w:rsidRDefault="00367E95" w:rsidP="00E81266">
      <w:pPr>
        <w:spacing w:after="0" w:line="240" w:lineRule="auto"/>
      </w:pPr>
      <w:r>
        <w:separator/>
      </w:r>
    </w:p>
  </w:footnote>
  <w:footnote w:type="continuationSeparator" w:id="0">
    <w:p w14:paraId="1B456996" w14:textId="77777777" w:rsidR="00367E95" w:rsidRDefault="00367E95" w:rsidP="00E812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2" w:type="pct"/>
      <w:tblInd w:w="-142" w:type="dxa"/>
      <w:tblLayout w:type="fixed"/>
      <w:tblLook w:val="04A0" w:firstRow="1" w:lastRow="0" w:firstColumn="1" w:lastColumn="0" w:noHBand="0" w:noVBand="1"/>
    </w:tblPr>
    <w:tblGrid>
      <w:gridCol w:w="4962"/>
      <w:gridCol w:w="5102"/>
    </w:tblGrid>
    <w:tr w:rsidR="00922458" w14:paraId="1B45699E" w14:textId="77777777" w:rsidTr="00C30219">
      <w:trPr>
        <w:trHeight w:val="983"/>
      </w:trPr>
      <w:tc>
        <w:tcPr>
          <w:tcW w:w="2465" w:type="pct"/>
          <w:tcBorders>
            <w:top w:val="single" w:sz="8" w:space="0" w:color="7030A0"/>
            <w:bottom w:val="single" w:sz="8" w:space="0" w:color="7030A0"/>
          </w:tcBorders>
          <w:hideMark/>
        </w:tcPr>
        <w:p w14:paraId="1B456999" w14:textId="77777777" w:rsidR="00C30219" w:rsidRDefault="00C30219" w:rsidP="0036124D">
          <w:pPr>
            <w:spacing w:before="120" w:after="0"/>
            <w:ind w:left="-301"/>
            <w:rPr>
              <w:rFonts w:ascii="Tahoma" w:hAnsi="Tahoma" w:cs="Tahoma"/>
              <w:b/>
              <w:color w:val="404040"/>
              <w:sz w:val="24"/>
              <w:szCs w:val="24"/>
            </w:rPr>
          </w:pPr>
          <w:r>
            <w:rPr>
              <w:noProof/>
              <w:lang w:eastAsia="en-AU"/>
            </w:rPr>
            <w:drawing>
              <wp:anchor distT="0" distB="0" distL="114300" distR="114300" simplePos="0" relativeHeight="251664896" behindDoc="0" locked="0" layoutInCell="1" allowOverlap="1" wp14:anchorId="1B4569B4" wp14:editId="1B4569B5">
                <wp:simplePos x="0" y="0"/>
                <wp:positionH relativeFrom="column">
                  <wp:posOffset>-156210</wp:posOffset>
                </wp:positionH>
                <wp:positionV relativeFrom="paragraph">
                  <wp:posOffset>79375</wp:posOffset>
                </wp:positionV>
                <wp:extent cx="2895600" cy="5257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895600" cy="52578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CC3B6F">
            <w:rPr>
              <w:rFonts w:ascii="Tahoma" w:hAnsi="Tahoma" w:cs="Tahoma"/>
              <w:b/>
              <w:color w:val="404040"/>
              <w:sz w:val="24"/>
              <w:szCs w:val="24"/>
            </w:rPr>
            <w:t>Deliv</w:t>
          </w:r>
          <w:proofErr w:type="spellEnd"/>
        </w:p>
        <w:p w14:paraId="1B45699A" w14:textId="77777777" w:rsidR="00C30219" w:rsidRDefault="00C30219" w:rsidP="0036124D">
          <w:pPr>
            <w:spacing w:before="120" w:after="0"/>
            <w:ind w:left="-301"/>
            <w:rPr>
              <w:rFonts w:ascii="Tahoma" w:hAnsi="Tahoma" w:cs="Tahoma"/>
              <w:b/>
              <w:color w:val="404040"/>
              <w:sz w:val="24"/>
              <w:szCs w:val="24"/>
            </w:rPr>
          </w:pPr>
        </w:p>
        <w:p w14:paraId="1B45699B" w14:textId="77777777" w:rsidR="00922458" w:rsidRPr="00C30219" w:rsidRDefault="00C30219" w:rsidP="00C30219">
          <w:pPr>
            <w:spacing w:before="120" w:after="0"/>
            <w:ind w:left="-301"/>
            <w:rPr>
              <w:rFonts w:ascii="Arial" w:hAnsi="Arial" w:cs="Arial"/>
              <w:b/>
              <w:color w:val="404040"/>
              <w:sz w:val="24"/>
              <w:szCs w:val="24"/>
            </w:rPr>
          </w:pPr>
          <w:r w:rsidRPr="00CC3B6F">
            <w:rPr>
              <w:rFonts w:ascii="Tahoma" w:hAnsi="Tahoma" w:cs="Tahoma"/>
              <w:b/>
              <w:color w:val="404040"/>
              <w:sz w:val="24"/>
              <w:szCs w:val="24"/>
            </w:rPr>
            <w:t>E</w:t>
          </w:r>
          <w:r>
            <w:rPr>
              <w:rFonts w:ascii="Tahoma" w:hAnsi="Tahoma" w:cs="Tahoma"/>
              <w:b/>
              <w:color w:val="404040"/>
              <w:sz w:val="24"/>
              <w:szCs w:val="24"/>
            </w:rPr>
            <w:t xml:space="preserve"> </w:t>
          </w:r>
          <w:r w:rsidRPr="00C30219">
            <w:rPr>
              <w:rFonts w:ascii="Arial" w:hAnsi="Arial" w:cs="Arial"/>
              <w:b/>
              <w:color w:val="404040"/>
              <w:sz w:val="24"/>
              <w:szCs w:val="24"/>
            </w:rPr>
            <w:t>Delivery and Assessment Plan</w:t>
          </w:r>
          <w:r w:rsidRPr="00C30219">
            <w:rPr>
              <w:rFonts w:ascii="Arial" w:hAnsi="Arial" w:cs="Arial"/>
              <w:b/>
              <w:color w:val="404040"/>
              <w:sz w:val="24"/>
              <w:szCs w:val="24"/>
              <w:lang w:eastAsia="ja-JP"/>
            </w:rPr>
            <w:t xml:space="preserve"> </w:t>
          </w:r>
          <w:r w:rsidRPr="00C30219">
            <w:rPr>
              <w:rFonts w:ascii="Arial" w:hAnsi="Arial" w:cs="Arial"/>
              <w:b/>
              <w:color w:val="404040"/>
              <w:sz w:val="24"/>
              <w:szCs w:val="24"/>
            </w:rPr>
            <w:t>(DAP)</w:t>
          </w:r>
        </w:p>
        <w:p w14:paraId="1B45699C" w14:textId="77777777" w:rsidR="00C30219" w:rsidRDefault="00C30219" w:rsidP="00C30219">
          <w:pPr>
            <w:spacing w:before="120" w:after="0"/>
            <w:ind w:left="-301" w:firstLine="193"/>
            <w:rPr>
              <w:rFonts w:cs="Calibri"/>
              <w:b/>
              <w:color w:val="404040"/>
              <w:sz w:val="28"/>
              <w:szCs w:val="28"/>
            </w:rPr>
          </w:pPr>
          <w:r w:rsidRPr="00C30219">
            <w:rPr>
              <w:rFonts w:ascii="Arial" w:hAnsi="Arial" w:cs="Arial"/>
              <w:b/>
              <w:color w:val="404040"/>
              <w:sz w:val="24"/>
              <w:szCs w:val="24"/>
              <w:lang w:eastAsia="ja-JP"/>
            </w:rPr>
            <w:t>F1020102</w:t>
          </w:r>
        </w:p>
      </w:tc>
      <w:tc>
        <w:tcPr>
          <w:tcW w:w="2535" w:type="pct"/>
          <w:tcBorders>
            <w:top w:val="single" w:sz="8" w:space="0" w:color="7030A0"/>
            <w:bottom w:val="single" w:sz="8" w:space="0" w:color="7030A0"/>
          </w:tcBorders>
          <w:vAlign w:val="center"/>
          <w:hideMark/>
        </w:tcPr>
        <w:p w14:paraId="1B45699D" w14:textId="77777777" w:rsidR="00A353DD" w:rsidRPr="00A353DD" w:rsidRDefault="00A353DD" w:rsidP="00C30219">
          <w:pPr>
            <w:spacing w:after="0"/>
            <w:ind w:right="-109"/>
            <w:jc w:val="right"/>
            <w:rPr>
              <w:rFonts w:ascii="Tahoma" w:hAnsi="Tahoma" w:cs="Tahoma"/>
              <w:color w:val="404040"/>
              <w:sz w:val="16"/>
              <w:szCs w:val="16"/>
              <w:lang w:eastAsia="ja-JP"/>
            </w:rPr>
          </w:pPr>
          <w:r w:rsidRPr="00A353DD">
            <w:rPr>
              <w:rFonts w:ascii="Tahoma" w:hAnsi="Tahoma" w:cs="Tahoma"/>
              <w:color w:val="404040"/>
              <w:sz w:val="16"/>
              <w:szCs w:val="16"/>
              <w:lang w:eastAsia="ja-JP"/>
            </w:rPr>
            <w:t xml:space="preserve"> </w:t>
          </w:r>
        </w:p>
      </w:tc>
    </w:tr>
  </w:tbl>
  <w:p w14:paraId="1B45699F" w14:textId="77777777" w:rsidR="006344D1" w:rsidRPr="009A439D" w:rsidRDefault="006344D1" w:rsidP="00A67AAA">
    <w:pPr>
      <w:pStyle w:val="Header"/>
      <w:spacing w:after="0"/>
      <w:rPr>
        <w:sz w:val="8"/>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3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5"/>
      <w:gridCol w:w="10457"/>
    </w:tblGrid>
    <w:tr w:rsidR="008F4F0C" w14:paraId="1B4569AA" w14:textId="77777777" w:rsidTr="00432EE7">
      <w:trPr>
        <w:trHeight w:val="704"/>
      </w:trPr>
      <w:tc>
        <w:tcPr>
          <w:tcW w:w="1282" w:type="pct"/>
          <w:tcBorders>
            <w:top w:val="single" w:sz="4" w:space="0" w:color="auto"/>
            <w:left w:val="single" w:sz="4" w:space="0" w:color="auto"/>
            <w:bottom w:val="single" w:sz="4" w:space="0" w:color="auto"/>
            <w:right w:val="nil"/>
          </w:tcBorders>
          <w:hideMark/>
        </w:tcPr>
        <w:p w14:paraId="1B4569A8" w14:textId="6D17122F" w:rsidR="008F4F0C" w:rsidRDefault="00432EE7" w:rsidP="0036124D">
          <w:pPr>
            <w:spacing w:before="120"/>
            <w:ind w:right="-272"/>
            <w:rPr>
              <w:rFonts w:cs="Calibri"/>
              <w:sz w:val="24"/>
              <w:szCs w:val="24"/>
              <w:lang w:eastAsia="ja-JP"/>
            </w:rPr>
          </w:pPr>
          <w:r>
            <w:rPr>
              <w:noProof/>
              <w:lang w:eastAsia="en-AU"/>
            </w:rPr>
            <w:drawing>
              <wp:anchor distT="0" distB="0" distL="114300" distR="114300" simplePos="0" relativeHeight="251658240" behindDoc="0" locked="0" layoutInCell="1" allowOverlap="1" wp14:anchorId="1B4569B6" wp14:editId="23A7FC48">
                <wp:simplePos x="0" y="0"/>
                <wp:positionH relativeFrom="column">
                  <wp:posOffset>-40640</wp:posOffset>
                </wp:positionH>
                <wp:positionV relativeFrom="paragraph">
                  <wp:posOffset>19685</wp:posOffset>
                </wp:positionV>
                <wp:extent cx="2360951" cy="428625"/>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360951" cy="428625"/>
                        </a:xfrm>
                        <a:prstGeom prst="rect">
                          <a:avLst/>
                        </a:prstGeom>
                      </pic:spPr>
                    </pic:pic>
                  </a:graphicData>
                </a:graphic>
                <wp14:sizeRelH relativeFrom="page">
                  <wp14:pctWidth>0</wp14:pctWidth>
                </wp14:sizeRelH>
                <wp14:sizeRelV relativeFrom="page">
                  <wp14:pctHeight>0</wp14:pctHeight>
                </wp14:sizeRelV>
              </wp:anchor>
            </w:drawing>
          </w:r>
        </w:p>
      </w:tc>
      <w:tc>
        <w:tcPr>
          <w:tcW w:w="3718" w:type="pct"/>
          <w:tcBorders>
            <w:top w:val="single" w:sz="4" w:space="0" w:color="auto"/>
            <w:left w:val="nil"/>
            <w:bottom w:val="single" w:sz="4" w:space="0" w:color="auto"/>
            <w:right w:val="single" w:sz="4" w:space="0" w:color="auto"/>
          </w:tcBorders>
          <w:vAlign w:val="center"/>
        </w:tcPr>
        <w:p w14:paraId="1B4569A9" w14:textId="77777777" w:rsidR="008F4F0C" w:rsidRPr="008F4F0C" w:rsidRDefault="008F4F0C" w:rsidP="00BF7B70">
          <w:pPr>
            <w:spacing w:after="0" w:line="240" w:lineRule="auto"/>
            <w:jc w:val="center"/>
            <w:rPr>
              <w:rFonts w:cs="Calibri"/>
              <w:b/>
              <w:color w:val="404040"/>
              <w:sz w:val="28"/>
              <w:szCs w:val="28"/>
              <w:lang w:eastAsia="ja-JP"/>
            </w:rPr>
          </w:pPr>
          <w:r>
            <w:rPr>
              <w:rFonts w:cs="Calibri"/>
              <w:b/>
              <w:color w:val="404040"/>
              <w:sz w:val="28"/>
              <w:szCs w:val="28"/>
            </w:rPr>
            <w:t>Delivery and Assessment Plan</w:t>
          </w:r>
          <w:r w:rsidR="00BF7B70">
            <w:rPr>
              <w:rFonts w:cs="Calibri"/>
              <w:b/>
              <w:color w:val="404040"/>
              <w:sz w:val="28"/>
              <w:szCs w:val="28"/>
              <w:lang w:eastAsia="ja-JP"/>
            </w:rPr>
            <w:t xml:space="preserve">  </w:t>
          </w:r>
          <w:r w:rsidR="00BF7B70">
            <w:rPr>
              <w:rFonts w:cs="Calibri"/>
              <w:b/>
              <w:color w:val="404040"/>
              <w:sz w:val="28"/>
              <w:szCs w:val="28"/>
            </w:rPr>
            <w:t>(</w:t>
          </w:r>
          <w:r>
            <w:rPr>
              <w:rFonts w:cs="Calibri"/>
              <w:b/>
              <w:color w:val="404040"/>
              <w:sz w:val="28"/>
              <w:szCs w:val="28"/>
            </w:rPr>
            <w:t>DAP</w:t>
          </w:r>
          <w:r w:rsidR="00BF7B70">
            <w:rPr>
              <w:rFonts w:cs="Calibri"/>
              <w:b/>
              <w:color w:val="404040"/>
              <w:sz w:val="28"/>
              <w:szCs w:val="28"/>
            </w:rPr>
            <w:t>)</w:t>
          </w:r>
        </w:p>
      </w:tc>
    </w:tr>
  </w:tbl>
  <w:p w14:paraId="1B4569AB" w14:textId="1FB13A52" w:rsidR="006344D1" w:rsidRPr="00A67AAA" w:rsidRDefault="006344D1" w:rsidP="00A67AAA">
    <w:pPr>
      <w:pStyle w:val="Header"/>
      <w:spacing w:after="0"/>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0515"/>
    <w:multiLevelType w:val="hybridMultilevel"/>
    <w:tmpl w:val="2ED0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6A37CA"/>
    <w:multiLevelType w:val="hybridMultilevel"/>
    <w:tmpl w:val="F7C25E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971920"/>
    <w:multiLevelType w:val="hybridMultilevel"/>
    <w:tmpl w:val="408C91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52025D3"/>
    <w:multiLevelType w:val="hybridMultilevel"/>
    <w:tmpl w:val="77D48B02"/>
    <w:lvl w:ilvl="0" w:tplc="D0D88ABE">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1AAB53AE"/>
    <w:multiLevelType w:val="hybridMultilevel"/>
    <w:tmpl w:val="E67CB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C007AC"/>
    <w:multiLevelType w:val="hybridMultilevel"/>
    <w:tmpl w:val="17F0D5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6F540C"/>
    <w:multiLevelType w:val="multilevel"/>
    <w:tmpl w:val="4BC8CBC0"/>
    <w:lvl w:ilvl="0">
      <w:start w:val="5"/>
      <w:numFmt w:val="decimal"/>
      <w:lvlText w:val="%1"/>
      <w:lvlJc w:val="left"/>
      <w:pPr>
        <w:ind w:left="360" w:hanging="360"/>
      </w:pPr>
      <w:rPr>
        <w:strike w:val="0"/>
        <w:dstrike w:val="0"/>
        <w:u w:val="none"/>
        <w:effect w:val="none"/>
      </w:rPr>
    </w:lvl>
    <w:lvl w:ilvl="1">
      <w:start w:val="1"/>
      <w:numFmt w:val="decimal"/>
      <w:lvlText w:val="%1.%2"/>
      <w:lvlJc w:val="left"/>
      <w:pPr>
        <w:ind w:left="360" w:hanging="360"/>
      </w:pPr>
      <w:rPr>
        <w:strike w:val="0"/>
        <w:dstrike w:val="0"/>
        <w:u w:val="none"/>
        <w:effect w:val="none"/>
      </w:rPr>
    </w:lvl>
    <w:lvl w:ilvl="2">
      <w:start w:val="1"/>
      <w:numFmt w:val="decimal"/>
      <w:lvlText w:val="%1.%2.%3"/>
      <w:lvlJc w:val="left"/>
      <w:pPr>
        <w:ind w:left="720" w:hanging="720"/>
      </w:pPr>
      <w:rPr>
        <w:strike w:val="0"/>
        <w:dstrike w:val="0"/>
        <w:u w:val="none"/>
        <w:effect w:val="none"/>
      </w:rPr>
    </w:lvl>
    <w:lvl w:ilvl="3">
      <w:start w:val="1"/>
      <w:numFmt w:val="decimal"/>
      <w:lvlText w:val="%1.%2.%3.%4"/>
      <w:lvlJc w:val="left"/>
      <w:pPr>
        <w:ind w:left="720" w:hanging="720"/>
      </w:pPr>
      <w:rPr>
        <w:strike w:val="0"/>
        <w:dstrike w:val="0"/>
        <w:u w:val="none"/>
        <w:effect w:val="none"/>
      </w:rPr>
    </w:lvl>
    <w:lvl w:ilvl="4">
      <w:start w:val="1"/>
      <w:numFmt w:val="decimal"/>
      <w:lvlText w:val="%1.%2.%3.%4.%5"/>
      <w:lvlJc w:val="left"/>
      <w:pPr>
        <w:ind w:left="1080" w:hanging="1080"/>
      </w:pPr>
      <w:rPr>
        <w:strike w:val="0"/>
        <w:dstrike w:val="0"/>
        <w:u w:val="none"/>
        <w:effect w:val="none"/>
      </w:rPr>
    </w:lvl>
    <w:lvl w:ilvl="5">
      <w:start w:val="1"/>
      <w:numFmt w:val="decimal"/>
      <w:lvlText w:val="%1.%2.%3.%4.%5.%6"/>
      <w:lvlJc w:val="left"/>
      <w:pPr>
        <w:ind w:left="1080" w:hanging="1080"/>
      </w:pPr>
      <w:rPr>
        <w:strike w:val="0"/>
        <w:dstrike w:val="0"/>
        <w:u w:val="none"/>
        <w:effect w:val="none"/>
      </w:rPr>
    </w:lvl>
    <w:lvl w:ilvl="6">
      <w:start w:val="1"/>
      <w:numFmt w:val="decimal"/>
      <w:lvlText w:val="%1.%2.%3.%4.%5.%6.%7"/>
      <w:lvlJc w:val="left"/>
      <w:pPr>
        <w:ind w:left="1440" w:hanging="1440"/>
      </w:pPr>
      <w:rPr>
        <w:strike w:val="0"/>
        <w:dstrike w:val="0"/>
        <w:u w:val="none"/>
        <w:effect w:val="none"/>
      </w:rPr>
    </w:lvl>
    <w:lvl w:ilvl="7">
      <w:start w:val="1"/>
      <w:numFmt w:val="decimal"/>
      <w:lvlText w:val="%1.%2.%3.%4.%5.%6.%7.%8"/>
      <w:lvlJc w:val="left"/>
      <w:pPr>
        <w:ind w:left="1440" w:hanging="1440"/>
      </w:pPr>
      <w:rPr>
        <w:strike w:val="0"/>
        <w:dstrike w:val="0"/>
        <w:u w:val="none"/>
        <w:effect w:val="none"/>
      </w:rPr>
    </w:lvl>
    <w:lvl w:ilvl="8">
      <w:start w:val="1"/>
      <w:numFmt w:val="decimal"/>
      <w:lvlText w:val="%1.%2.%3.%4.%5.%6.%7.%8.%9"/>
      <w:lvlJc w:val="left"/>
      <w:pPr>
        <w:ind w:left="1800" w:hanging="1800"/>
      </w:pPr>
      <w:rPr>
        <w:strike w:val="0"/>
        <w:dstrike w:val="0"/>
        <w:u w:val="none"/>
        <w:effect w:val="none"/>
      </w:rPr>
    </w:lvl>
  </w:abstractNum>
  <w:abstractNum w:abstractNumId="7" w15:restartNumberingAfterBreak="0">
    <w:nsid w:val="2A856EB5"/>
    <w:multiLevelType w:val="hybridMultilevel"/>
    <w:tmpl w:val="FD924F8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B8B243E"/>
    <w:multiLevelType w:val="multilevel"/>
    <w:tmpl w:val="2D22EAF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9" w15:restartNumberingAfterBreak="0">
    <w:nsid w:val="2CB00F31"/>
    <w:multiLevelType w:val="hybridMultilevel"/>
    <w:tmpl w:val="A800A2A6"/>
    <w:lvl w:ilvl="0" w:tplc="4EBE5D66">
      <w:start w:val="1"/>
      <w:numFmt w:val="decimal"/>
      <w:lvlText w:val="%1."/>
      <w:lvlJc w:val="left"/>
      <w:pPr>
        <w:ind w:left="724" w:hanging="690"/>
      </w:pPr>
      <w:rPr>
        <w:rFonts w:hint="default"/>
      </w:rPr>
    </w:lvl>
    <w:lvl w:ilvl="1" w:tplc="0C090019" w:tentative="1">
      <w:start w:val="1"/>
      <w:numFmt w:val="lowerLetter"/>
      <w:lvlText w:val="%2."/>
      <w:lvlJc w:val="left"/>
      <w:pPr>
        <w:ind w:left="1114" w:hanging="360"/>
      </w:pPr>
    </w:lvl>
    <w:lvl w:ilvl="2" w:tplc="0C09001B" w:tentative="1">
      <w:start w:val="1"/>
      <w:numFmt w:val="lowerRoman"/>
      <w:lvlText w:val="%3."/>
      <w:lvlJc w:val="right"/>
      <w:pPr>
        <w:ind w:left="1834" w:hanging="180"/>
      </w:pPr>
    </w:lvl>
    <w:lvl w:ilvl="3" w:tplc="0C09000F" w:tentative="1">
      <w:start w:val="1"/>
      <w:numFmt w:val="decimal"/>
      <w:lvlText w:val="%4."/>
      <w:lvlJc w:val="left"/>
      <w:pPr>
        <w:ind w:left="2554" w:hanging="360"/>
      </w:pPr>
    </w:lvl>
    <w:lvl w:ilvl="4" w:tplc="0C090019" w:tentative="1">
      <w:start w:val="1"/>
      <w:numFmt w:val="lowerLetter"/>
      <w:lvlText w:val="%5."/>
      <w:lvlJc w:val="left"/>
      <w:pPr>
        <w:ind w:left="3274" w:hanging="360"/>
      </w:pPr>
    </w:lvl>
    <w:lvl w:ilvl="5" w:tplc="0C09001B" w:tentative="1">
      <w:start w:val="1"/>
      <w:numFmt w:val="lowerRoman"/>
      <w:lvlText w:val="%6."/>
      <w:lvlJc w:val="right"/>
      <w:pPr>
        <w:ind w:left="3994" w:hanging="180"/>
      </w:pPr>
    </w:lvl>
    <w:lvl w:ilvl="6" w:tplc="0C09000F" w:tentative="1">
      <w:start w:val="1"/>
      <w:numFmt w:val="decimal"/>
      <w:lvlText w:val="%7."/>
      <w:lvlJc w:val="left"/>
      <w:pPr>
        <w:ind w:left="4714" w:hanging="360"/>
      </w:pPr>
    </w:lvl>
    <w:lvl w:ilvl="7" w:tplc="0C090019" w:tentative="1">
      <w:start w:val="1"/>
      <w:numFmt w:val="lowerLetter"/>
      <w:lvlText w:val="%8."/>
      <w:lvlJc w:val="left"/>
      <w:pPr>
        <w:ind w:left="5434" w:hanging="360"/>
      </w:pPr>
    </w:lvl>
    <w:lvl w:ilvl="8" w:tplc="0C09001B" w:tentative="1">
      <w:start w:val="1"/>
      <w:numFmt w:val="lowerRoman"/>
      <w:lvlText w:val="%9."/>
      <w:lvlJc w:val="right"/>
      <w:pPr>
        <w:ind w:left="6154" w:hanging="180"/>
      </w:pPr>
    </w:lvl>
  </w:abstractNum>
  <w:abstractNum w:abstractNumId="10" w15:restartNumberingAfterBreak="0">
    <w:nsid w:val="2E244C45"/>
    <w:multiLevelType w:val="hybridMultilevel"/>
    <w:tmpl w:val="25AEC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D024D1"/>
    <w:multiLevelType w:val="hybridMultilevel"/>
    <w:tmpl w:val="051A34EC"/>
    <w:lvl w:ilvl="0" w:tplc="0C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470691"/>
    <w:multiLevelType w:val="multilevel"/>
    <w:tmpl w:val="335EF20E"/>
    <w:lvl w:ilvl="0">
      <w:start w:val="1"/>
      <w:numFmt w:val="decimal"/>
      <w:lvlText w:val="%1."/>
      <w:lvlJc w:val="left"/>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353D1813"/>
    <w:multiLevelType w:val="hybridMultilevel"/>
    <w:tmpl w:val="98C2C76C"/>
    <w:lvl w:ilvl="0" w:tplc="0C090001">
      <w:start w:val="1"/>
      <w:numFmt w:val="bullet"/>
      <w:lvlText w:val=""/>
      <w:lvlJc w:val="left"/>
      <w:pPr>
        <w:ind w:left="822" w:hanging="360"/>
      </w:pPr>
      <w:rPr>
        <w:rFonts w:ascii="Symbol" w:hAnsi="Symbol" w:hint="default"/>
      </w:rPr>
    </w:lvl>
    <w:lvl w:ilvl="1" w:tplc="0C090003" w:tentative="1">
      <w:start w:val="1"/>
      <w:numFmt w:val="bullet"/>
      <w:lvlText w:val="o"/>
      <w:lvlJc w:val="left"/>
      <w:pPr>
        <w:ind w:left="1542" w:hanging="360"/>
      </w:pPr>
      <w:rPr>
        <w:rFonts w:ascii="Courier New" w:hAnsi="Courier New" w:cs="Courier New" w:hint="default"/>
      </w:rPr>
    </w:lvl>
    <w:lvl w:ilvl="2" w:tplc="0C090005" w:tentative="1">
      <w:start w:val="1"/>
      <w:numFmt w:val="bullet"/>
      <w:lvlText w:val=""/>
      <w:lvlJc w:val="left"/>
      <w:pPr>
        <w:ind w:left="2262" w:hanging="360"/>
      </w:pPr>
      <w:rPr>
        <w:rFonts w:ascii="Wingdings" w:hAnsi="Wingdings" w:hint="default"/>
      </w:rPr>
    </w:lvl>
    <w:lvl w:ilvl="3" w:tplc="0C090001" w:tentative="1">
      <w:start w:val="1"/>
      <w:numFmt w:val="bullet"/>
      <w:lvlText w:val=""/>
      <w:lvlJc w:val="left"/>
      <w:pPr>
        <w:ind w:left="2982" w:hanging="360"/>
      </w:pPr>
      <w:rPr>
        <w:rFonts w:ascii="Symbol" w:hAnsi="Symbol" w:hint="default"/>
      </w:rPr>
    </w:lvl>
    <w:lvl w:ilvl="4" w:tplc="0C090003" w:tentative="1">
      <w:start w:val="1"/>
      <w:numFmt w:val="bullet"/>
      <w:lvlText w:val="o"/>
      <w:lvlJc w:val="left"/>
      <w:pPr>
        <w:ind w:left="3702" w:hanging="360"/>
      </w:pPr>
      <w:rPr>
        <w:rFonts w:ascii="Courier New" w:hAnsi="Courier New" w:cs="Courier New" w:hint="default"/>
      </w:rPr>
    </w:lvl>
    <w:lvl w:ilvl="5" w:tplc="0C090005" w:tentative="1">
      <w:start w:val="1"/>
      <w:numFmt w:val="bullet"/>
      <w:lvlText w:val=""/>
      <w:lvlJc w:val="left"/>
      <w:pPr>
        <w:ind w:left="4422" w:hanging="360"/>
      </w:pPr>
      <w:rPr>
        <w:rFonts w:ascii="Wingdings" w:hAnsi="Wingdings" w:hint="default"/>
      </w:rPr>
    </w:lvl>
    <w:lvl w:ilvl="6" w:tplc="0C090001" w:tentative="1">
      <w:start w:val="1"/>
      <w:numFmt w:val="bullet"/>
      <w:lvlText w:val=""/>
      <w:lvlJc w:val="left"/>
      <w:pPr>
        <w:ind w:left="5142" w:hanging="360"/>
      </w:pPr>
      <w:rPr>
        <w:rFonts w:ascii="Symbol" w:hAnsi="Symbol" w:hint="default"/>
      </w:rPr>
    </w:lvl>
    <w:lvl w:ilvl="7" w:tplc="0C090003" w:tentative="1">
      <w:start w:val="1"/>
      <w:numFmt w:val="bullet"/>
      <w:lvlText w:val="o"/>
      <w:lvlJc w:val="left"/>
      <w:pPr>
        <w:ind w:left="5862" w:hanging="360"/>
      </w:pPr>
      <w:rPr>
        <w:rFonts w:ascii="Courier New" w:hAnsi="Courier New" w:cs="Courier New" w:hint="default"/>
      </w:rPr>
    </w:lvl>
    <w:lvl w:ilvl="8" w:tplc="0C090005" w:tentative="1">
      <w:start w:val="1"/>
      <w:numFmt w:val="bullet"/>
      <w:lvlText w:val=""/>
      <w:lvlJc w:val="left"/>
      <w:pPr>
        <w:ind w:left="6582" w:hanging="360"/>
      </w:pPr>
      <w:rPr>
        <w:rFonts w:ascii="Wingdings" w:hAnsi="Wingdings" w:hint="default"/>
      </w:rPr>
    </w:lvl>
  </w:abstractNum>
  <w:abstractNum w:abstractNumId="14" w15:restartNumberingAfterBreak="0">
    <w:nsid w:val="385B4D50"/>
    <w:multiLevelType w:val="hybridMultilevel"/>
    <w:tmpl w:val="83724518"/>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96D39E5"/>
    <w:multiLevelType w:val="hybridMultilevel"/>
    <w:tmpl w:val="7D464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A93721"/>
    <w:multiLevelType w:val="hybridMultilevel"/>
    <w:tmpl w:val="B98A8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A2E24EE"/>
    <w:multiLevelType w:val="hybridMultilevel"/>
    <w:tmpl w:val="66AC52B8"/>
    <w:lvl w:ilvl="0" w:tplc="3D3C71D2">
      <w:start w:val="4"/>
      <w:numFmt w:val="decimal"/>
      <w:lvlText w:val="%1."/>
      <w:lvlJc w:val="left"/>
      <w:pPr>
        <w:tabs>
          <w:tab w:val="num" w:pos="360"/>
        </w:tabs>
        <w:ind w:left="360" w:hanging="360"/>
      </w:pPr>
      <w:rPr>
        <w:b/>
      </w:rPr>
    </w:lvl>
    <w:lvl w:ilvl="1" w:tplc="0C090019">
      <w:start w:val="1"/>
      <w:numFmt w:val="lowerLetter"/>
      <w:lvlText w:val="%2."/>
      <w:lvlJc w:val="left"/>
      <w:pPr>
        <w:tabs>
          <w:tab w:val="num" w:pos="1080"/>
        </w:tabs>
        <w:ind w:left="1080" w:hanging="360"/>
      </w:pPr>
    </w:lvl>
    <w:lvl w:ilvl="2" w:tplc="0C09001B">
      <w:start w:val="1"/>
      <w:numFmt w:val="lowerRoman"/>
      <w:lvlText w:val="%3."/>
      <w:lvlJc w:val="right"/>
      <w:pPr>
        <w:tabs>
          <w:tab w:val="num" w:pos="1800"/>
        </w:tabs>
        <w:ind w:left="1800" w:hanging="18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18" w15:restartNumberingAfterBreak="0">
    <w:nsid w:val="3A8C445B"/>
    <w:multiLevelType w:val="hybridMultilevel"/>
    <w:tmpl w:val="935838EA"/>
    <w:lvl w:ilvl="0" w:tplc="7DE436A4">
      <w:start w:val="1"/>
      <w:numFmt w:val="decimal"/>
      <w:lvlText w:val="%1."/>
      <w:lvlJc w:val="left"/>
      <w:pPr>
        <w:ind w:left="4320" w:hanging="360"/>
      </w:pPr>
      <w:rPr>
        <w:b/>
      </w:rPr>
    </w:lvl>
    <w:lvl w:ilvl="1" w:tplc="0C090019">
      <w:start w:val="1"/>
      <w:numFmt w:val="lowerLetter"/>
      <w:lvlText w:val="%2."/>
      <w:lvlJc w:val="left"/>
      <w:pPr>
        <w:ind w:left="5040" w:hanging="360"/>
      </w:pPr>
    </w:lvl>
    <w:lvl w:ilvl="2" w:tplc="0C09001B">
      <w:start w:val="1"/>
      <w:numFmt w:val="lowerRoman"/>
      <w:lvlText w:val="%3."/>
      <w:lvlJc w:val="right"/>
      <w:pPr>
        <w:ind w:left="5760" w:hanging="180"/>
      </w:pPr>
    </w:lvl>
    <w:lvl w:ilvl="3" w:tplc="0C09000F">
      <w:start w:val="1"/>
      <w:numFmt w:val="decimal"/>
      <w:lvlText w:val="%4."/>
      <w:lvlJc w:val="left"/>
      <w:pPr>
        <w:ind w:left="6480" w:hanging="360"/>
      </w:pPr>
    </w:lvl>
    <w:lvl w:ilvl="4" w:tplc="0C090019">
      <w:start w:val="1"/>
      <w:numFmt w:val="lowerLetter"/>
      <w:lvlText w:val="%5."/>
      <w:lvlJc w:val="left"/>
      <w:pPr>
        <w:ind w:left="7200" w:hanging="360"/>
      </w:pPr>
    </w:lvl>
    <w:lvl w:ilvl="5" w:tplc="0C09001B">
      <w:start w:val="1"/>
      <w:numFmt w:val="lowerRoman"/>
      <w:lvlText w:val="%6."/>
      <w:lvlJc w:val="right"/>
      <w:pPr>
        <w:ind w:left="7920" w:hanging="180"/>
      </w:pPr>
    </w:lvl>
    <w:lvl w:ilvl="6" w:tplc="0C09000F">
      <w:start w:val="1"/>
      <w:numFmt w:val="decimal"/>
      <w:lvlText w:val="%7."/>
      <w:lvlJc w:val="left"/>
      <w:pPr>
        <w:ind w:left="8640" w:hanging="360"/>
      </w:pPr>
    </w:lvl>
    <w:lvl w:ilvl="7" w:tplc="0C090019">
      <w:start w:val="1"/>
      <w:numFmt w:val="lowerLetter"/>
      <w:lvlText w:val="%8."/>
      <w:lvlJc w:val="left"/>
      <w:pPr>
        <w:ind w:left="9360" w:hanging="360"/>
      </w:pPr>
    </w:lvl>
    <w:lvl w:ilvl="8" w:tplc="0C09001B">
      <w:start w:val="1"/>
      <w:numFmt w:val="lowerRoman"/>
      <w:lvlText w:val="%9."/>
      <w:lvlJc w:val="right"/>
      <w:pPr>
        <w:ind w:left="10080" w:hanging="180"/>
      </w:pPr>
    </w:lvl>
  </w:abstractNum>
  <w:abstractNum w:abstractNumId="19" w15:restartNumberingAfterBreak="0">
    <w:nsid w:val="3B2A052C"/>
    <w:multiLevelType w:val="hybridMultilevel"/>
    <w:tmpl w:val="15B06B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403576C7"/>
    <w:multiLevelType w:val="hybridMultilevel"/>
    <w:tmpl w:val="02F273BC"/>
    <w:lvl w:ilvl="0" w:tplc="FF6EA59C">
      <w:numFmt w:val="bullet"/>
      <w:lvlText w:val="-"/>
      <w:lvlJc w:val="left"/>
      <w:pPr>
        <w:ind w:left="1800" w:hanging="360"/>
      </w:pPr>
      <w:rPr>
        <w:rFonts w:ascii="Calibri" w:eastAsia="Calibri" w:hAnsi="Calibri" w:cs="Calibri"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21" w15:restartNumberingAfterBreak="0">
    <w:nsid w:val="42B6120E"/>
    <w:multiLevelType w:val="hybridMultilevel"/>
    <w:tmpl w:val="39CEF946"/>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69C0955"/>
    <w:multiLevelType w:val="hybridMultilevel"/>
    <w:tmpl w:val="78302C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6CB112C"/>
    <w:multiLevelType w:val="multilevel"/>
    <w:tmpl w:val="CC4619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478B6122"/>
    <w:multiLevelType w:val="hybridMultilevel"/>
    <w:tmpl w:val="F118E4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F2515DE"/>
    <w:multiLevelType w:val="hybridMultilevel"/>
    <w:tmpl w:val="2D72F3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6FF37DA"/>
    <w:multiLevelType w:val="hybridMultilevel"/>
    <w:tmpl w:val="649C3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AC766F"/>
    <w:multiLevelType w:val="hybridMultilevel"/>
    <w:tmpl w:val="926A5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603433D"/>
    <w:multiLevelType w:val="hybridMultilevel"/>
    <w:tmpl w:val="45B210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9" w15:restartNumberingAfterBreak="0">
    <w:nsid w:val="6EA02F22"/>
    <w:multiLevelType w:val="hybridMultilevel"/>
    <w:tmpl w:val="F14CA86C"/>
    <w:lvl w:ilvl="0" w:tplc="0C090001">
      <w:start w:val="1"/>
      <w:numFmt w:val="bullet"/>
      <w:lvlText w:val=""/>
      <w:lvlJc w:val="left"/>
      <w:pPr>
        <w:ind w:left="750" w:hanging="360"/>
      </w:pPr>
      <w:rPr>
        <w:rFonts w:ascii="Symbol" w:hAnsi="Symbol" w:hint="default"/>
      </w:rPr>
    </w:lvl>
    <w:lvl w:ilvl="1" w:tplc="0C090003">
      <w:start w:val="1"/>
      <w:numFmt w:val="bullet"/>
      <w:lvlText w:val="o"/>
      <w:lvlJc w:val="left"/>
      <w:pPr>
        <w:ind w:left="1470" w:hanging="360"/>
      </w:pPr>
      <w:rPr>
        <w:rFonts w:ascii="Courier New" w:hAnsi="Courier New" w:cs="Courier New" w:hint="default"/>
      </w:rPr>
    </w:lvl>
    <w:lvl w:ilvl="2" w:tplc="0C090005">
      <w:start w:val="1"/>
      <w:numFmt w:val="bullet"/>
      <w:lvlText w:val=""/>
      <w:lvlJc w:val="left"/>
      <w:pPr>
        <w:ind w:left="2190" w:hanging="360"/>
      </w:pPr>
      <w:rPr>
        <w:rFonts w:ascii="Wingdings" w:hAnsi="Wingdings" w:hint="default"/>
      </w:rPr>
    </w:lvl>
    <w:lvl w:ilvl="3" w:tplc="0C090001">
      <w:start w:val="1"/>
      <w:numFmt w:val="bullet"/>
      <w:lvlText w:val=""/>
      <w:lvlJc w:val="left"/>
      <w:pPr>
        <w:ind w:left="2910" w:hanging="360"/>
      </w:pPr>
      <w:rPr>
        <w:rFonts w:ascii="Symbol" w:hAnsi="Symbol" w:hint="default"/>
      </w:rPr>
    </w:lvl>
    <w:lvl w:ilvl="4" w:tplc="0C090003">
      <w:start w:val="1"/>
      <w:numFmt w:val="bullet"/>
      <w:lvlText w:val="o"/>
      <w:lvlJc w:val="left"/>
      <w:pPr>
        <w:ind w:left="3630" w:hanging="360"/>
      </w:pPr>
      <w:rPr>
        <w:rFonts w:ascii="Courier New" w:hAnsi="Courier New" w:cs="Courier New" w:hint="default"/>
      </w:rPr>
    </w:lvl>
    <w:lvl w:ilvl="5" w:tplc="0C090005">
      <w:start w:val="1"/>
      <w:numFmt w:val="bullet"/>
      <w:lvlText w:val=""/>
      <w:lvlJc w:val="left"/>
      <w:pPr>
        <w:ind w:left="4350" w:hanging="360"/>
      </w:pPr>
      <w:rPr>
        <w:rFonts w:ascii="Wingdings" w:hAnsi="Wingdings" w:hint="default"/>
      </w:rPr>
    </w:lvl>
    <w:lvl w:ilvl="6" w:tplc="0C090001">
      <w:start w:val="1"/>
      <w:numFmt w:val="bullet"/>
      <w:lvlText w:val=""/>
      <w:lvlJc w:val="left"/>
      <w:pPr>
        <w:ind w:left="5070" w:hanging="360"/>
      </w:pPr>
      <w:rPr>
        <w:rFonts w:ascii="Symbol" w:hAnsi="Symbol" w:hint="default"/>
      </w:rPr>
    </w:lvl>
    <w:lvl w:ilvl="7" w:tplc="0C090003">
      <w:start w:val="1"/>
      <w:numFmt w:val="bullet"/>
      <w:lvlText w:val="o"/>
      <w:lvlJc w:val="left"/>
      <w:pPr>
        <w:ind w:left="5790" w:hanging="360"/>
      </w:pPr>
      <w:rPr>
        <w:rFonts w:ascii="Courier New" w:hAnsi="Courier New" w:cs="Courier New" w:hint="default"/>
      </w:rPr>
    </w:lvl>
    <w:lvl w:ilvl="8" w:tplc="0C090005">
      <w:start w:val="1"/>
      <w:numFmt w:val="bullet"/>
      <w:lvlText w:val=""/>
      <w:lvlJc w:val="left"/>
      <w:pPr>
        <w:ind w:left="6510" w:hanging="360"/>
      </w:pPr>
      <w:rPr>
        <w:rFonts w:ascii="Wingdings" w:hAnsi="Wingdings" w:hint="default"/>
      </w:rPr>
    </w:lvl>
  </w:abstractNum>
  <w:abstractNum w:abstractNumId="30" w15:restartNumberingAfterBreak="0">
    <w:nsid w:val="7AC059D0"/>
    <w:multiLevelType w:val="hybridMultilevel"/>
    <w:tmpl w:val="AFD61E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ECC2EFF"/>
    <w:multiLevelType w:val="hybridMultilevel"/>
    <w:tmpl w:val="3A402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7"/>
  </w:num>
  <w:num w:numId="8">
    <w:abstractNumId w:val="15"/>
  </w:num>
  <w:num w:numId="9">
    <w:abstractNumId w:val="19"/>
  </w:num>
  <w:num w:numId="10">
    <w:abstractNumId w:val="28"/>
  </w:num>
  <w:num w:numId="11">
    <w:abstractNumId w:val="3"/>
  </w:num>
  <w:num w:numId="12">
    <w:abstractNumId w:val="3"/>
  </w:num>
  <w:num w:numId="13">
    <w:abstractNumId w:val="30"/>
  </w:num>
  <w:num w:numId="14">
    <w:abstractNumId w:val="0"/>
  </w:num>
  <w:num w:numId="15">
    <w:abstractNumId w:val="10"/>
  </w:num>
  <w:num w:numId="16">
    <w:abstractNumId w:val="25"/>
  </w:num>
  <w:num w:numId="17">
    <w:abstractNumId w:val="27"/>
  </w:num>
  <w:num w:numId="18">
    <w:abstractNumId w:val="1"/>
  </w:num>
  <w:num w:numId="19">
    <w:abstractNumId w:val="9"/>
  </w:num>
  <w:num w:numId="20">
    <w:abstractNumId w:val="5"/>
  </w:num>
  <w:num w:numId="21">
    <w:abstractNumId w:val="2"/>
  </w:num>
  <w:num w:numId="22">
    <w:abstractNumId w:val="22"/>
  </w:num>
  <w:num w:numId="23">
    <w:abstractNumId w:val="4"/>
  </w:num>
  <w:num w:numId="24">
    <w:abstractNumId w:val="13"/>
  </w:num>
  <w:num w:numId="25">
    <w:abstractNumId w:val="16"/>
  </w:num>
  <w:num w:numId="26">
    <w:abstractNumId w:val="26"/>
  </w:num>
  <w:num w:numId="27">
    <w:abstractNumId w:val="24"/>
  </w:num>
  <w:num w:numId="28">
    <w:abstractNumId w:val="7"/>
  </w:num>
  <w:num w:numId="29">
    <w:abstractNumId w:val="21"/>
  </w:num>
  <w:num w:numId="30">
    <w:abstractNumId w:val="14"/>
  </w:num>
  <w:num w:numId="31">
    <w:abstractNumId w:val="11"/>
  </w:num>
  <w:num w:numId="32">
    <w:abstractNumId w:val="12"/>
  </w:num>
  <w:num w:numId="33">
    <w:abstractNumId w:val="23"/>
  </w:num>
  <w:num w:numId="34">
    <w:abstractNumId w:val="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66"/>
    <w:rsid w:val="00014E59"/>
    <w:rsid w:val="000157A7"/>
    <w:rsid w:val="000165D1"/>
    <w:rsid w:val="00020CB9"/>
    <w:rsid w:val="00027251"/>
    <w:rsid w:val="00031D40"/>
    <w:rsid w:val="000400AF"/>
    <w:rsid w:val="00051137"/>
    <w:rsid w:val="00056B34"/>
    <w:rsid w:val="00061A1E"/>
    <w:rsid w:val="00066543"/>
    <w:rsid w:val="00075D31"/>
    <w:rsid w:val="0008248D"/>
    <w:rsid w:val="00084A94"/>
    <w:rsid w:val="00090AF0"/>
    <w:rsid w:val="00090C07"/>
    <w:rsid w:val="000928D0"/>
    <w:rsid w:val="000A1C7A"/>
    <w:rsid w:val="000B17B2"/>
    <w:rsid w:val="000B5C1E"/>
    <w:rsid w:val="000C4E3B"/>
    <w:rsid w:val="000C7CA0"/>
    <w:rsid w:val="000F1DAB"/>
    <w:rsid w:val="001222F4"/>
    <w:rsid w:val="00135DB2"/>
    <w:rsid w:val="00140E83"/>
    <w:rsid w:val="00141CAF"/>
    <w:rsid w:val="00157CA5"/>
    <w:rsid w:val="00160E0F"/>
    <w:rsid w:val="00161453"/>
    <w:rsid w:val="00167E0E"/>
    <w:rsid w:val="0017763A"/>
    <w:rsid w:val="00180C34"/>
    <w:rsid w:val="0018152A"/>
    <w:rsid w:val="00187297"/>
    <w:rsid w:val="001928CC"/>
    <w:rsid w:val="00195323"/>
    <w:rsid w:val="001D0541"/>
    <w:rsid w:val="001D0E9B"/>
    <w:rsid w:val="001D7618"/>
    <w:rsid w:val="001E0894"/>
    <w:rsid w:val="001F1324"/>
    <w:rsid w:val="001F2F7E"/>
    <w:rsid w:val="001F6D0E"/>
    <w:rsid w:val="001F7353"/>
    <w:rsid w:val="0021044C"/>
    <w:rsid w:val="0021465C"/>
    <w:rsid w:val="00220934"/>
    <w:rsid w:val="00230F91"/>
    <w:rsid w:val="002311AB"/>
    <w:rsid w:val="002353FC"/>
    <w:rsid w:val="002355C7"/>
    <w:rsid w:val="002458DB"/>
    <w:rsid w:val="00245D1D"/>
    <w:rsid w:val="00262E8A"/>
    <w:rsid w:val="00263DA4"/>
    <w:rsid w:val="00271E19"/>
    <w:rsid w:val="002803BF"/>
    <w:rsid w:val="00283E64"/>
    <w:rsid w:val="00284A55"/>
    <w:rsid w:val="002913CD"/>
    <w:rsid w:val="00293FED"/>
    <w:rsid w:val="002972BD"/>
    <w:rsid w:val="002A2263"/>
    <w:rsid w:val="002B04C9"/>
    <w:rsid w:val="002B7E79"/>
    <w:rsid w:val="002D2F95"/>
    <w:rsid w:val="002D5881"/>
    <w:rsid w:val="002D756C"/>
    <w:rsid w:val="002E45D7"/>
    <w:rsid w:val="002E45FA"/>
    <w:rsid w:val="00305EC6"/>
    <w:rsid w:val="00314A16"/>
    <w:rsid w:val="00334606"/>
    <w:rsid w:val="0034528E"/>
    <w:rsid w:val="003479D8"/>
    <w:rsid w:val="0036124D"/>
    <w:rsid w:val="00365FAA"/>
    <w:rsid w:val="00367E95"/>
    <w:rsid w:val="00370127"/>
    <w:rsid w:val="0037364B"/>
    <w:rsid w:val="0038183D"/>
    <w:rsid w:val="00387EE0"/>
    <w:rsid w:val="003B1DEF"/>
    <w:rsid w:val="003C7AE8"/>
    <w:rsid w:val="003D34AB"/>
    <w:rsid w:val="003D3FD5"/>
    <w:rsid w:val="003D5F6D"/>
    <w:rsid w:val="003E0BEE"/>
    <w:rsid w:val="003E1326"/>
    <w:rsid w:val="003E1369"/>
    <w:rsid w:val="003E1DAA"/>
    <w:rsid w:val="003F7730"/>
    <w:rsid w:val="00401646"/>
    <w:rsid w:val="00402880"/>
    <w:rsid w:val="0040489D"/>
    <w:rsid w:val="0040645E"/>
    <w:rsid w:val="004115E8"/>
    <w:rsid w:val="0043214A"/>
    <w:rsid w:val="00432EE7"/>
    <w:rsid w:val="00443CAF"/>
    <w:rsid w:val="00452BDB"/>
    <w:rsid w:val="004631FB"/>
    <w:rsid w:val="0046759C"/>
    <w:rsid w:val="004801A2"/>
    <w:rsid w:val="0048345C"/>
    <w:rsid w:val="00484CA4"/>
    <w:rsid w:val="00492A95"/>
    <w:rsid w:val="004A0A17"/>
    <w:rsid w:val="004A0A56"/>
    <w:rsid w:val="004A29E9"/>
    <w:rsid w:val="004A3AE0"/>
    <w:rsid w:val="004A7A25"/>
    <w:rsid w:val="004B31E0"/>
    <w:rsid w:val="004C2AB6"/>
    <w:rsid w:val="004C57EA"/>
    <w:rsid w:val="004D0D8B"/>
    <w:rsid w:val="004F0DAB"/>
    <w:rsid w:val="004F32B1"/>
    <w:rsid w:val="005038BD"/>
    <w:rsid w:val="00515B30"/>
    <w:rsid w:val="0052196E"/>
    <w:rsid w:val="005249CD"/>
    <w:rsid w:val="0052623A"/>
    <w:rsid w:val="00530D87"/>
    <w:rsid w:val="00570585"/>
    <w:rsid w:val="00575F07"/>
    <w:rsid w:val="005B1103"/>
    <w:rsid w:val="005B211C"/>
    <w:rsid w:val="005B3958"/>
    <w:rsid w:val="005B70CA"/>
    <w:rsid w:val="005C37F2"/>
    <w:rsid w:val="005D0C4D"/>
    <w:rsid w:val="005D4145"/>
    <w:rsid w:val="005D54A3"/>
    <w:rsid w:val="005D5949"/>
    <w:rsid w:val="005F6170"/>
    <w:rsid w:val="00600DA5"/>
    <w:rsid w:val="00602C75"/>
    <w:rsid w:val="006057DF"/>
    <w:rsid w:val="00610B5B"/>
    <w:rsid w:val="00633A44"/>
    <w:rsid w:val="006340FE"/>
    <w:rsid w:val="006344D1"/>
    <w:rsid w:val="00655BB5"/>
    <w:rsid w:val="00663C75"/>
    <w:rsid w:val="0066667A"/>
    <w:rsid w:val="00685D3E"/>
    <w:rsid w:val="006A6B5D"/>
    <w:rsid w:val="006B17F6"/>
    <w:rsid w:val="006B1FB5"/>
    <w:rsid w:val="006B2721"/>
    <w:rsid w:val="006D7DEB"/>
    <w:rsid w:val="006E76AB"/>
    <w:rsid w:val="006E799D"/>
    <w:rsid w:val="006E7AE5"/>
    <w:rsid w:val="006F10F6"/>
    <w:rsid w:val="00707A15"/>
    <w:rsid w:val="00710D60"/>
    <w:rsid w:val="0072238C"/>
    <w:rsid w:val="0072309B"/>
    <w:rsid w:val="00724EA9"/>
    <w:rsid w:val="00727F18"/>
    <w:rsid w:val="0074726B"/>
    <w:rsid w:val="007509C8"/>
    <w:rsid w:val="007742DD"/>
    <w:rsid w:val="00782D86"/>
    <w:rsid w:val="00785DB0"/>
    <w:rsid w:val="00786D54"/>
    <w:rsid w:val="0079010F"/>
    <w:rsid w:val="007977BB"/>
    <w:rsid w:val="007A30A7"/>
    <w:rsid w:val="007A4963"/>
    <w:rsid w:val="007B4700"/>
    <w:rsid w:val="007B7AE4"/>
    <w:rsid w:val="007C22DD"/>
    <w:rsid w:val="007D283F"/>
    <w:rsid w:val="007D3288"/>
    <w:rsid w:val="007D550B"/>
    <w:rsid w:val="007E526D"/>
    <w:rsid w:val="007F0103"/>
    <w:rsid w:val="0080019A"/>
    <w:rsid w:val="008010F8"/>
    <w:rsid w:val="00801363"/>
    <w:rsid w:val="00802751"/>
    <w:rsid w:val="00806108"/>
    <w:rsid w:val="0081151F"/>
    <w:rsid w:val="0081530F"/>
    <w:rsid w:val="008338CE"/>
    <w:rsid w:val="00836F3C"/>
    <w:rsid w:val="00845B82"/>
    <w:rsid w:val="008574AF"/>
    <w:rsid w:val="00861DC6"/>
    <w:rsid w:val="00861E2F"/>
    <w:rsid w:val="00862E52"/>
    <w:rsid w:val="0086642B"/>
    <w:rsid w:val="008716DB"/>
    <w:rsid w:val="00893F6F"/>
    <w:rsid w:val="008A6159"/>
    <w:rsid w:val="008B4D7C"/>
    <w:rsid w:val="008B6E2B"/>
    <w:rsid w:val="008C659A"/>
    <w:rsid w:val="008C678E"/>
    <w:rsid w:val="008C7730"/>
    <w:rsid w:val="008E0252"/>
    <w:rsid w:val="008E71D3"/>
    <w:rsid w:val="008F0BB4"/>
    <w:rsid w:val="008F2481"/>
    <w:rsid w:val="008F4F0C"/>
    <w:rsid w:val="00914D15"/>
    <w:rsid w:val="00922458"/>
    <w:rsid w:val="00934E3F"/>
    <w:rsid w:val="00940A8C"/>
    <w:rsid w:val="00943A14"/>
    <w:rsid w:val="0095200C"/>
    <w:rsid w:val="00962479"/>
    <w:rsid w:val="009624D3"/>
    <w:rsid w:val="00963CC9"/>
    <w:rsid w:val="0097319A"/>
    <w:rsid w:val="00975548"/>
    <w:rsid w:val="0097587E"/>
    <w:rsid w:val="00975DD4"/>
    <w:rsid w:val="00975F9C"/>
    <w:rsid w:val="00983622"/>
    <w:rsid w:val="009863AA"/>
    <w:rsid w:val="009A33AC"/>
    <w:rsid w:val="009A439D"/>
    <w:rsid w:val="009B24D7"/>
    <w:rsid w:val="009C1490"/>
    <w:rsid w:val="009C63D3"/>
    <w:rsid w:val="009C7C2E"/>
    <w:rsid w:val="009D0F34"/>
    <w:rsid w:val="009D1067"/>
    <w:rsid w:val="009E064D"/>
    <w:rsid w:val="009E2BF4"/>
    <w:rsid w:val="009F0252"/>
    <w:rsid w:val="009F036C"/>
    <w:rsid w:val="009F21E9"/>
    <w:rsid w:val="00A00FD9"/>
    <w:rsid w:val="00A04910"/>
    <w:rsid w:val="00A060BC"/>
    <w:rsid w:val="00A07377"/>
    <w:rsid w:val="00A2010D"/>
    <w:rsid w:val="00A268DC"/>
    <w:rsid w:val="00A31A5C"/>
    <w:rsid w:val="00A353DD"/>
    <w:rsid w:val="00A3597F"/>
    <w:rsid w:val="00A40460"/>
    <w:rsid w:val="00A468EA"/>
    <w:rsid w:val="00A50C62"/>
    <w:rsid w:val="00A5274F"/>
    <w:rsid w:val="00A534C9"/>
    <w:rsid w:val="00A55455"/>
    <w:rsid w:val="00A56EB6"/>
    <w:rsid w:val="00A67AAA"/>
    <w:rsid w:val="00A722E1"/>
    <w:rsid w:val="00A8024D"/>
    <w:rsid w:val="00A808D8"/>
    <w:rsid w:val="00A912FD"/>
    <w:rsid w:val="00A96AD0"/>
    <w:rsid w:val="00AA41ED"/>
    <w:rsid w:val="00AA4FD6"/>
    <w:rsid w:val="00AA595B"/>
    <w:rsid w:val="00AB01D8"/>
    <w:rsid w:val="00AC0318"/>
    <w:rsid w:val="00AC39CC"/>
    <w:rsid w:val="00AD0D65"/>
    <w:rsid w:val="00AE11A0"/>
    <w:rsid w:val="00AE29B4"/>
    <w:rsid w:val="00AE62D8"/>
    <w:rsid w:val="00B02C12"/>
    <w:rsid w:val="00B1547C"/>
    <w:rsid w:val="00B21381"/>
    <w:rsid w:val="00B31192"/>
    <w:rsid w:val="00B33AE4"/>
    <w:rsid w:val="00B33B9A"/>
    <w:rsid w:val="00B47C56"/>
    <w:rsid w:val="00B54625"/>
    <w:rsid w:val="00B91954"/>
    <w:rsid w:val="00BA4EAB"/>
    <w:rsid w:val="00BB6097"/>
    <w:rsid w:val="00BB7E3E"/>
    <w:rsid w:val="00BC0D90"/>
    <w:rsid w:val="00BC458B"/>
    <w:rsid w:val="00BC6AC0"/>
    <w:rsid w:val="00BD3886"/>
    <w:rsid w:val="00BE2B82"/>
    <w:rsid w:val="00BF7B70"/>
    <w:rsid w:val="00C10040"/>
    <w:rsid w:val="00C13545"/>
    <w:rsid w:val="00C13E53"/>
    <w:rsid w:val="00C172ED"/>
    <w:rsid w:val="00C30219"/>
    <w:rsid w:val="00C358EB"/>
    <w:rsid w:val="00C574C8"/>
    <w:rsid w:val="00C72605"/>
    <w:rsid w:val="00C80DB8"/>
    <w:rsid w:val="00C81BB9"/>
    <w:rsid w:val="00C8637B"/>
    <w:rsid w:val="00C87BA5"/>
    <w:rsid w:val="00C96A14"/>
    <w:rsid w:val="00CA69D8"/>
    <w:rsid w:val="00CB5F31"/>
    <w:rsid w:val="00CB6EE2"/>
    <w:rsid w:val="00CC3B6F"/>
    <w:rsid w:val="00CC7197"/>
    <w:rsid w:val="00CC7BF2"/>
    <w:rsid w:val="00CD0CB5"/>
    <w:rsid w:val="00CD3DA7"/>
    <w:rsid w:val="00CD4643"/>
    <w:rsid w:val="00CD7664"/>
    <w:rsid w:val="00CE5975"/>
    <w:rsid w:val="00D32BE2"/>
    <w:rsid w:val="00D33A47"/>
    <w:rsid w:val="00D371EB"/>
    <w:rsid w:val="00D42E07"/>
    <w:rsid w:val="00D5015E"/>
    <w:rsid w:val="00D56E6F"/>
    <w:rsid w:val="00D5734F"/>
    <w:rsid w:val="00D7412B"/>
    <w:rsid w:val="00D809AA"/>
    <w:rsid w:val="00D91258"/>
    <w:rsid w:val="00DA5465"/>
    <w:rsid w:val="00DB148C"/>
    <w:rsid w:val="00DB4F2F"/>
    <w:rsid w:val="00DC1ACE"/>
    <w:rsid w:val="00DD2251"/>
    <w:rsid w:val="00DE6D8F"/>
    <w:rsid w:val="00DF6775"/>
    <w:rsid w:val="00E030B0"/>
    <w:rsid w:val="00E13432"/>
    <w:rsid w:val="00E17460"/>
    <w:rsid w:val="00E20016"/>
    <w:rsid w:val="00E26806"/>
    <w:rsid w:val="00E27C8E"/>
    <w:rsid w:val="00E33247"/>
    <w:rsid w:val="00E34491"/>
    <w:rsid w:val="00E34691"/>
    <w:rsid w:val="00E43B16"/>
    <w:rsid w:val="00E44C23"/>
    <w:rsid w:val="00E45673"/>
    <w:rsid w:val="00E5490A"/>
    <w:rsid w:val="00E575E2"/>
    <w:rsid w:val="00E62415"/>
    <w:rsid w:val="00E665BC"/>
    <w:rsid w:val="00E670FD"/>
    <w:rsid w:val="00E70D9E"/>
    <w:rsid w:val="00E77637"/>
    <w:rsid w:val="00E777AF"/>
    <w:rsid w:val="00E81266"/>
    <w:rsid w:val="00E82AEC"/>
    <w:rsid w:val="00E879F3"/>
    <w:rsid w:val="00EB18BF"/>
    <w:rsid w:val="00EC0740"/>
    <w:rsid w:val="00EC2723"/>
    <w:rsid w:val="00EC481A"/>
    <w:rsid w:val="00EC4F5A"/>
    <w:rsid w:val="00ED1018"/>
    <w:rsid w:val="00ED31BA"/>
    <w:rsid w:val="00EE120E"/>
    <w:rsid w:val="00EE12C6"/>
    <w:rsid w:val="00EE2814"/>
    <w:rsid w:val="00EE5B4E"/>
    <w:rsid w:val="00EF3AE8"/>
    <w:rsid w:val="00EF4327"/>
    <w:rsid w:val="00EF507A"/>
    <w:rsid w:val="00EF65F7"/>
    <w:rsid w:val="00F0069A"/>
    <w:rsid w:val="00F0514E"/>
    <w:rsid w:val="00F10872"/>
    <w:rsid w:val="00F15DAE"/>
    <w:rsid w:val="00F332E6"/>
    <w:rsid w:val="00F4642B"/>
    <w:rsid w:val="00F53C63"/>
    <w:rsid w:val="00F54C1A"/>
    <w:rsid w:val="00F5695F"/>
    <w:rsid w:val="00F64924"/>
    <w:rsid w:val="00F72532"/>
    <w:rsid w:val="00F730CE"/>
    <w:rsid w:val="00F7569F"/>
    <w:rsid w:val="00F810D8"/>
    <w:rsid w:val="00F877FC"/>
    <w:rsid w:val="00F915FC"/>
    <w:rsid w:val="00F93C18"/>
    <w:rsid w:val="00FD6F8C"/>
    <w:rsid w:val="00FE0844"/>
    <w:rsid w:val="00FE3428"/>
    <w:rsid w:val="00FE4B4F"/>
    <w:rsid w:val="00FF10CA"/>
    <w:rsid w:val="00FF1CBC"/>
    <w:rsid w:val="00FF4A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1B456848"/>
  <w15:docId w15:val="{680C4666-2FDC-4FA4-8712-74870597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252"/>
    <w:pPr>
      <w:spacing w:after="200" w:line="276" w:lineRule="auto"/>
    </w:pPr>
    <w:rPr>
      <w:sz w:val="22"/>
      <w:szCs w:val="22"/>
      <w:lang w:eastAsia="en-US"/>
    </w:rPr>
  </w:style>
  <w:style w:type="paragraph" w:styleId="Heading1">
    <w:name w:val="heading 1"/>
    <w:basedOn w:val="Normal"/>
    <w:next w:val="Normal"/>
    <w:link w:val="Heading1Char"/>
    <w:qFormat/>
    <w:rsid w:val="00F72532"/>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141CAF"/>
    <w:pPr>
      <w:keepNext/>
      <w:widowControl w:val="0"/>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spacing w:after="0" w:line="240" w:lineRule="auto"/>
      <w:jc w:val="center"/>
      <w:outlineLvl w:val="2"/>
    </w:pPr>
    <w:rPr>
      <w:rFonts w:ascii="Palatino" w:eastAsia="Times New Roman" w:hAnsi="Palatino"/>
      <w:b/>
      <w:snapToGrid w:val="0"/>
      <w:sz w:val="24"/>
      <w:szCs w:val="20"/>
    </w:rPr>
  </w:style>
  <w:style w:type="paragraph" w:styleId="Heading4">
    <w:name w:val="heading 4"/>
    <w:basedOn w:val="Normal"/>
    <w:next w:val="Normal"/>
    <w:link w:val="Heading4Char"/>
    <w:qFormat/>
    <w:rsid w:val="00141CAF"/>
    <w:pPr>
      <w:keepNext/>
      <w:widowControl w:val="0"/>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3"/>
    </w:pPr>
    <w:rPr>
      <w:rFonts w:ascii="Times New Roman" w:eastAsia="Times New Roman" w:hAnsi="Times New Roman"/>
      <w:b/>
      <w:snapToGrid w:val="0"/>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81266"/>
    <w:pPr>
      <w:tabs>
        <w:tab w:val="center" w:pos="4513"/>
        <w:tab w:val="right" w:pos="9026"/>
      </w:tabs>
    </w:pPr>
  </w:style>
  <w:style w:type="character" w:customStyle="1" w:styleId="HeaderChar">
    <w:name w:val="Header Char"/>
    <w:link w:val="Header"/>
    <w:rsid w:val="00E81266"/>
    <w:rPr>
      <w:sz w:val="22"/>
      <w:szCs w:val="22"/>
      <w:lang w:eastAsia="en-US"/>
    </w:rPr>
  </w:style>
  <w:style w:type="paragraph" w:styleId="Footer">
    <w:name w:val="footer"/>
    <w:basedOn w:val="Normal"/>
    <w:link w:val="FooterChar"/>
    <w:uiPriority w:val="99"/>
    <w:unhideWhenUsed/>
    <w:rsid w:val="00E81266"/>
    <w:pPr>
      <w:tabs>
        <w:tab w:val="center" w:pos="4513"/>
        <w:tab w:val="right" w:pos="9026"/>
      </w:tabs>
    </w:pPr>
  </w:style>
  <w:style w:type="character" w:customStyle="1" w:styleId="FooterChar">
    <w:name w:val="Footer Char"/>
    <w:link w:val="Footer"/>
    <w:uiPriority w:val="99"/>
    <w:rsid w:val="00E81266"/>
    <w:rPr>
      <w:sz w:val="22"/>
      <w:szCs w:val="22"/>
      <w:lang w:eastAsia="en-US"/>
    </w:rPr>
  </w:style>
  <w:style w:type="paragraph" w:styleId="BalloonText">
    <w:name w:val="Balloon Text"/>
    <w:basedOn w:val="Normal"/>
    <w:link w:val="BalloonTextChar"/>
    <w:uiPriority w:val="99"/>
    <w:semiHidden/>
    <w:unhideWhenUsed/>
    <w:rsid w:val="00E812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1266"/>
    <w:rPr>
      <w:rFonts w:ascii="Tahoma" w:hAnsi="Tahoma" w:cs="Tahoma"/>
      <w:sz w:val="16"/>
      <w:szCs w:val="16"/>
      <w:lang w:eastAsia="en-US"/>
    </w:rPr>
  </w:style>
  <w:style w:type="character" w:customStyle="1" w:styleId="Heading1Char">
    <w:name w:val="Heading 1 Char"/>
    <w:link w:val="Heading1"/>
    <w:rsid w:val="00F72532"/>
    <w:rPr>
      <w:rFonts w:ascii="Arial" w:eastAsia="Times New Roman" w:hAnsi="Arial" w:cs="Arial"/>
      <w:b/>
      <w:bCs/>
      <w:kern w:val="32"/>
      <w:sz w:val="32"/>
      <w:szCs w:val="32"/>
      <w:lang w:eastAsia="en-US"/>
    </w:rPr>
  </w:style>
  <w:style w:type="paragraph" w:styleId="ListParagraph">
    <w:name w:val="List Paragraph"/>
    <w:basedOn w:val="Normal"/>
    <w:uiPriority w:val="34"/>
    <w:qFormat/>
    <w:rsid w:val="007D283F"/>
    <w:pPr>
      <w:spacing w:after="0" w:line="240" w:lineRule="auto"/>
      <w:ind w:left="720"/>
    </w:pPr>
    <w:rPr>
      <w:lang w:eastAsia="en-AU"/>
    </w:rPr>
  </w:style>
  <w:style w:type="paragraph" w:styleId="BodyTextIndent">
    <w:name w:val="Body Text Indent"/>
    <w:basedOn w:val="Normal"/>
    <w:link w:val="BodyTextIndentChar"/>
    <w:semiHidden/>
    <w:unhideWhenUsed/>
    <w:rsid w:val="0052196E"/>
    <w:pPr>
      <w:spacing w:after="0" w:line="240" w:lineRule="auto"/>
      <w:ind w:left="567"/>
    </w:pPr>
    <w:rPr>
      <w:rFonts w:ascii="Arial" w:eastAsia="Times New Roman" w:hAnsi="Arial"/>
      <w:szCs w:val="20"/>
      <w:lang w:val="x-none"/>
    </w:rPr>
  </w:style>
  <w:style w:type="character" w:customStyle="1" w:styleId="BodyTextIndentChar">
    <w:name w:val="Body Text Indent Char"/>
    <w:link w:val="BodyTextIndent"/>
    <w:semiHidden/>
    <w:rsid w:val="0052196E"/>
    <w:rPr>
      <w:rFonts w:ascii="Arial" w:eastAsia="Times New Roman" w:hAnsi="Arial"/>
      <w:sz w:val="22"/>
      <w:lang w:val="x-none" w:eastAsia="en-US"/>
    </w:rPr>
  </w:style>
  <w:style w:type="table" w:styleId="TableGrid">
    <w:name w:val="Table Grid"/>
    <w:basedOn w:val="TableNormal"/>
    <w:uiPriority w:val="59"/>
    <w:rsid w:val="00314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0585"/>
    <w:pPr>
      <w:autoSpaceDE w:val="0"/>
      <w:autoSpaceDN w:val="0"/>
      <w:adjustRightInd w:val="0"/>
    </w:pPr>
    <w:rPr>
      <w:rFonts w:ascii="Arial" w:hAnsi="Arial" w:cs="Arial"/>
      <w:color w:val="000000"/>
      <w:sz w:val="24"/>
      <w:szCs w:val="24"/>
    </w:rPr>
  </w:style>
  <w:style w:type="character" w:styleId="Hyperlink">
    <w:name w:val="Hyperlink"/>
    <w:uiPriority w:val="99"/>
    <w:unhideWhenUsed/>
    <w:rsid w:val="00A56EB6"/>
    <w:rPr>
      <w:color w:val="0000FF"/>
      <w:u w:val="single"/>
    </w:rPr>
  </w:style>
  <w:style w:type="character" w:customStyle="1" w:styleId="Heading3Char">
    <w:name w:val="Heading 3 Char"/>
    <w:link w:val="Heading3"/>
    <w:rsid w:val="00141CAF"/>
    <w:rPr>
      <w:rFonts w:ascii="Palatino" w:eastAsia="Times New Roman" w:hAnsi="Palatino"/>
      <w:b/>
      <w:snapToGrid w:val="0"/>
      <w:sz w:val="24"/>
      <w:lang w:eastAsia="en-US"/>
    </w:rPr>
  </w:style>
  <w:style w:type="character" w:customStyle="1" w:styleId="Heading4Char">
    <w:name w:val="Heading 4 Char"/>
    <w:link w:val="Heading4"/>
    <w:rsid w:val="00141CAF"/>
    <w:rPr>
      <w:rFonts w:ascii="Times New Roman" w:eastAsia="Times New Roman" w:hAnsi="Times New Roman"/>
      <w:b/>
      <w:snapToGrid w:val="0"/>
      <w:sz w:val="36"/>
      <w:lang w:eastAsia="en-US"/>
    </w:rPr>
  </w:style>
  <w:style w:type="character" w:styleId="CommentReference">
    <w:name w:val="annotation reference"/>
    <w:basedOn w:val="DefaultParagraphFont"/>
    <w:uiPriority w:val="99"/>
    <w:semiHidden/>
    <w:unhideWhenUsed/>
    <w:rsid w:val="0072238C"/>
    <w:rPr>
      <w:sz w:val="16"/>
      <w:szCs w:val="16"/>
    </w:rPr>
  </w:style>
  <w:style w:type="paragraph" w:styleId="CommentText">
    <w:name w:val="annotation text"/>
    <w:basedOn w:val="Normal"/>
    <w:link w:val="CommentTextChar"/>
    <w:uiPriority w:val="99"/>
    <w:semiHidden/>
    <w:unhideWhenUsed/>
    <w:rsid w:val="0072238C"/>
    <w:pPr>
      <w:spacing w:line="240" w:lineRule="auto"/>
    </w:pPr>
    <w:rPr>
      <w:sz w:val="20"/>
      <w:szCs w:val="20"/>
    </w:rPr>
  </w:style>
  <w:style w:type="character" w:customStyle="1" w:styleId="CommentTextChar">
    <w:name w:val="Comment Text Char"/>
    <w:basedOn w:val="DefaultParagraphFont"/>
    <w:link w:val="CommentText"/>
    <w:uiPriority w:val="99"/>
    <w:semiHidden/>
    <w:rsid w:val="0072238C"/>
    <w:rPr>
      <w:lang w:eastAsia="en-US"/>
    </w:rPr>
  </w:style>
  <w:style w:type="paragraph" w:styleId="CommentSubject">
    <w:name w:val="annotation subject"/>
    <w:basedOn w:val="CommentText"/>
    <w:next w:val="CommentText"/>
    <w:link w:val="CommentSubjectChar"/>
    <w:uiPriority w:val="99"/>
    <w:semiHidden/>
    <w:unhideWhenUsed/>
    <w:rsid w:val="0072238C"/>
    <w:rPr>
      <w:b/>
      <w:bCs/>
    </w:rPr>
  </w:style>
  <w:style w:type="character" w:customStyle="1" w:styleId="CommentSubjectChar">
    <w:name w:val="Comment Subject Char"/>
    <w:basedOn w:val="CommentTextChar"/>
    <w:link w:val="CommentSubject"/>
    <w:uiPriority w:val="99"/>
    <w:semiHidden/>
    <w:rsid w:val="0072238C"/>
    <w:rPr>
      <w:b/>
      <w:bCs/>
      <w:lang w:eastAsia="en-US"/>
    </w:rPr>
  </w:style>
  <w:style w:type="character" w:styleId="PlaceholderText">
    <w:name w:val="Placeholder Text"/>
    <w:basedOn w:val="DefaultParagraphFont"/>
    <w:uiPriority w:val="99"/>
    <w:semiHidden/>
    <w:rsid w:val="00633A44"/>
    <w:rPr>
      <w:color w:val="808080"/>
    </w:rPr>
  </w:style>
  <w:style w:type="table" w:customStyle="1" w:styleId="TableGrid1">
    <w:name w:val="Table Grid1"/>
    <w:basedOn w:val="TableNormal"/>
    <w:next w:val="TableGrid"/>
    <w:rsid w:val="00922458"/>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jorTableText">
    <w:name w:val="Major Table Text"/>
    <w:basedOn w:val="Normal"/>
    <w:rsid w:val="00AA4FD6"/>
    <w:pPr>
      <w:spacing w:before="60" w:after="60" w:line="240" w:lineRule="auto"/>
    </w:pPr>
    <w:rPr>
      <w:rFonts w:ascii="Palatino" w:eastAsia="Times New Roman" w:hAnsi="Palatino"/>
      <w:sz w:val="18"/>
      <w:szCs w:val="20"/>
    </w:rPr>
  </w:style>
  <w:style w:type="paragraph" w:customStyle="1" w:styleId="Standard">
    <w:name w:val="Standard"/>
    <w:rsid w:val="00C13545"/>
    <w:pPr>
      <w:suppressAutoHyphens/>
      <w:autoSpaceDN w:val="0"/>
      <w:spacing w:after="200" w:line="276" w:lineRule="auto"/>
      <w:textAlignment w:val="baseline"/>
    </w:pPr>
    <w:rPr>
      <w:rFonts w:ascii="Arial" w:hAnsi="Arial" w:cs="Arial"/>
      <w:color w:val="000000"/>
      <w:kern w:val="3"/>
      <w:sz w:val="24"/>
      <w:szCs w:val="24"/>
      <w:lang w:eastAsia="en-US"/>
    </w:rPr>
  </w:style>
  <w:style w:type="paragraph" w:styleId="List">
    <w:name w:val="List"/>
    <w:basedOn w:val="Normal"/>
    <w:rsid w:val="00C13545"/>
    <w:pPr>
      <w:suppressAutoHyphens/>
      <w:autoSpaceDN w:val="0"/>
      <w:spacing w:after="120"/>
      <w:textAlignment w:val="baseline"/>
    </w:pPr>
    <w:rPr>
      <w:rFonts w:ascii="Arial" w:hAnsi="Arial" w:cs="Mangal"/>
      <w:color w:val="000000"/>
      <w:kern w:val="3"/>
      <w:sz w:val="24"/>
      <w:szCs w:val="24"/>
    </w:rPr>
  </w:style>
  <w:style w:type="paragraph" w:customStyle="1" w:styleId="Textbody">
    <w:name w:val="Text body"/>
    <w:basedOn w:val="Standard"/>
    <w:rsid w:val="00E45673"/>
    <w:pPr>
      <w:spacing w:after="120"/>
    </w:pPr>
  </w:style>
  <w:style w:type="character" w:customStyle="1" w:styleId="ListLabel3">
    <w:name w:val="ListLabel 3"/>
    <w:rsid w:val="00E45673"/>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2804">
      <w:bodyDiv w:val="1"/>
      <w:marLeft w:val="0"/>
      <w:marRight w:val="0"/>
      <w:marTop w:val="0"/>
      <w:marBottom w:val="0"/>
      <w:divBdr>
        <w:top w:val="none" w:sz="0" w:space="0" w:color="auto"/>
        <w:left w:val="none" w:sz="0" w:space="0" w:color="auto"/>
        <w:bottom w:val="none" w:sz="0" w:space="0" w:color="auto"/>
        <w:right w:val="none" w:sz="0" w:space="0" w:color="auto"/>
      </w:divBdr>
    </w:div>
    <w:div w:id="1052122377">
      <w:bodyDiv w:val="1"/>
      <w:marLeft w:val="0"/>
      <w:marRight w:val="0"/>
      <w:marTop w:val="0"/>
      <w:marBottom w:val="0"/>
      <w:divBdr>
        <w:top w:val="none" w:sz="0" w:space="0" w:color="auto"/>
        <w:left w:val="none" w:sz="0" w:space="0" w:color="auto"/>
        <w:bottom w:val="none" w:sz="0" w:space="0" w:color="auto"/>
        <w:right w:val="none" w:sz="0" w:space="0" w:color="auto"/>
      </w:divBdr>
    </w:div>
    <w:div w:id="1121651059">
      <w:bodyDiv w:val="1"/>
      <w:marLeft w:val="0"/>
      <w:marRight w:val="0"/>
      <w:marTop w:val="0"/>
      <w:marBottom w:val="0"/>
      <w:divBdr>
        <w:top w:val="none" w:sz="0" w:space="0" w:color="auto"/>
        <w:left w:val="none" w:sz="0" w:space="0" w:color="auto"/>
        <w:bottom w:val="none" w:sz="0" w:space="0" w:color="auto"/>
        <w:right w:val="none" w:sz="0" w:space="0" w:color="auto"/>
      </w:divBdr>
    </w:div>
    <w:div w:id="1128544273">
      <w:bodyDiv w:val="1"/>
      <w:marLeft w:val="0"/>
      <w:marRight w:val="0"/>
      <w:marTop w:val="0"/>
      <w:marBottom w:val="0"/>
      <w:divBdr>
        <w:top w:val="none" w:sz="0" w:space="0" w:color="auto"/>
        <w:left w:val="none" w:sz="0" w:space="0" w:color="auto"/>
        <w:bottom w:val="none" w:sz="0" w:space="0" w:color="auto"/>
        <w:right w:val="none" w:sz="0" w:space="0" w:color="auto"/>
      </w:divBdr>
    </w:div>
    <w:div w:id="1190531622">
      <w:bodyDiv w:val="1"/>
      <w:marLeft w:val="0"/>
      <w:marRight w:val="0"/>
      <w:marTop w:val="0"/>
      <w:marBottom w:val="0"/>
      <w:divBdr>
        <w:top w:val="none" w:sz="0" w:space="0" w:color="auto"/>
        <w:left w:val="none" w:sz="0" w:space="0" w:color="auto"/>
        <w:bottom w:val="none" w:sz="0" w:space="0" w:color="auto"/>
        <w:right w:val="none" w:sz="0" w:space="0" w:color="auto"/>
      </w:divBdr>
    </w:div>
    <w:div w:id="1612975118">
      <w:bodyDiv w:val="1"/>
      <w:marLeft w:val="0"/>
      <w:marRight w:val="0"/>
      <w:marTop w:val="0"/>
      <w:marBottom w:val="0"/>
      <w:divBdr>
        <w:top w:val="none" w:sz="0" w:space="0" w:color="auto"/>
        <w:left w:val="none" w:sz="0" w:space="0" w:color="auto"/>
        <w:bottom w:val="none" w:sz="0" w:space="0" w:color="auto"/>
        <w:right w:val="none" w:sz="0" w:space="0" w:color="auto"/>
      </w:divBdr>
    </w:div>
    <w:div w:id="1828285737">
      <w:bodyDiv w:val="1"/>
      <w:marLeft w:val="0"/>
      <w:marRight w:val="0"/>
      <w:marTop w:val="0"/>
      <w:marBottom w:val="0"/>
      <w:divBdr>
        <w:top w:val="none" w:sz="0" w:space="0" w:color="auto"/>
        <w:left w:val="none" w:sz="0" w:space="0" w:color="auto"/>
        <w:bottom w:val="none" w:sz="0" w:space="0" w:color="auto"/>
        <w:right w:val="none" w:sz="0" w:space="0" w:color="auto"/>
      </w:divBdr>
    </w:div>
    <w:div w:id="1898514904">
      <w:bodyDiv w:val="1"/>
      <w:marLeft w:val="0"/>
      <w:marRight w:val="0"/>
      <w:marTop w:val="0"/>
      <w:marBottom w:val="0"/>
      <w:divBdr>
        <w:top w:val="none" w:sz="0" w:space="0" w:color="auto"/>
        <w:left w:val="none" w:sz="0" w:space="0" w:color="auto"/>
        <w:bottom w:val="none" w:sz="0" w:space="0" w:color="auto"/>
        <w:right w:val="none" w:sz="0" w:space="0" w:color="auto"/>
      </w:divBdr>
    </w:div>
    <w:div w:id="21192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john.vivian@smtafe.wa.edu.au" TargetMode="Externa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mailto:ross.jarvis@smtafe.wa.edu.au"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General"/>
          <w:gallery w:val="placeholder"/>
        </w:category>
        <w:types>
          <w:type w:val="bbPlcHdr"/>
        </w:types>
        <w:behaviors>
          <w:behavior w:val="content"/>
        </w:behaviors>
        <w:guid w:val="{4686CA40-80D2-4396-8D22-CD6756A09A8E}"/>
      </w:docPartPr>
      <w:docPartBody>
        <w:p w:rsidR="00544E72" w:rsidRDefault="007B4456">
          <w:r w:rsidRPr="00A353F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456"/>
    <w:rsid w:val="002122FE"/>
    <w:rsid w:val="0054254A"/>
    <w:rsid w:val="00544E72"/>
    <w:rsid w:val="00550C96"/>
    <w:rsid w:val="005769E6"/>
    <w:rsid w:val="007B4456"/>
    <w:rsid w:val="00896E77"/>
    <w:rsid w:val="00983CE5"/>
    <w:rsid w:val="00C467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4456"/>
    <w:rPr>
      <w:color w:val="808080"/>
    </w:rPr>
  </w:style>
  <w:style w:type="paragraph" w:customStyle="1" w:styleId="ED813E36554141E19AA2DF1248C3DD01">
    <w:name w:val="ED813E36554141E19AA2DF1248C3DD01"/>
    <w:rsid w:val="007B4456"/>
  </w:style>
  <w:style w:type="paragraph" w:customStyle="1" w:styleId="15B2F9C4E0AF4F198FAD71755DE3BB2D">
    <w:name w:val="15B2F9C4E0AF4F198FAD71755DE3BB2D"/>
    <w:rsid w:val="007B4456"/>
  </w:style>
  <w:style w:type="paragraph" w:customStyle="1" w:styleId="C70B9F33CD4A41F9AA77BA69D8C27F98">
    <w:name w:val="C70B9F33CD4A41F9AA77BA69D8C27F98"/>
    <w:rsid w:val="007B4456"/>
  </w:style>
  <w:style w:type="paragraph" w:customStyle="1" w:styleId="1A3FFA00E35F4A7A84842E5C7D43124E">
    <w:name w:val="1A3FFA00E35F4A7A84842E5C7D43124E"/>
    <w:rsid w:val="007B4456"/>
  </w:style>
  <w:style w:type="paragraph" w:customStyle="1" w:styleId="31AF496DD6D14846B88CB655847D48A5">
    <w:name w:val="31AF496DD6D14846B88CB655847D48A5"/>
    <w:rsid w:val="007B4456"/>
  </w:style>
  <w:style w:type="paragraph" w:customStyle="1" w:styleId="8E1548F69C6D4A68907390F98E47B867">
    <w:name w:val="8E1548F69C6D4A68907390F98E47B867"/>
    <w:rsid w:val="007B44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5DF56078D14447B90647AAC7C919F4" ma:contentTypeVersion="34" ma:contentTypeDescription="Create a new document." ma:contentTypeScope="" ma:versionID="d3092cb4415252bdc5569c2eb11c2104">
  <xsd:schema xmlns:xsd="http://www.w3.org/2001/XMLSchema" xmlns:xs="http://www.w3.org/2001/XMLSchema" xmlns:p="http://schemas.microsoft.com/office/2006/metadata/properties" xmlns:ns1="http://schemas.microsoft.com/sharepoint/v3" xmlns:ns2="414fb91c-75c0-41fe-a59f-137ffde6fbb2" xmlns:ns3="a00b256f-18a0-4e5a-90c3-ceaf0e0be49d" targetNamespace="http://schemas.microsoft.com/office/2006/metadata/properties" ma:root="true" ma:fieldsID="6b1ed5d6da89303bb732a3a40efa3878" ns1:_="" ns2:_="" ns3:_="">
    <xsd:import namespace="http://schemas.microsoft.com/sharepoint/v3"/>
    <xsd:import namespace="414fb91c-75c0-41fe-a59f-137ffde6fbb2"/>
    <xsd:import namespace="a00b256f-18a0-4e5a-90c3-ceaf0e0be49d"/>
    <xsd:element name="properties">
      <xsd:complexType>
        <xsd:sequence>
          <xsd:element name="documentManagement">
            <xsd:complexType>
              <xsd:all>
                <xsd:element ref="ns2:_dlc_DocId" minOccurs="0"/>
                <xsd:element ref="ns2:_dlc_DocIdUrl" minOccurs="0"/>
                <xsd:element ref="ns2:_dlc_DocIdPersistId" minOccurs="0"/>
                <xsd:element ref="ns3:Ref" minOccurs="0"/>
                <xsd:element ref="ns3:Subject_x0020_Expert" minOccurs="0"/>
                <xsd:element ref="ns3:CategoryList" minOccurs="0"/>
                <xsd:element ref="ns3:KeywordList" minOccurs="0"/>
                <xsd:element ref="ns3:LastApprovalDate" minOccurs="0"/>
                <xsd:element ref="ns3:ReviewDate" minOccurs="0"/>
                <xsd:element ref="ns3:Summary" minOccurs="0"/>
                <xsd:element ref="ns3:VSum" minOccurs="0"/>
                <xsd:element ref="ns3:RProc" minOccurs="0"/>
                <xsd:element ref="ns3:RForm" minOccurs="0"/>
                <xsd:element ref="ns3:Display" minOccurs="0"/>
                <xsd:element ref="ns3:Comments" minOccurs="0"/>
                <xsd:element ref="ns3:UnderReview" minOccurs="0"/>
                <xsd:element ref="ns3:h684ecfb5bd541849f654edf0d3a7462" minOccurs="0"/>
                <xsd:element ref="ns2:TaxCatchAll" minOccurs="0"/>
                <xsd:element ref="ns3:jda909dd723d47a08b5255b19b9092ad" minOccurs="0"/>
                <xsd:element ref="ns3:gf3b746479a243e693598daa0a9f3173"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5" nillable="true" ma:displayName="Exempt from Policy" ma:hidden="true" ma:internalName="_dlc_Exempt" ma:readOnly="true">
      <xsd:simpleType>
        <xsd:restriction base="dms:Unknown"/>
      </xsd:simpleType>
    </xsd:element>
    <xsd:element name="_dlc_ExpireDateSaved" ma:index="36" nillable="true" ma:displayName="Original Expiration Date" ma:hidden="true" ma:internalName="_dlc_ExpireDateSaved" ma:readOnly="true">
      <xsd:simpleType>
        <xsd:restriction base="dms:DateTime"/>
      </xsd:simpleType>
    </xsd:element>
    <xsd:element name="_dlc_ExpireDate" ma:index="37"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14fb91c-75c0-41fe-a59f-137ffde6fbb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32" nillable="true" ma:displayName="Taxonomy Catch All Column" ma:description="" ma:hidden="true" ma:list="{8b282eb2-11f7-4291-9bbe-03672c9a56d8}" ma:internalName="TaxCatchAll" ma:showField="CatchAllData" ma:web="414fb91c-75c0-41fe-a59f-137ffde6fbb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00b256f-18a0-4e5a-90c3-ceaf0e0be49d" elementFormDefault="qualified">
    <xsd:import namespace="http://schemas.microsoft.com/office/2006/documentManagement/types"/>
    <xsd:import namespace="http://schemas.microsoft.com/office/infopath/2007/PartnerControls"/>
    <xsd:element name="Ref" ma:index="12" nillable="true" ma:displayName="Ref" ma:internalName="Ref">
      <xsd:simpleType>
        <xsd:restriction base="dms:Text">
          <xsd:maxLength value="255"/>
        </xsd:restriction>
      </xsd:simpleType>
    </xsd:element>
    <xsd:element name="Subject_x0020_Expert" ma:index="13" nillable="true" ma:displayName="Subject Expert" ma:format="Dropdown" ma:internalName="Subject_x0020_Expert">
      <xsd:simpleType>
        <xsd:restriction base="dms:Choice">
          <xsd:enumeration value="Bookshop Co-ordinator"/>
          <xsd:enumeration value="Co-Ordinator Apprentice &amp; Trainees"/>
          <xsd:enumeration value="Co-Ordinator Duty of Care Minors"/>
          <xsd:enumeration value="Co-Ordinator Executive Support"/>
          <xsd:enumeration value="Co-Ordinator Safety"/>
          <xsd:enumeration value="Director Business &amp; Information Technology"/>
          <xsd:enumeration value="Director Client Services &amp; Communications"/>
          <xsd:enumeration value="Director Defence &amp; Resources"/>
          <xsd:enumeration value="Director Facilities &amp; Infrastructure"/>
          <xsd:enumeration value="Director Horticulture &amp; Environmental Science"/>
          <xsd:enumeration value="Director, Human Resources and Safety"/>
          <xsd:enumeration value="Director Information and Communication Technologies"/>
          <xsd:enumeration value="Director Planning &amp; Development"/>
          <xsd:enumeration value="Director Research and Business Development"/>
          <xsd:enumeration value="Director Training Services Hospitality &amp; Human Services"/>
          <xsd:enumeration value="Executive Support"/>
          <xsd:enumeration value="General Manager Business Services"/>
          <xsd:enumeration value="General Manager Client Services &amp; Communication"/>
          <xsd:enumeration value="General Manager Organisaional Learning &amp; Development"/>
          <xsd:enumeration value="General Manager Training Services"/>
          <xsd:enumeration value="Learning Resources Centre Co-ordinator"/>
          <xsd:enumeration value="Manager Admissions &amp; Course Information"/>
          <xsd:enumeration value="Manager Aquaculture Development Unit"/>
          <xsd:enumeration value="Manager Client Communications"/>
          <xsd:enumeration value="Manager Delivery Systems &amp; Data Administration"/>
          <xsd:enumeration value="Manager Finance"/>
          <xsd:enumeration value="Manager Learning &amp; Development"/>
          <xsd:enumeration value="Manager Planning &amp; Evaluation"/>
          <xsd:enumeration value="Manager Records"/>
          <xsd:enumeration value="Manager School Aged Students"/>
          <xsd:enumeration value="Manager Student Services"/>
          <xsd:enumeration value="Manager Teaching &amp; Learning Services"/>
          <xsd:enumeration value="Manager Compliance and Standards"/>
          <xsd:enumeration value="Manager VET for Schools"/>
          <xsd:enumeration value="OSH Consultant"/>
          <xsd:enumeration value="People Services Coordinator"/>
          <xsd:enumeration value="Principal Human Resources Consultant"/>
          <xsd:enumeration value="Program Manager Hospitality &amp; Human Services"/>
          <xsd:enumeration value="Project Officer, Learning Technologies"/>
          <xsd:enumeration value="Public Interest Disclosure Officer"/>
          <xsd:enumeration value="Senior International Student Services Officer"/>
        </xsd:restriction>
      </xsd:simpleType>
    </xsd:element>
    <xsd:element name="CategoryList" ma:index="14" nillable="true" ma:displayName="Category" ma:format="Dropdown" ma:internalName="CategoryList">
      <xsd:simpleType>
        <xsd:restriction base="dms:Choice">
          <xsd:enumeration value="Finance and Procurement"/>
          <xsd:enumeration value="Health and Safety"/>
          <xsd:enumeration value="Human Resources"/>
          <xsd:enumeration value="Information Systems"/>
          <xsd:enumeration value="Management and Organisation"/>
          <xsd:enumeration value="Services and Facilities"/>
          <xsd:enumeration value="Standards and Fairness"/>
          <xsd:enumeration value="Student Administration"/>
          <xsd:enumeration value="Teaching and Learning"/>
        </xsd:restriction>
      </xsd:simpleType>
    </xsd:element>
    <xsd:element name="KeywordList" ma:index="15" nillable="true" ma:displayName="KeywordList" ma:format="Dropdown" ma:internalName="KeywordList">
      <xsd:simpleType>
        <xsd:restriction base="dms:Choice">
          <xsd:enumeration value="Academic Records"/>
          <xsd:enumeration value="Agreements Planning"/>
          <xsd:enumeration value="Audit"/>
          <xsd:enumeration value="Assets"/>
          <xsd:enumeration value="Awards"/>
          <xsd:enumeration value="Career Development"/>
          <xsd:enumeration value="Charges"/>
          <xsd:enumeration value="Code of Conduct"/>
          <xsd:enumeration value="Communications"/>
          <xsd:enumeration value="Complaint System Performance"/>
          <xsd:enumeration value="Contracts"/>
          <xsd:enumeration value="Copyright"/>
          <xsd:enumeration value="Curriculum"/>
          <xsd:enumeration value="Curriculum Resources"/>
          <xsd:enumeration value="Delivery"/>
          <xsd:enumeration value="Discipline"/>
          <xsd:enumeration value="Document Control"/>
          <xsd:enumeration value="EEO"/>
          <xsd:enumeration value="Employment"/>
          <xsd:enumeration value="Enrolment"/>
          <xsd:enumeration value="Excursion"/>
          <xsd:enumeration value="Expenditure"/>
          <xsd:enumeration value="Expression of Interest"/>
          <xsd:enumeration value="Facilities &amp; Equipment"/>
          <xsd:enumeration value="Fees"/>
          <xsd:enumeration value="Finance"/>
          <xsd:enumeration value="Governance"/>
          <xsd:enumeration value="Grievances"/>
          <xsd:enumeration value="Insurance"/>
          <xsd:enumeration value="Maintenance"/>
          <xsd:enumeration value="Marketing"/>
          <xsd:enumeration value="OSH"/>
          <xsd:enumeration value="OS&amp;H"/>
          <xsd:enumeration value="Occupational Safety &amp; Health"/>
          <xsd:enumeration value="Performance Management"/>
          <xsd:enumeration value="Police Liaison"/>
          <xsd:enumeration value="Professional Career Development"/>
          <xsd:enumeration value="Purchasing"/>
          <xsd:enumeration value="Records"/>
          <xsd:enumeration value="Resources"/>
          <xsd:enumeration value="Resources Curriculum"/>
          <xsd:enumeration value="Salaries"/>
          <xsd:enumeration value="Security"/>
          <xsd:enumeration value="Skills Development"/>
          <xsd:enumeration value="Staff Appreciation"/>
          <xsd:enumeration value="Staff Movement"/>
          <xsd:enumeration value="Staff Records"/>
          <xsd:enumeration value="Student Behaviour Management"/>
          <xsd:enumeration value="Student Services"/>
          <xsd:enumeration value="Student Support"/>
          <xsd:enumeration value="Supply"/>
          <xsd:enumeration value="Systems Performance"/>
          <xsd:enumeration value="Tax"/>
          <xsd:enumeration value="Template"/>
          <xsd:enumeration value="Tenders"/>
          <xsd:enumeration value="Travel"/>
        </xsd:restriction>
      </xsd:simpleType>
    </xsd:element>
    <xsd:element name="LastApprovalDate" ma:index="16" nillable="true" ma:displayName="LastApprovalDate" ma:format="DateOnly" ma:internalName="LastApprovalDate">
      <xsd:simpleType>
        <xsd:restriction base="dms:DateTime"/>
      </xsd:simpleType>
    </xsd:element>
    <xsd:element name="ReviewDate" ma:index="17" nillable="true" ma:displayName="ReviewDate" ma:format="DateOnly" ma:internalName="ReviewDate">
      <xsd:simpleType>
        <xsd:restriction base="dms:DateTime"/>
      </xsd:simpleType>
    </xsd:element>
    <xsd:element name="Summary" ma:index="18" nillable="true" ma:displayName="Summary" ma:internalName="Summary">
      <xsd:simpleType>
        <xsd:restriction base="dms:Note">
          <xsd:maxLength value="255"/>
        </xsd:restriction>
      </xsd:simpleType>
    </xsd:element>
    <xsd:element name="VSum" ma:index="19" nillable="true" ma:displayName="Version Summary" ma:internalName="VSum">
      <xsd:simpleType>
        <xsd:restriction base="dms:Note">
          <xsd:maxLength value="255"/>
        </xsd:restriction>
      </xsd:simpleType>
    </xsd:element>
    <xsd:element name="RProc" ma:index="20" nillable="true" ma:displayName="Relevant Policy" ma:description="" ma:internalName="RProc">
      <xsd:simpleType>
        <xsd:restriction base="dms:Note"/>
      </xsd:simpleType>
    </xsd:element>
    <xsd:element name="RForm" ma:index="21" nillable="true" ma:displayName="Relevant Procedure" ma:description="" ma:internalName="RForm">
      <xsd:simpleType>
        <xsd:restriction base="dms:Note"/>
      </xsd:simpleType>
    </xsd:element>
    <xsd:element name="Display" ma:index="22" nillable="true" ma:displayName="Display" ma:default="1" ma:internalName="Display">
      <xsd:simpleType>
        <xsd:restriction base="dms:Boolean"/>
      </xsd:simpleType>
    </xsd:element>
    <xsd:element name="Comments" ma:index="23" nillable="true" ma:displayName="Comments" ma:internalName="Comments">
      <xsd:simpleType>
        <xsd:restriction base="dms:Note">
          <xsd:maxLength value="255"/>
        </xsd:restriction>
      </xsd:simpleType>
    </xsd:element>
    <xsd:element name="UnderReview" ma:index="26" nillable="true" ma:displayName="UnderReview" ma:default="0" ma:internalName="UnderReview">
      <xsd:simpleType>
        <xsd:restriction base="dms:Boolean"/>
      </xsd:simpleType>
    </xsd:element>
    <xsd:element name="h684ecfb5bd541849f654edf0d3a7462" ma:index="31" nillable="true" ma:taxonomy="true" ma:internalName="h684ecfb5bd541849f654edf0d3a7462" ma:taxonomyFieldName="Section" ma:displayName="Section" ma:default="" ma:fieldId="{1684ecfb-5bd5-4184-9f65-4edf0d3a7462}" ma:sspId="ee4e2621-2d6a-403f-8370-a23bffe1d996" ma:termSetId="61322c6d-4cc0-44b3-b098-389296c18e2f" ma:anchorId="00000000-0000-0000-0000-000000000000" ma:open="false" ma:isKeyword="false">
      <xsd:complexType>
        <xsd:sequence>
          <xsd:element ref="pc:Terms" minOccurs="0" maxOccurs="1"/>
        </xsd:sequence>
      </xsd:complexType>
    </xsd:element>
    <xsd:element name="jda909dd723d47a08b5255b19b9092ad" ma:index="33" nillable="true" ma:taxonomy="true" ma:internalName="jda909dd723d47a08b5255b19b9092ad" ma:taxonomyFieldName="LaunchPad" ma:displayName="LaunchPad" ma:readOnly="false" ma:default="" ma:fieldId="{3da909dd-723d-47a0-8b52-55b19b9092ad}" ma:taxonomyMulti="true" ma:sspId="ee4e2621-2d6a-403f-8370-a23bffe1d996" ma:termSetId="bb7a648a-de96-4d51-a446-758492c2f30f" ma:anchorId="00000000-0000-0000-0000-000000000000" ma:open="false" ma:isKeyword="false">
      <xsd:complexType>
        <xsd:sequence>
          <xsd:element ref="pc:Terms" minOccurs="0" maxOccurs="1"/>
        </xsd:sequence>
      </xsd:complexType>
    </xsd:element>
    <xsd:element name="gf3b746479a243e693598daa0a9f3173" ma:index="34" nillable="true" ma:taxonomy="true" ma:internalName="gf3b746479a243e693598daa0a9f3173" ma:taxonomyFieldName="SpecificSection" ma:displayName="SpecificSection" ma:default="" ma:fieldId="{0f3b7464-79a2-43e6-9359-8daa0a9f3173}" ma:taxonomyMulti="true" ma:sspId="ee4e2621-2d6a-403f-8370-a23bffe1d996" ma:termSetId="61322c6d-4cc0-44b3-b098-389296c18e2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414fb91c-75c0-41fe-a59f-137ffde6fbb2">P4CJHQXYDRVJ-439-11</_dlc_DocId>
    <_dlc_DocIdUrl xmlns="414fb91c-75c0-41fe-a59f-137ffde6fbb2">
      <Url>http://intranet.challenger.wa.edu.au/org/par/dms/_layouts/15/DocIdRedir.aspx?ID=P4CJHQXYDRVJ-439-11</Url>
      <Description>P4CJHQXYDRVJ-439-11</Description>
    </_dlc_DocIdUrl>
    <VSum xmlns="a00b256f-18a0-4e5a-90c3-ceaf0e0be49d">V1 new</VSum>
    <h684ecfb5bd541849f654edf0d3a7462 xmlns="a00b256f-18a0-4e5a-90c3-ceaf0e0be49d">
      <Terms xmlns="http://schemas.microsoft.com/office/infopath/2007/PartnerControls">
        <TermInfo xmlns="http://schemas.microsoft.com/office/infopath/2007/PartnerControls">
          <TermName xmlns="http://schemas.microsoft.com/office/infopath/2007/PartnerControls">Teaching and Learning</TermName>
          <TermId xmlns="http://schemas.microsoft.com/office/infopath/2007/PartnerControls">d383d1ef-b265-4b96-b318-f2d2058a5d42</TermId>
        </TermInfo>
      </Terms>
    </h684ecfb5bd541849f654edf0d3a7462>
    <Summary xmlns="a00b256f-18a0-4e5a-90c3-ceaf0e0be49d" xsi:nil="true"/>
    <CategoryList xmlns="a00b256f-18a0-4e5a-90c3-ceaf0e0be49d">Teaching and Learning</CategoryList>
    <gf3b746479a243e693598daa0a9f3173 xmlns="a00b256f-18a0-4e5a-90c3-ceaf0e0be49d">
      <Terms xmlns="http://schemas.microsoft.com/office/infopath/2007/PartnerControls">
        <TermInfo xmlns="http://schemas.microsoft.com/office/infopath/2007/PartnerControls">
          <TermName xmlns="http://schemas.microsoft.com/office/infopath/2007/PartnerControls">Teaching and Learning</TermName>
          <TermId xmlns="http://schemas.microsoft.com/office/infopath/2007/PartnerControls">d383d1ef-b265-4b96-b318-f2d2058a5d42</TermId>
        </TermInfo>
      </Terms>
    </gf3b746479a243e693598daa0a9f3173>
    <KeywordList xmlns="a00b256f-18a0-4e5a-90c3-ceaf0e0be49d">Delivery</KeywordList>
    <LastApprovalDate xmlns="a00b256f-18a0-4e5a-90c3-ceaf0e0be49d">2016-11-10T16:00:00+00:00</LastApprovalDate>
    <UnderReview xmlns="a00b256f-18a0-4e5a-90c3-ceaf0e0be49d">false</UnderReview>
    <RProc xmlns="a00b256f-18a0-4e5a-90c3-ceaf0e0be49d" xsi:nil="true"/>
    <ReviewDate xmlns="a00b256f-18a0-4e5a-90c3-ceaf0e0be49d">2018-11-10T16:00:00+00:00</ReviewDate>
    <RForm xmlns="a00b256f-18a0-4e5a-90c3-ceaf0e0be49d" xsi:nil="true"/>
    <Subject_x0020_Expert xmlns="a00b256f-18a0-4e5a-90c3-ceaf0e0be49d">Manager Teaching &amp; Learning Services</Subject_x0020_Expert>
    <Display xmlns="a00b256f-18a0-4e5a-90c3-ceaf0e0be49d">true</Display>
    <TaxCatchAll xmlns="414fb91c-75c0-41fe-a59f-137ffde6fbb2">
      <Value>5</Value>
      <Value>17</Value>
    </TaxCatchAll>
    <Ref xmlns="a00b256f-18a0-4e5a-90c3-ceaf0e0be49d">F1020102</Ref>
    <jda909dd723d47a08b5255b19b9092ad xmlns="a00b256f-18a0-4e5a-90c3-ceaf0e0be49d">
      <Terms xmlns="http://schemas.microsoft.com/office/infopath/2007/PartnerControls">
        <TermInfo xmlns="http://schemas.microsoft.com/office/infopath/2007/PartnerControls">
          <TermName xmlns="http://schemas.microsoft.com/office/infopath/2007/PartnerControls">Lecturers</TermName>
          <TermId xmlns="http://schemas.microsoft.com/office/infopath/2007/PartnerControls">27325bb9-6ec2-4bf7-b8e6-2a58592e801c</TermId>
        </TermInfo>
      </Terms>
    </jda909dd723d47a08b5255b19b9092ad>
    <Comments xmlns="a00b256f-18a0-4e5a-90c3-ceaf0e0be49d" xsi:nil="true"/>
    <_dlc_ExpireDateSaved xmlns="http://schemas.microsoft.com/sharepoint/v3" xsi:nil="true"/>
    <_dlc_ExpireDate xmlns="http://schemas.microsoft.com/sharepoint/v3">2018-05-10T16:00:00+00:00</_dlc_ExpireDat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staticId="0x0101003EAC6212CCDFFA4C8AB5AE0D238B5B5E|1299530433" UniqueId="fe32f004-f39f-47c3-8308-6d64495c5470">
      <p:Name>Retention</p:Name>
      <p:Description>Automatic scheduling of content for processing, and performing a retention action on content that has reached its due date.</p:Description>
      <p:CustomData>
        <Schedules nextStageId="2">
          <Schedule type="Default">
            <stages>
              <data stageId="1" recur="true" offset="1" unit="months">
                <formula id="Microsoft.Office.RecordsManagement.PolicyFeatures.Expiration.Formula.BuiltIn">
                  <number>18</number>
                  <property>LastApprovalDate</property>
                  <propertyId>44e5e08a-6887-4229-bf71-23a6a685459a</propertyId>
                  <period>months</period>
                </formula>
                <action type="workflow" id="9c2cf30d-41a6-45d4-8f5d-6e04b46369f4"/>
              </data>
            </stages>
          </Schedule>
        </Schedules>
      </p:CustomData>
    </p:PolicyItem>
  </p:PolicyItems>
</p:Policy>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BDCAE-068B-4A63-B223-096A2CF77A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14fb91c-75c0-41fe-a59f-137ffde6fbb2"/>
    <ds:schemaRef ds:uri="a00b256f-18a0-4e5a-90c3-ceaf0e0be4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2DFAE2-052D-40D4-82DF-A8010F602FD2}">
  <ds:schemaRefs>
    <ds:schemaRef ds:uri="http://purl.org/dc/dcmitype/"/>
    <ds:schemaRef ds:uri="http://purl.org/dc/terms/"/>
    <ds:schemaRef ds:uri="http://www.w3.org/XML/1998/namespace"/>
    <ds:schemaRef ds:uri="http://schemas.microsoft.com/office/2006/metadata/properties"/>
    <ds:schemaRef ds:uri="414fb91c-75c0-41fe-a59f-137ffde6fbb2"/>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a00b256f-18a0-4e5a-90c3-ceaf0e0be49d"/>
    <ds:schemaRef ds:uri="http://schemas.microsoft.com/sharepoint/v3"/>
  </ds:schemaRefs>
</ds:datastoreItem>
</file>

<file path=customXml/itemProps3.xml><?xml version="1.0" encoding="utf-8"?>
<ds:datastoreItem xmlns:ds="http://schemas.openxmlformats.org/officeDocument/2006/customXml" ds:itemID="{02082CD2-55A3-4306-866C-0FD49C418496}">
  <ds:schemaRefs>
    <ds:schemaRef ds:uri="office.server.policy"/>
  </ds:schemaRefs>
</ds:datastoreItem>
</file>

<file path=customXml/itemProps4.xml><?xml version="1.0" encoding="utf-8"?>
<ds:datastoreItem xmlns:ds="http://schemas.openxmlformats.org/officeDocument/2006/customXml" ds:itemID="{B059704A-F401-45AA-818D-51D394B6DAAB}">
  <ds:schemaRefs>
    <ds:schemaRef ds:uri="http://schemas.microsoft.com/sharepoint/events"/>
  </ds:schemaRefs>
</ds:datastoreItem>
</file>

<file path=customXml/itemProps5.xml><?xml version="1.0" encoding="utf-8"?>
<ds:datastoreItem xmlns:ds="http://schemas.openxmlformats.org/officeDocument/2006/customXml" ds:itemID="{77EC519E-A968-4C88-966E-527D410B154F}">
  <ds:schemaRefs>
    <ds:schemaRef ds:uri="http://schemas.microsoft.com/sharepoint/v3/contenttype/forms"/>
  </ds:schemaRefs>
</ds:datastoreItem>
</file>

<file path=customXml/itemProps6.xml><?xml version="1.0" encoding="utf-8"?>
<ds:datastoreItem xmlns:ds="http://schemas.openxmlformats.org/officeDocument/2006/customXml" ds:itemID="{66F6C8A0-659D-467B-A235-2AAFACAC7A12}">
  <ds:schemaRefs>
    <ds:schemaRef ds:uri="http://schemas.microsoft.com/office/2006/metadata/longProperties"/>
  </ds:schemaRefs>
</ds:datastoreItem>
</file>

<file path=customXml/itemProps7.xml><?xml version="1.0" encoding="utf-8"?>
<ds:datastoreItem xmlns:ds="http://schemas.openxmlformats.org/officeDocument/2006/customXml" ds:itemID="{FF877851-22F9-492F-8AFA-4EA907EFE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F1020102 Delivery and Assessment Plan (DAP)</vt:lpstr>
    </vt:vector>
  </TitlesOfParts>
  <Company>SMTAFE</Company>
  <LinksUpToDate>false</LinksUpToDate>
  <CharactersWithSpaces>10960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F1020102 Delivery and Assessment Plan (DAP)</dc:title>
  <dc:creator>Marg Gannoway</dc:creator>
  <cp:lastModifiedBy>Ross Jarvis</cp:lastModifiedBy>
  <cp:revision>2</cp:revision>
  <cp:lastPrinted>2017-01-27T02:47:00Z</cp:lastPrinted>
  <dcterms:created xsi:type="dcterms:W3CDTF">2017-02-27T02:06:00Z</dcterms:created>
  <dcterms:modified xsi:type="dcterms:W3CDTF">2017-02-27T02:06:00Z</dcterms:modified>
  <cp:contentStatus>2016/00594Doc2016/065559</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 </vt:lpwstr>
  </property>
  <property fmtid="{D5CDD505-2E9C-101B-9397-08002B2CF9AE}" pid="3" name="National Code">
    <vt:lpwstr> </vt:lpwstr>
  </property>
  <property fmtid="{D5CDD505-2E9C-101B-9397-08002B2CF9AE}" pid="4" name="Group">
    <vt:lpwstr> </vt:lpwstr>
  </property>
  <property fmtid="{D5CDD505-2E9C-101B-9397-08002B2CF9AE}" pid="5" name="ContentTypeId">
    <vt:lpwstr>0x010100E75DF56078D14447B90647AAC7C919F4</vt:lpwstr>
  </property>
  <property fmtid="{D5CDD505-2E9C-101B-9397-08002B2CF9AE}" pid="6" name="_dlc_DocIdItemGuid">
    <vt:lpwstr>47c2a834-ee94-43ab-bf29-da100ff510c8</vt:lpwstr>
  </property>
  <property fmtid="{D5CDD505-2E9C-101B-9397-08002B2CF9AE}" pid="7" name="_dlc_policyId">
    <vt:lpwstr>0x0101003EAC6212CCDFFA4C8AB5AE0D238B5B5E|1299530433</vt:lpwstr>
  </property>
  <property fmtid="{D5CDD505-2E9C-101B-9397-08002B2CF9AE}" pid="8" name="ItemRetentionFormula">
    <vt:lpwstr>&lt;formula id="Microsoft.Office.RecordsManagement.PolicyFeatures.Expiration.Formula.BuiltIn"&gt;&lt;number&gt;18&lt;/number&gt;&lt;property&gt;LastApprovalDate&lt;/property&gt;&lt;propertyId&gt;44e5e08a-6887-4229-bf71-23a6a685459a&lt;/propertyId&gt;&lt;period&gt;months&lt;/period&gt;&lt;/formula&gt;</vt:lpwstr>
  </property>
  <property fmtid="{D5CDD505-2E9C-101B-9397-08002B2CF9AE}" pid="9" name="Section">
    <vt:lpwstr>17;#Teaching and Learning|d383d1ef-b265-4b96-b318-f2d2058a5d42</vt:lpwstr>
  </property>
  <property fmtid="{D5CDD505-2E9C-101B-9397-08002B2CF9AE}" pid="10" name="LaunchPad">
    <vt:lpwstr>5;#Lecturers|27325bb9-6ec2-4bf7-b8e6-2a58592e801c</vt:lpwstr>
  </property>
  <property fmtid="{D5CDD505-2E9C-101B-9397-08002B2CF9AE}" pid="11" name="SpecificSection">
    <vt:lpwstr>17;#Teaching and Learning|d383d1ef-b265-4b96-b318-f2d2058a5d42</vt:lpwstr>
  </property>
  <property fmtid="{D5CDD505-2E9C-101B-9397-08002B2CF9AE}" pid="12" name="_NewReviewCycle">
    <vt:lpwstr/>
  </property>
  <property fmtid="{D5CDD505-2E9C-101B-9397-08002B2CF9AE}" pid="13" name="_AdHocReviewCycleID">
    <vt:i4>329384456</vt:i4>
  </property>
  <property fmtid="{D5CDD505-2E9C-101B-9397-08002B2CF9AE}" pid="14" name="_EmailSubject">
    <vt:lpwstr>forms to go through approval</vt:lpwstr>
  </property>
  <property fmtid="{D5CDD505-2E9C-101B-9397-08002B2CF9AE}" pid="15" name="_AuthorEmail">
    <vt:lpwstr>Jamie.Drew@smtafe.wa.edu.au</vt:lpwstr>
  </property>
  <property fmtid="{D5CDD505-2E9C-101B-9397-08002B2CF9AE}" pid="16" name="_AuthorEmailDisplayName">
    <vt:lpwstr>Jamie Drew</vt:lpwstr>
  </property>
  <property fmtid="{D5CDD505-2E9C-101B-9397-08002B2CF9AE}" pid="17" name="_ReviewingToolsShownOnce">
    <vt:lpwstr/>
  </property>
</Properties>
</file>