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E7B" w:rsidRDefault="00B80D2F" w:rsidP="00B80D2F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B80D2F">
        <w:rPr>
          <w:rFonts w:ascii="Arial" w:hAnsi="Arial" w:cs="Arial"/>
          <w:b/>
          <w:sz w:val="32"/>
          <w:szCs w:val="32"/>
          <w:u w:val="single"/>
        </w:rPr>
        <w:t>Motor Selection</w:t>
      </w:r>
    </w:p>
    <w:p w:rsidR="00B80D2F" w:rsidRDefault="00B80D2F" w:rsidP="00B80D2F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Dale Andre Attwood (p447144)</w:t>
      </w:r>
    </w:p>
    <w:p w:rsidR="00C7306F" w:rsidRDefault="008A68C2" w:rsidP="00B80D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requirements needed to find the correct motor for the </w:t>
      </w:r>
      <w:proofErr w:type="spellStart"/>
      <w:r>
        <w:rPr>
          <w:rFonts w:ascii="Arial" w:hAnsi="Arial" w:cs="Arial"/>
        </w:rPr>
        <w:t>mecanum</w:t>
      </w:r>
      <w:proofErr w:type="spellEnd"/>
      <w:r>
        <w:rPr>
          <w:rFonts w:ascii="Arial" w:hAnsi="Arial" w:cs="Arial"/>
        </w:rPr>
        <w:t xml:space="preserve"> wheel</w:t>
      </w:r>
      <w:r w:rsidR="005A2E68">
        <w:rPr>
          <w:rFonts w:ascii="Arial" w:hAnsi="Arial" w:cs="Arial"/>
        </w:rPr>
        <w:t xml:space="preserve">s was done by use of calculating the required torque (crabbing being the most amount needed) and thereafter finding a motor which could handle said torque. </w:t>
      </w:r>
    </w:p>
    <w:p w:rsidR="00876D05" w:rsidRDefault="00003EBB" w:rsidP="00B80D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calculations found that in order for the device to move at about 2 Km/h (max), the required torque when crabbing was 13,77 </w:t>
      </w:r>
      <w:proofErr w:type="spellStart"/>
      <w:r>
        <w:rPr>
          <w:rFonts w:ascii="Arial" w:hAnsi="Arial" w:cs="Arial"/>
        </w:rPr>
        <w:t>N.m</w:t>
      </w:r>
      <w:proofErr w:type="spellEnd"/>
      <w:r>
        <w:rPr>
          <w:rFonts w:ascii="Arial" w:hAnsi="Arial" w:cs="Arial"/>
        </w:rPr>
        <w:t xml:space="preserve"> and needed an angular velocity of about 52 rad/s. </w:t>
      </w:r>
      <w:r w:rsidR="00723E18">
        <w:rPr>
          <w:rFonts w:ascii="Arial" w:hAnsi="Arial" w:cs="Arial"/>
        </w:rPr>
        <w:t>Thereafter it was advised to find a stepper motor for said torque</w:t>
      </w:r>
      <w:r w:rsidR="00C7306F">
        <w:rPr>
          <w:rFonts w:ascii="Arial" w:hAnsi="Arial" w:cs="Arial"/>
        </w:rPr>
        <w:t xml:space="preserve"> and angular </w:t>
      </w:r>
      <w:r w:rsidR="00C21DA8">
        <w:rPr>
          <w:rFonts w:ascii="Arial" w:hAnsi="Arial" w:cs="Arial"/>
        </w:rPr>
        <w:t>velocity</w:t>
      </w:r>
      <w:r w:rsidR="00723E18">
        <w:rPr>
          <w:rFonts w:ascii="Arial" w:hAnsi="Arial" w:cs="Arial"/>
        </w:rPr>
        <w:t>.</w:t>
      </w:r>
      <w:bookmarkStart w:id="0" w:name="_GoBack"/>
      <w:bookmarkEnd w:id="0"/>
    </w:p>
    <w:p w:rsidR="00B80D2F" w:rsidRDefault="00723E18" w:rsidP="00B80D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stepper motor which was found was a </w:t>
      </w:r>
      <w:r w:rsidRPr="00723E18">
        <w:rPr>
          <w:rFonts w:ascii="Arial" w:hAnsi="Arial" w:cs="Arial"/>
        </w:rPr>
        <w:t>4-1-Planetary-Gearbox-Nema-23-Stepper-Motor-2-8A-for-DIY-CNC-Mill-Lathe-Router</w:t>
      </w:r>
      <w:r>
        <w:rPr>
          <w:rFonts w:ascii="Arial" w:hAnsi="Arial" w:cs="Arial"/>
        </w:rPr>
        <w:t xml:space="preserve">. This motor was found on stepper online from the following </w:t>
      </w:r>
      <w:r w:rsidR="00841DC2">
        <w:rPr>
          <w:rFonts w:ascii="Arial" w:hAnsi="Arial" w:cs="Arial"/>
        </w:rPr>
        <w:t>link</w:t>
      </w:r>
      <w:r>
        <w:rPr>
          <w:rFonts w:ascii="Arial" w:hAnsi="Arial" w:cs="Arial"/>
        </w:rPr>
        <w:t xml:space="preserve">: </w:t>
      </w:r>
      <w:hyperlink r:id="rId4" w:history="1">
        <w:r w:rsidR="00841DC2" w:rsidRPr="00437A3E">
          <w:rPr>
            <w:rStyle w:val="Hyperlink"/>
            <w:rFonts w:ascii="Arial" w:hAnsi="Arial" w:cs="Arial"/>
          </w:rPr>
          <w:t>https://www.omc-stepperonline.com/geared-stepper-motor/nema-23-stepper-motor-bipolar-l56mm-w-gear-raio-41-planetary-gearbox-23hs22-2804s-pg4.html</w:t>
        </w:r>
      </w:hyperlink>
    </w:p>
    <w:p w:rsidR="00841DC2" w:rsidRPr="00B80D2F" w:rsidRDefault="00841DC2" w:rsidP="00B80D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Specifications were all in range as this motor could have a maximum torque of about 20N.m, which was more than enough needed. </w:t>
      </w:r>
      <w:r w:rsidR="006F0665">
        <w:rPr>
          <w:rFonts w:ascii="Arial" w:hAnsi="Arial" w:cs="Arial"/>
        </w:rPr>
        <w:t xml:space="preserve">It has a draw of about 24-48V at about 2.8A rated current. </w:t>
      </w:r>
      <w:r w:rsidR="003340BD">
        <w:rPr>
          <w:rFonts w:ascii="Arial" w:hAnsi="Arial" w:cs="Arial"/>
        </w:rPr>
        <w:t>The batteries which shall be used to power the device are the lead alkali batteries</w:t>
      </w:r>
      <w:r w:rsidR="00BE4A85">
        <w:rPr>
          <w:rFonts w:ascii="Arial" w:hAnsi="Arial" w:cs="Arial"/>
        </w:rPr>
        <w:t xml:space="preserve">. </w:t>
      </w:r>
      <w:r w:rsidR="003340BD">
        <w:rPr>
          <w:rFonts w:ascii="Arial" w:hAnsi="Arial" w:cs="Arial"/>
        </w:rPr>
        <w:t xml:space="preserve"> </w:t>
      </w:r>
      <w:r w:rsidR="00C7306F">
        <w:rPr>
          <w:rFonts w:ascii="Arial" w:hAnsi="Arial" w:cs="Arial"/>
        </w:rPr>
        <w:t>The problem encountered with the stepper motor choice was that it shall skip a step once in a while</w:t>
      </w:r>
      <w:r w:rsidR="003340BD">
        <w:rPr>
          <w:rFonts w:ascii="Arial" w:hAnsi="Arial" w:cs="Arial"/>
        </w:rPr>
        <w:t xml:space="preserve"> </w:t>
      </w:r>
      <w:r w:rsidR="00C7306F">
        <w:rPr>
          <w:rFonts w:ascii="Arial" w:hAnsi="Arial" w:cs="Arial"/>
        </w:rPr>
        <w:t>or freeze etc. The solution was to place an encoder to provide</w:t>
      </w:r>
      <w:r w:rsidR="001E764A">
        <w:rPr>
          <w:rFonts w:ascii="Arial" w:hAnsi="Arial" w:cs="Arial"/>
        </w:rPr>
        <w:t xml:space="preserve"> help to manage the step count. </w:t>
      </w:r>
    </w:p>
    <w:sectPr w:rsidR="00841DC2" w:rsidRPr="00B8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2F"/>
    <w:rsid w:val="00003EBB"/>
    <w:rsid w:val="00061C86"/>
    <w:rsid w:val="001E764A"/>
    <w:rsid w:val="003340BD"/>
    <w:rsid w:val="00393B76"/>
    <w:rsid w:val="005550AF"/>
    <w:rsid w:val="005A2E68"/>
    <w:rsid w:val="005C4887"/>
    <w:rsid w:val="006F0665"/>
    <w:rsid w:val="00723E18"/>
    <w:rsid w:val="00841DC2"/>
    <w:rsid w:val="00876D05"/>
    <w:rsid w:val="008A68C2"/>
    <w:rsid w:val="00B80D2F"/>
    <w:rsid w:val="00BE4A85"/>
    <w:rsid w:val="00C11E7B"/>
    <w:rsid w:val="00C21DA8"/>
    <w:rsid w:val="00C7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DA4A0-778C-46C8-83F5-406F85D1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D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06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mc-stepperonline.com/geared-stepper-motor/nema-23-stepper-motor-bipolar-l56mm-w-gear-raio-41-planetary-gearbox-23hs22-2804s-pg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Dale Attwood</cp:lastModifiedBy>
  <cp:revision>25</cp:revision>
  <dcterms:created xsi:type="dcterms:W3CDTF">2017-11-29T13:56:00Z</dcterms:created>
  <dcterms:modified xsi:type="dcterms:W3CDTF">2017-12-05T04:40:00Z</dcterms:modified>
</cp:coreProperties>
</file>