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개발일지"/>
    <w:p>
      <w:pPr>
        <w:pStyle w:val="Heading1"/>
      </w:pPr>
      <w:r>
        <w:t xml:space="preserve">2.23 개발일지</w:t>
      </w:r>
    </w:p>
    <w:p>
      <w:pPr>
        <w:numPr>
          <w:ilvl w:val="0"/>
          <w:numId w:val="1001"/>
        </w:numPr>
      </w:pPr>
      <w:r>
        <w:t xml:space="preserve">github 관련 회의</w:t>
      </w:r>
    </w:p>
    <w:p>
      <w:pPr>
        <w:numPr>
          <w:ilvl w:val="1"/>
          <w:numId w:val="1002"/>
        </w:numPr>
        <w:pStyle w:val="Compact"/>
      </w:pPr>
      <w:r>
        <w:t xml:space="preserve">기존의 방식과 같이 fork 해서 pull request를 보내 merge 하는 방식으로 진행</w:t>
      </w:r>
    </w:p>
    <w:p>
      <w:pPr>
        <w:numPr>
          <w:ilvl w:val="1"/>
          <w:numId w:val="1002"/>
        </w:numPr>
        <w:pStyle w:val="Compact"/>
      </w:pPr>
      <w:r>
        <w:t xml:space="preserve">오원식 팀원 개인 repository와 김성호 팀장 개인 repository 에 각각 fork하여 임시로 김성호 팀장 repository에 merge, 문제가 있는지 확인 하고 졸업프로젝트 main repository로 pull request보내어 merge 하는 방식으로 진행</w:t>
      </w:r>
    </w:p>
    <w:p>
      <w:pPr>
        <w:numPr>
          <w:ilvl w:val="1"/>
          <w:numId w:val="1002"/>
        </w:numPr>
        <w:pStyle w:val="Compact"/>
      </w:pPr>
      <w:r>
        <w:t xml:space="preserve">각각 다른 모듈을 만들 때는 각자 개발하고, 같은 파일에 대해서 작업을 해야 할 때는 서로 맞추어 작업</w:t>
      </w:r>
    </w:p>
    <w:p>
      <w:pPr>
        <w:numPr>
          <w:ilvl w:val="1"/>
          <w:numId w:val="1002"/>
        </w:numPr>
        <w:pStyle w:val="Compact"/>
      </w:pPr>
      <w:r>
        <w:t xml:space="preserve">기존 학생페이지, 교직원페이지 만든 것을 v1.0.0으로 tag 붙임.</w:t>
      </w:r>
    </w:p>
    <w:p>
      <w:pPr>
        <w:numPr>
          <w:ilvl w:val="0"/>
          <w:numId w:val="1001"/>
        </w:numPr>
      </w:pPr>
      <w:r>
        <w:t xml:space="preserve">프론트엔드 팀 발표 피드백 사항 수용/기각</w:t>
      </w:r>
    </w:p>
    <w:p>
      <w:pPr>
        <w:numPr>
          <w:ilvl w:val="1"/>
          <w:numId w:val="1003"/>
        </w:numPr>
      </w:pPr>
      <w:r>
        <w:t xml:space="preserve">“</w:t>
      </w:r>
      <w:r>
        <w:t xml:space="preserve">이벤트/공지사항 각각 하단에 반씩 나눠서 넣기</w:t>
      </w:r>
      <w:r>
        <w:t xml:space="preserve">”</w:t>
      </w:r>
      <w:r>
        <w:t xml:space="preserve"> </w:t>
      </w:r>
      <w:r>
        <w:t xml:space="preserve">의견에 대하여 - 그러한 레이아웃을 가진 은행들이 있긴 하지만, 레이아웃이 깔끔하다고 생각되는 은행들은 그러한 구조로 되어있지 않음. 그리하여 프론트 엔드 팀원간 토의 후 기각.</w:t>
      </w:r>
      <w:r>
        <w:t xml:space="preserve"> </w:t>
      </w:r>
      <w:r>
        <w:t xml:space="preserve"> </w:t>
      </w:r>
    </w:p>
    <w:p>
      <w:pPr>
        <w:numPr>
          <w:ilvl w:val="1"/>
          <w:numId w:val="1003"/>
        </w:numPr>
      </w:pPr>
      <w:r>
        <w:t xml:space="preserve">교직원 페이지는 카드가 아니라 교직원 사진으로 하자는 의견 수용</w:t>
      </w:r>
    </w:p>
    <w:p>
      <w:pPr>
        <w:numPr>
          <w:ilvl w:val="1"/>
          <w:numId w:val="1003"/>
        </w:numPr>
      </w:pPr>
      <w:r>
        <w:t xml:space="preserve">폰트 볼드체로 더 굵게 하자는 내용 수용</w:t>
      </w:r>
    </w:p>
    <w:p>
      <w:pPr>
        <w:numPr>
          <w:ilvl w:val="1"/>
          <w:numId w:val="1003"/>
        </w:numPr>
      </w:pPr>
      <w:r>
        <w:t xml:space="preserve">카드 하단에 로그인, 인증센터 넣자는 내용 수용</w:t>
      </w:r>
    </w:p>
    <w:p>
      <w:pPr>
        <w:numPr>
          <w:ilvl w:val="1"/>
          <w:numId w:val="1003"/>
        </w:numPr>
      </w:pPr>
      <w:r>
        <w:t xml:space="preserve">교직원 페이지는 아예 레이아웃 다르게, 학과 홈페이지 처럼 꾸리는 것이 어떨까 하는 의견에 대하여 통일성이 떨어지고 은행 홈페이지 같지 않을것 같다는 팀원들의 의견에 따라 기각.</w:t>
      </w:r>
    </w:p>
    <w:p>
      <w:pPr>
        <w:numPr>
          <w:ilvl w:val="0"/>
          <w:numId w:val="1001"/>
        </w:numPr>
      </w:pPr>
      <w:r>
        <w:t xml:space="preserve">개발 내역</w:t>
      </w:r>
    </w:p>
    <w:p>
      <w:pPr>
        <w:numPr>
          <w:ilvl w:val="1"/>
          <w:numId w:val="1004"/>
        </w:numPr>
        <w:pStyle w:val="Compact"/>
      </w:pPr>
      <w:r>
        <w:t xml:space="preserve">카드 하단 로그인, 인증센터 영역 bootstrap component button 으로 추가.</w:t>
      </w:r>
    </w:p>
    <w:p>
      <w:pPr>
        <w:numPr>
          <w:ilvl w:val="1"/>
          <w:numId w:val="1004"/>
        </w:numPr>
        <w:pStyle w:val="Compact"/>
      </w:pPr>
      <w:r>
        <w:t xml:space="preserve">공지사항 기존 3줄&gt; 5줄로 변경</w:t>
      </w:r>
    </w:p>
    <w:p>
      <w:pPr>
        <w:numPr>
          <w:ilvl w:val="1"/>
          <w:numId w:val="1004"/>
        </w:numPr>
        <w:pStyle w:val="Compact"/>
      </w:pPr>
      <w:r>
        <w:t xml:space="preserve">하단 우측 보안서비스, 고객센터 컴포넌트 추가</w:t>
      </w:r>
    </w:p>
    <w:p>
      <w:pPr>
        <w:numPr>
          <w:ilvl w:val="1"/>
          <w:numId w:val="1004"/>
        </w:numPr>
        <w:pStyle w:val="Compact"/>
      </w:pPr>
      <w:r>
        <w:t xml:space="preserve">최하단 사고신고, 인증센터, 손님의 소리, 상담센터, 인증센터,</w:t>
      </w:r>
      <w:r>
        <w:t xml:space="preserve"> </w:t>
      </w:r>
      <w:r>
        <w:t xml:space="preserve">지점 전화번호 추가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2022-02-24T10:55:43Z</dcterms:created>
  <dcterms:modified xsi:type="dcterms:W3CDTF">2022-02-24T10:55:43Z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