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53686F78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E3136D">
        <w:rPr>
          <w:rFonts w:hint="eastAsia"/>
          <w:b/>
          <w:bCs/>
          <w:sz w:val="30"/>
          <w:szCs w:val="30"/>
        </w:rPr>
        <w:t>[</w:t>
      </w:r>
      <w:r w:rsidR="00E3136D">
        <w:rPr>
          <w:b/>
          <w:bCs/>
          <w:sz w:val="30"/>
          <w:szCs w:val="30"/>
        </w:rPr>
        <w:t>Refactoring]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07EC9ED3" w:rsidR="002D5355" w:rsidRPr="002D5355" w:rsidRDefault="00E3136D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이유민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138806D0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922A31">
              <w:rPr>
                <w:rFonts w:asciiTheme="majorEastAsia" w:eastAsiaTheme="majorEastAsia" w:hAnsiTheme="majorEastAsia"/>
              </w:rPr>
              <w:t>5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EA1356">
              <w:rPr>
                <w:rFonts w:asciiTheme="majorEastAsia" w:eastAsiaTheme="majorEastAsia" w:hAnsiTheme="majorEastAsia"/>
              </w:rPr>
              <w:t>1</w:t>
            </w:r>
            <w:r w:rsidR="001414C0">
              <w:rPr>
                <w:rFonts w:asciiTheme="majorEastAsia" w:eastAsiaTheme="majorEastAsia" w:hAnsiTheme="majorEastAsia"/>
              </w:rPr>
              <w:t>5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6889267C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35CEC5D1" w14:textId="1E104C54" w:rsidR="00E3136D" w:rsidRPr="001414C0" w:rsidRDefault="00E3136D" w:rsidP="001414C0">
            <w:pPr>
              <w:pStyle w:val="a3"/>
              <w:numPr>
                <w:ilvl w:val="0"/>
                <w:numId w:val="18"/>
              </w:numPr>
              <w:ind w:leftChars="0"/>
              <w:rPr>
                <w:b/>
                <w:bCs/>
                <w:sz w:val="22"/>
                <w:szCs w:val="28"/>
              </w:rPr>
            </w:pPr>
            <w:r w:rsidRPr="001414C0">
              <w:rPr>
                <w:rFonts w:hint="eastAsia"/>
                <w:b/>
                <w:bCs/>
                <w:sz w:val="22"/>
                <w:szCs w:val="28"/>
              </w:rPr>
              <w:t>현재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기능별로</w:t>
            </w:r>
            <w:r w:rsidRPr="001414C0">
              <w:rPr>
                <w:b/>
                <w:bCs/>
                <w:sz w:val="22"/>
                <w:szCs w:val="28"/>
              </w:rPr>
              <w:t xml:space="preserve"> 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개발중인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1414C0">
              <w:rPr>
                <w:b/>
                <w:bCs/>
                <w:sz w:val="22"/>
                <w:szCs w:val="28"/>
              </w:rPr>
              <w:t>Backend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의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1414C0">
              <w:rPr>
                <w:b/>
                <w:bCs/>
                <w:sz w:val="22"/>
                <w:szCs w:val="28"/>
              </w:rPr>
              <w:t>Package structure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를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222815" w:rsidRPr="001414C0">
              <w:rPr>
                <w:b/>
                <w:bCs/>
                <w:sz w:val="22"/>
                <w:szCs w:val="28"/>
              </w:rPr>
              <w:t>R</w:t>
            </w:r>
            <w:r w:rsidRPr="001414C0">
              <w:rPr>
                <w:b/>
                <w:bCs/>
                <w:sz w:val="22"/>
                <w:szCs w:val="28"/>
              </w:rPr>
              <w:t xml:space="preserve">efactoring 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하여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1414C0">
              <w:rPr>
                <w:b/>
                <w:bCs/>
                <w:sz w:val="22"/>
                <w:szCs w:val="28"/>
              </w:rPr>
              <w:t xml:space="preserve">entity 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중심의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1414C0">
              <w:rPr>
                <w:b/>
                <w:bCs/>
                <w:sz w:val="22"/>
                <w:szCs w:val="28"/>
              </w:rPr>
              <w:t>Package structure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로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변경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필요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.</w:t>
            </w:r>
          </w:p>
          <w:p w14:paraId="741BD019" w14:textId="44DAD664" w:rsidR="00222815" w:rsidRDefault="00222815" w:rsidP="00692C85">
            <w:pPr>
              <w:pStyle w:val="a3"/>
              <w:ind w:leftChars="0" w:left="120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r w:rsidRPr="00E3136D">
              <w:rPr>
                <w:b/>
                <w:bCs/>
                <w:sz w:val="22"/>
                <w:szCs w:val="28"/>
              </w:rPr>
              <w:t>Package structure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R</w:t>
            </w:r>
            <w:r>
              <w:rPr>
                <w:b/>
                <w:bCs/>
                <w:sz w:val="22"/>
                <w:szCs w:val="28"/>
              </w:rPr>
              <w:t>efactoring</w:t>
            </w:r>
            <w:r>
              <w:rPr>
                <w:rFonts w:hint="eastAsia"/>
                <w:b/>
                <w:bCs/>
                <w:sz w:val="22"/>
                <w:szCs w:val="28"/>
              </w:rPr>
              <w:t>이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완료될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때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까지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main branch</w:t>
            </w:r>
            <w:r>
              <w:rPr>
                <w:rFonts w:hint="eastAsia"/>
                <w:b/>
                <w:bCs/>
                <w:sz w:val="22"/>
                <w:szCs w:val="28"/>
              </w:rPr>
              <w:t>에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작업하고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후에는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m</w:t>
            </w:r>
            <w:r>
              <w:rPr>
                <w:b/>
                <w:bCs/>
                <w:sz w:val="22"/>
                <w:szCs w:val="28"/>
              </w:rPr>
              <w:t>ain branch</w:t>
            </w:r>
            <w:r>
              <w:rPr>
                <w:rFonts w:hint="eastAsia"/>
                <w:b/>
                <w:bCs/>
                <w:sz w:val="22"/>
                <w:szCs w:val="28"/>
              </w:rPr>
              <w:t>를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비우고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b</w:t>
            </w:r>
            <w:r>
              <w:rPr>
                <w:b/>
                <w:bCs/>
                <w:sz w:val="22"/>
                <w:szCs w:val="28"/>
              </w:rPr>
              <w:t>ranch</w:t>
            </w:r>
            <w:r>
              <w:rPr>
                <w:rFonts w:hint="eastAsia"/>
                <w:b/>
                <w:bCs/>
                <w:sz w:val="22"/>
                <w:szCs w:val="28"/>
              </w:rPr>
              <w:t>를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파서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작업할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proofErr w:type="gramStart"/>
            <w:r>
              <w:rPr>
                <w:rFonts w:hint="eastAsia"/>
                <w:b/>
                <w:bCs/>
                <w:sz w:val="22"/>
                <w:szCs w:val="28"/>
              </w:rPr>
              <w:t>것</w:t>
            </w:r>
            <w:r>
              <w:rPr>
                <w:rFonts w:hint="eastAsia"/>
                <w:b/>
                <w:bCs/>
                <w:sz w:val="22"/>
                <w:szCs w:val="28"/>
              </w:rPr>
              <w:t>.</w:t>
            </w:r>
            <w:r>
              <w:rPr>
                <w:b/>
                <w:bCs/>
                <w:sz w:val="22"/>
                <w:szCs w:val="28"/>
              </w:rPr>
              <w:t>(</w:t>
            </w:r>
            <w:proofErr w:type="gramEnd"/>
            <w:r>
              <w:rPr>
                <w:rFonts w:hint="eastAsia"/>
                <w:b/>
                <w:bCs/>
                <w:sz w:val="22"/>
                <w:szCs w:val="28"/>
              </w:rPr>
              <w:t>이후에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배포시</w:t>
            </w:r>
            <w:proofErr w:type="spellEnd"/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main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branch</w:t>
            </w:r>
            <w:r>
              <w:rPr>
                <w:rFonts w:hint="eastAsia"/>
                <w:b/>
                <w:bCs/>
                <w:sz w:val="22"/>
                <w:szCs w:val="28"/>
              </w:rPr>
              <w:t>에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B</w:t>
            </w:r>
            <w:r>
              <w:rPr>
                <w:b/>
                <w:bCs/>
                <w:sz w:val="22"/>
                <w:szCs w:val="28"/>
              </w:rPr>
              <w:t>ug</w:t>
            </w:r>
            <w:r>
              <w:rPr>
                <w:rFonts w:hint="eastAsia"/>
                <w:b/>
                <w:bCs/>
                <w:sz w:val="22"/>
                <w:szCs w:val="28"/>
              </w:rPr>
              <w:t>가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fixe</w:t>
            </w:r>
            <w:r>
              <w:rPr>
                <w:rFonts w:hint="eastAsia"/>
                <w:b/>
                <w:bCs/>
                <w:sz w:val="22"/>
                <w:szCs w:val="28"/>
              </w:rPr>
              <w:t>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배포버전을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올려야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하기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때문</w:t>
            </w:r>
            <w:r>
              <w:rPr>
                <w:rFonts w:hint="eastAsia"/>
                <w:b/>
                <w:bCs/>
                <w:sz w:val="22"/>
                <w:szCs w:val="28"/>
              </w:rPr>
              <w:t>)</w:t>
            </w:r>
          </w:p>
          <w:p w14:paraId="1A5F876F" w14:textId="35431F69" w:rsidR="00A152EC" w:rsidRDefault="00A152EC" w:rsidP="00692C85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새로운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Package structure(</w:t>
            </w:r>
            <w:r>
              <w:rPr>
                <w:rFonts w:hint="eastAsia"/>
                <w:b/>
                <w:bCs/>
                <w:sz w:val="22"/>
                <w:szCs w:val="28"/>
              </w:rPr>
              <w:t>예상</w:t>
            </w:r>
            <w:r>
              <w:rPr>
                <w:rFonts w:hint="eastAsia"/>
                <w:b/>
                <w:bCs/>
                <w:sz w:val="22"/>
                <w:szCs w:val="28"/>
              </w:rPr>
              <w:t>)</w:t>
            </w:r>
          </w:p>
          <w:p w14:paraId="67B24F5D" w14:textId="451C7E86" w:rsidR="001C5613" w:rsidRPr="001C5613" w:rsidRDefault="001C5613" w:rsidP="001414C0">
            <w:pPr>
              <w:pStyle w:val="a3"/>
              <w:numPr>
                <w:ilvl w:val="3"/>
                <w:numId w:val="18"/>
              </w:numPr>
              <w:ind w:leftChars="0"/>
              <w:rPr>
                <w:b/>
                <w:bCs/>
                <w:sz w:val="22"/>
                <w:szCs w:val="28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28"/>
              </w:rPr>
              <w:t>패키지명</w:t>
            </w:r>
            <w:r>
              <w:rPr>
                <w:rFonts w:hint="eastAsia"/>
                <w:b/>
                <w:bCs/>
                <w:sz w:val="22"/>
                <w:szCs w:val="28"/>
              </w:rPr>
              <w:t>:</w:t>
            </w:r>
            <w:r>
              <w:rPr>
                <w:b/>
                <w:bCs/>
                <w:sz w:val="22"/>
                <w:szCs w:val="28"/>
              </w:rPr>
              <w:t>Entity</w:t>
            </w:r>
            <w:proofErr w:type="gramEnd"/>
            <w:r>
              <w:rPr>
                <w:rFonts w:hint="eastAsia"/>
                <w:b/>
                <w:bCs/>
                <w:sz w:val="22"/>
                <w:szCs w:val="28"/>
              </w:rPr>
              <w:t>이름</w:t>
            </w:r>
          </w:p>
          <w:p w14:paraId="290D80E6" w14:textId="4EBCC17A" w:rsidR="001C5613" w:rsidRDefault="001C5613" w:rsidP="001414C0">
            <w:pPr>
              <w:pStyle w:val="a3"/>
              <w:numPr>
                <w:ilvl w:val="3"/>
                <w:numId w:val="18"/>
              </w:numPr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2"/>
                <w:szCs w:val="28"/>
              </w:rPr>
              <w:t>Domain:Entity</w:t>
            </w:r>
            <w:proofErr w:type="spellEnd"/>
            <w:proofErr w:type="gramEnd"/>
            <w:r>
              <w:rPr>
                <w:b/>
                <w:bCs/>
                <w:sz w:val="22"/>
                <w:szCs w:val="28"/>
              </w:rPr>
              <w:t xml:space="preserve"> class</w:t>
            </w:r>
          </w:p>
          <w:p w14:paraId="219686F3" w14:textId="3A574AD9" w:rsidR="001C5613" w:rsidRDefault="001C5613" w:rsidP="001414C0">
            <w:pPr>
              <w:pStyle w:val="a3"/>
              <w:numPr>
                <w:ilvl w:val="3"/>
                <w:numId w:val="18"/>
              </w:numPr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>
              <w:rPr>
                <w:b/>
                <w:bCs/>
                <w:sz w:val="22"/>
                <w:szCs w:val="28"/>
              </w:rPr>
              <w:t>Dto</w:t>
            </w:r>
            <w:proofErr w:type="spellEnd"/>
          </w:p>
          <w:p w14:paraId="41DF4564" w14:textId="7169A71E" w:rsidR="001C5613" w:rsidRDefault="001C5613" w:rsidP="001414C0">
            <w:pPr>
              <w:pStyle w:val="a3"/>
              <w:numPr>
                <w:ilvl w:val="3"/>
                <w:numId w:val="18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Controller</w:t>
            </w:r>
          </w:p>
          <w:p w14:paraId="3B587307" w14:textId="7D0B73B1" w:rsidR="001414C0" w:rsidRDefault="001C5613" w:rsidP="001414C0">
            <w:pPr>
              <w:pStyle w:val="a3"/>
              <w:numPr>
                <w:ilvl w:val="3"/>
                <w:numId w:val="18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Service[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분리되어있는</w:t>
            </w:r>
            <w:proofErr w:type="spellEnd"/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회원가입과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로그인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서비스는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합칠계획</w:t>
            </w:r>
            <w:proofErr w:type="spellEnd"/>
            <w:r>
              <w:rPr>
                <w:rFonts w:hint="eastAsia"/>
                <w:b/>
                <w:bCs/>
                <w:sz w:val="22"/>
                <w:szCs w:val="28"/>
              </w:rPr>
              <w:t>]</w:t>
            </w:r>
          </w:p>
          <w:p w14:paraId="3B624470" w14:textId="0DA333E4" w:rsidR="001414C0" w:rsidRPr="001414C0" w:rsidRDefault="001414C0" w:rsidP="001414C0">
            <w:pPr>
              <w:pStyle w:val="a3"/>
              <w:numPr>
                <w:ilvl w:val="0"/>
                <w:numId w:val="18"/>
              </w:numPr>
              <w:ind w:leftChars="0"/>
              <w:rPr>
                <w:rFonts w:hint="eastAsia"/>
                <w:b/>
                <w:bCs/>
                <w:sz w:val="22"/>
                <w:szCs w:val="28"/>
              </w:rPr>
            </w:pPr>
            <w:r w:rsidRPr="001414C0">
              <w:rPr>
                <w:b/>
                <w:bCs/>
                <w:sz w:val="22"/>
                <w:szCs w:val="28"/>
              </w:rPr>
              <w:t xml:space="preserve">Swagger 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사용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고려</w:t>
            </w:r>
          </w:p>
          <w:p w14:paraId="0C6F34AD" w14:textId="77777777" w:rsidR="00A152EC" w:rsidRPr="00222815" w:rsidRDefault="00A152EC" w:rsidP="00222815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0A7B6C77" w14:textId="02BA8EC9" w:rsidR="00E3136D" w:rsidRPr="001414C0" w:rsidRDefault="00E3136D" w:rsidP="001414C0">
            <w:pPr>
              <w:pStyle w:val="a3"/>
              <w:numPr>
                <w:ilvl w:val="0"/>
                <w:numId w:val="18"/>
              </w:numPr>
              <w:ind w:leftChars="0"/>
              <w:rPr>
                <w:b/>
                <w:bCs/>
                <w:sz w:val="22"/>
                <w:szCs w:val="28"/>
              </w:rPr>
            </w:pPr>
            <w:r w:rsidRPr="001414C0">
              <w:rPr>
                <w:rFonts w:hint="eastAsia"/>
                <w:b/>
                <w:bCs/>
                <w:sz w:val="22"/>
                <w:szCs w:val="28"/>
              </w:rPr>
              <w:t>S</w:t>
            </w:r>
            <w:r w:rsidRPr="001414C0">
              <w:rPr>
                <w:b/>
                <w:bCs/>
                <w:sz w:val="22"/>
                <w:szCs w:val="28"/>
              </w:rPr>
              <w:t>ession Cookie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를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사용하고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있는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인증방식을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1414C0">
              <w:rPr>
                <w:b/>
                <w:bCs/>
                <w:sz w:val="22"/>
                <w:szCs w:val="28"/>
              </w:rPr>
              <w:t xml:space="preserve">JWT 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T</w:t>
            </w:r>
            <w:r w:rsidRPr="001414C0">
              <w:rPr>
                <w:b/>
                <w:bCs/>
                <w:sz w:val="22"/>
                <w:szCs w:val="28"/>
              </w:rPr>
              <w:t>oken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방식으로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1414C0">
              <w:rPr>
                <w:rFonts w:hint="eastAsia"/>
                <w:b/>
                <w:bCs/>
                <w:sz w:val="22"/>
                <w:szCs w:val="28"/>
              </w:rPr>
              <w:t>변경</w:t>
            </w:r>
            <w:r w:rsidRPr="001414C0">
              <w:rPr>
                <w:b/>
                <w:bCs/>
                <w:sz w:val="22"/>
                <w:szCs w:val="28"/>
              </w:rPr>
              <w:t>.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5365B1B1" w14:textId="2A6B0A3A" w:rsidR="002B423D" w:rsidRPr="00892E66" w:rsidRDefault="00E32416" w:rsidP="00892E66">
            <w:pPr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4F4E83FD" w14:textId="5CE7C1A9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310983F2" w14:textId="70E70B0B" w:rsidR="00E3136D" w:rsidRDefault="00E3136D" w:rsidP="00E3136D">
            <w:pPr>
              <w:pStyle w:val="a3"/>
              <w:numPr>
                <w:ilvl w:val="0"/>
                <w:numId w:val="14"/>
              </w:numPr>
              <w:ind w:leftChars="0"/>
              <w:rPr>
                <w:b/>
                <w:bCs/>
                <w:sz w:val="22"/>
                <w:szCs w:val="28"/>
              </w:rPr>
            </w:pPr>
            <w:r w:rsidRPr="00E3136D">
              <w:rPr>
                <w:rFonts w:hint="eastAsia"/>
                <w:b/>
                <w:bCs/>
                <w:sz w:val="22"/>
                <w:szCs w:val="28"/>
              </w:rPr>
              <w:t>현재</w:t>
            </w:r>
            <w:r w:rsidRPr="00E3136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E3136D">
              <w:rPr>
                <w:rFonts w:hint="eastAsia"/>
                <w:b/>
                <w:bCs/>
                <w:sz w:val="22"/>
                <w:szCs w:val="28"/>
              </w:rPr>
              <w:t>기능별로</w:t>
            </w:r>
            <w:r w:rsidRPr="00E3136D">
              <w:rPr>
                <w:b/>
                <w:bCs/>
                <w:sz w:val="22"/>
                <w:szCs w:val="28"/>
              </w:rPr>
              <w:t xml:space="preserve"> </w:t>
            </w:r>
            <w:r w:rsidRPr="00E3136D">
              <w:rPr>
                <w:rFonts w:hint="eastAsia"/>
                <w:b/>
                <w:bCs/>
                <w:sz w:val="22"/>
                <w:szCs w:val="28"/>
              </w:rPr>
              <w:t>개발중인</w:t>
            </w:r>
            <w:r w:rsidRPr="00E3136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E3136D">
              <w:rPr>
                <w:b/>
                <w:bCs/>
                <w:sz w:val="22"/>
                <w:szCs w:val="28"/>
              </w:rPr>
              <w:t>Backend</w:t>
            </w:r>
            <w:r w:rsidRPr="00E3136D">
              <w:rPr>
                <w:rFonts w:hint="eastAsia"/>
                <w:b/>
                <w:bCs/>
                <w:sz w:val="22"/>
                <w:szCs w:val="28"/>
              </w:rPr>
              <w:t>의</w:t>
            </w:r>
            <w:r w:rsidRPr="00E3136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E3136D">
              <w:rPr>
                <w:b/>
                <w:bCs/>
                <w:sz w:val="22"/>
                <w:szCs w:val="28"/>
              </w:rPr>
              <w:t>Package structure</w:t>
            </w:r>
            <w:r w:rsidRPr="00E3136D">
              <w:rPr>
                <w:rFonts w:hint="eastAsia"/>
                <w:b/>
                <w:bCs/>
                <w:sz w:val="22"/>
                <w:szCs w:val="28"/>
              </w:rPr>
              <w:t>를</w:t>
            </w:r>
            <w:r w:rsidRPr="00E3136D">
              <w:rPr>
                <w:rFonts w:hint="eastAsia"/>
                <w:b/>
                <w:bCs/>
                <w:sz w:val="22"/>
                <w:szCs w:val="28"/>
              </w:rPr>
              <w:t xml:space="preserve"> r</w:t>
            </w:r>
            <w:r w:rsidRPr="00E3136D">
              <w:rPr>
                <w:b/>
                <w:bCs/>
                <w:sz w:val="22"/>
                <w:szCs w:val="28"/>
              </w:rPr>
              <w:t xml:space="preserve">efactoring </w:t>
            </w:r>
            <w:r w:rsidRPr="00E3136D">
              <w:rPr>
                <w:rFonts w:hint="eastAsia"/>
                <w:b/>
                <w:bCs/>
                <w:sz w:val="22"/>
                <w:szCs w:val="28"/>
              </w:rPr>
              <w:t>하여</w:t>
            </w:r>
            <w:r w:rsidRPr="00E3136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E3136D">
              <w:rPr>
                <w:b/>
                <w:bCs/>
                <w:sz w:val="22"/>
                <w:szCs w:val="28"/>
              </w:rPr>
              <w:t>entity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중심의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E3136D">
              <w:rPr>
                <w:b/>
                <w:bCs/>
                <w:sz w:val="22"/>
                <w:szCs w:val="28"/>
              </w:rPr>
              <w:t>Package structure</w:t>
            </w:r>
            <w:r>
              <w:rPr>
                <w:rFonts w:hint="eastAsia"/>
                <w:b/>
                <w:bCs/>
                <w:sz w:val="22"/>
                <w:szCs w:val="28"/>
              </w:rPr>
              <w:t>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변경</w:t>
            </w:r>
            <w:r>
              <w:rPr>
                <w:b/>
                <w:bCs/>
                <w:sz w:val="22"/>
                <w:szCs w:val="28"/>
              </w:rPr>
              <w:t>.</w:t>
            </w:r>
          </w:p>
          <w:p w14:paraId="41FD649C" w14:textId="77777777" w:rsidR="00E3136D" w:rsidRDefault="00E3136D" w:rsidP="008362C9">
            <w:pPr>
              <w:rPr>
                <w:b/>
                <w:bCs/>
                <w:sz w:val="22"/>
                <w:szCs w:val="28"/>
              </w:rPr>
            </w:pP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49830" w14:textId="77777777" w:rsidR="00BE66F1" w:rsidRDefault="00BE66F1" w:rsidP="00301626">
      <w:r>
        <w:separator/>
      </w:r>
    </w:p>
  </w:endnote>
  <w:endnote w:type="continuationSeparator" w:id="0">
    <w:p w14:paraId="0145789C" w14:textId="77777777" w:rsidR="00BE66F1" w:rsidRDefault="00BE66F1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478EA" w14:textId="77777777" w:rsidR="00BE66F1" w:rsidRDefault="00BE66F1" w:rsidP="00301626">
      <w:r>
        <w:separator/>
      </w:r>
    </w:p>
  </w:footnote>
  <w:footnote w:type="continuationSeparator" w:id="0">
    <w:p w14:paraId="186A559C" w14:textId="77777777" w:rsidR="00BE66F1" w:rsidRDefault="00BE66F1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EC16F0"/>
    <w:multiLevelType w:val="hybridMultilevel"/>
    <w:tmpl w:val="68BA44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DEC4CFB"/>
    <w:multiLevelType w:val="hybridMultilevel"/>
    <w:tmpl w:val="0EBC9F3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9C339C"/>
    <w:multiLevelType w:val="hybridMultilevel"/>
    <w:tmpl w:val="C580568E"/>
    <w:lvl w:ilvl="0" w:tplc="F54E5A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DE7025"/>
    <w:multiLevelType w:val="hybridMultilevel"/>
    <w:tmpl w:val="F05242EA"/>
    <w:lvl w:ilvl="0" w:tplc="FFFFFFF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F395CF4"/>
    <w:multiLevelType w:val="hybridMultilevel"/>
    <w:tmpl w:val="71EA83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BD51534"/>
    <w:multiLevelType w:val="hybridMultilevel"/>
    <w:tmpl w:val="C580568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6"/>
  </w:num>
  <w:num w:numId="2" w16cid:durableId="337270919">
    <w:abstractNumId w:val="15"/>
  </w:num>
  <w:num w:numId="3" w16cid:durableId="866262295">
    <w:abstractNumId w:val="4"/>
  </w:num>
  <w:num w:numId="4" w16cid:durableId="314266633">
    <w:abstractNumId w:val="13"/>
  </w:num>
  <w:num w:numId="5" w16cid:durableId="1351294747">
    <w:abstractNumId w:val="11"/>
  </w:num>
  <w:num w:numId="6" w16cid:durableId="396708688">
    <w:abstractNumId w:val="2"/>
  </w:num>
  <w:num w:numId="7" w16cid:durableId="1662541602">
    <w:abstractNumId w:val="5"/>
  </w:num>
  <w:num w:numId="8" w16cid:durableId="116027632">
    <w:abstractNumId w:val="3"/>
  </w:num>
  <w:num w:numId="9" w16cid:durableId="1942489245">
    <w:abstractNumId w:val="16"/>
  </w:num>
  <w:num w:numId="10" w16cid:durableId="976379064">
    <w:abstractNumId w:val="8"/>
  </w:num>
  <w:num w:numId="11" w16cid:durableId="260647202">
    <w:abstractNumId w:val="0"/>
  </w:num>
  <w:num w:numId="12" w16cid:durableId="94598573">
    <w:abstractNumId w:val="17"/>
  </w:num>
  <w:num w:numId="13" w16cid:durableId="1297106057">
    <w:abstractNumId w:val="9"/>
  </w:num>
  <w:num w:numId="14" w16cid:durableId="824786550">
    <w:abstractNumId w:val="14"/>
  </w:num>
  <w:num w:numId="15" w16cid:durableId="539630875">
    <w:abstractNumId w:val="10"/>
  </w:num>
  <w:num w:numId="16" w16cid:durableId="1727610502">
    <w:abstractNumId w:val="12"/>
  </w:num>
  <w:num w:numId="17" w16cid:durableId="1506286157">
    <w:abstractNumId w:val="7"/>
  </w:num>
  <w:num w:numId="18" w16cid:durableId="617378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135AF3"/>
    <w:rsid w:val="001414C0"/>
    <w:rsid w:val="001C5613"/>
    <w:rsid w:val="00222815"/>
    <w:rsid w:val="002B423D"/>
    <w:rsid w:val="002D5355"/>
    <w:rsid w:val="00301626"/>
    <w:rsid w:val="004114BE"/>
    <w:rsid w:val="00466F08"/>
    <w:rsid w:val="00555083"/>
    <w:rsid w:val="005B3363"/>
    <w:rsid w:val="00646310"/>
    <w:rsid w:val="00692C85"/>
    <w:rsid w:val="006E5A54"/>
    <w:rsid w:val="007921CD"/>
    <w:rsid w:val="007B0A6C"/>
    <w:rsid w:val="008362C9"/>
    <w:rsid w:val="00892E66"/>
    <w:rsid w:val="008C6858"/>
    <w:rsid w:val="008D7F44"/>
    <w:rsid w:val="008E271D"/>
    <w:rsid w:val="00922A31"/>
    <w:rsid w:val="00A152EC"/>
    <w:rsid w:val="00BE66F1"/>
    <w:rsid w:val="00C53080"/>
    <w:rsid w:val="00D96907"/>
    <w:rsid w:val="00E03618"/>
    <w:rsid w:val="00E3136D"/>
    <w:rsid w:val="00E32416"/>
    <w:rsid w:val="00E50D77"/>
    <w:rsid w:val="00EA1356"/>
    <w:rsid w:val="00F813A9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이유민</cp:lastModifiedBy>
  <cp:revision>2</cp:revision>
  <dcterms:created xsi:type="dcterms:W3CDTF">2022-05-16T02:50:00Z</dcterms:created>
  <dcterms:modified xsi:type="dcterms:W3CDTF">2022-05-16T02:50:00Z</dcterms:modified>
</cp:coreProperties>
</file>