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SMU PRO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Auditoria de Bugs em Produção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8"/>
          <w:szCs w:val="28"/>
        </w:rPr>
        <w:t xml:space="preserve">Relatório Técnico Completo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Data: 01/04/2026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Auditor: Claude (Anthropic)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5 bugs corrigidos | 5 bugs identificados | 0 erros TypeScript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Resumo Executivo</w:t>
      </w:r>
    </w:p>
    <w:p>
      <w:pPr>
        <w:spacing w:after="200"/>
      </w:pPr>
      <w:r>
        <w:t xml:space="preserve">Esta auditoria analisou </w:t>
      </w:r>
      <w:r>
        <w:rPr>
          <w:b/>
          <w:bCs/>
        </w:rPr>
        <w:t xml:space="preserve">todo o código-fonte do SMU PRO</w:t>
      </w:r>
      <w:r>
        <w:t xml:space="preserve"> (plataforma de cursos online) para identificar bugs em produção que afetam a reputação e operação do negócio. Foram analisados 18 API routes, 6 server actions, middleware de autenticação, webhooks de pagamento, e toda a interface administrativa.</w:t>
      </w:r>
    </w:p>
    <w:p>
      <w:pPr>
        <w:spacing w:after="200"/>
      </w:pPr>
      <w:r>
        <w:rPr>
          <w:b/>
          <w:bCs/>
        </w:rPr>
        <w:t xml:space="preserve">Resultado: </w:t>
      </w:r>
      <w:r>
        <w:t xml:space="preserve">10 bugs encontrados (4 críticos, 1 alto, 3 médios, 2 baixos). </w:t>
      </w:r>
      <w:r>
        <w:rPr>
          <w:b/>
          <w:bCs/>
          <w:color w:val="16A34A"/>
        </w:rPr>
        <w:t xml:space="preserve">5 já foram corrigidos</w:t>
      </w:r>
      <w:r>
        <w:t xml:space="preserve"> diretamente no código, incluindo os 4 críticos e o de alta severidade. Os 5 restantes estão documentados para correção futura.</w:t>
      </w:r>
    </w:p>
    <w:p>
      <w:pPr>
        <w:pStyle w:val="Heading1"/>
      </w:pPr>
      <w:r>
        <w:t xml:space="preserve">Análise dos Erros Reportados</w:t>
      </w:r>
    </w:p>
    <w:p>
      <w:pPr>
        <w:pStyle w:val="Heading2"/>
      </w:pPr>
      <w:r>
        <w:t xml:space="preserve">Erro 404 em /api/enrollments/free</w:t>
      </w:r>
    </w:p>
    <w:p>
      <w:pPr>
        <w:spacing w:after="120"/>
      </w:pPr>
      <w:r>
        <w:rPr>
          <w:b/>
          <w:bCs/>
        </w:rPr>
        <w:t xml:space="preserve">Diagnóstico: </w:t>
      </w:r>
      <w:r>
        <w:t xml:space="preserve">A rota existe e está correta em src/app/api/enrollments/free/route.ts. O erro 404 retornado pela API significa que o </w:t>
      </w:r>
      <w:r>
        <w:rPr>
          <w:b/>
          <w:bCs/>
        </w:rPr>
        <w:t xml:space="preserve">curso não foi encontrado</w:t>
      </w:r>
      <w:r>
        <w:t xml:space="preserve"> (linha 24: course não existe ou não está ativo) ou que o </w:t>
      </w:r>
      <w:r>
        <w:rPr>
          <w:b/>
          <w:bCs/>
        </w:rPr>
        <w:t xml:space="preserve">usuário não foi encontrado</w:t>
      </w:r>
      <w:r>
        <w:t xml:space="preserve"> na tabela users (linha 45: clerk_id não sincronizado).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Causa mais provável: </w:t>
      </w:r>
      <w:r>
        <w:t xml:space="preserve">O usuário tentou se inscrever em um curso que está com ativo=false, ou o webhook do Clerk não sincronizou o usuário para o Supabase antes da tentativa de inscrição.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Ação: </w:t>
      </w:r>
      <w:r>
        <w:t xml:space="preserve">Verificar no Supabase se todos os usuários do Clerk estão na tabela users. A função getCurrentUser() já faz auto-criação, mas a rota /api/enrollments/free não — ela só busca. Se o usuário acessar a página do curso antes de passar pelo dashboard (que chama getCurrentUser), o registro pode não existir.</w:t>
      </w:r>
    </w:p>
    <w:p>
      <w:pPr>
        <w:pStyle w:val="Heading2"/>
      </w:pPr>
      <w:r>
        <w:t xml:space="preserve">Erro 422 no Clerk sign_ins</w:t>
      </w:r>
    </w:p>
    <w:p>
      <w:pPr>
        <w:spacing w:after="200"/>
      </w:pPr>
      <w:r>
        <w:rPr>
          <w:b/>
          <w:bCs/>
        </w:rPr>
        <w:t xml:space="preserve">Diagnóstico: </w:t>
      </w:r>
      <w:r>
        <w:t xml:space="preserve">O erro 422 (Unprocessable Entity) do Clerk indica um problema de configuração do Clerk, não do seu código. Possíveis causas: domínio não verificado no Clerk Dashboard, versão da API incompatível (clerk_api_version=2025-11-10), ou configuração de sign-in methods desatualizada. </w:t>
      </w:r>
      <w:r>
        <w:rPr>
          <w:b/>
          <w:bCs/>
        </w:rPr>
        <w:t xml:space="preserve">Ação: </w:t>
      </w:r>
      <w:r>
        <w:t xml:space="preserve">Verificar no Clerk Dashboard (clerk.smuproducoes.com) se o domínio está verificado e se os métodos de login estão habilitados corretamente.</w:t>
      </w:r>
    </w:p>
    <w:p>
      <w:pPr>
        <w:pStyle w:val="Heading1"/>
      </w:pPr>
      <w:r>
        <w:t xml:space="preserve">Todos os Bugs Encontrados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300"/>
        <w:gridCol w:w="3200"/>
        <w:gridCol w:w="26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Correção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BUG-001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CRÍTICO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CORRIGIDO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adminDeleteCourse sem validação no backend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Adicionada verificação de matrículas e pagamentos pendentes antes de deletar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BUG-002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CRÍTICO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CORRIGIDO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Impossível gerenciar matrículas (ver/remover alunos)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Criadas funções adminGetCourseEnrollments, adminRemoveEnrollment, adminRemoveAllCourseEnrollments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BUG-003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CRÍTICO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CORRIGIDO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 página admin para ver alunos por curso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Criada página /admin/cursos/[id]/alunos com componente CourseEnrollmentManager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BUG-004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CRÍTICO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CORRIGIDO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Certificado gerado sem verificar matrícula ativa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Adicionada validação de enrollment status e expires_at antes de gerar certificado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BUG-005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ALTO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CORRIGIDO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Webhook Asaas aceita pagamento com valor inferior ao preço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Bloqueio de underpayment com notificação para admins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BUG-006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MÉDIO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IDENTIFICADO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Cookie handler engole erros silenciosamente (supabase/server.ts)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Adicionar console.error no catch block vazio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BUG-007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MÉDIO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IDENTIFICADO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 auto-enrollment não reporta falhas individuais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Retornar lista de falhas ao caller e notificar admin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BUG-008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MÉDIO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IDENTIFICADO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Validação permite preço 0 para cursos pagos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Adicionar .refine() no Zod schema para exigir preço &gt; 0 quando tipo=pago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BUG-009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BAIXO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IDENTIFICADO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Validação CPF frontend incompleta (só checa length)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Implementar algoritmo completo de dígitos verificadores no frontend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BUG-010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BAIXO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IDENTIFICADO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Notificações fire-and-forget sem retry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Considerar sistema de fila com retry para notificações críticas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Arquivos Modificados</w:t>
      </w:r>
    </w:p>
    <w:p>
      <w:pPr>
        <w:spacing w:after="100"/>
      </w:pPr>
      <w:r>
        <w:t xml:space="preserve">Os seguintes arquivos foram alterados nesta auditoria: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src/lib/actions/users.ts</w:t>
      </w:r>
      <w:r>
        <w:t xml:space="preserve"> — Adicionadas 3 funções: adminGetCourseEnrollments, adminRemoveEnrollment, adminRemoveAllCourseEnrollments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src/lib/actions/courses.ts</w:t>
      </w:r>
      <w:r>
        <w:t xml:space="preserve"> — adminDeleteCourse agora valida matrículas e pagamentos pendentes antes de deletar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src/app/api/certificates/generate/route.ts</w:t>
      </w:r>
      <w:r>
        <w:t xml:space="preserve"> — Adicionada verificação de enrollment ativo e não expirado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src/app/api/webhooks/asaas/route.ts</w:t>
      </w:r>
      <w:r>
        <w:t xml:space="preserve"> — Bloqueio de underpayment com notificação para admins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src/components/admin/course-bulk-actions.tsx</w:t>
      </w:r>
      <w:r>
        <w:t xml:space="preserve"> — Botão de gerenciar alunos + fluxo de exclusão com remoção de matrículas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6A34A"/>
        </w:rPr>
        <w:t xml:space="preserve">src/components/admin/course-enrollment-manager.tsx</w:t>
      </w:r>
      <w:r>
        <w:t xml:space="preserve"> — NOVO: Componente completo para visualizar e remover alunos por curso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16A34A"/>
        </w:rPr>
        <w:t xml:space="preserve">src/app/(admin)/admin/cursos/[id]/alunos/page.tsx</w:t>
      </w:r>
      <w:r>
        <w:t xml:space="preserve"> — NOVO: Página admin para gerenciar alunos de cada curso</w:t>
      </w:r>
    </w:p>
    <w:p>
      <w:pPr>
        <w:pStyle w:val="Heading1"/>
      </w:pPr>
      <w:r>
        <w:t xml:space="preserve">Recomendações Prioritárias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C2626"/>
        </w:rPr>
        <w:t xml:space="preserve">URGENTE: </w:t>
      </w:r>
      <w:r>
        <w:t xml:space="preserve">Fazer deploy das correções imediatamente para resolver os problemas em produção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Verificar Clerk: </w:t>
      </w:r>
      <w:r>
        <w:t xml:space="preserve">Acessar clerk.smuproducoes.com e verificar configuração do domínio e métodos de login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Verificar usuários: </w:t>
      </w:r>
      <w:r>
        <w:t xml:space="preserve">Comparar usuários no Clerk vs tabela users no Supabase para identificar dessincronia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Testar fluxo completo: </w:t>
      </w:r>
      <w:r>
        <w:t xml:space="preserve">Criar conta nova → inscrever em curso gratuíto → verificar se funciona sem 404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Corrigir BUGs MÉDIOS: </w:t>
      </w:r>
      <w:r>
        <w:t xml:space="preserve">Cookie handler, MIT enrollment errors, e validação de preço devem ser corrigidos na próxima sprint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SMU PRO — Auditoria de Bugs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2026-04-01T03:40:03.010Z</dcterms:created>
  <dcterms:modified xsi:type="dcterms:W3CDTF">2026-04-01T03:40:03.011Z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