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60354" w14:textId="41328CFF" w:rsidR="007D21CE" w:rsidRPr="004E62D7" w:rsidRDefault="00D97BDA" w:rsidP="00D97BDA">
      <w:pPr>
        <w:pStyle w:val="Heading1"/>
        <w:jc w:val="center"/>
        <w:rPr>
          <w:b/>
          <w:bCs/>
          <w:u w:val="single"/>
          <w:lang w:val="en-AU"/>
        </w:rPr>
      </w:pPr>
      <w:r w:rsidRPr="004E62D7">
        <w:rPr>
          <w:b/>
          <w:bCs/>
          <w:u w:val="single"/>
          <w:lang w:val="en-AU"/>
        </w:rPr>
        <w:t>Gab Pairs Trading Proposal</w:t>
      </w:r>
    </w:p>
    <w:p w14:paraId="69BA3E31" w14:textId="0737E5CB" w:rsidR="00D97BDA" w:rsidRPr="00D97BDA" w:rsidRDefault="00D97BDA" w:rsidP="007A2493">
      <w:pPr>
        <w:spacing w:after="0"/>
        <w:rPr>
          <w:b/>
          <w:bCs/>
          <w:u w:val="single"/>
          <w:lang w:val="en-AU"/>
        </w:rPr>
      </w:pPr>
      <w:r w:rsidRPr="00D97BDA">
        <w:rPr>
          <w:b/>
          <w:bCs/>
          <w:u w:val="single"/>
          <w:lang w:val="en-AU"/>
        </w:rPr>
        <w:t>Method 1:</w:t>
      </w:r>
    </w:p>
    <w:p w14:paraId="2D4FC9B9" w14:textId="6C479244" w:rsidR="00D97BDA" w:rsidRDefault="00D97BDA" w:rsidP="00D97BDA">
      <w:pPr>
        <w:rPr>
          <w:lang w:val="en-AU"/>
        </w:rPr>
      </w:pPr>
      <w:r>
        <w:rPr>
          <w:lang w:val="en-AU"/>
        </w:rPr>
        <w:t>Using Machine Learning</w:t>
      </w:r>
      <w:r w:rsidR="005D3F13">
        <w:rPr>
          <w:lang w:val="en-AU"/>
        </w:rPr>
        <w:t xml:space="preserve"> (Clustering)</w:t>
      </w:r>
      <w:r>
        <w:rPr>
          <w:lang w:val="en-AU"/>
        </w:rPr>
        <w:t xml:space="preserve"> Algorithm</w:t>
      </w:r>
      <w:r w:rsidR="00F46884">
        <w:rPr>
          <w:lang w:val="en-AU"/>
        </w:rPr>
        <w:t>:</w:t>
      </w:r>
    </w:p>
    <w:p w14:paraId="3628E1B5" w14:textId="0988CE76" w:rsidR="007A2493" w:rsidRDefault="000F2F62" w:rsidP="005D3F13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 xml:space="preserve">Use </w:t>
      </w:r>
      <w:r w:rsidR="00113EA6" w:rsidRPr="001E789D">
        <w:rPr>
          <w:b/>
          <w:bCs/>
          <w:lang w:val="en-AU"/>
        </w:rPr>
        <w:t>K-Means Clustering</w:t>
      </w:r>
      <w:r w:rsidR="000D7067">
        <w:rPr>
          <w:lang w:val="en-AU"/>
        </w:rPr>
        <w:t xml:space="preserve"> or</w:t>
      </w:r>
      <w:r w:rsidR="00113EA6" w:rsidRPr="007A2493">
        <w:rPr>
          <w:lang w:val="en-AU"/>
        </w:rPr>
        <w:t xml:space="preserve"> </w:t>
      </w:r>
      <w:r w:rsidR="00C21B50" w:rsidRPr="001E789D">
        <w:rPr>
          <w:b/>
          <w:bCs/>
          <w:lang w:val="en-AU"/>
        </w:rPr>
        <w:t>Hierarchical</w:t>
      </w:r>
      <w:r w:rsidR="00113EA6" w:rsidRPr="007A2493">
        <w:rPr>
          <w:lang w:val="en-AU"/>
        </w:rPr>
        <w:t xml:space="preserve"> </w:t>
      </w:r>
      <w:r w:rsidR="00113EA6" w:rsidRPr="001E789D">
        <w:rPr>
          <w:b/>
          <w:bCs/>
          <w:lang w:val="en-AU"/>
        </w:rPr>
        <w:t>Clustering</w:t>
      </w:r>
      <w:r w:rsidR="000D7067">
        <w:rPr>
          <w:lang w:val="en-AU"/>
        </w:rPr>
        <w:t xml:space="preserve"> or</w:t>
      </w:r>
      <w:r w:rsidR="00113EA6" w:rsidRPr="007A2493">
        <w:rPr>
          <w:lang w:val="en-AU"/>
        </w:rPr>
        <w:t xml:space="preserve"> </w:t>
      </w:r>
      <w:r w:rsidR="00113EA6" w:rsidRPr="001E789D">
        <w:rPr>
          <w:b/>
          <w:bCs/>
          <w:lang w:val="en-AU"/>
        </w:rPr>
        <w:t>Affinity</w:t>
      </w:r>
      <w:r w:rsidR="00113EA6" w:rsidRPr="007A2493">
        <w:rPr>
          <w:lang w:val="en-AU"/>
        </w:rPr>
        <w:t xml:space="preserve"> </w:t>
      </w:r>
      <w:r w:rsidR="00113EA6" w:rsidRPr="001E789D">
        <w:rPr>
          <w:b/>
          <w:bCs/>
          <w:lang w:val="en-AU"/>
        </w:rPr>
        <w:t>Propagation</w:t>
      </w:r>
      <w:r w:rsidR="00113EA6" w:rsidRPr="007A2493">
        <w:rPr>
          <w:lang w:val="en-AU"/>
        </w:rPr>
        <w:t xml:space="preserve"> </w:t>
      </w:r>
      <w:r w:rsidR="00113EA6" w:rsidRPr="001E789D">
        <w:rPr>
          <w:b/>
          <w:bCs/>
          <w:lang w:val="en-AU"/>
        </w:rPr>
        <w:t>Clustering</w:t>
      </w:r>
    </w:p>
    <w:p w14:paraId="04D1F374" w14:textId="13F521AC" w:rsidR="00C21B50" w:rsidRDefault="00CB1CFC" w:rsidP="007A2493">
      <w:pPr>
        <w:pStyle w:val="ListParagraph"/>
        <w:rPr>
          <w:lang w:val="en-AU"/>
        </w:rPr>
      </w:pPr>
      <w:hyperlink r:id="rId5" w:history="1">
        <w:r w:rsidR="007A2493" w:rsidRPr="00EA0C89">
          <w:rPr>
            <w:rStyle w:val="Hyperlink"/>
            <w:lang w:val="en-AU"/>
          </w:rPr>
          <w:t>https://algotrading101.com/learn/cluster-analysis-guide/</w:t>
        </w:r>
      </w:hyperlink>
    </w:p>
    <w:p w14:paraId="003D70A8" w14:textId="77777777" w:rsidR="004E62D7" w:rsidRDefault="004E62D7" w:rsidP="007A2493">
      <w:pPr>
        <w:pStyle w:val="ListParagraph"/>
        <w:rPr>
          <w:lang w:val="en-AU"/>
        </w:rPr>
      </w:pPr>
    </w:p>
    <w:p w14:paraId="430D65D7" w14:textId="2C9C0184" w:rsidR="007A2493" w:rsidRDefault="007A2493" w:rsidP="007A2493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 xml:space="preserve">PCA then </w:t>
      </w:r>
      <w:r w:rsidR="000F2F62">
        <w:rPr>
          <w:lang w:val="en-AU"/>
        </w:rPr>
        <w:t xml:space="preserve">use </w:t>
      </w:r>
      <w:r w:rsidR="000D7067" w:rsidRPr="001E789D">
        <w:rPr>
          <w:b/>
          <w:bCs/>
          <w:lang w:val="en-AU"/>
        </w:rPr>
        <w:t>DBSCAN</w:t>
      </w:r>
      <w:r w:rsidR="000D7067">
        <w:rPr>
          <w:lang w:val="en-AU"/>
        </w:rPr>
        <w:t xml:space="preserve"> or </w:t>
      </w:r>
      <w:r w:rsidR="00AA2C12" w:rsidRPr="001E789D">
        <w:rPr>
          <w:b/>
          <w:bCs/>
          <w:lang w:val="en-AU"/>
        </w:rPr>
        <w:t>OPTICS</w:t>
      </w:r>
    </w:p>
    <w:p w14:paraId="7FB6E4AD" w14:textId="7CDA554B" w:rsidR="001E789D" w:rsidRDefault="00CB1CFC" w:rsidP="00C13B64">
      <w:pPr>
        <w:pStyle w:val="ListParagraph"/>
        <w:rPr>
          <w:lang w:val="en-AU"/>
        </w:rPr>
      </w:pPr>
      <w:r>
        <w:rPr>
          <w:lang w:val="en-AU"/>
        </w:rPr>
        <w:object w:dxaOrig="1516" w:dyaOrig="986" w14:anchorId="17EA63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2pt;height:49.8pt" o:ole="">
            <v:imagedata r:id="rId6" o:title=""/>
          </v:shape>
          <o:OLEObject Type="Embed" ProgID="Acrobat.Document.DC" ShapeID="_x0000_i1027" DrawAspect="Icon" ObjectID="_1713550461" r:id="rId7"/>
        </w:object>
      </w:r>
    </w:p>
    <w:p w14:paraId="63B10663" w14:textId="1250EDE7" w:rsidR="00A90484" w:rsidRDefault="00CB1CFC" w:rsidP="00C13B64">
      <w:pPr>
        <w:pStyle w:val="ListParagraph"/>
        <w:rPr>
          <w:lang w:val="en-AU"/>
        </w:rPr>
      </w:pPr>
      <w:hyperlink r:id="rId8" w:history="1">
        <w:r w:rsidR="004A1CD2" w:rsidRPr="00EA0C89">
          <w:rPr>
            <w:rStyle w:val="Hyperlink"/>
            <w:lang w:val="en-AU"/>
          </w:rPr>
          <w:t>https://hudsonthames.org/employing-machine-learning-for-trading-pairs-selection/</w:t>
        </w:r>
      </w:hyperlink>
    </w:p>
    <w:p w14:paraId="73EEEF53" w14:textId="57D8E53E" w:rsidR="00C13B64" w:rsidRDefault="00CB1CFC" w:rsidP="00C13B64">
      <w:pPr>
        <w:pStyle w:val="ListParagraph"/>
        <w:rPr>
          <w:lang w:val="en-AU"/>
        </w:rPr>
      </w:pPr>
      <w:hyperlink r:id="rId9" w:history="1">
        <w:r w:rsidR="00C13B64" w:rsidRPr="00EA0C89">
          <w:rPr>
            <w:rStyle w:val="Hyperlink"/>
            <w:lang w:val="en-AU"/>
          </w:rPr>
          <w:t>https://github.com/wangy8989/Pairs-Trading-with-Machine-Learning/</w:t>
        </w:r>
      </w:hyperlink>
    </w:p>
    <w:p w14:paraId="6AC68A76" w14:textId="4B313889" w:rsidR="00D97BDA" w:rsidRPr="00F46884" w:rsidRDefault="00F46884" w:rsidP="007A2493">
      <w:pPr>
        <w:spacing w:after="0"/>
        <w:rPr>
          <w:b/>
          <w:bCs/>
          <w:u w:val="single"/>
          <w:lang w:val="en-AU"/>
        </w:rPr>
      </w:pPr>
      <w:r w:rsidRPr="00F46884">
        <w:rPr>
          <w:b/>
          <w:bCs/>
          <w:u w:val="single"/>
          <w:lang w:val="en-AU"/>
        </w:rPr>
        <w:t>Method 2:</w:t>
      </w:r>
    </w:p>
    <w:p w14:paraId="10AD7E1C" w14:textId="02FE9AC7" w:rsidR="00F46884" w:rsidRDefault="00F46884" w:rsidP="00D97BDA">
      <w:pPr>
        <w:rPr>
          <w:lang w:val="en-AU"/>
        </w:rPr>
      </w:pPr>
      <w:r>
        <w:rPr>
          <w:lang w:val="en-AU"/>
        </w:rPr>
        <w:t xml:space="preserve">Using Reinforcement Learning: </w:t>
      </w:r>
    </w:p>
    <w:p w14:paraId="779831F9" w14:textId="5CAEC936" w:rsidR="00C13B64" w:rsidRDefault="000F2F62" w:rsidP="00C13B64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 xml:space="preserve">Use </w:t>
      </w:r>
      <w:r w:rsidRPr="001E789D">
        <w:rPr>
          <w:b/>
          <w:bCs/>
          <w:lang w:val="en-AU"/>
        </w:rPr>
        <w:t>N-</w:t>
      </w:r>
      <w:r w:rsidR="00AB7D7D" w:rsidRPr="001E789D">
        <w:rPr>
          <w:b/>
          <w:bCs/>
          <w:lang w:val="en-AU"/>
        </w:rPr>
        <w:t>A</w:t>
      </w:r>
      <w:r w:rsidRPr="001E789D">
        <w:rPr>
          <w:b/>
          <w:bCs/>
          <w:lang w:val="en-AU"/>
        </w:rPr>
        <w:t>rmed</w:t>
      </w:r>
      <w:r>
        <w:rPr>
          <w:lang w:val="en-AU"/>
        </w:rPr>
        <w:t xml:space="preserve"> </w:t>
      </w:r>
      <w:r w:rsidR="001E789D" w:rsidRPr="001E789D">
        <w:rPr>
          <w:b/>
          <w:bCs/>
          <w:lang w:val="en-AU"/>
        </w:rPr>
        <w:t>B</w:t>
      </w:r>
      <w:r w:rsidRPr="001E789D">
        <w:rPr>
          <w:b/>
          <w:bCs/>
          <w:lang w:val="en-AU"/>
        </w:rPr>
        <w:t>andit</w:t>
      </w:r>
    </w:p>
    <w:p w14:paraId="0CCD43E2" w14:textId="3CA61B42" w:rsidR="00F46884" w:rsidRDefault="00CB1CFC" w:rsidP="00C13B64">
      <w:pPr>
        <w:pStyle w:val="ListParagraph"/>
        <w:rPr>
          <w:lang w:val="en-AU"/>
        </w:rPr>
      </w:pPr>
      <w:hyperlink r:id="rId10" w:history="1">
        <w:r w:rsidR="00C13B64" w:rsidRPr="00EA0C89">
          <w:rPr>
            <w:rStyle w:val="Hyperlink"/>
            <w:lang w:val="en-AU"/>
          </w:rPr>
          <w:t>https://towardsdatascience.com/a-gentle-implementation-of-reinforcement-learning-in-pairs-trading-6cdf8533bced/</w:t>
        </w:r>
      </w:hyperlink>
    </w:p>
    <w:p w14:paraId="042C33EF" w14:textId="2983ADB0" w:rsidR="004A1CD2" w:rsidRDefault="00CB1CFC" w:rsidP="00C13B64">
      <w:pPr>
        <w:pStyle w:val="ListParagraph"/>
        <w:rPr>
          <w:lang w:val="en-AU"/>
        </w:rPr>
      </w:pPr>
      <w:hyperlink r:id="rId11" w:history="1">
        <w:r w:rsidR="004A1CD2" w:rsidRPr="00EA0C89">
          <w:rPr>
            <w:rStyle w:val="Hyperlink"/>
            <w:lang w:val="en-AU"/>
          </w:rPr>
          <w:t>https://github.com/wai-i/Pair-Trading-Reinforcement-Learning/</w:t>
        </w:r>
      </w:hyperlink>
    </w:p>
    <w:p w14:paraId="27999045" w14:textId="77777777" w:rsidR="004A1CD2" w:rsidRDefault="004A1CD2" w:rsidP="00C13B64">
      <w:pPr>
        <w:pStyle w:val="ListParagraph"/>
        <w:rPr>
          <w:lang w:val="en-AU"/>
        </w:rPr>
      </w:pPr>
    </w:p>
    <w:p w14:paraId="5607FA54" w14:textId="77777777" w:rsidR="000F2F62" w:rsidRPr="00C13B64" w:rsidRDefault="000F2F62" w:rsidP="00C13B64">
      <w:pPr>
        <w:pStyle w:val="ListParagraph"/>
        <w:rPr>
          <w:lang w:val="en-AU"/>
        </w:rPr>
      </w:pPr>
    </w:p>
    <w:p w14:paraId="1D2F05F5" w14:textId="77777777" w:rsidR="00C13B64" w:rsidRPr="00D97BDA" w:rsidRDefault="00C13B64" w:rsidP="00D97BDA">
      <w:pPr>
        <w:rPr>
          <w:lang w:val="en-AU"/>
        </w:rPr>
      </w:pPr>
    </w:p>
    <w:sectPr w:rsidR="00C13B64" w:rsidRPr="00D97B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E64E9"/>
    <w:multiLevelType w:val="hybridMultilevel"/>
    <w:tmpl w:val="792027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7F26C9"/>
    <w:multiLevelType w:val="hybridMultilevel"/>
    <w:tmpl w:val="31DC1586"/>
    <w:lvl w:ilvl="0" w:tplc="01FA0C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2728278">
    <w:abstractNumId w:val="1"/>
  </w:num>
  <w:num w:numId="2" w16cid:durableId="205140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97837"/>
    <w:rsid w:val="000D7067"/>
    <w:rsid w:val="000F2F62"/>
    <w:rsid w:val="00113EA6"/>
    <w:rsid w:val="001E789D"/>
    <w:rsid w:val="002A79F2"/>
    <w:rsid w:val="004260F6"/>
    <w:rsid w:val="004A1CD2"/>
    <w:rsid w:val="004E62D7"/>
    <w:rsid w:val="005D3F13"/>
    <w:rsid w:val="007A2493"/>
    <w:rsid w:val="007D21CE"/>
    <w:rsid w:val="009627A6"/>
    <w:rsid w:val="00964D53"/>
    <w:rsid w:val="00A00866"/>
    <w:rsid w:val="00A90484"/>
    <w:rsid w:val="00AA2C12"/>
    <w:rsid w:val="00AA2DC2"/>
    <w:rsid w:val="00AB7D7D"/>
    <w:rsid w:val="00B97837"/>
    <w:rsid w:val="00C13B64"/>
    <w:rsid w:val="00C21B50"/>
    <w:rsid w:val="00CB1CFC"/>
    <w:rsid w:val="00D97BDA"/>
    <w:rsid w:val="00F46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71B84"/>
  <w15:chartTrackingRefBased/>
  <w15:docId w15:val="{886482BE-AC8F-4184-A827-F437525E4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7B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7BD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D3F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1B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1B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64D5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dsonthames.org/employing-machine-learning-for-trading-pairs-selection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hyperlink" Target="https://github.com/wai-i/Pair-Trading-Reinforcement-Learning/" TargetMode="External"/><Relationship Id="rId5" Type="http://schemas.openxmlformats.org/officeDocument/2006/relationships/hyperlink" Target="https://algotrading101.com/learn/cluster-analysis-guide/" TargetMode="External"/><Relationship Id="rId10" Type="http://schemas.openxmlformats.org/officeDocument/2006/relationships/hyperlink" Target="https://towardsdatascience.com/a-gentle-implementation-of-reinforcement-learning-in-pairs-trading-6cdf8533bced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wangy8989/Pairs-Trading-with-Machine-Learn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168</Words>
  <Characters>963</Characters>
  <Application>Microsoft Office Word</Application>
  <DocSecurity>0</DocSecurity>
  <Lines>8</Lines>
  <Paragraphs>2</Paragraphs>
  <ScaleCrop>false</ScaleCrop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Woon</dc:creator>
  <cp:keywords/>
  <dc:description/>
  <cp:lastModifiedBy>Gabriel Woon</cp:lastModifiedBy>
  <cp:revision>22</cp:revision>
  <dcterms:created xsi:type="dcterms:W3CDTF">2022-04-27T18:56:00Z</dcterms:created>
  <dcterms:modified xsi:type="dcterms:W3CDTF">2022-05-08T13:28:00Z</dcterms:modified>
</cp:coreProperties>
</file>