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  <w:bookmarkStart w:id="0" w:name="_GoBack"/>
      <w:bookmarkEnd w:id="0"/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306901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</w:t>
            </w:r>
            <w:r>
              <w:rPr>
                <w:rFonts w:eastAsiaTheme="minorHAnsi"/>
                <w:b/>
                <w:sz w:val="18"/>
                <w:szCs w:val="20"/>
              </w:rPr>
              <w:t>HREE GO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306901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</w:t>
            </w:r>
            <w:r>
              <w:rPr>
                <w:rFonts w:eastAsiaTheme="minorHAnsi" w:hint="eastAsia"/>
                <w:sz w:val="18"/>
                <w:szCs w:val="20"/>
              </w:rPr>
              <w:t xml:space="preserve">년 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306901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상명대학교 정보도서관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그룹스터디룸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30690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,김정현,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우건희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  <w:proofErr w:type="gram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06901" w:rsidRDefault="00306901" w:rsidP="00306901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 w:rsidRPr="00306901">
              <w:rPr>
                <w:rFonts w:eastAsiaTheme="minorHAnsi" w:hint="eastAsia"/>
                <w:b/>
                <w:sz w:val="18"/>
                <w:szCs w:val="20"/>
              </w:rPr>
              <w:t xml:space="preserve">요구사항 명세서 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초안 </w:t>
            </w:r>
            <w:r w:rsidRPr="00306901">
              <w:rPr>
                <w:rFonts w:eastAsiaTheme="minorHAnsi" w:hint="eastAsia"/>
                <w:b/>
                <w:sz w:val="18"/>
                <w:szCs w:val="20"/>
              </w:rPr>
              <w:t>작성</w:t>
            </w:r>
          </w:p>
          <w:p w:rsidR="00306901" w:rsidRDefault="00A6659E" w:rsidP="00306901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사용자 인터페이스 초안 결정</w:t>
            </w:r>
          </w:p>
          <w:p w:rsidR="00A6659E" w:rsidRPr="00306901" w:rsidRDefault="00A6659E" w:rsidP="00306901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상세 기술 분담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A6659E" w:rsidRDefault="00A6659E" w:rsidP="00A6659E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요구사항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명서세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초안 작성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시스템 개요 작성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액터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정의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액터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다이어그램 작성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고객 기능 요구사항 나열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목록 작성</w:t>
            </w:r>
          </w:p>
          <w:p w:rsidR="00A6659E" w:rsidRDefault="00A6659E" w:rsidP="00A6659E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 w:hint="eastAsia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다이어그램 작성</w:t>
            </w:r>
          </w:p>
          <w:p w:rsidR="00A6659E" w:rsidRDefault="00306901" w:rsidP="00A6659E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사용자 인터페이스 </w:t>
            </w:r>
            <w:r w:rsidR="00A6659E">
              <w:rPr>
                <w:rFonts w:eastAsiaTheme="minorHAnsi" w:hint="eastAsia"/>
                <w:b/>
                <w:sz w:val="18"/>
                <w:szCs w:val="20"/>
              </w:rPr>
              <w:t>초안 결정</w:t>
            </w:r>
          </w:p>
          <w:p w:rsidR="00A6659E" w:rsidRDefault="00A6659E" w:rsidP="00A6659E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로그인 화면</w:t>
            </w:r>
          </w:p>
          <w:p w:rsidR="00A6659E" w:rsidRDefault="00A6659E" w:rsidP="00A6659E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메인 화면(수강 과목 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/ To do list </w:t>
            </w:r>
            <w:r>
              <w:rPr>
                <w:rFonts w:eastAsiaTheme="minorHAnsi" w:hint="eastAsia"/>
                <w:b/>
                <w:sz w:val="18"/>
                <w:szCs w:val="20"/>
              </w:rPr>
              <w:t>표시)</w:t>
            </w:r>
          </w:p>
          <w:p w:rsidR="00A6659E" w:rsidRDefault="00A6659E" w:rsidP="00A6659E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수강과목 등록 화면</w:t>
            </w:r>
          </w:p>
          <w:p w:rsidR="00A6659E" w:rsidRPr="00A6659E" w:rsidRDefault="00A6659E" w:rsidP="00A6659E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o do list </w:t>
            </w:r>
            <w:r>
              <w:rPr>
                <w:rFonts w:eastAsiaTheme="minorHAnsi" w:hint="eastAsia"/>
                <w:b/>
                <w:sz w:val="18"/>
                <w:szCs w:val="20"/>
              </w:rPr>
              <w:t>등록 화면</w:t>
            </w:r>
          </w:p>
          <w:p w:rsidR="00A6659E" w:rsidRPr="00A6659E" w:rsidRDefault="00A6659E" w:rsidP="00A6659E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 w:hint="eastAsia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상세 기술 분담</w:t>
            </w:r>
          </w:p>
          <w:p w:rsidR="00306901" w:rsidRPr="00306901" w:rsidRDefault="00306901" w:rsidP="00306901">
            <w:pPr>
              <w:rPr>
                <w:rFonts w:eastAsiaTheme="minorHAnsi" w:hint="eastAsia"/>
                <w:b/>
                <w:sz w:val="18"/>
                <w:szCs w:val="20"/>
              </w:rPr>
            </w:pPr>
          </w:p>
          <w:p w:rsidR="00306901" w:rsidRPr="00A6659E" w:rsidRDefault="00306901" w:rsidP="00A6659E">
            <w:pPr>
              <w:rPr>
                <w:rFonts w:eastAsiaTheme="minorHAnsi" w:hint="eastAsia"/>
                <w:b/>
                <w:sz w:val="18"/>
                <w:szCs w:val="20"/>
              </w:rPr>
            </w:pPr>
          </w:p>
        </w:tc>
      </w:tr>
      <w:tr w:rsidR="005F432E" w:rsidTr="001D6047">
        <w:trPr>
          <w:trHeight w:val="914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1D6047" w:rsidRDefault="001D6047" w:rsidP="00A6659E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그룹 스터디 룸의 보드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마카가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잘 나오지 않음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6659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과목 등록/변경/삭제 기술</w:t>
            </w:r>
          </w:p>
        </w:tc>
        <w:tc>
          <w:tcPr>
            <w:tcW w:w="4094" w:type="dxa"/>
            <w:vAlign w:val="center"/>
          </w:tcPr>
          <w:p w:rsidR="00260394" w:rsidRPr="004D43B0" w:rsidRDefault="00A6659E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김정현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6659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To do list </w:t>
            </w:r>
            <w:r>
              <w:rPr>
                <w:rFonts w:eastAsiaTheme="minorHAnsi" w:hint="eastAsia"/>
                <w:sz w:val="18"/>
                <w:szCs w:val="20"/>
              </w:rPr>
              <w:t>등록/수정/삭제 기술</w:t>
            </w:r>
          </w:p>
        </w:tc>
        <w:tc>
          <w:tcPr>
            <w:tcW w:w="4094" w:type="dxa"/>
            <w:vAlign w:val="center"/>
          </w:tcPr>
          <w:p w:rsidR="00260394" w:rsidRPr="00212A18" w:rsidRDefault="00A6659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남수완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6659E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To do list </w:t>
            </w:r>
            <w:r>
              <w:rPr>
                <w:rFonts w:eastAsiaTheme="minorHAnsi" w:hint="eastAsia"/>
                <w:sz w:val="18"/>
                <w:szCs w:val="20"/>
              </w:rPr>
              <w:t>정렬(과목명,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마감기한,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실제 마감일,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완료 여부,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우선 순위)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212A18" w:rsidRDefault="00A6659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우건희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6659E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로그인,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알림,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메모 기술</w:t>
            </w:r>
          </w:p>
        </w:tc>
        <w:tc>
          <w:tcPr>
            <w:tcW w:w="4094" w:type="dxa"/>
            <w:vAlign w:val="center"/>
          </w:tcPr>
          <w:p w:rsidR="00260394" w:rsidRPr="00212A18" w:rsidRDefault="00A6659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6659E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중요 </w:t>
            </w:r>
            <w:r>
              <w:rPr>
                <w:rFonts w:eastAsiaTheme="minorHAnsi"/>
                <w:sz w:val="18"/>
                <w:szCs w:val="20"/>
              </w:rPr>
              <w:t xml:space="preserve">To do list </w:t>
            </w:r>
            <w:r>
              <w:rPr>
                <w:rFonts w:eastAsiaTheme="minorHAnsi" w:hint="eastAsia"/>
                <w:sz w:val="18"/>
                <w:szCs w:val="20"/>
              </w:rPr>
              <w:t>항목 별도 표시/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우선순위 표시 기술</w:t>
            </w:r>
          </w:p>
        </w:tc>
        <w:tc>
          <w:tcPr>
            <w:tcW w:w="4094" w:type="dxa"/>
            <w:vAlign w:val="center"/>
          </w:tcPr>
          <w:p w:rsidR="00260394" w:rsidRPr="00212A18" w:rsidRDefault="00A6659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김우빈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1D6047" w:rsidP="00503C8B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팀의 보드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마카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구매</w:t>
            </w:r>
          </w:p>
        </w:tc>
        <w:tc>
          <w:tcPr>
            <w:tcW w:w="4094" w:type="dxa"/>
            <w:vAlign w:val="center"/>
          </w:tcPr>
          <w:p w:rsidR="00260394" w:rsidRPr="00212A18" w:rsidRDefault="001D6047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김인환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417" w:rsidRDefault="00EB3417" w:rsidP="002A11F7">
      <w:pPr>
        <w:spacing w:after="0" w:line="240" w:lineRule="auto"/>
      </w:pPr>
      <w:r>
        <w:separator/>
      </w:r>
    </w:p>
  </w:endnote>
  <w:endnote w:type="continuationSeparator" w:id="0">
    <w:p w:rsidR="00EB3417" w:rsidRDefault="00EB3417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417" w:rsidRDefault="00EB3417" w:rsidP="002A11F7">
      <w:pPr>
        <w:spacing w:after="0" w:line="240" w:lineRule="auto"/>
      </w:pPr>
      <w:r>
        <w:separator/>
      </w:r>
    </w:p>
  </w:footnote>
  <w:footnote w:type="continuationSeparator" w:id="0">
    <w:p w:rsidR="00EB3417" w:rsidRDefault="00EB3417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FB2704"/>
    <w:multiLevelType w:val="hybridMultilevel"/>
    <w:tmpl w:val="8CAE52EE"/>
    <w:lvl w:ilvl="0" w:tplc="BF800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F463D"/>
    <w:multiLevelType w:val="hybridMultilevel"/>
    <w:tmpl w:val="126E7CDE"/>
    <w:lvl w:ilvl="0" w:tplc="92B0F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8E63E1"/>
    <w:multiLevelType w:val="hybridMultilevel"/>
    <w:tmpl w:val="67047AE4"/>
    <w:lvl w:ilvl="0" w:tplc="B6D45B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2F81EC9"/>
    <w:multiLevelType w:val="hybridMultilevel"/>
    <w:tmpl w:val="92BCE028"/>
    <w:lvl w:ilvl="0" w:tplc="94724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06E9D"/>
    <w:multiLevelType w:val="hybridMultilevel"/>
    <w:tmpl w:val="4EC413C0"/>
    <w:lvl w:ilvl="0" w:tplc="FF3089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93B7BBD"/>
    <w:multiLevelType w:val="hybridMultilevel"/>
    <w:tmpl w:val="0A06E210"/>
    <w:lvl w:ilvl="0" w:tplc="5CA6E0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D4D1889"/>
    <w:multiLevelType w:val="hybridMultilevel"/>
    <w:tmpl w:val="C6347204"/>
    <w:lvl w:ilvl="0" w:tplc="5AE67D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7416AB"/>
    <w:multiLevelType w:val="hybridMultilevel"/>
    <w:tmpl w:val="B172DC3C"/>
    <w:lvl w:ilvl="0" w:tplc="3A88C4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32A154F"/>
    <w:multiLevelType w:val="hybridMultilevel"/>
    <w:tmpl w:val="04129D7C"/>
    <w:lvl w:ilvl="0" w:tplc="0CAC9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2E59AF"/>
    <w:multiLevelType w:val="hybridMultilevel"/>
    <w:tmpl w:val="6002BFEA"/>
    <w:lvl w:ilvl="0" w:tplc="DE82D9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15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13"/>
  </w:num>
  <w:num w:numId="12">
    <w:abstractNumId w:val="2"/>
  </w:num>
  <w:num w:numId="13">
    <w:abstractNumId w:val="6"/>
  </w:num>
  <w:num w:numId="14">
    <w:abstractNumId w:val="4"/>
  </w:num>
  <w:num w:numId="15">
    <w:abstractNumId w:val="14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B563A"/>
    <w:rsid w:val="00125BC5"/>
    <w:rsid w:val="001A1DE0"/>
    <w:rsid w:val="001D6047"/>
    <w:rsid w:val="00212A18"/>
    <w:rsid w:val="00260394"/>
    <w:rsid w:val="002A11F7"/>
    <w:rsid w:val="002B7A2F"/>
    <w:rsid w:val="002C61CE"/>
    <w:rsid w:val="00306901"/>
    <w:rsid w:val="00324A35"/>
    <w:rsid w:val="00341F9C"/>
    <w:rsid w:val="00375A43"/>
    <w:rsid w:val="003D326F"/>
    <w:rsid w:val="004D43B0"/>
    <w:rsid w:val="00503C8B"/>
    <w:rsid w:val="005F432E"/>
    <w:rsid w:val="008054CC"/>
    <w:rsid w:val="00A6659E"/>
    <w:rsid w:val="00BD5094"/>
    <w:rsid w:val="00BF140D"/>
    <w:rsid w:val="00BF7B37"/>
    <w:rsid w:val="00EB341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00E21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295FC-A305-43FA-A475-FBC462AB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KIH</cp:lastModifiedBy>
  <cp:revision>4</cp:revision>
  <dcterms:created xsi:type="dcterms:W3CDTF">2018-04-08T06:44:00Z</dcterms:created>
  <dcterms:modified xsi:type="dcterms:W3CDTF">2018-04-08T07:04:00Z</dcterms:modified>
</cp:coreProperties>
</file>