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4</w:t>
            </w:r>
            <w:r>
              <w:rPr>
                <w:rFonts w:eastAsiaTheme="minorHAnsi"/>
                <w:b/>
                <w:sz w:val="18"/>
                <w:szCs w:val="20"/>
              </w:rPr>
              <w:t>조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2018.4.2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강민석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류원선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요구사항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명세서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작성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및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일정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수립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내용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8186" w:type="dxa"/>
            <w:vAlign w:val="center"/>
          </w:tcPr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1.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내용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설정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고객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기반으로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로그인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ID,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찾기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추가하도록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비밀번호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8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미만일시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1.2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순서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양식을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[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1.3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전체보기와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보기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두가지의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기능을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제공하기로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공백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혹은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오타로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검색을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1.4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교수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년도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학기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변경할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있도록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입력되지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않은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재입력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1.5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출력된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가능하게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확인메시지를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띄우기로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결정함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1.6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내용등을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tabs>
                <w:tab w:val="left" w:pos="4470"/>
              </w:tabs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[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목명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마감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>,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실제 마감일,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료도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>]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1.7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화면에서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누르면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나올수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.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더블클릭으로도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확인할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1.8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수정하기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1.9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과목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선택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삭제하기</w:t>
            </w:r>
            <w:r>
              <w:rPr>
                <w:rFonts w:eastAsiaTheme="minorHAnsi"/>
                <w:color w:val="000000"/>
                <w:sz w:val="18"/>
                <w:szCs w:val="20"/>
              </w:rPr>
              <w:t>'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버튼을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누를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설정함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1.10 To Do List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정렬하는데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필요한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추가적으로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중요도를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             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갯수를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이용하여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1.11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기능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: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마감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기한일을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기준으로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3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전부터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알림이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뜨게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</w:p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b/>
                <w:bCs/>
                <w:color w:val="000000"/>
                <w:sz w:val="24"/>
                <w:szCs w:val="26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2.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요구사항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명세서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관련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회의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>일정</w:t>
            </w:r>
            <w:r>
              <w:rPr>
                <w:rFonts w:eastAsiaTheme="minorHAnsi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이번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회의에서는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전체적인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틀을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잡은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4.9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일에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있을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통해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구체화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시키기로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명세서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작성에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소요시간이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들거라고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예상하여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4.5(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</w:t>
            </w:r>
            <w:r>
              <w:rPr>
                <w:rFonts w:eastAsiaTheme="minorHAnsi"/>
                <w:color w:val="000000"/>
                <w:sz w:val="18"/>
                <w:szCs w:val="20"/>
              </w:rPr>
              <w:t>)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목요일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위해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및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수요일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오후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8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시까지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제출하기로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결정하였음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때는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정리된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개요에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각자의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의견을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논의하고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검토하기로함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후에는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양이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많은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유스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케이스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기술을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각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인원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분담하기로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하였음</w:t>
            </w:r>
            <w:r>
              <w:rPr>
                <w:rFonts w:eastAsiaTheme="minorHAnsi"/>
                <w:color w:val="000000"/>
                <w:sz w:val="18"/>
                <w:szCs w:val="20"/>
              </w:rPr>
              <w:t>.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슈</w:t>
            </w:r>
          </w:p>
        </w:tc>
        <w:tc>
          <w:tcPr>
            <w:tcW w:w="8186" w:type="dxa"/>
            <w:vAlign w:val="center"/>
          </w:tcPr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온라인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회의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전까지의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내용에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역할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분담</w:t>
            </w:r>
          </w:p>
          <w:p>
            <w:pPr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요구사항의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요소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별로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예외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발생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시의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대안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방안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모색</w:t>
            </w:r>
          </w:p>
          <w:p>
            <w:pPr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rFonts w:eastAsiaTheme="minorHAnsi"/>
                <w:color w:val="000000"/>
                <w:sz w:val="18"/>
                <w:szCs w:val="20"/>
              </w:rPr>
              <w:t xml:space="preserve"> - To Do List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에서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중요도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표시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방법</w:t>
            </w:r>
            <w:r>
              <w:rPr>
                <w:rFonts w:eastAsiaTheme="minorHAnsi"/>
                <w:color w:val="000000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color w:val="000000"/>
                <w:sz w:val="18"/>
                <w:szCs w:val="20"/>
              </w:rPr>
              <w:t>설정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  </w:t>
            </w:r>
            <w:r>
              <w:rPr>
                <w:rFonts w:eastAsiaTheme="minorHAnsi"/>
                <w:b/>
                <w:sz w:val="18"/>
                <w:szCs w:val="20"/>
              </w:rPr>
              <w:t>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당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b/>
                <w:sz w:val="18"/>
                <w:szCs w:val="20"/>
              </w:rPr>
              <w:t>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고객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기능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유스케이스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목록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강민석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요구사항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분석에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대한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다이어그램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문서작성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남의서</w:t>
            </w:r>
            <w:r>
              <w:rPr>
                <w:rFonts w:eastAsiaTheme="minorHAnsi"/>
                <w:sz w:val="18"/>
                <w:szCs w:val="20"/>
              </w:rPr>
              <w:t xml:space="preserve">, </w:t>
            </w:r>
            <w:r>
              <w:rPr>
                <w:rFonts w:eastAsiaTheme="minorHAnsi"/>
                <w:sz w:val="18"/>
                <w:szCs w:val="20"/>
              </w:rPr>
              <w:t>이나윤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TO DO LIST</w:t>
            </w:r>
            <w:r>
              <w:rPr>
                <w:rFonts w:eastAsiaTheme="minorHAnsi"/>
                <w:sz w:val="18"/>
                <w:szCs w:val="20"/>
              </w:rPr>
              <w:t>의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설정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및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내용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정리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회의록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 w:space="720"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의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 xml:space="preserve"> </w:t>
    </w:r>
    <w:r>
      <w:rPr>
        <w:rFonts w:ascii="HY울릉도B" w:eastAsia="HY울릉도B" w:hAnsi="KT&amp;G 상상제목 B" w:hint="eastAsia"/>
        <w:b/>
        <w:color w:val="0070C0"/>
        <w:sz w:val="56"/>
        <w:szCs w:val="40"/>
      </w:rPr>
      <w:t>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의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 xml:space="preserve"> </w:t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Char6">
    <w:name w:val="머리글 Char"/>
    <w:basedOn w:val="a3"/>
  </w:style>
  <w:style w:type="paragraph" w:styleId="af7">
    <w:name w:val="header"/>
    <w:basedOn w:val="a2"/>
    <w:unhideWhenUsed/>
    <w:pPr>
      <w:snapToGrid w:val="0"/>
      <w:tabs>
        <w:tab w:val="center" w:pos="4513"/>
        <w:tab w:val="right" w:pos="9026"/>
      </w:tabs>
    </w:pPr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3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basedOn w:val="a2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e">
    <w:name w:val="List Paragraph"/>
    <w:basedOn w:val="a2"/>
    <w:qFormat/>
    <w:pPr>
      <w:ind w:leftChars="400" w:left="800"/>
    </w:pPr>
  </w:style>
  <w:style w:type="character" w:customStyle="1" w:styleId="Charc">
    <w:name w:val="바닥글 Char"/>
    <w:basedOn w:val="a3"/>
  </w:style>
  <w:style w:type="paragraph" w:styleId="aff2">
    <w:name w:val="footer"/>
    <w:basedOn w:val="a2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2018-04-04T10:40:16Z</dcterms:modified>
  <cp:version>0900.0001.01</cp:version>
</cp:coreProperties>
</file>