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68C" w:rsidRDefault="0038194C">
      <w:pPr>
        <w:pStyle w:val="Body"/>
        <w:jc w:val="center"/>
        <w:rPr>
          <w:rFonts w:ascii="맑은 고딕" w:eastAsia="맑은 고딕" w:hAnsi="맑은 고딕" w:cs="맑은 고딕" w:hint="default"/>
          <w:sz w:val="40"/>
          <w:szCs w:val="40"/>
        </w:rPr>
      </w:pPr>
      <w:r>
        <w:rPr>
          <w:rFonts w:ascii="맑은 고딕" w:eastAsia="맑은 고딕" w:hAnsi="맑은 고딕" w:cs="맑은 고딕"/>
          <w:sz w:val="40"/>
          <w:szCs w:val="40"/>
        </w:rPr>
        <w:t>회의록</w:t>
      </w: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>회의 개요</w:t>
      </w:r>
    </w:p>
    <w:p w:rsidR="00014332" w:rsidRPr="00014332" w:rsidRDefault="00014332" w:rsidP="00014332">
      <w:pPr>
        <w:pStyle w:val="Body"/>
        <w:ind w:left="760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</w:p>
    <w:tbl>
      <w:tblPr>
        <w:tblStyle w:val="TableNormal"/>
        <w:tblW w:w="9990" w:type="dxa"/>
        <w:tblInd w:w="35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62"/>
        <w:gridCol w:w="4654"/>
        <w:gridCol w:w="992"/>
        <w:gridCol w:w="3382"/>
      </w:tblGrid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회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 명</w:t>
            </w:r>
          </w:p>
        </w:tc>
        <w:tc>
          <w:tcPr>
            <w:tcW w:w="9028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08315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스터디 및 문서작성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일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  </w:t>
            </w:r>
            <w:r>
              <w:rPr>
                <w:rFonts w:ascii="맑은 고딕" w:eastAsia="맑은 고딕" w:hAnsi="맑은 고딕" w:cs="맑은 고딕"/>
              </w:rPr>
              <w:t>시</w:t>
            </w:r>
          </w:p>
        </w:tc>
        <w:tc>
          <w:tcPr>
            <w:tcW w:w="4654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083157">
            <w:pPr>
              <w:pStyle w:val="Body"/>
              <w:rPr>
                <w:rFonts w:hint="default"/>
              </w:rPr>
            </w:pPr>
            <w:r>
              <w:rPr>
                <w:rFonts w:ascii="맑은 고딕" w:eastAsia="맑은 고딕" w:hAnsi="맑은 고딕" w:cs="맑은 고딕" w:hint="default"/>
                <w:lang w:val="en-US"/>
              </w:rPr>
              <w:t>2018.02.05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(13:00~17</w:t>
            </w:r>
            <w:r w:rsidR="0038194C">
              <w:rPr>
                <w:rFonts w:ascii="맑은 고딕" w:eastAsia="맑은 고딕" w:hAnsi="맑은 고딕" w:cs="맑은 고딕"/>
                <w:lang w:val="en-US"/>
              </w:rPr>
              <w:t>:00)</w:t>
            </w:r>
          </w:p>
        </w:tc>
        <w:tc>
          <w:tcPr>
            <w:tcW w:w="992" w:type="dxa"/>
            <w:tcBorders>
              <w:top w:val="single" w:sz="4" w:space="0" w:color="808080"/>
              <w:left w:val="single" w:sz="4" w:space="0" w:color="000000"/>
              <w:bottom w:val="single" w:sz="4" w:space="0" w:color="999999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장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 </w:t>
            </w:r>
            <w:r>
              <w:rPr>
                <w:rFonts w:ascii="맑은 고딕" w:eastAsia="맑은 고딕" w:hAnsi="맑은 고딕" w:cs="맑은 고딕"/>
              </w:rPr>
              <w:t>소</w:t>
            </w:r>
          </w:p>
        </w:tc>
        <w:tc>
          <w:tcPr>
            <w:tcW w:w="3382" w:type="dxa"/>
            <w:tcBorders>
              <w:top w:val="single" w:sz="4" w:space="0" w:color="808080"/>
              <w:left w:val="single" w:sz="4" w:space="0" w:color="808080"/>
              <w:bottom w:val="single" w:sz="4" w:space="0" w:color="999999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08315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도서관 세미나실</w:t>
            </w:r>
          </w:p>
        </w:tc>
      </w:tr>
      <w:tr w:rsidR="0094368C" w:rsidTr="00014332">
        <w:trPr>
          <w:trHeight w:val="264"/>
        </w:trPr>
        <w:tc>
          <w:tcPr>
            <w:tcW w:w="962" w:type="dxa"/>
            <w:tcBorders>
              <w:top w:val="single" w:sz="4" w:space="0" w:color="808080"/>
              <w:left w:val="single" w:sz="8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참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석</w:t>
            </w:r>
            <w:r>
              <w:rPr>
                <w:rFonts w:ascii="맑은 고딕" w:eastAsia="맑은 고딕" w:hAnsi="맑은 고딕" w:cs="맑은 고딕"/>
                <w:lang w:val="en-US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자</w:t>
            </w:r>
          </w:p>
        </w:tc>
        <w:tc>
          <w:tcPr>
            <w:tcW w:w="4654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08315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이연재,정경환,심수현,김연재</w:t>
            </w:r>
          </w:p>
        </w:tc>
        <w:tc>
          <w:tcPr>
            <w:tcW w:w="992" w:type="dxa"/>
            <w:tcBorders>
              <w:top w:val="single" w:sz="4" w:space="0" w:color="999999"/>
              <w:left w:val="single" w:sz="4" w:space="0" w:color="000000"/>
              <w:bottom w:val="single" w:sz="4" w:space="0" w:color="000000"/>
              <w:right w:val="single" w:sz="4" w:space="0" w:color="80808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</w:rPr>
              <w:t>작성자</w:t>
            </w:r>
          </w:p>
        </w:tc>
        <w:tc>
          <w:tcPr>
            <w:tcW w:w="3382" w:type="dxa"/>
            <w:tcBorders>
              <w:top w:val="single" w:sz="4" w:space="0" w:color="999999"/>
              <w:left w:val="single" w:sz="4" w:space="0" w:color="80808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083157">
            <w:pPr>
              <w:pStyle w:val="Body"/>
              <w:rPr>
                <w:rFonts w:hint="default"/>
              </w:rPr>
            </w:pPr>
            <w:r>
              <w:rPr>
                <w:rFonts w:asciiTheme="minorEastAsia" w:eastAsiaTheme="minorEastAsia" w:hAnsiTheme="minorEastAsia"/>
              </w:rPr>
              <w:t>김연재</w:t>
            </w:r>
          </w:p>
        </w:tc>
      </w:tr>
    </w:tbl>
    <w:p w:rsidR="0094368C" w:rsidRDefault="0094368C" w:rsidP="00014332">
      <w:pPr>
        <w:pStyle w:val="Body"/>
        <w:ind w:left="284"/>
        <w:rPr>
          <w:rFonts w:hint="default"/>
        </w:rPr>
      </w:pPr>
    </w:p>
    <w:p w:rsidR="0094368C" w:rsidRDefault="0094368C">
      <w:pPr>
        <w:pStyle w:val="Body"/>
        <w:rPr>
          <w:rFonts w:ascii="맑은 고딕" w:eastAsia="맑은 고딕" w:hAnsi="맑은 고딕" w:cs="맑은 고딕" w:hint="default"/>
          <w:sz w:val="12"/>
          <w:szCs w:val="12"/>
        </w:rPr>
      </w:pPr>
    </w:p>
    <w:p w:rsidR="00014332" w:rsidRDefault="0038194C" w:rsidP="00014332">
      <w:pPr>
        <w:pStyle w:val="Body"/>
        <w:numPr>
          <w:ilvl w:val="0"/>
          <w:numId w:val="2"/>
        </w:numPr>
        <w:rPr>
          <w:rFonts w:ascii="맑은 고딕" w:eastAsia="맑은 고딕" w:hAnsi="맑은 고딕" w:cs="맑은 고딕" w:hint="default"/>
          <w:b/>
          <w:bCs/>
        </w:rPr>
      </w:pPr>
      <w:r>
        <w:rPr>
          <w:rFonts w:ascii="맑은 고딕" w:eastAsia="맑은 고딕" w:hAnsi="맑은 고딕" w:cs="맑은 고딕"/>
          <w:b/>
          <w:bCs/>
        </w:rPr>
        <w:t xml:space="preserve">회의 내용    </w:t>
      </w:r>
    </w:p>
    <w:p w:rsidR="0094368C" w:rsidRPr="00014332" w:rsidRDefault="0038194C" w:rsidP="00014332">
      <w:pPr>
        <w:pStyle w:val="Body"/>
        <w:rPr>
          <w:rFonts w:ascii="맑은 고딕" w:eastAsia="맑은 고딕" w:hAnsi="맑은 고딕" w:cs="맑은 고딕" w:hint="default"/>
          <w:b/>
          <w:bCs/>
          <w:sz w:val="6"/>
          <w:szCs w:val="6"/>
        </w:rPr>
      </w:pPr>
      <w:r w:rsidRPr="00014332">
        <w:rPr>
          <w:rFonts w:ascii="맑은 고딕" w:eastAsia="맑은 고딕" w:hAnsi="맑은 고딕" w:cs="맑은 고딕"/>
          <w:b/>
          <w:bCs/>
          <w:sz w:val="6"/>
          <w:szCs w:val="6"/>
        </w:rPr>
        <w:t xml:space="preserve">   </w:t>
      </w:r>
    </w:p>
    <w:tbl>
      <w:tblPr>
        <w:tblStyle w:val="TableNormal"/>
        <w:tblW w:w="10100" w:type="dxa"/>
        <w:tblInd w:w="3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CellMar>
          <w:top w:w="187" w:type="dxa"/>
          <w:bottom w:w="144" w:type="dxa"/>
        </w:tblCellMar>
        <w:tblLook w:val="04A0" w:firstRow="1" w:lastRow="0" w:firstColumn="1" w:lastColumn="0" w:noHBand="0" w:noVBand="1"/>
      </w:tblPr>
      <w:tblGrid>
        <w:gridCol w:w="1600"/>
        <w:gridCol w:w="8500"/>
      </w:tblGrid>
      <w:tr w:rsidR="0094368C" w:rsidTr="0038194C">
        <w:trPr>
          <w:trHeight w:val="322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Title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  <w:lang w:val="en-US"/>
              </w:rPr>
              <w:t>Contents</w:t>
            </w:r>
          </w:p>
        </w:tc>
      </w:tr>
      <w:tr w:rsidR="0094368C" w:rsidTr="0038194C">
        <w:trPr>
          <w:trHeight w:val="720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회의내용</w:t>
            </w:r>
          </w:p>
          <w:p w:rsidR="0094368C" w:rsidRDefault="0038194C">
            <w:pPr>
              <w:pStyle w:val="Body"/>
              <w:jc w:val="center"/>
              <w:rPr>
                <w:rFonts w:ascii="맑은 고딕" w:eastAsia="맑은 고딕" w:hAnsi="맑은 고딕" w:cs="맑은 고딕" w:hint="default"/>
                <w:b/>
                <w:bCs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및</w:t>
            </w:r>
          </w:p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결과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194C" w:rsidRDefault="00083157" w:rsidP="00083157">
            <w:pPr>
              <w:pStyle w:val="Default"/>
              <w:numPr>
                <w:ilvl w:val="0"/>
                <w:numId w:val="9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안드로이드 스터디</w:t>
            </w:r>
          </w:p>
          <w:p w:rsidR="00083157" w:rsidRDefault="00083157" w:rsidP="00083157">
            <w:pPr>
              <w:pStyle w:val="Default"/>
              <w:numPr>
                <w:ilvl w:val="0"/>
                <w:numId w:val="11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CH07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thread 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정경환, 이연재</w:t>
            </w:r>
          </w:p>
          <w:p w:rsidR="00083157" w:rsidRDefault="00083157" w:rsidP="00083157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</w:p>
          <w:p w:rsidR="00083157" w:rsidRDefault="00083157" w:rsidP="00083157">
            <w:pPr>
              <w:pStyle w:val="Default"/>
              <w:numPr>
                <w:ilvl w:val="0"/>
                <w:numId w:val="10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문서작성</w:t>
            </w:r>
          </w:p>
          <w:p w:rsidR="00083157" w:rsidRDefault="00083157" w:rsidP="00083157">
            <w:pPr>
              <w:pStyle w:val="Default"/>
              <w:numPr>
                <w:ilvl w:val="0"/>
                <w:numId w:val="12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요구사항 명세서 초안 작성</w:t>
            </w:r>
          </w:p>
          <w:p w:rsidR="00083157" w:rsidRDefault="00083157" w:rsidP="00083157">
            <w:pPr>
              <w:pStyle w:val="Default"/>
              <w:numPr>
                <w:ilvl w:val="0"/>
                <w:numId w:val="13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 w:hint="default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액터다이어그램,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고객 기능 요구사항 : 이연재,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심수현</w:t>
            </w:r>
          </w:p>
          <w:p w:rsidR="00083157" w:rsidRDefault="00083157" w:rsidP="00083157">
            <w:pPr>
              <w:pStyle w:val="Default"/>
              <w:numPr>
                <w:ilvl w:val="0"/>
                <w:numId w:val="13"/>
              </w:numPr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유스케이스 목록 </w:t>
            </w:r>
            <w:r>
              <w:rPr>
                <w:rFonts w:ascii="맑은 고딕" w:eastAsia="맑은 고딕" w:hAnsi="맑은 고딕" w:hint="default"/>
                <w:sz w:val="18"/>
                <w:szCs w:val="18"/>
              </w:rPr>
              <w:t xml:space="preserve">: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김연재</w:t>
            </w:r>
          </w:p>
          <w:p w:rsidR="00083157" w:rsidRPr="003403B0" w:rsidRDefault="00083157" w:rsidP="00083157">
            <w:pPr>
              <w:pStyle w:val="Default"/>
              <w:tabs>
                <w:tab w:val="left" w:pos="884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</w:tabs>
              <w:rPr>
                <w:rFonts w:ascii="맑은 고딕" w:eastAsia="맑은 고딕" w:hAnsi="맑은 고딕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94368C" w:rsidTr="0038194C">
        <w:trPr>
          <w:trHeight w:val="2039"/>
        </w:trPr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EAF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4368C" w:rsidRDefault="0038194C">
            <w:pPr>
              <w:pStyle w:val="Body"/>
              <w:jc w:val="center"/>
              <w:rPr>
                <w:rFonts w:hint="default"/>
              </w:rPr>
            </w:pPr>
            <w:r>
              <w:rPr>
                <w:rFonts w:ascii="맑은 고딕" w:eastAsia="맑은 고딕" w:hAnsi="맑은 고딕" w:cs="맑은 고딕"/>
                <w:b/>
                <w:bCs/>
              </w:rPr>
              <w:t>기타사항</w:t>
            </w:r>
          </w:p>
        </w:tc>
        <w:tc>
          <w:tcPr>
            <w:tcW w:w="8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83157" w:rsidRDefault="00083157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2018.02.09(13:00~15:00)</w:t>
            </w:r>
          </w:p>
          <w:p w:rsidR="00083157" w:rsidRDefault="00083157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정경환, 이연재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>: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 프로그래스바 예제 완성,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CH08 네트워크 공부</w:t>
            </w:r>
          </w:p>
          <w:p w:rsidR="0094368C" w:rsidRDefault="00083157">
            <w:pPr>
              <w:pStyle w:val="a4"/>
              <w:numPr>
                <w:ilvl w:val="0"/>
                <w:numId w:val="7"/>
              </w:numP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김연재,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 xml:space="preserve">심수현 </w:t>
            </w:r>
            <w:r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: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lang w:val="ko-KR"/>
              </w:rPr>
              <w:t>요구사항 명세서 초안 작성 완료</w:t>
            </w:r>
            <w:r w:rsidR="003403B0">
              <w:rPr>
                <w:rFonts w:ascii="맑은 고딕" w:eastAsia="맑은 고딕" w:hAnsi="맑은 고딕" w:cs="맑은 고딕" w:hint="default"/>
                <w:sz w:val="18"/>
                <w:szCs w:val="18"/>
                <w:lang w:val="ko-KR"/>
              </w:rPr>
              <w:t xml:space="preserve"> </w:t>
            </w:r>
          </w:p>
        </w:tc>
      </w:tr>
    </w:tbl>
    <w:p w:rsidR="0094368C" w:rsidRDefault="0094368C">
      <w:pPr>
        <w:pStyle w:val="Body"/>
        <w:ind w:left="208" w:hanging="208"/>
        <w:rPr>
          <w:rFonts w:hint="default"/>
        </w:rPr>
      </w:pPr>
    </w:p>
    <w:sectPr w:rsidR="0094368C">
      <w:pgSz w:w="11900" w:h="16840"/>
      <w:pgMar w:top="1035" w:right="510" w:bottom="392" w:left="851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10F" w:rsidRDefault="00D4110F">
      <w:r>
        <w:separator/>
      </w:r>
    </w:p>
  </w:endnote>
  <w:endnote w:type="continuationSeparator" w:id="0">
    <w:p w:rsidR="00D4110F" w:rsidRDefault="00D41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Arial"/>
    <w:charset w:val="00"/>
    <w:family w:val="roman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10F" w:rsidRDefault="00D4110F">
      <w:r>
        <w:separator/>
      </w:r>
    </w:p>
  </w:footnote>
  <w:footnote w:type="continuationSeparator" w:id="0">
    <w:p w:rsidR="00D4110F" w:rsidRDefault="00D41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71A58"/>
    <w:multiLevelType w:val="hybridMultilevel"/>
    <w:tmpl w:val="C26AF398"/>
    <w:lvl w:ilvl="0" w:tplc="04090003">
      <w:start w:val="1"/>
      <w:numFmt w:val="bullet"/>
      <w:lvlText w:val="o"/>
      <w:lvlJc w:val="left"/>
      <w:pPr>
        <w:ind w:left="860" w:hanging="40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1" w15:restartNumberingAfterBreak="0">
    <w:nsid w:val="243F2BDB"/>
    <w:multiLevelType w:val="hybridMultilevel"/>
    <w:tmpl w:val="4F667BFA"/>
    <w:styleLink w:val="ImportedStyle1"/>
    <w:lvl w:ilvl="0" w:tplc="ADFE7C56">
      <w:start w:val="1"/>
      <w:numFmt w:val="decimal"/>
      <w:lvlText w:val="%1."/>
      <w:lvlJc w:val="left"/>
      <w:pPr>
        <w:tabs>
          <w:tab w:val="num" w:pos="280"/>
        </w:tabs>
        <w:ind w:left="760" w:hanging="7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E05F0C">
      <w:start w:val="1"/>
      <w:numFmt w:val="upperLetter"/>
      <w:lvlText w:val="%2."/>
      <w:lvlJc w:val="left"/>
      <w:pPr>
        <w:tabs>
          <w:tab w:val="left" w:pos="280"/>
          <w:tab w:val="num" w:pos="1200"/>
        </w:tabs>
        <w:ind w:left="1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342B528">
      <w:start w:val="1"/>
      <w:numFmt w:val="lowerRoman"/>
      <w:lvlText w:val="%3."/>
      <w:lvlJc w:val="left"/>
      <w:pPr>
        <w:tabs>
          <w:tab w:val="left" w:pos="280"/>
          <w:tab w:val="num" w:pos="1600"/>
        </w:tabs>
        <w:ind w:left="20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23624BA">
      <w:start w:val="1"/>
      <w:numFmt w:val="decimal"/>
      <w:lvlText w:val="%4."/>
      <w:lvlJc w:val="left"/>
      <w:pPr>
        <w:tabs>
          <w:tab w:val="left" w:pos="280"/>
          <w:tab w:val="num" w:pos="2000"/>
        </w:tabs>
        <w:ind w:left="24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EA27EBA">
      <w:start w:val="1"/>
      <w:numFmt w:val="upperLetter"/>
      <w:lvlText w:val="%5."/>
      <w:lvlJc w:val="left"/>
      <w:pPr>
        <w:tabs>
          <w:tab w:val="left" w:pos="280"/>
          <w:tab w:val="num" w:pos="2400"/>
        </w:tabs>
        <w:ind w:left="28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756B108">
      <w:start w:val="1"/>
      <w:numFmt w:val="lowerRoman"/>
      <w:lvlText w:val="%6."/>
      <w:lvlJc w:val="left"/>
      <w:pPr>
        <w:tabs>
          <w:tab w:val="left" w:pos="280"/>
          <w:tab w:val="num" w:pos="2800"/>
        </w:tabs>
        <w:ind w:left="32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1EC2B6C">
      <w:start w:val="1"/>
      <w:numFmt w:val="decimal"/>
      <w:lvlText w:val="%7."/>
      <w:lvlJc w:val="left"/>
      <w:pPr>
        <w:tabs>
          <w:tab w:val="left" w:pos="280"/>
          <w:tab w:val="num" w:pos="3200"/>
        </w:tabs>
        <w:ind w:left="36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967D3E">
      <w:start w:val="1"/>
      <w:numFmt w:val="upperLetter"/>
      <w:lvlText w:val="%8."/>
      <w:lvlJc w:val="left"/>
      <w:pPr>
        <w:tabs>
          <w:tab w:val="left" w:pos="280"/>
          <w:tab w:val="num" w:pos="3600"/>
        </w:tabs>
        <w:ind w:left="4080" w:hanging="12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7C7E3E">
      <w:start w:val="1"/>
      <w:numFmt w:val="lowerRoman"/>
      <w:lvlText w:val="%9."/>
      <w:lvlJc w:val="left"/>
      <w:pPr>
        <w:tabs>
          <w:tab w:val="left" w:pos="280"/>
          <w:tab w:val="num" w:pos="4000"/>
        </w:tabs>
        <w:ind w:left="4480" w:hanging="1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0A704B"/>
    <w:multiLevelType w:val="hybridMultilevel"/>
    <w:tmpl w:val="55B6A258"/>
    <w:lvl w:ilvl="0" w:tplc="4EB839F8">
      <w:start w:val="1"/>
      <w:numFmt w:val="bullet"/>
      <w:lvlText w:val="-"/>
      <w:lvlJc w:val="left"/>
      <w:pPr>
        <w:ind w:left="920" w:hanging="4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38C51E8F"/>
    <w:multiLevelType w:val="hybridMultilevel"/>
    <w:tmpl w:val="4F667BFA"/>
    <w:numStyleLink w:val="ImportedStyle1"/>
  </w:abstractNum>
  <w:abstractNum w:abstractNumId="4" w15:restartNumberingAfterBreak="0">
    <w:nsid w:val="3CDD35E9"/>
    <w:multiLevelType w:val="hybridMultilevel"/>
    <w:tmpl w:val="DC08C58A"/>
    <w:lvl w:ilvl="0" w:tplc="04090003">
      <w:start w:val="1"/>
      <w:numFmt w:val="bullet"/>
      <w:lvlText w:val="o"/>
      <w:lvlJc w:val="left"/>
      <w:pPr>
        <w:ind w:left="860" w:hanging="40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</w:abstractNum>
  <w:abstractNum w:abstractNumId="5" w15:restartNumberingAfterBreak="0">
    <w:nsid w:val="3D0E75B8"/>
    <w:multiLevelType w:val="hybridMultilevel"/>
    <w:tmpl w:val="D14AA94C"/>
    <w:lvl w:ilvl="0" w:tplc="97C28596">
      <w:start w:val="1"/>
      <w:numFmt w:val="bullet"/>
      <w:lvlText w:val="·"/>
      <w:lvlJc w:val="left"/>
      <w:pPr>
        <w:ind w:left="800" w:hanging="4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01496A"/>
    <w:multiLevelType w:val="hybridMultilevel"/>
    <w:tmpl w:val="4FAA9A5E"/>
    <w:lvl w:ilvl="0" w:tplc="97C28596">
      <w:start w:val="1"/>
      <w:numFmt w:val="bullet"/>
      <w:lvlText w:val="·"/>
      <w:lvlJc w:val="left"/>
      <w:p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8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0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1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84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56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28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00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572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44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7A21CCC"/>
    <w:multiLevelType w:val="hybridMultilevel"/>
    <w:tmpl w:val="DC6A5DEA"/>
    <w:lvl w:ilvl="0" w:tplc="4EB839F8">
      <w:start w:val="1"/>
      <w:numFmt w:val="bullet"/>
      <w:lvlText w:val="-"/>
      <w:lvlJc w:val="left"/>
      <w:pPr>
        <w:tabs>
          <w:tab w:val="left" w:pos="884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49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23A53AE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72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E4050A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4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20EA76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16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28F6C6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88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109BC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60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DE63D8">
      <w:start w:val="1"/>
      <w:numFmt w:val="bullet"/>
      <w:lvlText w:val="·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328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B64E64">
      <w:start w:val="1"/>
      <w:numFmt w:val="bullet"/>
      <w:lvlText w:val="o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04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DC5400">
      <w:start w:val="1"/>
      <w:numFmt w:val="bullet"/>
      <w:lvlText w:val="▪"/>
      <w:lvlJc w:val="left"/>
      <w:pPr>
        <w:tabs>
          <w:tab w:val="left" w:pos="88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768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14D0574"/>
    <w:multiLevelType w:val="hybridMultilevel"/>
    <w:tmpl w:val="DE805C22"/>
    <w:lvl w:ilvl="0" w:tplc="04090003">
      <w:start w:val="1"/>
      <w:numFmt w:val="bullet"/>
      <w:lvlText w:val="o"/>
      <w:lvlJc w:val="left"/>
      <w:pPr>
        <w:tabs>
          <w:tab w:val="left" w:pos="161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174" w:hanging="324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BE12EA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189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2EFFEE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26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A9E40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333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C6006D8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05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F0DB2A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477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8881D16">
      <w:start w:val="1"/>
      <w:numFmt w:val="bullet"/>
      <w:lvlText w:val="·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549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C672D4">
      <w:start w:val="1"/>
      <w:numFmt w:val="bullet"/>
      <w:lvlText w:val="o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6160"/>
          <w:tab w:val="left" w:pos="6720"/>
          <w:tab w:val="left" w:pos="7280"/>
          <w:tab w:val="left" w:pos="7840"/>
          <w:tab w:val="left" w:pos="8400"/>
        </w:tabs>
        <w:ind w:left="621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CEAC84">
      <w:start w:val="1"/>
      <w:numFmt w:val="bullet"/>
      <w:lvlText w:val="▪"/>
      <w:lvlJc w:val="left"/>
      <w:pPr>
        <w:tabs>
          <w:tab w:val="left" w:pos="105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</w:tabs>
        <w:ind w:left="6934" w:hanging="32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37012FC"/>
    <w:multiLevelType w:val="hybridMultilevel"/>
    <w:tmpl w:val="E39A4E5E"/>
    <w:lvl w:ilvl="0" w:tplc="97C28596">
      <w:start w:val="1"/>
      <w:numFmt w:val="bullet"/>
      <w:lvlText w:val="·"/>
      <w:lvlJc w:val="left"/>
      <w:pPr>
        <w:ind w:left="800" w:hanging="4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3B70183"/>
    <w:multiLevelType w:val="hybridMultilevel"/>
    <w:tmpl w:val="574801EE"/>
    <w:lvl w:ilvl="0" w:tplc="83E42B58">
      <w:start w:val="1"/>
      <w:numFmt w:val="bullet"/>
      <w:lvlText w:val="•"/>
      <w:lvlJc w:val="left"/>
      <w:pPr>
        <w:ind w:left="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246C5A">
      <w:start w:val="1"/>
      <w:numFmt w:val="bullet"/>
      <w:lvlText w:val="■"/>
      <w:lvlJc w:val="left"/>
      <w:pPr>
        <w:ind w:left="1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48D45264">
      <w:start w:val="1"/>
      <w:numFmt w:val="bullet"/>
      <w:lvlText w:val="◆"/>
      <w:lvlJc w:val="left"/>
      <w:pPr>
        <w:ind w:left="1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6F6ED9E">
      <w:start w:val="1"/>
      <w:numFmt w:val="bullet"/>
      <w:lvlText w:val="●"/>
      <w:lvlJc w:val="left"/>
      <w:pPr>
        <w:ind w:left="2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546AE670">
      <w:start w:val="1"/>
      <w:numFmt w:val="bullet"/>
      <w:lvlText w:val="■"/>
      <w:lvlJc w:val="left"/>
      <w:pPr>
        <w:ind w:left="24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E8F838AE">
      <w:start w:val="1"/>
      <w:numFmt w:val="bullet"/>
      <w:lvlText w:val="◆"/>
      <w:lvlJc w:val="left"/>
      <w:pPr>
        <w:ind w:left="28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ACEC08">
      <w:start w:val="1"/>
      <w:numFmt w:val="bullet"/>
      <w:lvlText w:val="●"/>
      <w:lvlJc w:val="left"/>
      <w:pPr>
        <w:ind w:left="32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8BCEE088">
      <w:start w:val="1"/>
      <w:numFmt w:val="bullet"/>
      <w:lvlText w:val="■"/>
      <w:lvlJc w:val="left"/>
      <w:pPr>
        <w:ind w:left="36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D466512">
      <w:start w:val="1"/>
      <w:numFmt w:val="bullet"/>
      <w:lvlText w:val="◆"/>
      <w:lvlJc w:val="left"/>
      <w:pPr>
        <w:ind w:left="4044" w:hanging="44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3"/>
  </w:num>
  <w:num w:numId="3">
    <w:abstractNumId w:val="3"/>
    <w:lvlOverride w:ilvl="0">
      <w:lvl w:ilvl="0" w:tplc="BA04AE0C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570D7B2">
        <w:start w:val="1"/>
        <w:numFmt w:val="upperLetter"/>
        <w:lvlText w:val="%2."/>
        <w:lvlJc w:val="left"/>
        <w:pPr>
          <w:tabs>
            <w:tab w:val="left" w:pos="280"/>
          </w:tabs>
          <w:ind w:left="1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0364B82">
        <w:start w:val="1"/>
        <w:numFmt w:val="lowerRoman"/>
        <w:lvlText w:val="%3."/>
        <w:lvlJc w:val="left"/>
        <w:pPr>
          <w:tabs>
            <w:tab w:val="left" w:pos="280"/>
          </w:tabs>
          <w:ind w:left="16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A767908">
        <w:start w:val="1"/>
        <w:numFmt w:val="decimal"/>
        <w:lvlText w:val="%4."/>
        <w:lvlJc w:val="left"/>
        <w:pPr>
          <w:tabs>
            <w:tab w:val="left" w:pos="280"/>
          </w:tabs>
          <w:ind w:left="20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985C6CDE">
        <w:start w:val="1"/>
        <w:numFmt w:val="upperLetter"/>
        <w:lvlText w:val="%5."/>
        <w:lvlJc w:val="left"/>
        <w:pPr>
          <w:tabs>
            <w:tab w:val="left" w:pos="280"/>
          </w:tabs>
          <w:ind w:left="24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6547DF8">
        <w:start w:val="1"/>
        <w:numFmt w:val="lowerRoman"/>
        <w:lvlText w:val="%6."/>
        <w:lvlJc w:val="left"/>
        <w:pPr>
          <w:tabs>
            <w:tab w:val="left" w:pos="280"/>
          </w:tabs>
          <w:ind w:left="28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63E7EA4">
        <w:start w:val="1"/>
        <w:numFmt w:val="decimal"/>
        <w:lvlText w:val="%7."/>
        <w:lvlJc w:val="left"/>
        <w:pPr>
          <w:tabs>
            <w:tab w:val="left" w:pos="280"/>
          </w:tabs>
          <w:ind w:left="32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A14A970">
        <w:start w:val="1"/>
        <w:numFmt w:val="upperLetter"/>
        <w:lvlText w:val="%8."/>
        <w:lvlJc w:val="left"/>
        <w:pPr>
          <w:tabs>
            <w:tab w:val="left" w:pos="280"/>
          </w:tabs>
          <w:ind w:left="3604" w:hanging="80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B12DB2C">
        <w:start w:val="1"/>
        <w:numFmt w:val="lowerRoman"/>
        <w:lvlText w:val="%9."/>
        <w:lvlJc w:val="left"/>
        <w:pPr>
          <w:tabs>
            <w:tab w:val="left" w:pos="280"/>
          </w:tabs>
          <w:ind w:left="4004" w:hanging="91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6"/>
  </w:num>
  <w:num w:numId="5">
    <w:abstractNumId w:val="7"/>
  </w:num>
  <w:num w:numId="6">
    <w:abstractNumId w:val="10"/>
  </w:num>
  <w:num w:numId="7">
    <w:abstractNumId w:val="10"/>
    <w:lvlOverride w:ilvl="0">
      <w:lvl w:ilvl="0" w:tplc="83E42B58">
        <w:start w:val="1"/>
        <w:numFmt w:val="bullet"/>
        <w:lvlText w:val="•"/>
        <w:lvlJc w:val="left"/>
        <w:pPr>
          <w:ind w:left="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A246C5A">
        <w:start w:val="1"/>
        <w:numFmt w:val="bullet"/>
        <w:lvlText w:val="■"/>
        <w:lvlJc w:val="left"/>
        <w:pPr>
          <w:ind w:left="1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8D45264">
        <w:start w:val="1"/>
        <w:numFmt w:val="bullet"/>
        <w:lvlText w:val="◆"/>
        <w:lvlJc w:val="left"/>
        <w:pPr>
          <w:ind w:left="1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6ED9E">
        <w:start w:val="1"/>
        <w:numFmt w:val="bullet"/>
        <w:lvlText w:val="●"/>
        <w:lvlJc w:val="left"/>
        <w:pPr>
          <w:ind w:left="2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46AE670">
        <w:start w:val="1"/>
        <w:numFmt w:val="bullet"/>
        <w:lvlText w:val="■"/>
        <w:lvlJc w:val="left"/>
        <w:pPr>
          <w:ind w:left="24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F838AE">
        <w:start w:val="1"/>
        <w:numFmt w:val="bullet"/>
        <w:lvlText w:val="◆"/>
        <w:lvlJc w:val="left"/>
        <w:pPr>
          <w:ind w:left="28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BACEC08">
        <w:start w:val="1"/>
        <w:numFmt w:val="bullet"/>
        <w:lvlText w:val="●"/>
        <w:lvlJc w:val="left"/>
        <w:pPr>
          <w:ind w:left="32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CEE088">
        <w:start w:val="1"/>
        <w:numFmt w:val="bullet"/>
        <w:lvlText w:val="■"/>
        <w:lvlJc w:val="left"/>
        <w:pPr>
          <w:ind w:left="36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D466512">
        <w:start w:val="1"/>
        <w:numFmt w:val="bullet"/>
        <w:lvlText w:val="◆"/>
        <w:lvlJc w:val="left"/>
        <w:pPr>
          <w:ind w:left="4000" w:hanging="4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8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8C"/>
    <w:rsid w:val="00014332"/>
    <w:rsid w:val="00083157"/>
    <w:rsid w:val="003403B0"/>
    <w:rsid w:val="0038194C"/>
    <w:rsid w:val="004B33C2"/>
    <w:rsid w:val="0094368C"/>
    <w:rsid w:val="00D4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39FA73-68C7-4F60-B5BD-D80F98CBF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u w:color="000000"/>
      <w:lang w:val="ko-KR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rPr>
      <w:rFonts w:ascii="Arial Unicode MS" w:eastAsia="Helvetica Neue" w:hAnsi="Arial Unicode MS" w:cs="Arial Unicode MS" w:hint="eastAsia"/>
      <w:color w:val="000000"/>
      <w:sz w:val="22"/>
      <w:szCs w:val="22"/>
      <w:lang w:val="ko-KR"/>
    </w:rPr>
  </w:style>
  <w:style w:type="paragraph" w:styleId="a4">
    <w:name w:val="Plain Text"/>
    <w:rPr>
      <w:rFonts w:ascii="Arial Unicode MS" w:eastAsia="Courier" w:hAnsi="Arial Unicode MS" w:cs="Arial Unicode MS" w:hint="eastAsia"/>
      <w:color w:val="000000"/>
      <w:sz w:val="21"/>
      <w:szCs w:val="21"/>
      <w:u w:color="000000"/>
    </w:rPr>
  </w:style>
  <w:style w:type="paragraph" w:styleId="a5">
    <w:name w:val="header"/>
    <w:basedOn w:val="a"/>
    <w:link w:val="Char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5"/>
    <w:uiPriority w:val="99"/>
    <w:rsid w:val="0038194C"/>
    <w:rPr>
      <w:sz w:val="24"/>
      <w:szCs w:val="24"/>
      <w:lang w:eastAsia="en-US"/>
    </w:rPr>
  </w:style>
  <w:style w:type="paragraph" w:styleId="a6">
    <w:name w:val="footer"/>
    <w:basedOn w:val="a"/>
    <w:link w:val="Char0"/>
    <w:uiPriority w:val="99"/>
    <w:unhideWhenUsed/>
    <w:rsid w:val="0038194C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6"/>
    <w:uiPriority w:val="99"/>
    <w:rsid w:val="0038194C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kimyeonjae</dc:creator>
  <cp:lastModifiedBy>yeonjae kim</cp:lastModifiedBy>
  <cp:revision>2</cp:revision>
  <dcterms:created xsi:type="dcterms:W3CDTF">2018-02-08T15:30:00Z</dcterms:created>
  <dcterms:modified xsi:type="dcterms:W3CDTF">2018-02-08T15:30:00Z</dcterms:modified>
</cp:coreProperties>
</file>