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</w:p>
    <w:tbl>
      <w:tblPr>
        <w:tblStyle w:val="TableNormal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요구사항 명세서, 프로젝트 계획서 수정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lang w:val="en-US"/>
              </w:rPr>
              <w:t>2018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.</w:t>
            </w:r>
            <w:r>
              <w:rPr>
                <w:rFonts w:ascii="맑은 고딕" w:eastAsia="맑은 고딕" w:hAnsi="맑은 고딕" w:cs="맑은 고딕"/>
                <w:lang w:val="en-US"/>
              </w:rPr>
              <w:t>03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.</w:t>
            </w:r>
            <w:r>
              <w:rPr>
                <w:rFonts w:ascii="맑은 고딕" w:eastAsia="맑은 고딕" w:hAnsi="맑은 고딕" w:cs="맑은 고딕"/>
                <w:lang w:val="en-US"/>
              </w:rPr>
              <w:t>09 (17:00~19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:00)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proofErr w:type="gramStart"/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  <w:proofErr w:type="gramEnd"/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도서관 세미나실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김연재</w:t>
            </w:r>
            <w:proofErr w:type="gramStart"/>
            <w:r>
              <w:rPr>
                <w:rFonts w:asciiTheme="minorEastAsia" w:eastAsiaTheme="minorEastAsia" w:hAnsiTheme="minorEastAsia"/>
              </w:rPr>
              <w:t>,배세은,심수현,이연재,정경환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D12FF0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배세은</w:t>
            </w:r>
          </w:p>
        </w:tc>
      </w:tr>
    </w:tbl>
    <w:p w:rsidR="0094368C" w:rsidRDefault="0094368C" w:rsidP="00014332">
      <w:pPr>
        <w:pStyle w:val="Body"/>
        <w:ind w:left="284"/>
        <w:rPr>
          <w:rFonts w:hint="default"/>
        </w:rPr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  <w:r w:rsidRPr="00014332">
        <w:rPr>
          <w:rFonts w:ascii="맑은 고딕" w:eastAsia="맑은 고딕" w:hAnsi="맑은 고딕" w:cs="맑은 고딕"/>
          <w:b/>
          <w:bCs/>
          <w:sz w:val="6"/>
          <w:szCs w:val="6"/>
        </w:rPr>
        <w:t xml:space="preserve">   </w:t>
      </w:r>
    </w:p>
    <w:tbl>
      <w:tblPr>
        <w:tblStyle w:val="TableNormal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FF0" w:rsidRPr="00D12FF0" w:rsidRDefault="00D12FF0" w:rsidP="00D12FF0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요구사항 명세서, 프로젝트 계획서 수정</w:t>
            </w:r>
          </w:p>
          <w:p w:rsidR="0038194C" w:rsidRPr="00D12FF0" w:rsidRDefault="00D12FF0" w:rsidP="00D12FF0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클래스 설계</w:t>
            </w:r>
          </w:p>
          <w:p w:rsidR="00D12FF0" w:rsidRPr="00344AA4" w:rsidRDefault="00D12FF0" w:rsidP="00D12FF0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데이터베이스 설계</w:t>
            </w:r>
          </w:p>
          <w:p w:rsidR="00344AA4" w:rsidRPr="00344AA4" w:rsidRDefault="00344AA4" w:rsidP="00D12FF0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유즈케이스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다이어그램</w:t>
            </w:r>
          </w:p>
          <w:p w:rsidR="00344AA4" w:rsidRPr="00344AA4" w:rsidRDefault="00344AA4" w:rsidP="00D12FF0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시스템 설계</w:t>
            </w:r>
          </w:p>
          <w:p w:rsidR="00344AA4" w:rsidRPr="00344AA4" w:rsidRDefault="00344AA4" w:rsidP="00344AA4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시스템 이미지 </w:t>
            </w:r>
            <w:r w:rsidR="00DB72DA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추가</w:t>
            </w:r>
          </w:p>
          <w:p w:rsidR="00344AA4" w:rsidRDefault="00344AA4" w:rsidP="00344AA4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ot api</w:t>
            </w:r>
          </w:p>
          <w:p w:rsidR="00344AA4" w:rsidRDefault="00344AA4" w:rsidP="00344AA4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api 글씨 작게 </w:t>
            </w:r>
            <w:r w:rsidR="00DB72DA">
              <w:rPr>
                <w:rFonts w:ascii="맑은 고딕" w:eastAsia="맑은 고딕" w:hAnsi="맑은 고딕"/>
                <w:sz w:val="18"/>
                <w:szCs w:val="18"/>
              </w:rPr>
              <w:t>삽입</w:t>
            </w:r>
          </w:p>
          <w:p w:rsidR="00344AA4" w:rsidRDefault="00344AA4" w:rsidP="00344AA4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현재위치를 확인한다.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부분을 외부 시스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템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(api등)과 연결</w:t>
            </w:r>
          </w:p>
          <w:p w:rsidR="00344AA4" w:rsidRPr="00344AA4" w:rsidRDefault="00344AA4" w:rsidP="00344AA4">
            <w:pPr>
              <w:pStyle w:val="Default"/>
              <w:numPr>
                <w:ilvl w:val="0"/>
                <w:numId w:val="9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구글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맵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전국길관괄정보표준데이터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연결</w:t>
            </w:r>
          </w:p>
          <w:p w:rsidR="00344AA4" w:rsidRDefault="00344AA4" w:rsidP="00344AA4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팀원들에게 개념적으로 상세 설명</w:t>
            </w:r>
          </w:p>
          <w:p w:rsidR="00344AA4" w:rsidRPr="00344AA4" w:rsidRDefault="00344AA4" w:rsidP="00344AA4">
            <w:pPr>
              <w:pStyle w:val="Default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</w:p>
        </w:tc>
        <w:bookmarkStart w:id="0" w:name="_GoBack"/>
        <w:bookmarkEnd w:id="0"/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4AA4" w:rsidRDefault="0038194C" w:rsidP="00344AA4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2018.</w:t>
            </w:r>
            <w:r w:rsidR="00344AA4"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03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.</w:t>
            </w:r>
            <w:r w:rsidR="00344AA4"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23(09:40~10:1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0)</w:t>
            </w:r>
            <w:r w:rsidR="00344AA4"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 xml:space="preserve"> 팀 회의</w:t>
            </w:r>
          </w:p>
          <w:p w:rsidR="00344AA4" w:rsidRDefault="00344AA4" w:rsidP="00344AA4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2018.03.23(10:10~10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;50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) 교수님 미팅</w:t>
            </w:r>
          </w:p>
          <w:p w:rsidR="0094368C" w:rsidRPr="00344AA4" w:rsidRDefault="00344AA4" w:rsidP="00344AA4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 xml:space="preserve">프로젝트 내용, 일정, 각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유즈케이스별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 xml:space="preserve"> 내용,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 xml:space="preserve"> 개념공부하기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FF2" w:rsidRDefault="00515FF2">
      <w:r>
        <w:separator/>
      </w:r>
    </w:p>
  </w:endnote>
  <w:endnote w:type="continuationSeparator" w:id="0">
    <w:p w:rsidR="00515FF2" w:rsidRDefault="0051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FF2" w:rsidRDefault="00515FF2">
      <w:r>
        <w:separator/>
      </w:r>
    </w:p>
  </w:footnote>
  <w:footnote w:type="continuationSeparator" w:id="0">
    <w:p w:rsidR="00515FF2" w:rsidRDefault="0051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8C51E8F"/>
    <w:multiLevelType w:val="hybridMultilevel"/>
    <w:tmpl w:val="4F667BFA"/>
    <w:numStyleLink w:val="ImportedStyle1"/>
  </w:abstractNum>
  <w:abstractNum w:abstractNumId="2">
    <w:nsid w:val="39396FBB"/>
    <w:multiLevelType w:val="hybridMultilevel"/>
    <w:tmpl w:val="F298722A"/>
    <w:lvl w:ilvl="0" w:tplc="DD98A628">
      <w:start w:val="2018"/>
      <w:numFmt w:val="bullet"/>
      <w:lvlText w:val=""/>
      <w:lvlJc w:val="left"/>
      <w:pPr>
        <w:ind w:left="1044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4E7A104E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9CD164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120868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F3CE164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4CA884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3C8C20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1C541E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90A5336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226598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4"/>
  </w:num>
  <w:num w:numId="6">
    <w:abstractNumId w:val="6"/>
  </w:num>
  <w:num w:numId="7">
    <w:abstractNumId w:val="6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8C"/>
    <w:rsid w:val="00014332"/>
    <w:rsid w:val="003403B0"/>
    <w:rsid w:val="00344AA4"/>
    <w:rsid w:val="0038194C"/>
    <w:rsid w:val="004B33C2"/>
    <w:rsid w:val="00515FF2"/>
    <w:rsid w:val="00520D2C"/>
    <w:rsid w:val="00625684"/>
    <w:rsid w:val="0094368C"/>
    <w:rsid w:val="00D12FF0"/>
    <w:rsid w:val="00D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배세은</dc:creator>
  <cp:lastModifiedBy>배세은</cp:lastModifiedBy>
  <cp:revision>3</cp:revision>
  <dcterms:created xsi:type="dcterms:W3CDTF">2018-03-13T07:37:00Z</dcterms:created>
  <dcterms:modified xsi:type="dcterms:W3CDTF">2018-03-13T07:41:00Z</dcterms:modified>
</cp:coreProperties>
</file>