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E93" w:rsidRDefault="00662E93" w:rsidP="008A1E21">
      <w:pPr>
        <w:jc w:val="left"/>
        <w:rPr>
          <w:rFonts w:hint="eastAsia"/>
        </w:rPr>
      </w:pPr>
    </w:p>
    <w:p w:rsidR="00CF38FA" w:rsidRDefault="00CF38FA" w:rsidP="008A1E21">
      <w:pPr>
        <w:jc w:val="left"/>
        <w:rPr>
          <w:rFonts w:hint="eastAsia"/>
        </w:rPr>
      </w:pPr>
    </w:p>
    <w:p w:rsidR="00662E93" w:rsidRDefault="00662E93" w:rsidP="008A1E21">
      <w:pPr>
        <w:jc w:val="left"/>
        <w:rPr>
          <w:rFonts w:hint="eastAsia"/>
        </w:rPr>
      </w:pPr>
      <w:r>
        <w:rPr>
          <w:rFonts w:hint="eastAsia"/>
        </w:rPr>
        <w:t xml:space="preserve">게임 </w:t>
      </w:r>
      <w:r w:rsidR="006B46E1">
        <w:rPr>
          <w:rFonts w:hint="eastAsia"/>
        </w:rPr>
        <w:t xml:space="preserve">전투 </w:t>
      </w:r>
      <w:r>
        <w:rPr>
          <w:rFonts w:hint="eastAsia"/>
        </w:rPr>
        <w:t>시스템</w:t>
      </w:r>
      <w:r w:rsidR="006B46E1">
        <w:rPr>
          <w:rFonts w:hint="eastAsia"/>
        </w:rPr>
        <w:t>을 간단히 설명하자면</w:t>
      </w:r>
    </w:p>
    <w:p w:rsidR="00CF38FA" w:rsidRDefault="00CF38FA" w:rsidP="008A1E21">
      <w:pPr>
        <w:jc w:val="left"/>
        <w:rPr>
          <w:rFonts w:hint="eastAsia"/>
        </w:rPr>
      </w:pPr>
      <w:r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9.95pt;margin-top:203.45pt;width:102.6pt;height:33.2pt;z-index:251659264">
            <v:textbox>
              <w:txbxContent>
                <w:p w:rsidR="006B46E1" w:rsidRPr="006B46E1" w:rsidRDefault="006B46E1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한 턴마다 세 번 </w:t>
                  </w: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스킬을</w:t>
                  </w:r>
                  <w:proofErr w:type="spellEnd"/>
                  <w:r>
                    <w:rPr>
                      <w:rFonts w:hint="eastAsia"/>
                      <w:sz w:val="16"/>
                      <w:szCs w:val="16"/>
                    </w:rPr>
                    <w:t xml:space="preserve"> 사용할 수 있다.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31" type="#_x0000_t202" style="position:absolute;margin-left:100.35pt;margin-top:492.1pt;width:203.95pt;height:52.35pt;z-index:251662336">
            <v:textbox style="mso-next-textbox:#_x0000_s1031">
              <w:txbxContent>
                <w:p w:rsidR="00CF38FA" w:rsidRPr="006B46E1" w:rsidRDefault="00CF38FA" w:rsidP="00CF38FA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플레이어와 적의 </w:t>
                  </w: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첫번째</w:t>
                  </w:r>
                  <w:proofErr w:type="spellEnd"/>
                  <w:r>
                    <w:rPr>
                      <w:rFonts w:hint="eastAsia"/>
                      <w:sz w:val="16"/>
                      <w:szCs w:val="16"/>
                    </w:rPr>
                    <w:t xml:space="preserve"> 행동이 보여지고, 차례대로 어떤 플레이를 </w:t>
                  </w: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할것인지</w:t>
                  </w:r>
                  <w:proofErr w:type="spellEnd"/>
                  <w:r>
                    <w:rPr>
                      <w:rFonts w:hint="eastAsia"/>
                      <w:sz w:val="16"/>
                      <w:szCs w:val="16"/>
                    </w:rPr>
                    <w:t xml:space="preserve"> 보여줌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30" type="#_x0000_t202" style="position:absolute;margin-left:336.25pt;margin-top:327.75pt;width:113.4pt;height:83.55pt;z-index:251661312">
            <v:textbox>
              <w:txbxContent>
                <w:p w:rsidR="006B46E1" w:rsidRDefault="006B46E1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3 x 4 칸의 플레이 보드.</w:t>
                  </w:r>
                </w:p>
                <w:p w:rsidR="006B46E1" w:rsidRPr="006B46E1" w:rsidRDefault="006B46E1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이 플레이 판에서 캐릭터가 움직이고, 캐릭터의 움직이는 모션과 스킬 사용시 모션이 존재함.</w:t>
                  </w:r>
                </w:p>
              </w:txbxContent>
            </v:textbox>
          </v:shape>
        </w:pict>
      </w:r>
      <w:r w:rsidR="006B46E1">
        <w:rPr>
          <w:rFonts w:hint="eastAsia"/>
          <w:noProof/>
        </w:rPr>
        <w:pict>
          <v:shape id="_x0000_s1027" type="#_x0000_t202" style="position:absolute;margin-left:271.7pt;margin-top:64.9pt;width:74.05pt;height:129.05pt;z-index:251658240">
            <v:textbox>
              <w:txbxContent>
                <w:p w:rsidR="006B46E1" w:rsidRPr="006B46E1" w:rsidRDefault="00662E93">
                  <w:pPr>
                    <w:rPr>
                      <w:rFonts w:hint="eastAsia"/>
                      <w:sz w:val="14"/>
                      <w:szCs w:val="14"/>
                    </w:rPr>
                  </w:pPr>
                  <w:r w:rsidRPr="006B46E1">
                    <w:rPr>
                      <w:rFonts w:hint="eastAsia"/>
                      <w:sz w:val="14"/>
                      <w:szCs w:val="14"/>
                    </w:rPr>
                    <w:t xml:space="preserve">캐릭터가 </w:t>
                  </w:r>
                  <w:proofErr w:type="spellStart"/>
                  <w:r w:rsidRPr="006B46E1">
                    <w:rPr>
                      <w:rFonts w:hint="eastAsia"/>
                      <w:sz w:val="14"/>
                      <w:szCs w:val="14"/>
                    </w:rPr>
                    <w:t>사용할수</w:t>
                  </w:r>
                  <w:proofErr w:type="spellEnd"/>
                  <w:r w:rsidRPr="006B46E1">
                    <w:rPr>
                      <w:rFonts w:hint="eastAsia"/>
                      <w:sz w:val="14"/>
                      <w:szCs w:val="14"/>
                    </w:rPr>
                    <w:t xml:space="preserve"> 있는 스킬</w:t>
                  </w:r>
                  <w:r w:rsidR="006B46E1" w:rsidRPr="006B46E1">
                    <w:rPr>
                      <w:rFonts w:hint="eastAsia"/>
                      <w:sz w:val="14"/>
                      <w:szCs w:val="14"/>
                    </w:rPr>
                    <w:t xml:space="preserve">. </w:t>
                  </w:r>
                </w:p>
                <w:p w:rsidR="00662E93" w:rsidRPr="006B46E1" w:rsidRDefault="006B46E1">
                  <w:pPr>
                    <w:rPr>
                      <w:sz w:val="14"/>
                      <w:szCs w:val="14"/>
                    </w:rPr>
                  </w:pPr>
                  <w:proofErr w:type="spellStart"/>
                  <w:r w:rsidRPr="006B46E1">
                    <w:rPr>
                      <w:rFonts w:hint="eastAsia"/>
                      <w:sz w:val="14"/>
                      <w:szCs w:val="14"/>
                    </w:rPr>
                    <w:t>스킬엔</w:t>
                  </w:r>
                  <w:proofErr w:type="spellEnd"/>
                  <w:r w:rsidRPr="006B46E1">
                    <w:rPr>
                      <w:rFonts w:hint="eastAsia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6B46E1">
                    <w:rPr>
                      <w:rFonts w:hint="eastAsia"/>
                      <w:sz w:val="14"/>
                      <w:szCs w:val="14"/>
                    </w:rPr>
                    <w:t>두가지가</w:t>
                  </w:r>
                  <w:proofErr w:type="spellEnd"/>
                  <w:r w:rsidRPr="006B46E1">
                    <w:rPr>
                      <w:rFonts w:hint="eastAsia"/>
                      <w:sz w:val="14"/>
                      <w:szCs w:val="14"/>
                    </w:rPr>
                    <w:t xml:space="preserve"> 있는데 이동하는 </w:t>
                  </w:r>
                  <w:proofErr w:type="spellStart"/>
                  <w:r w:rsidRPr="006B46E1">
                    <w:rPr>
                      <w:rFonts w:hint="eastAsia"/>
                      <w:sz w:val="14"/>
                      <w:szCs w:val="14"/>
                    </w:rPr>
                    <w:t>스킬과</w:t>
                  </w:r>
                  <w:proofErr w:type="spellEnd"/>
                  <w:r w:rsidRPr="006B46E1">
                    <w:rPr>
                      <w:rFonts w:hint="eastAsia"/>
                      <w:sz w:val="14"/>
                      <w:szCs w:val="14"/>
                    </w:rPr>
                    <w:t xml:space="preserve"> 공격 </w:t>
                  </w:r>
                  <w:proofErr w:type="spellStart"/>
                  <w:r w:rsidRPr="006B46E1">
                    <w:rPr>
                      <w:rFonts w:hint="eastAsia"/>
                      <w:sz w:val="14"/>
                      <w:szCs w:val="14"/>
                    </w:rPr>
                    <w:t>스킬이</w:t>
                  </w:r>
                  <w:proofErr w:type="spellEnd"/>
                  <w:r w:rsidRPr="006B46E1">
                    <w:rPr>
                      <w:rFonts w:hint="eastAsia"/>
                      <w:sz w:val="14"/>
                      <w:szCs w:val="14"/>
                    </w:rPr>
                    <w:t xml:space="preserve"> 있음.  필요한 에너지 수치와 </w:t>
                  </w:r>
                  <w:proofErr w:type="spellStart"/>
                  <w:r w:rsidRPr="006B46E1">
                    <w:rPr>
                      <w:rFonts w:hint="eastAsia"/>
                      <w:sz w:val="14"/>
                      <w:szCs w:val="14"/>
                    </w:rPr>
                    <w:t>데미지</w:t>
                  </w:r>
                  <w:proofErr w:type="spellEnd"/>
                  <w:r w:rsidRPr="006B46E1">
                    <w:rPr>
                      <w:rFonts w:hint="eastAsia"/>
                      <w:sz w:val="14"/>
                      <w:szCs w:val="14"/>
                    </w:rPr>
                    <w:t xml:space="preserve"> 수</w:t>
                  </w:r>
                  <w:r>
                    <w:rPr>
                      <w:rFonts w:hint="eastAsia"/>
                      <w:sz w:val="14"/>
                      <w:szCs w:val="14"/>
                    </w:rPr>
                    <w:t xml:space="preserve">치, </w:t>
                  </w:r>
                  <w:proofErr w:type="spellStart"/>
                  <w:r>
                    <w:rPr>
                      <w:rFonts w:hint="eastAsia"/>
                      <w:sz w:val="14"/>
                      <w:szCs w:val="14"/>
                    </w:rPr>
                    <w:t>데미지</w:t>
                  </w:r>
                  <w:proofErr w:type="spellEnd"/>
                  <w:r>
                    <w:rPr>
                      <w:rFonts w:hint="eastAsia"/>
                      <w:sz w:val="14"/>
                      <w:szCs w:val="14"/>
                    </w:rPr>
                    <w:t xml:space="preserve"> 범위가 표시되어 있음.</w:t>
                  </w:r>
                </w:p>
              </w:txbxContent>
            </v:textbox>
          </v:shape>
        </w:pict>
      </w:r>
      <w:r w:rsidR="006B46E1">
        <w:rPr>
          <w:rFonts w:hint="eastAsia"/>
          <w:noProof/>
        </w:rPr>
        <w:pict>
          <v:shape id="_x0000_s1029" type="#_x0000_t202" style="position:absolute;margin-left:353.9pt;margin-top:248.95pt;width:99.15pt;height:67.25pt;z-index:251660288">
            <v:textbox>
              <w:txbxContent>
                <w:p w:rsidR="006B46E1" w:rsidRPr="006B46E1" w:rsidRDefault="006B46E1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지금이 몇 라운드인지, 현재 플레이어의 hp와 에너지 수치를 보여줌</w:t>
                  </w:r>
                </w:p>
              </w:txbxContent>
            </v:textbox>
          </v:shape>
        </w:pict>
      </w:r>
      <w:r w:rsidR="00662E93">
        <w:rPr>
          <w:rFonts w:hint="eastAsia"/>
          <w:noProof/>
        </w:rPr>
        <w:drawing>
          <wp:inline distT="0" distB="0" distL="0" distR="0">
            <wp:extent cx="4451414" cy="3053751"/>
            <wp:effectExtent l="19050" t="0" r="6286" b="0"/>
            <wp:docPr id="1" name="그림 0" descr="게임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게임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1414" cy="305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E93">
        <w:rPr>
          <w:rFonts w:hint="eastAsia"/>
          <w:noProof/>
        </w:rPr>
        <w:drawing>
          <wp:inline distT="0" distB="0" distL="0" distR="0">
            <wp:extent cx="5731510" cy="3888740"/>
            <wp:effectExtent l="19050" t="0" r="2540" b="0"/>
            <wp:docPr id="2" name="그림 1" descr="게임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게임 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E93">
        <w:rPr>
          <w:rFonts w:hint="eastAsia"/>
          <w:noProof/>
        </w:rPr>
        <w:lastRenderedPageBreak/>
        <w:drawing>
          <wp:inline distT="0" distB="0" distL="0" distR="0">
            <wp:extent cx="2711132" cy="2044460"/>
            <wp:effectExtent l="19050" t="0" r="0" b="0"/>
            <wp:docPr id="3" name="그림 2" descr="게임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게임 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9890" cy="204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E93">
        <w:rPr>
          <w:rFonts w:hint="eastAsia"/>
          <w:noProof/>
        </w:rPr>
        <w:drawing>
          <wp:inline distT="0" distB="0" distL="0" distR="0">
            <wp:extent cx="2623693" cy="2001328"/>
            <wp:effectExtent l="19050" t="0" r="5207" b="0"/>
            <wp:docPr id="4" name="그림 3" descr="게임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게임 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5267" cy="200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FA" w:rsidRDefault="00CF38FA" w:rsidP="008A1E21">
      <w:pPr>
        <w:jc w:val="left"/>
        <w:rPr>
          <w:rFonts w:hint="eastAsia"/>
        </w:rPr>
      </w:pPr>
      <w:r>
        <w:rPr>
          <w:rFonts w:hint="eastAsia"/>
        </w:rPr>
        <w:t xml:space="preserve">게임에서 </w:t>
      </w:r>
      <w:proofErr w:type="spellStart"/>
      <w:r>
        <w:rPr>
          <w:rFonts w:hint="eastAsia"/>
        </w:rPr>
        <w:t>승리시</w:t>
      </w:r>
      <w:proofErr w:type="spellEnd"/>
      <w:r>
        <w:rPr>
          <w:rFonts w:hint="eastAsia"/>
        </w:rPr>
        <w:t xml:space="preserve"> 스토리가 진행되고, 다음 적이 누구인지 보여줌</w:t>
      </w:r>
    </w:p>
    <w:p w:rsidR="00CF38FA" w:rsidRDefault="00CF38FA" w:rsidP="008A1E21">
      <w:pPr>
        <w:jc w:val="left"/>
        <w:rPr>
          <w:rFonts w:hint="eastAsia"/>
        </w:rPr>
      </w:pPr>
    </w:p>
    <w:p w:rsidR="00CF38FA" w:rsidRDefault="00CF38FA" w:rsidP="008A1E21">
      <w:pPr>
        <w:jc w:val="left"/>
        <w:rPr>
          <w:rFonts w:hint="eastAsia"/>
        </w:rPr>
      </w:pPr>
    </w:p>
    <w:p w:rsidR="00662E93" w:rsidRPr="00662E93" w:rsidRDefault="00CF38FA" w:rsidP="008A1E21">
      <w:pPr>
        <w:jc w:val="left"/>
        <w:rPr>
          <w:rFonts w:hint="eastAsia"/>
        </w:rPr>
      </w:pPr>
      <w:r>
        <w:rPr>
          <w:rFonts w:hint="eastAsia"/>
          <w:noProof/>
        </w:rPr>
        <w:pict>
          <v:shape id="_x0000_s1032" type="#_x0000_t202" style="position:absolute;margin-left:121.35pt;margin-top:202.35pt;width:291.65pt;height:52.3pt;z-index:251663360">
            <v:textbox>
              <w:txbxContent>
                <w:p w:rsidR="00CF38FA" w:rsidRDefault="00CF38FA" w:rsidP="00CF38FA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다음 적과 전투시 5개의 랜덤 스킬 중 하나를 고를 수 있음</w:t>
                  </w:r>
                </w:p>
                <w:p w:rsidR="00CF38FA" w:rsidRPr="006B46E1" w:rsidRDefault="00CF38FA" w:rsidP="00CF38FA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여기서 </w:t>
                  </w: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스킬들은</w:t>
                  </w:r>
                  <w:proofErr w:type="spellEnd"/>
                  <w:r>
                    <w:rPr>
                      <w:rFonts w:hint="eastAsia"/>
                      <w:sz w:val="16"/>
                      <w:szCs w:val="16"/>
                    </w:rPr>
                    <w:t xml:space="preserve"> 2단 </w:t>
                  </w: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대쉬</w:t>
                  </w:r>
                  <w:proofErr w:type="spellEnd"/>
                  <w:r>
                    <w:rPr>
                      <w:rFonts w:hint="eastAsia"/>
                      <w:sz w:val="16"/>
                      <w:szCs w:val="16"/>
                    </w:rPr>
                    <w:t xml:space="preserve"> 같은 이동 스킬, 더 좋은 </w:t>
                  </w: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데미지와</w:t>
                  </w:r>
                  <w:proofErr w:type="spellEnd"/>
                  <w:r>
                    <w:rPr>
                      <w:rFonts w:hint="eastAsia"/>
                      <w:sz w:val="16"/>
                      <w:szCs w:val="16"/>
                    </w:rPr>
                    <w:t xml:space="preserve"> 범위를 가진 공격 스킬, 더 많은 에너지를 회복 할 수 있는 명상 스킬 등등이 존재함. </w:t>
                  </w:r>
                </w:p>
              </w:txbxContent>
            </v:textbox>
          </v:shape>
        </w:pict>
      </w:r>
      <w:r w:rsidR="00662E93">
        <w:rPr>
          <w:rFonts w:hint="eastAsia"/>
          <w:noProof/>
        </w:rPr>
        <w:drawing>
          <wp:inline distT="0" distB="0" distL="0" distR="0">
            <wp:extent cx="4484329" cy="3312544"/>
            <wp:effectExtent l="19050" t="0" r="0" b="0"/>
            <wp:docPr id="5" name="그림 4" descr="게임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게임 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463" cy="331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E21" w:rsidRDefault="008A1E21" w:rsidP="008A1E21">
      <w:pPr>
        <w:jc w:val="left"/>
        <w:rPr>
          <w:rFonts w:hint="eastAsia"/>
        </w:rPr>
      </w:pPr>
    </w:p>
    <w:p w:rsidR="00662E93" w:rsidRDefault="00662E93" w:rsidP="008A1E21">
      <w:pPr>
        <w:jc w:val="left"/>
        <w:rPr>
          <w:rFonts w:hint="eastAsia"/>
        </w:rPr>
      </w:pPr>
    </w:p>
    <w:p w:rsidR="00662E93" w:rsidRDefault="00662E93" w:rsidP="008A1E21">
      <w:pPr>
        <w:jc w:val="left"/>
        <w:rPr>
          <w:rFonts w:hint="eastAsia"/>
        </w:rPr>
      </w:pPr>
    </w:p>
    <w:p w:rsidR="00662E93" w:rsidRDefault="00662E93" w:rsidP="008A1E21">
      <w:pPr>
        <w:jc w:val="left"/>
        <w:rPr>
          <w:rFonts w:hint="eastAsia"/>
        </w:rPr>
      </w:pPr>
    </w:p>
    <w:p w:rsidR="00662E93" w:rsidRDefault="00662E93" w:rsidP="008A1E21">
      <w:pPr>
        <w:jc w:val="left"/>
        <w:rPr>
          <w:rFonts w:hint="eastAsia"/>
        </w:rPr>
      </w:pPr>
    </w:p>
    <w:p w:rsidR="008A1E21" w:rsidRDefault="008A1E21" w:rsidP="008A1E21">
      <w:pPr>
        <w:jc w:val="left"/>
      </w:pPr>
      <w:r>
        <w:rPr>
          <w:rFonts w:hint="eastAsia"/>
        </w:rPr>
        <w:t xml:space="preserve"> </w:t>
      </w:r>
    </w:p>
    <w:sectPr w:rsidR="008A1E21" w:rsidSect="000E7B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A1E21"/>
    <w:rsid w:val="000E7B86"/>
    <w:rsid w:val="00662E93"/>
    <w:rsid w:val="006B46E1"/>
    <w:rsid w:val="0089023C"/>
    <w:rsid w:val="008A1E21"/>
    <w:rsid w:val="00CF3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7B8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2E9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62E9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38BA7-9331-46D0-B494-03380E777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최용성</dc:creator>
  <cp:lastModifiedBy>최용성</cp:lastModifiedBy>
  <cp:revision>1</cp:revision>
  <dcterms:created xsi:type="dcterms:W3CDTF">2019-10-11T08:02:00Z</dcterms:created>
  <dcterms:modified xsi:type="dcterms:W3CDTF">2019-10-11T08:40:00Z</dcterms:modified>
</cp:coreProperties>
</file>