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293D5" w14:textId="6C9508D2" w:rsidR="003D69A0" w:rsidRPr="003D69A0" w:rsidRDefault="003D69A0" w:rsidP="003D69A0">
      <w:pPr>
        <w:spacing w:after="0" w:line="240" w:lineRule="auto"/>
        <w:jc w:val="center"/>
        <w:rPr>
          <w:rFonts w:eastAsia="Times New Roman" w:cstheme="minorHAnsi"/>
          <w:b/>
          <w:bCs/>
          <w:kern w:val="0"/>
          <w:sz w:val="32"/>
          <w:szCs w:val="32"/>
          <w:lang w:eastAsia="en-IN" w:bidi="hi-IN"/>
          <w14:ligatures w14:val="none"/>
        </w:rPr>
      </w:pPr>
      <w:r w:rsidRPr="003D69A0">
        <w:rPr>
          <w:rFonts w:eastAsia="Times New Roman" w:cstheme="minorHAnsi"/>
          <w:b/>
          <w:bCs/>
          <w:kern w:val="0"/>
          <w:sz w:val="32"/>
          <w:szCs w:val="32"/>
          <w:lang w:eastAsia="en-IN" w:bidi="hi-IN"/>
          <w14:ligatures w14:val="none"/>
        </w:rPr>
        <w:t>Project Description</w:t>
      </w:r>
    </w:p>
    <w:p w14:paraId="7DF743AD" w14:textId="77777777" w:rsidR="003D69A0" w:rsidRDefault="003D69A0" w:rsidP="003D69A0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</w:p>
    <w:p w14:paraId="6CE83F77" w14:textId="77777777" w:rsidR="003D69A0" w:rsidRDefault="003D69A0" w:rsidP="003D69A0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</w:p>
    <w:p w14:paraId="32775A32" w14:textId="2B9E246D" w:rsidR="003D69A0" w:rsidRPr="00E72AE9" w:rsidRDefault="003D69A0" w:rsidP="003D69A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CB0D6B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 xml:space="preserve">Project Title: </w:t>
      </w:r>
      <w:r w:rsidRPr="00A24A5B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AI-Powered Loan Eligibility Advisor</w:t>
      </w: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3CE83EEC">
          <v:rect id="_x0000_i1025" style="width:0;height:1.5pt" o:hralign="center" o:hrstd="t" o:hr="t" fillcolor="#a0a0a0" stroked="f"/>
        </w:pict>
      </w:r>
    </w:p>
    <w:p w14:paraId="27CC007D" w14:textId="77777777" w:rsidR="003D69A0" w:rsidRPr="00CB0D6B" w:rsidRDefault="003D69A0" w:rsidP="003D69A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CB0D6B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Project Statement:</w:t>
      </w:r>
    </w:p>
    <w:p w14:paraId="583B8A75" w14:textId="77777777" w:rsidR="003D69A0" w:rsidRPr="00A24A5B" w:rsidRDefault="003D69A0" w:rsidP="003D69A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Loan approval decisions are often slow, inconsistent, and opaque—particularly in high-volume financial institutions. This project aims to build an AI-powered web application that automates loan eligibility analysis using machine learning. The system predicts approval likelihood based on user-provided financial information and generates transparent, PDF-based decision summaries. By integrating a financial guidance chatbot, the platform also assists users in understanding credit factors, improving transparency and access. Built with </w:t>
      </w:r>
      <w:proofErr w:type="spellStart"/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Streamlit</w:t>
      </w:r>
      <w:proofErr w:type="spellEnd"/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, Python, and NLP tools, this solution empowers both applicants and lenders with real-time, explainable insights.</w:t>
      </w:r>
    </w:p>
    <w:p w14:paraId="7F3B9C8B" w14:textId="77777777" w:rsidR="003D69A0" w:rsidRPr="00CB0D6B" w:rsidRDefault="003D69A0" w:rsidP="003D69A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34C2C2D2">
          <v:rect id="_x0000_i1026" style="width:0;height:1.5pt" o:hralign="center" o:hrstd="t" o:hr="t" fillcolor="#a0a0a0" stroked="f"/>
        </w:pict>
      </w:r>
    </w:p>
    <w:p w14:paraId="2CF16BDF" w14:textId="77777777" w:rsidR="003D69A0" w:rsidRPr="00CB0D6B" w:rsidRDefault="003D69A0" w:rsidP="003D69A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 xml:space="preserve">Expected </w:t>
      </w:r>
      <w:r w:rsidRPr="00CB0D6B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Outcomes:</w:t>
      </w:r>
    </w:p>
    <w:p w14:paraId="44C408BA" w14:textId="77777777" w:rsidR="003D69A0" w:rsidRPr="00A24A5B" w:rsidRDefault="003D69A0" w:rsidP="003D69A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• </w:t>
      </w:r>
      <w:r w:rsidRPr="00A24A5B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Loan Approval Prediction Engine</w:t>
      </w:r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Users receive instant approval probability based on features like credit score, income, and loan history using trained machine learning models.</w:t>
      </w:r>
    </w:p>
    <w:p w14:paraId="2F8FA2AF" w14:textId="77777777" w:rsidR="003D69A0" w:rsidRPr="00A24A5B" w:rsidRDefault="003D69A0" w:rsidP="003D69A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• </w:t>
      </w:r>
      <w:r w:rsidRPr="00A24A5B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Personalized Financial Chatbot</w:t>
      </w:r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A built-in NLP chatbot offers tailored guidance, explaining key concepts like EMI, credit score impact, and approval reasons using transformer models.</w:t>
      </w:r>
    </w:p>
    <w:p w14:paraId="3460E89E" w14:textId="77777777" w:rsidR="003D69A0" w:rsidRPr="00A24A5B" w:rsidRDefault="003D69A0" w:rsidP="003D69A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• </w:t>
      </w:r>
      <w:r w:rsidRPr="00A24A5B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Explainable AI Outputs</w:t>
      </w:r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Model decisions are visualized with tools like SHAP to help users understand how each input affected their result.</w:t>
      </w:r>
    </w:p>
    <w:p w14:paraId="04C8D576" w14:textId="77777777" w:rsidR="003D69A0" w:rsidRPr="00A24A5B" w:rsidRDefault="003D69A0" w:rsidP="003D69A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• </w:t>
      </w:r>
      <w:r w:rsidRPr="00A24A5B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Professional PDF Report Generation</w:t>
      </w:r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Each application generates a downloadable credit evaluation report summarizing the input data, predicted result, and interpretation visuals.</w:t>
      </w:r>
    </w:p>
    <w:p w14:paraId="27B1BE1A" w14:textId="77777777" w:rsidR="003D69A0" w:rsidRPr="00A24A5B" w:rsidRDefault="003D69A0" w:rsidP="003D69A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• </w:t>
      </w:r>
      <w:r w:rsidRPr="00A24A5B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Real-time Loan Evaluation Workflow</w:t>
      </w:r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  <w:t>The end-to-end system processes user input, performs inference, and provides feedback instantly through an interactive and responsive web interface.</w:t>
      </w:r>
    </w:p>
    <w:p w14:paraId="68D6A1B1" w14:textId="77777777" w:rsidR="003D69A0" w:rsidRPr="00CB0D6B" w:rsidRDefault="003D69A0" w:rsidP="003D69A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2EB8B906">
          <v:rect id="_x0000_i1027" style="width:0;height:1.5pt" o:hralign="center" o:hrstd="t" o:hr="t" fillcolor="#a0a0a0" stroked="f"/>
        </w:pict>
      </w:r>
    </w:p>
    <w:p w14:paraId="0D05F0A0" w14:textId="77777777" w:rsidR="003D69A0" w:rsidRPr="00CB0D6B" w:rsidRDefault="003D69A0" w:rsidP="003D69A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CB0D6B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Modules to be Implemented:</w:t>
      </w:r>
    </w:p>
    <w:p w14:paraId="37ECDE20" w14:textId="77777777" w:rsidR="003D69A0" w:rsidRPr="00A24A5B" w:rsidRDefault="003D69A0" w:rsidP="003D69A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Data Ingestion and </w:t>
      </w:r>
      <w:proofErr w:type="spellStart"/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Preprocessing</w:t>
      </w:r>
      <w:proofErr w:type="spellEnd"/>
    </w:p>
    <w:p w14:paraId="15124DB7" w14:textId="77777777" w:rsidR="003D69A0" w:rsidRPr="00A24A5B" w:rsidRDefault="003D69A0" w:rsidP="003D69A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Machine Learning Model Training &amp; Inference</w:t>
      </w:r>
    </w:p>
    <w:p w14:paraId="7A3C2205" w14:textId="77777777" w:rsidR="003D69A0" w:rsidRPr="00A24A5B" w:rsidRDefault="003D69A0" w:rsidP="003D69A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Explainability</w:t>
      </w:r>
      <w:proofErr w:type="spellEnd"/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and Report Generation</w:t>
      </w:r>
    </w:p>
    <w:p w14:paraId="6FF21106" w14:textId="77777777" w:rsidR="003D69A0" w:rsidRPr="00A24A5B" w:rsidRDefault="003D69A0" w:rsidP="003D69A0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A24A5B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Chatbot Integration &amp; App Deployment</w:t>
      </w:r>
    </w:p>
    <w:p w14:paraId="34841315" w14:textId="77777777" w:rsidR="003D69A0" w:rsidRPr="00CB0D6B" w:rsidRDefault="003D69A0" w:rsidP="003D69A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7F9EE0A2">
          <v:rect id="_x0000_i1028" style="width:0;height:1.5pt" o:hralign="center" o:hrstd="t" o:hr="t" fillcolor="#a0a0a0" stroked="f"/>
        </w:pict>
      </w:r>
    </w:p>
    <w:p w14:paraId="49DCE8DE" w14:textId="3FCECF52" w:rsidR="003D69A0" w:rsidRPr="00193BE1" w:rsidRDefault="003D69A0" w:rsidP="003D69A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Milestone 1:</w:t>
      </w: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 xml:space="preserve">Data Ingestion and </w:t>
      </w:r>
      <w:proofErr w:type="spellStart"/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Preprocessing</w:t>
      </w:r>
      <w:proofErr w:type="spellEnd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Objective</w:t>
      </w: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: Build a clean and structured dataset to train the loan approval model.</w:t>
      </w:r>
    </w:p>
    <w:p w14:paraId="3ADE5721" w14:textId="77777777" w:rsidR="003D69A0" w:rsidRPr="00193BE1" w:rsidRDefault="003D69A0" w:rsidP="003D69A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Modules:</w:t>
      </w:r>
    </w:p>
    <w:p w14:paraId="7EC15597" w14:textId="77777777" w:rsidR="003D69A0" w:rsidRDefault="003D69A0" w:rsidP="003D69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Streamlit</w:t>
      </w:r>
      <w:proofErr w:type="spellEnd"/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 xml:space="preserve"> Form Creation</w:t>
      </w:r>
    </w:p>
    <w:p w14:paraId="59FD826E" w14:textId="77777777" w:rsidR="003D69A0" w:rsidRDefault="003D69A0" w:rsidP="003D69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Develop user interface to collect applicant details (income, employment type, credit history, loan purpose).</w:t>
      </w:r>
    </w:p>
    <w:p w14:paraId="6D81AA79" w14:textId="77777777" w:rsidR="003D69A0" w:rsidRPr="00193BE1" w:rsidRDefault="003D69A0" w:rsidP="003D69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Validate inputs for type and completeness.</w:t>
      </w:r>
    </w:p>
    <w:p w14:paraId="2275CF1B" w14:textId="77777777" w:rsidR="003D69A0" w:rsidRPr="00193BE1" w:rsidRDefault="003D69A0" w:rsidP="003D69A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Data Cleaning &amp; Transformation</w:t>
      </w:r>
    </w:p>
    <w:p w14:paraId="1C970F0F" w14:textId="77777777" w:rsidR="003D69A0" w:rsidRDefault="003D69A0" w:rsidP="003D69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Handle missing data, perform categorical encoding, and normalize numeric fields.</w:t>
      </w:r>
    </w:p>
    <w:p w14:paraId="6A297A87" w14:textId="77777777" w:rsidR="003D69A0" w:rsidRPr="00193BE1" w:rsidRDefault="003D69A0" w:rsidP="003D69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Save </w:t>
      </w:r>
      <w:proofErr w:type="spellStart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preprocessing</w:t>
      </w:r>
      <w:proofErr w:type="spellEnd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pipeline using </w:t>
      </w:r>
      <w:proofErr w:type="spellStart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joblib</w:t>
      </w:r>
      <w:proofErr w:type="spellEnd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.</w:t>
      </w:r>
    </w:p>
    <w:p w14:paraId="544E8334" w14:textId="77777777" w:rsidR="003D69A0" w:rsidRPr="00193BE1" w:rsidRDefault="003D69A0" w:rsidP="003D69A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Exploratory Data Analysis</w:t>
      </w:r>
    </w:p>
    <w:p w14:paraId="630C4CE3" w14:textId="77777777" w:rsidR="003D69A0" w:rsidRDefault="003D69A0" w:rsidP="003D69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Visualize key trends: default rates by credit score, income brackets vs loan status.</w:t>
      </w:r>
    </w:p>
    <w:p w14:paraId="69EE88FD" w14:textId="77777777" w:rsidR="003D69A0" w:rsidRPr="00193BE1" w:rsidRDefault="003D69A0" w:rsidP="003D69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Define useful derived features (e.g., debt-to-income ratio).</w:t>
      </w:r>
    </w:p>
    <w:p w14:paraId="7F0A3AA8" w14:textId="77777777" w:rsidR="003D69A0" w:rsidRPr="00CB0D6B" w:rsidRDefault="003D69A0" w:rsidP="003D69A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0D1CB5AB">
          <v:rect id="_x0000_i1029" style="width:0;height:1.5pt" o:hralign="center" o:hrstd="t" o:hr="t" fillcolor="#a0a0a0" stroked="f"/>
        </w:pict>
      </w:r>
    </w:p>
    <w:p w14:paraId="46793CB0" w14:textId="11FCF500" w:rsidR="003D69A0" w:rsidRPr="00CB0D6B" w:rsidRDefault="003D69A0" w:rsidP="003D69A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CB0D6B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Milestone 2:</w:t>
      </w:r>
    </w:p>
    <w:p w14:paraId="3419F6F1" w14:textId="77777777" w:rsidR="003D69A0" w:rsidRPr="00193BE1" w:rsidRDefault="003D69A0" w:rsidP="003D69A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Model Training and Evaluation</w:t>
      </w: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Objective</w:t>
      </w: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: Train robust ML models to accurately predict loan eligibility.</w:t>
      </w:r>
    </w:p>
    <w:p w14:paraId="63234E92" w14:textId="77777777" w:rsidR="003D69A0" w:rsidRPr="00193BE1" w:rsidRDefault="003D69A0" w:rsidP="003D69A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Modules:</w:t>
      </w:r>
    </w:p>
    <w:p w14:paraId="5C8A1AC4" w14:textId="77777777" w:rsidR="003D69A0" w:rsidRDefault="003D69A0" w:rsidP="003D69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Model Development</w:t>
      </w:r>
    </w:p>
    <w:p w14:paraId="3931C857" w14:textId="77777777" w:rsidR="003D69A0" w:rsidRDefault="003D69A0" w:rsidP="003D69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Train classification models (Logistic Regression, Random Forest, or </w:t>
      </w:r>
      <w:proofErr w:type="spellStart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XGBoost</w:t>
      </w:r>
      <w:proofErr w:type="spellEnd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) using </w:t>
      </w:r>
      <w:proofErr w:type="spellStart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labeled</w:t>
      </w:r>
      <w:proofErr w:type="spellEnd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financial datasets.</w:t>
      </w:r>
    </w:p>
    <w:p w14:paraId="45DF841A" w14:textId="77777777" w:rsidR="003D69A0" w:rsidRPr="00193BE1" w:rsidRDefault="003D69A0" w:rsidP="003D69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Use </w:t>
      </w:r>
      <w:proofErr w:type="spellStart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GridSearchCV</w:t>
      </w:r>
      <w:proofErr w:type="spellEnd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or manual tuning for hyperparameters.</w:t>
      </w:r>
    </w:p>
    <w:p w14:paraId="2ADBB2C3" w14:textId="77777777" w:rsidR="003D69A0" w:rsidRPr="00193BE1" w:rsidRDefault="003D69A0" w:rsidP="003D69A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Performance Evaluation</w:t>
      </w:r>
    </w:p>
    <w:p w14:paraId="4965AA19" w14:textId="77777777" w:rsidR="003D69A0" w:rsidRDefault="003D69A0" w:rsidP="003D69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Evaluate model accuracy using AUC-ROC, precision-recall, and F1 score.</w:t>
      </w:r>
    </w:p>
    <w:p w14:paraId="5C3B50F4" w14:textId="77777777" w:rsidR="003D69A0" w:rsidRPr="00193BE1" w:rsidRDefault="003D69A0" w:rsidP="003D69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Save best-performing model pipeline.</w:t>
      </w:r>
    </w:p>
    <w:p w14:paraId="6A9D929B" w14:textId="77777777" w:rsidR="003D69A0" w:rsidRPr="00193BE1" w:rsidRDefault="003D69A0" w:rsidP="003D69A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Threshold Tuning &amp; Risk Banding</w:t>
      </w:r>
    </w:p>
    <w:p w14:paraId="3A0E28B7" w14:textId="77777777" w:rsidR="003D69A0" w:rsidRDefault="003D69A0" w:rsidP="003D69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Establish thresholds for approval, rejection, and review zones (e.g., ≥ 0.75 = Approve).</w:t>
      </w:r>
    </w:p>
    <w:p w14:paraId="4C3CB73E" w14:textId="77777777" w:rsidR="003D69A0" w:rsidRPr="00193BE1" w:rsidRDefault="003D69A0" w:rsidP="003D69A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Tag risk bands in prediction output.</w:t>
      </w:r>
    </w:p>
    <w:p w14:paraId="504E994B" w14:textId="77777777" w:rsidR="003D69A0" w:rsidRPr="00CB0D6B" w:rsidRDefault="003D69A0" w:rsidP="003D69A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</w:p>
    <w:p w14:paraId="725BAEEE" w14:textId="77777777" w:rsidR="003D69A0" w:rsidRPr="00CB0D6B" w:rsidRDefault="003D69A0" w:rsidP="003D69A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21721CB1">
          <v:rect id="_x0000_i1030" style="width:0;height:1.5pt" o:hralign="center" o:hrstd="t" o:hr="t" fillcolor="#a0a0a0" stroked="f"/>
        </w:pict>
      </w:r>
    </w:p>
    <w:p w14:paraId="520802D9" w14:textId="77777777" w:rsidR="003D69A0" w:rsidRDefault="003D69A0" w:rsidP="003D69A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</w:p>
    <w:p w14:paraId="086D183C" w14:textId="77777777" w:rsidR="003D69A0" w:rsidRDefault="003D69A0" w:rsidP="003D69A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</w:p>
    <w:p w14:paraId="4252D4C0" w14:textId="18622689" w:rsidR="003D69A0" w:rsidRPr="00CB0D6B" w:rsidRDefault="003D69A0" w:rsidP="003D69A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CB0D6B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Milestone 3:</w:t>
      </w:r>
    </w:p>
    <w:p w14:paraId="7EB89FFD" w14:textId="77777777" w:rsidR="003D69A0" w:rsidRPr="00193BE1" w:rsidRDefault="003D69A0" w:rsidP="003D69A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Explainability</w:t>
      </w:r>
      <w:proofErr w:type="spellEnd"/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 xml:space="preserve"> and Report Generation</w:t>
      </w: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Objective</w:t>
      </w: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: Deliver model transparency and generate professional documentation.</w:t>
      </w:r>
    </w:p>
    <w:p w14:paraId="0BDEAFBD" w14:textId="77777777" w:rsidR="003D69A0" w:rsidRPr="00193BE1" w:rsidRDefault="003D69A0" w:rsidP="003D69A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Modules:</w:t>
      </w:r>
    </w:p>
    <w:p w14:paraId="79089ED4" w14:textId="77777777" w:rsidR="003D69A0" w:rsidRDefault="003D69A0" w:rsidP="003D69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Explainable AI Integration</w:t>
      </w:r>
    </w:p>
    <w:p w14:paraId="5AC21B8E" w14:textId="77777777" w:rsidR="003D69A0" w:rsidRDefault="003D69A0" w:rsidP="003D69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Integrate SHAP to generate per-user feature importance plots.</w:t>
      </w:r>
    </w:p>
    <w:p w14:paraId="63A81031" w14:textId="77777777" w:rsidR="003D69A0" w:rsidRPr="00193BE1" w:rsidRDefault="003D69A0" w:rsidP="003D69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Display local explanations in app interface.</w:t>
      </w:r>
    </w:p>
    <w:p w14:paraId="41822070" w14:textId="77777777" w:rsidR="003D69A0" w:rsidRPr="00193BE1" w:rsidRDefault="003D69A0" w:rsidP="003D69A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PDF Report Generator</w:t>
      </w:r>
    </w:p>
    <w:p w14:paraId="38232D19" w14:textId="77777777" w:rsidR="003D69A0" w:rsidRDefault="003D69A0" w:rsidP="003D69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Design and implement a PDF summary using FPDF or </w:t>
      </w:r>
      <w:proofErr w:type="spellStart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ReportLab</w:t>
      </w:r>
      <w:proofErr w:type="spellEnd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.</w:t>
      </w:r>
    </w:p>
    <w:p w14:paraId="3885EBB4" w14:textId="77777777" w:rsidR="003D69A0" w:rsidRPr="00193BE1" w:rsidRDefault="003D69A0" w:rsidP="003D69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Include user inputs, decision status, confidence score, and SHAP visual.</w:t>
      </w:r>
    </w:p>
    <w:p w14:paraId="04B02725" w14:textId="77777777" w:rsidR="003D69A0" w:rsidRPr="00193BE1" w:rsidRDefault="003D69A0" w:rsidP="003D69A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Interactive Visual Feedback</w:t>
      </w:r>
    </w:p>
    <w:p w14:paraId="74DA663E" w14:textId="77777777" w:rsidR="003D69A0" w:rsidRPr="00193BE1" w:rsidRDefault="003D69A0" w:rsidP="003D69A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Use matplotlib or </w:t>
      </w:r>
      <w:proofErr w:type="spellStart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Plotly</w:t>
      </w:r>
      <w:proofErr w:type="spellEnd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to display risk breakdowns or score distributions.</w:t>
      </w:r>
    </w:p>
    <w:p w14:paraId="79915460" w14:textId="77777777" w:rsidR="003D69A0" w:rsidRPr="00CB0D6B" w:rsidRDefault="003D69A0" w:rsidP="003D69A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</w:p>
    <w:p w14:paraId="575EF0D1" w14:textId="77777777" w:rsidR="003D69A0" w:rsidRPr="00CB0D6B" w:rsidRDefault="003D69A0" w:rsidP="003D69A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pict w14:anchorId="31C3754A">
          <v:rect id="_x0000_i1031" style="width:0;height:1.5pt" o:hralign="center" o:hrstd="t" o:hr="t" fillcolor="#a0a0a0" stroked="f"/>
        </w:pict>
      </w:r>
    </w:p>
    <w:p w14:paraId="70496B33" w14:textId="66F9866D" w:rsidR="003D69A0" w:rsidRPr="00CB0D6B" w:rsidRDefault="003D69A0" w:rsidP="003D69A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CB0D6B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Milestone 4:</w:t>
      </w:r>
    </w:p>
    <w:p w14:paraId="4BA2653C" w14:textId="77777777" w:rsidR="003D69A0" w:rsidRDefault="003D69A0" w:rsidP="003D69A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Chatbot &amp; Deployment</w:t>
      </w: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br/>
      </w: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Objective</w:t>
      </w: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: Complete the product with a chatbot assistant and deploy it for real-world access.</w:t>
      </w:r>
    </w:p>
    <w:p w14:paraId="3012833E" w14:textId="77777777" w:rsidR="003D69A0" w:rsidRPr="00193BE1" w:rsidRDefault="003D69A0" w:rsidP="003D69A0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</w:p>
    <w:p w14:paraId="5141B033" w14:textId="77777777" w:rsidR="003D69A0" w:rsidRPr="00193BE1" w:rsidRDefault="003D69A0" w:rsidP="003D69A0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Modules:</w:t>
      </w:r>
    </w:p>
    <w:p w14:paraId="601163BA" w14:textId="77777777" w:rsidR="003D69A0" w:rsidRDefault="003D69A0" w:rsidP="003D69A0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NLP Chatbot Integration</w:t>
      </w:r>
    </w:p>
    <w:p w14:paraId="162BB030" w14:textId="77777777" w:rsidR="003D69A0" w:rsidRDefault="003D69A0" w:rsidP="003D69A0">
      <w:pPr>
        <w:numPr>
          <w:ilvl w:val="1"/>
          <w:numId w:val="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Fine-tune or use pre-trained transformer models (e.g., DistilGPT2) for chatbot.</w:t>
      </w:r>
    </w:p>
    <w:p w14:paraId="2512DE35" w14:textId="77777777" w:rsidR="003D69A0" w:rsidRPr="00193BE1" w:rsidRDefault="003D69A0" w:rsidP="003D69A0">
      <w:pPr>
        <w:numPr>
          <w:ilvl w:val="1"/>
          <w:numId w:val="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Allow users to ask financial questions or get guidance on rejection causes.</w:t>
      </w:r>
    </w:p>
    <w:p w14:paraId="5FE356A4" w14:textId="77777777" w:rsidR="003D69A0" w:rsidRPr="00193BE1" w:rsidRDefault="003D69A0" w:rsidP="003D69A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b/>
          <w:bCs/>
          <w:kern w:val="0"/>
          <w:sz w:val="24"/>
          <w:szCs w:val="24"/>
          <w:lang w:eastAsia="en-IN" w:bidi="hi-IN"/>
          <w14:ligatures w14:val="none"/>
        </w:rPr>
        <w:t>System Deployment</w:t>
      </w:r>
    </w:p>
    <w:p w14:paraId="2F7FC50B" w14:textId="77777777" w:rsidR="003D69A0" w:rsidRDefault="003D69A0" w:rsidP="003D69A0">
      <w:pPr>
        <w:numPr>
          <w:ilvl w:val="1"/>
          <w:numId w:val="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Deploy using </w:t>
      </w:r>
      <w:proofErr w:type="spellStart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Streamlit</w:t>
      </w:r>
      <w:proofErr w:type="spellEnd"/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 xml:space="preserve"> Cloud or Hugging Face Spaces.</w:t>
      </w:r>
    </w:p>
    <w:p w14:paraId="53B70D50" w14:textId="77777777" w:rsidR="003D69A0" w:rsidRPr="00193BE1" w:rsidRDefault="003D69A0" w:rsidP="003D69A0">
      <w:pPr>
        <w:numPr>
          <w:ilvl w:val="1"/>
          <w:numId w:val="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</w:pPr>
      <w:r w:rsidRPr="00193BE1">
        <w:rPr>
          <w:rFonts w:eastAsia="Times New Roman" w:cstheme="minorHAnsi"/>
          <w:kern w:val="0"/>
          <w:sz w:val="24"/>
          <w:szCs w:val="24"/>
          <w:lang w:eastAsia="en-IN" w:bidi="hi-IN"/>
          <w14:ligatures w14:val="none"/>
        </w:rPr>
        <w:t>Add basic security: form validation, session-based input tracking.</w:t>
      </w:r>
    </w:p>
    <w:p w14:paraId="31D993D3" w14:textId="77777777" w:rsidR="0092266F" w:rsidRDefault="0092266F"/>
    <w:sectPr w:rsidR="00922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71F33"/>
    <w:multiLevelType w:val="hybridMultilevel"/>
    <w:tmpl w:val="1C10D3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841DC"/>
    <w:multiLevelType w:val="multilevel"/>
    <w:tmpl w:val="C598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E688E"/>
    <w:multiLevelType w:val="multilevel"/>
    <w:tmpl w:val="C598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BC3CEC"/>
    <w:multiLevelType w:val="multilevel"/>
    <w:tmpl w:val="C598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8C1CB6"/>
    <w:multiLevelType w:val="multilevel"/>
    <w:tmpl w:val="C598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102202">
    <w:abstractNumId w:val="0"/>
  </w:num>
  <w:num w:numId="2" w16cid:durableId="1262911174">
    <w:abstractNumId w:val="2"/>
  </w:num>
  <w:num w:numId="3" w16cid:durableId="1256211647">
    <w:abstractNumId w:val="1"/>
  </w:num>
  <w:num w:numId="4" w16cid:durableId="524829694">
    <w:abstractNumId w:val="4"/>
  </w:num>
  <w:num w:numId="5" w16cid:durableId="774128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A0"/>
    <w:rsid w:val="003D69A0"/>
    <w:rsid w:val="00922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C052F5"/>
  <w15:chartTrackingRefBased/>
  <w15:docId w15:val="{961B8990-312F-4493-9697-8C6B8B4FB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9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9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536</Words>
  <Characters>3521</Characters>
  <Application>Microsoft Office Word</Application>
  <DocSecurity>0</DocSecurity>
  <Lines>100</Lines>
  <Paragraphs>65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nehakulhade14@gmail.com</dc:creator>
  <cp:keywords/>
  <dc:description/>
  <cp:lastModifiedBy>nehakulhade14@gmail.com</cp:lastModifiedBy>
  <cp:revision>1</cp:revision>
  <dcterms:created xsi:type="dcterms:W3CDTF">2025-11-24T16:08:00Z</dcterms:created>
  <dcterms:modified xsi:type="dcterms:W3CDTF">2025-11-24T16:12:00Z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93e689b8-3e57-4420-9fc2-238ea8ac8942</vt:lpwstr>
  </property>
</Properties>
</file>