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1098" w:rsidRPr="002729CE" w:rsidRDefault="002729CE" w:rsidP="002729CE">
      <w:pPr>
        <w:tabs>
          <w:tab w:val="right" w:pos="10080"/>
        </w:tabs>
        <w:rPr>
          <w:rFonts w:ascii="Haettenschweiler" w:hAnsi="Haettenschweiler"/>
          <w:color w:val="009900"/>
          <w:sz w:val="48"/>
          <w:lang w:eastAsia="ja-JP"/>
        </w:rPr>
      </w:pPr>
      <w:r w:rsidRPr="002729CE">
        <w:rPr>
          <w:noProof/>
          <w:color w:val="009900"/>
          <w:sz w:val="32"/>
          <w:szCs w:val="32"/>
        </w:rPr>
        <w:drawing>
          <wp:inline distT="0" distB="0" distL="0" distR="0">
            <wp:extent cx="4089884" cy="645459"/>
            <wp:effectExtent l="0" t="0" r="6350" b="2540"/>
            <wp:docPr id="22" name="Picture 22" descr="C:\Users\mnqayi\Pictures\EPSIP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nqayi\Pictures\EPSIPO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38427" cy="668902"/>
                    </a:xfrm>
                    <a:prstGeom prst="rect">
                      <a:avLst/>
                    </a:prstGeom>
                    <a:noFill/>
                    <a:ln>
                      <a:noFill/>
                    </a:ln>
                  </pic:spPr>
                </pic:pic>
              </a:graphicData>
            </a:graphic>
          </wp:inline>
        </w:drawing>
      </w:r>
      <w:r w:rsidR="00977FDE">
        <w:rPr>
          <w:rFonts w:ascii="Haettenschweiler" w:hAnsi="Haettenschweiler"/>
          <w:color w:val="009900"/>
          <w:sz w:val="48"/>
          <w:lang w:eastAsia="ja-JP"/>
        </w:rPr>
        <w:tab/>
      </w:r>
      <w:r w:rsidR="00D41E2C">
        <w:rPr>
          <w:rFonts w:ascii="Haettenschweiler" w:hAnsi="Haettenschweiler"/>
          <w:color w:val="009900"/>
          <w:sz w:val="48"/>
          <w:lang w:eastAsia="ja-JP"/>
        </w:rPr>
        <w:t xml:space="preserve">  </w:t>
      </w:r>
      <w:r w:rsidR="00D41E2C">
        <w:rPr>
          <w:rFonts w:ascii="Haettenschweiler" w:hAnsi="Haettenschweiler"/>
          <w:color w:val="009900"/>
          <w:sz w:val="48"/>
          <w:lang w:eastAsia="ja-JP"/>
        </w:rPr>
        <w:tab/>
      </w:r>
      <w:r w:rsidR="00D41E2C">
        <w:rPr>
          <w:rFonts w:ascii="Haettenschweiler" w:hAnsi="Haettenschweiler"/>
          <w:color w:val="009900"/>
          <w:sz w:val="48"/>
          <w:lang w:eastAsia="ja-JP"/>
        </w:rPr>
        <w:tab/>
      </w:r>
      <w:r w:rsidR="00D41E2C">
        <w:rPr>
          <w:rFonts w:ascii="Haettenschweiler" w:hAnsi="Haettenschweiler"/>
          <w:color w:val="009900"/>
          <w:sz w:val="48"/>
          <w:lang w:eastAsia="ja-JP"/>
        </w:rPr>
        <w:tab/>
      </w:r>
      <w:r w:rsidR="00480BA9">
        <w:rPr>
          <w:rFonts w:ascii="Haettenschweiler" w:hAnsi="Haettenschweiler"/>
          <w:color w:val="009900"/>
          <w:sz w:val="48"/>
          <w:lang w:eastAsia="ja-JP"/>
        </w:rPr>
        <w:t>EPSIPOL</w:t>
      </w:r>
    </w:p>
    <w:p w:rsidR="00201098" w:rsidRDefault="000E1B1B" w:rsidP="00267583">
      <w:pPr>
        <w:pStyle w:val="Title"/>
        <w:jc w:val="center"/>
      </w:pPr>
      <w:r>
        <w:t>Business Requirements Document</w:t>
      </w:r>
      <w:r w:rsidR="00201098" w:rsidRPr="004877F7">
        <w:t xml:space="preserve"> </w:t>
      </w:r>
      <w:r w:rsidR="00480BA9">
        <w:t>(BRD)</w:t>
      </w:r>
    </w:p>
    <w:p w:rsidR="00A964B9" w:rsidRDefault="00A964B9" w:rsidP="00E0021C">
      <w:pPr>
        <w:rPr>
          <w:b/>
          <w:color w:val="00B050"/>
          <w:sz w:val="40"/>
          <w:szCs w:val="40"/>
        </w:rPr>
      </w:pPr>
    </w:p>
    <w:p w:rsidR="00E0021C" w:rsidRDefault="00B16D56" w:rsidP="003732EC">
      <w:pPr>
        <w:jc w:val="both"/>
        <w:rPr>
          <w:b/>
          <w:color w:val="00B050"/>
          <w:sz w:val="40"/>
          <w:szCs w:val="40"/>
        </w:rPr>
      </w:pPr>
      <w:r>
        <w:rPr>
          <w:b/>
          <w:color w:val="00B050"/>
          <w:sz w:val="40"/>
          <w:szCs w:val="40"/>
        </w:rPr>
        <w:t>A</w:t>
      </w:r>
      <w:r w:rsidR="004037D4">
        <w:rPr>
          <w:b/>
          <w:color w:val="00B050"/>
          <w:sz w:val="40"/>
          <w:szCs w:val="40"/>
        </w:rPr>
        <w:t>PPLICATION NAME</w:t>
      </w:r>
      <w:r>
        <w:rPr>
          <w:b/>
          <w:color w:val="00B050"/>
          <w:sz w:val="40"/>
          <w:szCs w:val="40"/>
        </w:rPr>
        <w:t xml:space="preserve">  </w:t>
      </w:r>
      <w:r w:rsidR="003732EC">
        <w:rPr>
          <w:b/>
          <w:color w:val="00B050"/>
          <w:sz w:val="40"/>
          <w:szCs w:val="40"/>
        </w:rPr>
        <w:tab/>
      </w:r>
      <w:r w:rsidR="003732EC">
        <w:rPr>
          <w:b/>
          <w:color w:val="00B050"/>
          <w:sz w:val="40"/>
          <w:szCs w:val="40"/>
        </w:rPr>
        <w:tab/>
      </w:r>
      <w:r w:rsidR="003732EC">
        <w:rPr>
          <w:b/>
          <w:color w:val="00B050"/>
          <w:sz w:val="40"/>
          <w:szCs w:val="40"/>
        </w:rPr>
        <w:tab/>
      </w:r>
      <w:r>
        <w:rPr>
          <w:b/>
          <w:color w:val="00B050"/>
          <w:sz w:val="40"/>
          <w:szCs w:val="40"/>
        </w:rPr>
        <w:t>-  EPSIPOL</w:t>
      </w:r>
    </w:p>
    <w:p w:rsidR="00E0021C" w:rsidRDefault="00E0021C" w:rsidP="003732EC">
      <w:pPr>
        <w:ind w:left="2880"/>
        <w:jc w:val="both"/>
        <w:rPr>
          <w:b/>
          <w:color w:val="00B050"/>
          <w:sz w:val="40"/>
          <w:szCs w:val="40"/>
        </w:rPr>
      </w:pPr>
    </w:p>
    <w:p w:rsidR="00E0021C" w:rsidRDefault="004037D4" w:rsidP="003732EC">
      <w:pPr>
        <w:jc w:val="both"/>
        <w:rPr>
          <w:b/>
          <w:color w:val="00B050"/>
          <w:sz w:val="40"/>
          <w:szCs w:val="40"/>
        </w:rPr>
      </w:pPr>
      <w:r>
        <w:rPr>
          <w:b/>
          <w:color w:val="00B050"/>
          <w:sz w:val="40"/>
          <w:szCs w:val="40"/>
        </w:rPr>
        <w:t>CLIENT NAME</w:t>
      </w:r>
      <w:r w:rsidR="00B16D56">
        <w:rPr>
          <w:b/>
          <w:color w:val="00B050"/>
          <w:sz w:val="40"/>
          <w:szCs w:val="40"/>
        </w:rPr>
        <w:t xml:space="preserve">  </w:t>
      </w:r>
      <w:r w:rsidR="003732EC">
        <w:rPr>
          <w:b/>
          <w:color w:val="00B050"/>
          <w:sz w:val="40"/>
          <w:szCs w:val="40"/>
        </w:rPr>
        <w:tab/>
      </w:r>
      <w:r w:rsidR="003732EC">
        <w:rPr>
          <w:b/>
          <w:color w:val="00B050"/>
          <w:sz w:val="40"/>
          <w:szCs w:val="40"/>
        </w:rPr>
        <w:tab/>
      </w:r>
      <w:r w:rsidR="003732EC">
        <w:rPr>
          <w:b/>
          <w:color w:val="00B050"/>
          <w:sz w:val="40"/>
          <w:szCs w:val="40"/>
        </w:rPr>
        <w:tab/>
      </w:r>
      <w:r w:rsidR="003732EC">
        <w:rPr>
          <w:b/>
          <w:color w:val="00B050"/>
          <w:sz w:val="40"/>
          <w:szCs w:val="40"/>
        </w:rPr>
        <w:tab/>
      </w:r>
      <w:r w:rsidR="00B16D56">
        <w:rPr>
          <w:b/>
          <w:color w:val="00B050"/>
          <w:sz w:val="40"/>
          <w:szCs w:val="40"/>
        </w:rPr>
        <w:t xml:space="preserve">-  </w:t>
      </w:r>
      <w:r>
        <w:rPr>
          <w:b/>
          <w:color w:val="00B050"/>
          <w:sz w:val="40"/>
          <w:szCs w:val="40"/>
        </w:rPr>
        <w:t>SISA FUNERAL SERVICES</w:t>
      </w:r>
    </w:p>
    <w:p w:rsidR="00E0021C" w:rsidRDefault="00E0021C" w:rsidP="003732EC">
      <w:pPr>
        <w:ind w:left="2880"/>
        <w:jc w:val="both"/>
        <w:rPr>
          <w:b/>
          <w:color w:val="00B050"/>
          <w:sz w:val="40"/>
          <w:szCs w:val="40"/>
        </w:rPr>
      </w:pPr>
    </w:p>
    <w:p w:rsidR="00064243" w:rsidRDefault="004037D4" w:rsidP="003732EC">
      <w:pPr>
        <w:jc w:val="both"/>
        <w:rPr>
          <w:b/>
          <w:color w:val="00B050"/>
          <w:sz w:val="40"/>
          <w:szCs w:val="40"/>
        </w:rPr>
      </w:pPr>
      <w:r>
        <w:rPr>
          <w:b/>
          <w:color w:val="00B050"/>
          <w:sz w:val="40"/>
          <w:szCs w:val="40"/>
        </w:rPr>
        <w:t xml:space="preserve">PHONE NUMBER </w:t>
      </w:r>
      <w:r w:rsidR="003732EC">
        <w:rPr>
          <w:b/>
          <w:color w:val="00B050"/>
          <w:sz w:val="40"/>
          <w:szCs w:val="40"/>
        </w:rPr>
        <w:tab/>
      </w:r>
      <w:r w:rsidR="003732EC">
        <w:rPr>
          <w:b/>
          <w:color w:val="00B050"/>
          <w:sz w:val="40"/>
          <w:szCs w:val="40"/>
        </w:rPr>
        <w:tab/>
      </w:r>
      <w:r w:rsidR="003732EC">
        <w:rPr>
          <w:b/>
          <w:color w:val="00B050"/>
          <w:sz w:val="40"/>
          <w:szCs w:val="40"/>
        </w:rPr>
        <w:tab/>
      </w:r>
      <w:r>
        <w:rPr>
          <w:b/>
          <w:color w:val="00B050"/>
          <w:sz w:val="40"/>
          <w:szCs w:val="40"/>
        </w:rPr>
        <w:t>-  045 9521126</w:t>
      </w:r>
    </w:p>
    <w:p w:rsidR="00E0021C" w:rsidRDefault="00E0021C" w:rsidP="003732EC">
      <w:pPr>
        <w:ind w:left="2880"/>
        <w:jc w:val="both"/>
        <w:rPr>
          <w:b/>
          <w:color w:val="00B050"/>
          <w:sz w:val="40"/>
          <w:szCs w:val="40"/>
        </w:rPr>
      </w:pPr>
    </w:p>
    <w:p w:rsidR="00A964B9" w:rsidRDefault="004037D4" w:rsidP="003732EC">
      <w:pPr>
        <w:jc w:val="both"/>
        <w:rPr>
          <w:b/>
          <w:color w:val="00B050"/>
          <w:sz w:val="40"/>
          <w:szCs w:val="40"/>
        </w:rPr>
      </w:pPr>
      <w:r>
        <w:rPr>
          <w:b/>
          <w:color w:val="00B050"/>
          <w:sz w:val="40"/>
          <w:szCs w:val="40"/>
        </w:rPr>
        <w:t xml:space="preserve">BUSINESS CONSULTANTS  </w:t>
      </w:r>
      <w:r w:rsidR="003732EC">
        <w:rPr>
          <w:b/>
          <w:color w:val="00B050"/>
          <w:sz w:val="40"/>
          <w:szCs w:val="40"/>
        </w:rPr>
        <w:tab/>
      </w:r>
      <w:r>
        <w:rPr>
          <w:b/>
          <w:color w:val="00B050"/>
          <w:sz w:val="40"/>
          <w:szCs w:val="40"/>
        </w:rPr>
        <w:t>-  MTHETHO NQAYI</w:t>
      </w:r>
    </w:p>
    <w:p w:rsidR="004037D4" w:rsidRPr="003732EC" w:rsidRDefault="004037D4" w:rsidP="003732EC">
      <w:pPr>
        <w:pStyle w:val="ListParagraph"/>
        <w:numPr>
          <w:ilvl w:val="0"/>
          <w:numId w:val="29"/>
        </w:numPr>
        <w:jc w:val="both"/>
        <w:rPr>
          <w:b/>
          <w:color w:val="00B050"/>
          <w:sz w:val="40"/>
          <w:szCs w:val="40"/>
        </w:rPr>
      </w:pPr>
      <w:r w:rsidRPr="003732EC">
        <w:rPr>
          <w:b/>
          <w:color w:val="00B050"/>
          <w:sz w:val="40"/>
          <w:szCs w:val="40"/>
        </w:rPr>
        <w:t>SIYANDA MANISI</w:t>
      </w:r>
    </w:p>
    <w:p w:rsidR="00A964B9" w:rsidRDefault="00A964B9" w:rsidP="003732EC">
      <w:pPr>
        <w:ind w:left="2880"/>
        <w:jc w:val="both"/>
        <w:rPr>
          <w:b/>
          <w:color w:val="00B050"/>
          <w:sz w:val="40"/>
          <w:szCs w:val="40"/>
        </w:rPr>
      </w:pPr>
    </w:p>
    <w:p w:rsidR="00064243" w:rsidRPr="00A964B9" w:rsidRDefault="0006046C" w:rsidP="003732EC">
      <w:pPr>
        <w:jc w:val="both"/>
        <w:rPr>
          <w:b/>
          <w:color w:val="00B050"/>
          <w:sz w:val="40"/>
          <w:szCs w:val="40"/>
        </w:rPr>
      </w:pPr>
      <w:r>
        <w:rPr>
          <w:b/>
          <w:color w:val="00B050"/>
          <w:sz w:val="40"/>
          <w:szCs w:val="40"/>
        </w:rPr>
        <w:t>CLIENT SIGNATURE</w:t>
      </w:r>
    </w:p>
    <w:p w:rsidR="00201098" w:rsidRPr="00E0021C" w:rsidRDefault="00201098" w:rsidP="00201098">
      <w:pPr>
        <w:rPr>
          <w:rFonts w:cs="Lucida Grande"/>
          <w:sz w:val="40"/>
          <w:szCs w:val="40"/>
        </w:rPr>
      </w:pPr>
    </w:p>
    <w:p w:rsidR="00201098" w:rsidRPr="00F26F22" w:rsidRDefault="00201098" w:rsidP="00201098">
      <w:pPr>
        <w:rPr>
          <w:rFonts w:cs="Lucida Grande"/>
        </w:rPr>
      </w:pPr>
    </w:p>
    <w:p w:rsidR="00201098" w:rsidRPr="00F26F22" w:rsidRDefault="00201098" w:rsidP="00201098">
      <w:pPr>
        <w:rPr>
          <w:rFonts w:cs="Lucida Grande"/>
        </w:rPr>
      </w:pPr>
    </w:p>
    <w:p w:rsidR="00201098" w:rsidRDefault="00201098" w:rsidP="00201098">
      <w:pPr>
        <w:rPr>
          <w:rFonts w:cs="Lucida Grande"/>
        </w:rPr>
      </w:pPr>
    </w:p>
    <w:p w:rsidR="00201098" w:rsidRDefault="00201098" w:rsidP="00201098">
      <w:pPr>
        <w:rPr>
          <w:rFonts w:cs="Lucida Grande"/>
        </w:rPr>
      </w:pPr>
    </w:p>
    <w:p w:rsidR="00201098" w:rsidRPr="00F26F22" w:rsidRDefault="00201098" w:rsidP="00201098">
      <w:pPr>
        <w:rPr>
          <w:rFonts w:cs="Lucida Grande"/>
        </w:rPr>
      </w:pPr>
    </w:p>
    <w:p w:rsidR="00201098" w:rsidRPr="00F26F22" w:rsidRDefault="00201098" w:rsidP="00201098">
      <w:pPr>
        <w:rPr>
          <w:rFonts w:cs="Lucida Grande"/>
        </w:rPr>
      </w:pPr>
    </w:p>
    <w:p w:rsidR="00201098" w:rsidRPr="00977FDE" w:rsidRDefault="00201098" w:rsidP="00977FDE">
      <w:pPr>
        <w:pStyle w:val="FrontMatter"/>
      </w:pPr>
    </w:p>
    <w:sdt>
      <w:sdtPr>
        <w:id w:val="-958801907"/>
        <w:docPartObj>
          <w:docPartGallery w:val="Cover Pages"/>
          <w:docPartUnique/>
        </w:docPartObj>
      </w:sdtPr>
      <w:sdtEndPr/>
      <w:sdtContent>
        <w:p w:rsidR="004570E0" w:rsidRDefault="004570E0" w:rsidP="004570E0"/>
        <w:p w:rsidR="00026C1E" w:rsidRDefault="00026C1E" w:rsidP="004570E0"/>
        <w:p w:rsidR="00026C1E" w:rsidRDefault="00026C1E" w:rsidP="004570E0"/>
        <w:p w:rsidR="00026C1E" w:rsidRDefault="00026C1E" w:rsidP="004570E0"/>
        <w:p w:rsidR="00026C1E" w:rsidRDefault="00026C1E" w:rsidP="004570E0"/>
        <w:p w:rsidR="00026C1E" w:rsidRDefault="00026C1E" w:rsidP="004570E0"/>
        <w:p w:rsidR="00026C1E" w:rsidRDefault="00026C1E" w:rsidP="004570E0"/>
        <w:p w:rsidR="00026C1E" w:rsidRDefault="00026C1E" w:rsidP="004570E0"/>
        <w:p w:rsidR="00026C1E" w:rsidRDefault="00026C1E" w:rsidP="004570E0"/>
        <w:p w:rsidR="00026C1E" w:rsidRDefault="00026C1E" w:rsidP="004570E0"/>
        <w:p w:rsidR="00026C1E" w:rsidRDefault="00026C1E" w:rsidP="004570E0"/>
        <w:p w:rsidR="00026C1E" w:rsidRDefault="00026C1E" w:rsidP="004570E0"/>
        <w:p w:rsidR="00026C1E" w:rsidRDefault="00026C1E" w:rsidP="004570E0"/>
        <w:p w:rsidR="00026C1E" w:rsidRDefault="00026C1E" w:rsidP="004570E0"/>
        <w:p w:rsidR="00026C1E" w:rsidRDefault="00026C1E" w:rsidP="004570E0"/>
        <w:p w:rsidR="00026C1E" w:rsidRDefault="00026C1E" w:rsidP="004570E0"/>
        <w:p w:rsidR="00026C1E" w:rsidRDefault="00026C1E" w:rsidP="004570E0"/>
        <w:p w:rsidR="00026C1E" w:rsidRDefault="00026C1E" w:rsidP="004570E0"/>
        <w:p w:rsidR="00026C1E" w:rsidRDefault="00026C1E" w:rsidP="004570E0"/>
        <w:p w:rsidR="00026C1E" w:rsidRDefault="00026C1E" w:rsidP="004570E0"/>
        <w:p w:rsidR="003E0D52" w:rsidRDefault="003E0D52" w:rsidP="004570E0"/>
        <w:p w:rsidR="003E0D52" w:rsidRDefault="003E0D52" w:rsidP="004570E0"/>
        <w:p w:rsidR="008D38CC" w:rsidRPr="004570E0" w:rsidRDefault="00AF785D" w:rsidP="004570E0"/>
      </w:sdtContent>
    </w:sdt>
    <w:p w:rsidR="00CE2F89" w:rsidRDefault="006B5321" w:rsidP="00965773">
      <w:pPr>
        <w:pStyle w:val="Heading1"/>
      </w:pPr>
      <w:r>
        <w:lastRenderedPageBreak/>
        <w:t>INTRODUCTION</w:t>
      </w:r>
    </w:p>
    <w:p w:rsidR="00E60762" w:rsidRDefault="00E60762" w:rsidP="00E60762">
      <w:r>
        <w:t>Having to physically store and retrieve documents becomes time consuming and problematic, particularl</w:t>
      </w:r>
      <w:r w:rsidR="004E7CA2">
        <w:t>y as the volume of documents</w:t>
      </w:r>
      <w:r>
        <w:t xml:space="preserve"> increases. It is for this reason that the need for an eFileCabinet </w:t>
      </w:r>
      <w:r w:rsidR="003B5A71">
        <w:t xml:space="preserve">application </w:t>
      </w:r>
      <w:r>
        <w:t>system (EPSIPOL) is deemed as the ideal solution for efficiency and convenience.</w:t>
      </w:r>
    </w:p>
    <w:p w:rsidR="00E60762" w:rsidRDefault="00BE7521" w:rsidP="00E60762">
      <w:r>
        <w:t>The EP</w:t>
      </w:r>
      <w:r w:rsidR="00E60762">
        <w:t xml:space="preserve">SIPOL application system is designed with the primary objective of providing full management and control to the administration functions that aims at bringing efficiency, reliability and effective record keeping of the transactions that takes place within the business enterprise. This application also aims at providing paper-less means of storage of clients’ information and details. </w:t>
      </w:r>
    </w:p>
    <w:p w:rsidR="00D33A4C" w:rsidRDefault="00822EBC" w:rsidP="00D33A4C">
      <w:r>
        <w:t>With the acquisition of the EP</w:t>
      </w:r>
      <w:r w:rsidR="00E60762">
        <w:t>SIPOL application – Families and prospective clients are guaranteed rapid response services and access to their information.</w:t>
      </w:r>
    </w:p>
    <w:p w:rsidR="00D3417F" w:rsidRDefault="00A712B8" w:rsidP="004E50E2">
      <w:pPr>
        <w:pStyle w:val="Heading1"/>
      </w:pPr>
      <w:r>
        <w:t>O</w:t>
      </w:r>
      <w:r w:rsidR="006B5321">
        <w:t>BJECTIVES</w:t>
      </w:r>
    </w:p>
    <w:p w:rsidR="00A712B8" w:rsidRDefault="00071FD1" w:rsidP="00A712B8">
      <w:r>
        <w:t>The main objective of the EP</w:t>
      </w:r>
      <w:r w:rsidRPr="00071FD1">
        <w:t>SIPOL application is to create a dedicated method that will enable automated storage and re</w:t>
      </w:r>
      <w:r w:rsidR="00AF3048">
        <w:t xml:space="preserve">cord-keeping of </w:t>
      </w:r>
      <w:r w:rsidR="00AF3048" w:rsidRPr="00AF3048">
        <w:rPr>
          <w:i/>
        </w:rPr>
        <w:t>ALL</w:t>
      </w:r>
      <w:r w:rsidRPr="00AF3048">
        <w:rPr>
          <w:i/>
        </w:rPr>
        <w:t xml:space="preserve"> CLIENTS’</w:t>
      </w:r>
      <w:r>
        <w:t xml:space="preserve"> details</w:t>
      </w:r>
      <w:r w:rsidR="00DD11BE">
        <w:t xml:space="preserve"> and various </w:t>
      </w:r>
      <w:r w:rsidR="00AF3048">
        <w:t>transactions such as records of payments made</w:t>
      </w:r>
      <w:r w:rsidR="00AB4D4D">
        <w:t xml:space="preserve"> by clients</w:t>
      </w:r>
      <w:r w:rsidRPr="00071FD1">
        <w:t>.</w:t>
      </w:r>
    </w:p>
    <w:p w:rsidR="00084E2B" w:rsidRPr="00084E2B" w:rsidRDefault="00737650" w:rsidP="00084E2B">
      <w:pPr>
        <w:spacing w:after="0"/>
        <w:rPr>
          <w:rFonts w:asciiTheme="minorHAnsi" w:eastAsia="Times New Roman" w:hAnsiTheme="minorHAnsi" w:cs="Helvetica"/>
          <w:color w:val="000000"/>
          <w:sz w:val="24"/>
          <w:szCs w:val="24"/>
        </w:rPr>
      </w:pPr>
      <w:r>
        <w:rPr>
          <w:rFonts w:asciiTheme="minorHAnsi" w:eastAsia="Times New Roman" w:hAnsiTheme="minorHAnsi" w:cs="Helvetica"/>
          <w:color w:val="000000"/>
          <w:sz w:val="24"/>
          <w:szCs w:val="24"/>
        </w:rPr>
        <w:t xml:space="preserve">The application </w:t>
      </w:r>
      <w:r w:rsidR="00084E2B" w:rsidRPr="00084E2B">
        <w:rPr>
          <w:rFonts w:asciiTheme="minorHAnsi" w:eastAsia="Times New Roman" w:hAnsiTheme="minorHAnsi" w:cs="Helvetica"/>
          <w:color w:val="000000"/>
          <w:sz w:val="24"/>
          <w:szCs w:val="24"/>
        </w:rPr>
        <w:t xml:space="preserve">also </w:t>
      </w:r>
      <w:r w:rsidR="00646D87" w:rsidRPr="00084E2B">
        <w:rPr>
          <w:rFonts w:asciiTheme="minorHAnsi" w:eastAsia="Times New Roman" w:hAnsiTheme="minorHAnsi" w:cs="Helvetica"/>
          <w:color w:val="000000"/>
          <w:sz w:val="24"/>
          <w:szCs w:val="24"/>
        </w:rPr>
        <w:t>aims</w:t>
      </w:r>
      <w:r w:rsidR="00084E2B" w:rsidRPr="00084E2B">
        <w:rPr>
          <w:rFonts w:asciiTheme="minorHAnsi" w:eastAsia="Times New Roman" w:hAnsiTheme="minorHAnsi" w:cs="Helvetica"/>
          <w:color w:val="000000"/>
          <w:sz w:val="24"/>
          <w:szCs w:val="24"/>
        </w:rPr>
        <w:t xml:space="preserve"> to achieve t</w:t>
      </w:r>
      <w:r w:rsidR="0029275B" w:rsidRPr="00084E2B">
        <w:rPr>
          <w:rFonts w:asciiTheme="minorHAnsi" w:eastAsia="Times New Roman" w:hAnsiTheme="minorHAnsi" w:cs="Helvetica"/>
          <w:color w:val="000000"/>
          <w:sz w:val="24"/>
          <w:szCs w:val="24"/>
        </w:rPr>
        <w:t>he capability to monitor premium collections and keep the business informed by way of reports with regards to non-paying clients</w:t>
      </w:r>
      <w:r w:rsidR="00084E2B" w:rsidRPr="00084E2B">
        <w:rPr>
          <w:rFonts w:asciiTheme="minorHAnsi" w:eastAsia="Times New Roman" w:hAnsiTheme="minorHAnsi" w:cs="Helvetica"/>
          <w:color w:val="000000"/>
          <w:sz w:val="24"/>
          <w:szCs w:val="24"/>
        </w:rPr>
        <w:t xml:space="preserve">. </w:t>
      </w:r>
      <w:r w:rsidR="0029275B" w:rsidRPr="00084E2B">
        <w:rPr>
          <w:rFonts w:asciiTheme="minorHAnsi" w:eastAsia="Times New Roman" w:hAnsiTheme="minorHAnsi" w:cs="Helvetica"/>
          <w:color w:val="000000"/>
          <w:sz w:val="24"/>
          <w:szCs w:val="24"/>
        </w:rPr>
        <w:t>The system is adaptable and can be tailor-made to the specific demands and requirements of the business.</w:t>
      </w:r>
    </w:p>
    <w:p w:rsidR="00AF3048" w:rsidRDefault="00AF3048" w:rsidP="00AF3048">
      <w:r>
        <w:t xml:space="preserve">Information of client details that are stored in the current </w:t>
      </w:r>
      <w:r w:rsidR="00306D3C">
        <w:t>system,</w:t>
      </w:r>
      <w:r>
        <w:t xml:space="preserve"> will be </w:t>
      </w:r>
      <w:r w:rsidR="00306D3C">
        <w:t>migrated onto the new system (EP</w:t>
      </w:r>
      <w:r>
        <w:t>SIPOL).</w:t>
      </w:r>
      <w:r w:rsidR="005408DA">
        <w:t xml:space="preserve"> This is aimed to be a desktop application, unlike a web-based kind of an application which will have to be accessed by a variety of users.</w:t>
      </w:r>
    </w:p>
    <w:p w:rsidR="00351F85" w:rsidRDefault="006B5321" w:rsidP="00351F85">
      <w:pPr>
        <w:pStyle w:val="Heading1"/>
      </w:pPr>
      <w:r>
        <w:t>FUNCTIONS OF THE APPLICATION</w:t>
      </w:r>
    </w:p>
    <w:p w:rsidR="00406583" w:rsidRDefault="00406583" w:rsidP="00406583">
      <w:r>
        <w:t>The system is designed to perform the following functions:</w:t>
      </w:r>
    </w:p>
    <w:p w:rsidR="00F844A3" w:rsidRPr="00AD178B" w:rsidRDefault="00F844A3" w:rsidP="00406583">
      <w:pPr>
        <w:pStyle w:val="ListParagraph"/>
        <w:numPr>
          <w:ilvl w:val="0"/>
          <w:numId w:val="30"/>
        </w:numPr>
      </w:pPr>
      <w:r>
        <w:t xml:space="preserve">The user must first open the </w:t>
      </w:r>
      <w:r w:rsidRPr="00AF22AC">
        <w:rPr>
          <w:i/>
        </w:rPr>
        <w:t>EPSIPOL</w:t>
      </w:r>
      <w:r>
        <w:t xml:space="preserve"> application; by double clicking on the </w:t>
      </w:r>
      <w:r w:rsidR="00AF22AC" w:rsidRPr="00AF22AC">
        <w:rPr>
          <w:i/>
        </w:rPr>
        <w:t>EPSIPOL</w:t>
      </w:r>
      <w:r w:rsidR="00AF22AC">
        <w:t xml:space="preserve"> </w:t>
      </w:r>
      <w:r>
        <w:t>icon on the desktop.</w:t>
      </w:r>
      <w:r w:rsidR="00170D7E">
        <w:t xml:space="preserve"> </w:t>
      </w:r>
      <w:r w:rsidR="00170D7E" w:rsidRPr="00AD178B">
        <w:rPr>
          <w:i/>
          <w:color w:val="FF0000"/>
        </w:rPr>
        <w:t>Covered on pg.2</w:t>
      </w:r>
    </w:p>
    <w:p w:rsidR="00F844A3" w:rsidRDefault="00F844A3" w:rsidP="00F844A3">
      <w:pPr>
        <w:pStyle w:val="ListParagraph"/>
      </w:pPr>
    </w:p>
    <w:p w:rsidR="00406583" w:rsidRDefault="00406583" w:rsidP="00406583">
      <w:pPr>
        <w:pStyle w:val="ListParagraph"/>
        <w:numPr>
          <w:ilvl w:val="0"/>
          <w:numId w:val="30"/>
        </w:numPr>
      </w:pPr>
      <w:r>
        <w:t xml:space="preserve">The user </w:t>
      </w:r>
      <w:r w:rsidR="00F844A3">
        <w:t xml:space="preserve">then </w:t>
      </w:r>
      <w:r w:rsidR="00857791">
        <w:t>has</w:t>
      </w:r>
      <w:r w:rsidR="00F844A3">
        <w:t xml:space="preserve"> to login</w:t>
      </w:r>
      <w:r>
        <w:t xml:space="preserve">, using a username and a password. </w:t>
      </w:r>
      <w:r w:rsidR="00AD178B" w:rsidRPr="00170D7E">
        <w:rPr>
          <w:i/>
          <w:color w:val="FF0000"/>
        </w:rPr>
        <w:t>Covered on pg.2</w:t>
      </w:r>
      <w:r w:rsidR="00AD178B">
        <w:rPr>
          <w:i/>
          <w:color w:val="FF0000"/>
        </w:rPr>
        <w:t xml:space="preserve"> - steps, description, expected outcome, validations</w:t>
      </w:r>
    </w:p>
    <w:p w:rsidR="00947F0D" w:rsidRDefault="00947F0D" w:rsidP="00947F0D">
      <w:pPr>
        <w:pStyle w:val="ListParagraph"/>
      </w:pPr>
    </w:p>
    <w:p w:rsidR="00406583" w:rsidRDefault="00081AA0" w:rsidP="00406583">
      <w:pPr>
        <w:pStyle w:val="ListParagraph"/>
        <w:numPr>
          <w:ilvl w:val="0"/>
          <w:numId w:val="30"/>
        </w:numPr>
      </w:pPr>
      <w:r>
        <w:t>The login page will</w:t>
      </w:r>
      <w:r w:rsidR="00406583">
        <w:t xml:space="preserve"> offer </w:t>
      </w:r>
      <w:r w:rsidR="00406583" w:rsidRPr="00406583">
        <w:rPr>
          <w:b/>
        </w:rPr>
        <w:t>3</w:t>
      </w:r>
      <w:r w:rsidR="00406583">
        <w:t xml:space="preserve"> opportunities for a password entered incorrectly.</w:t>
      </w:r>
      <w:r w:rsidR="00D32860">
        <w:t xml:space="preserve"> </w:t>
      </w:r>
      <w:r w:rsidR="00D32860" w:rsidRPr="00170D7E">
        <w:rPr>
          <w:i/>
          <w:color w:val="FF0000"/>
        </w:rPr>
        <w:t>Covered on pg.2</w:t>
      </w:r>
      <w:r w:rsidR="00D32860">
        <w:rPr>
          <w:i/>
          <w:color w:val="FF0000"/>
        </w:rPr>
        <w:t xml:space="preserve"> - steps, description, expected outcome, validations</w:t>
      </w:r>
    </w:p>
    <w:p w:rsidR="00947F0D" w:rsidRDefault="00947F0D" w:rsidP="00947F0D">
      <w:pPr>
        <w:pStyle w:val="ListParagraph"/>
      </w:pPr>
    </w:p>
    <w:p w:rsidR="00406583" w:rsidRPr="00E26576" w:rsidRDefault="00406583" w:rsidP="00406583">
      <w:pPr>
        <w:pStyle w:val="ListParagraph"/>
        <w:numPr>
          <w:ilvl w:val="0"/>
          <w:numId w:val="30"/>
        </w:numPr>
      </w:pPr>
      <w:r>
        <w:t>Once the user login, the user assigned the role and responsibility of capturing client information, can then perform data capturing</w:t>
      </w:r>
      <w:r w:rsidR="008C11BF">
        <w:t xml:space="preserve"> – such as creating/adding new clients</w:t>
      </w:r>
      <w:r>
        <w:t>, search functions and amendments to existing policies, when/if the need arises.</w:t>
      </w:r>
      <w:r w:rsidR="00B37D93">
        <w:t xml:space="preserve"> </w:t>
      </w:r>
      <w:r w:rsidR="00B37D93" w:rsidRPr="00170D7E">
        <w:rPr>
          <w:i/>
          <w:color w:val="FF0000"/>
        </w:rPr>
        <w:t>Covered on pg.2</w:t>
      </w:r>
      <w:r w:rsidR="00B37D93">
        <w:rPr>
          <w:i/>
          <w:color w:val="FF0000"/>
        </w:rPr>
        <w:t xml:space="preserve"> - steps, description, expected outcome, validations</w:t>
      </w:r>
    </w:p>
    <w:p w:rsidR="00E26576" w:rsidRDefault="00E26576" w:rsidP="00E26576">
      <w:pPr>
        <w:pStyle w:val="ListParagraph"/>
      </w:pPr>
    </w:p>
    <w:p w:rsidR="00E26576" w:rsidRDefault="006310B5" w:rsidP="005E3BD0">
      <w:pPr>
        <w:pStyle w:val="ListParagraph"/>
        <w:numPr>
          <w:ilvl w:val="0"/>
          <w:numId w:val="30"/>
        </w:numPr>
      </w:pPr>
      <w:r>
        <w:t>User will be able to capture/create new clients – using the “New clients” window/tab.</w:t>
      </w:r>
      <w:r w:rsidR="005E3BD0">
        <w:t xml:space="preserve"> </w:t>
      </w:r>
      <w:r w:rsidR="005E3BD0" w:rsidRPr="00170D7E">
        <w:rPr>
          <w:i/>
          <w:color w:val="FF0000"/>
        </w:rPr>
        <w:t>Covered on pg.2</w:t>
      </w:r>
      <w:r w:rsidR="005E3BD0">
        <w:rPr>
          <w:i/>
          <w:color w:val="FF0000"/>
        </w:rPr>
        <w:t xml:space="preserve"> - steps, description, expected outcome, validations</w:t>
      </w:r>
    </w:p>
    <w:p w:rsidR="00947F0D" w:rsidRDefault="00947F0D" w:rsidP="00947F0D">
      <w:pPr>
        <w:pStyle w:val="ListParagraph"/>
      </w:pPr>
    </w:p>
    <w:p w:rsidR="00406583" w:rsidRDefault="00406583" w:rsidP="004D0199">
      <w:pPr>
        <w:pStyle w:val="ListParagraph"/>
        <w:numPr>
          <w:ilvl w:val="0"/>
          <w:numId w:val="30"/>
        </w:numPr>
      </w:pPr>
      <w:r>
        <w:t xml:space="preserve">When search functionality for a particular existing client is applied: all relevant details of the client will get displayed. These details include: Name &amp; Surname, ID </w:t>
      </w:r>
      <w:proofErr w:type="spellStart"/>
      <w:r>
        <w:t>Nr</w:t>
      </w:r>
      <w:proofErr w:type="spellEnd"/>
      <w:r>
        <w:t xml:space="preserve">, premium amount &amp; type, payment history, payment method (cash, debit/stop order) </w:t>
      </w:r>
      <w:proofErr w:type="spellStart"/>
      <w:r>
        <w:t>etc</w:t>
      </w:r>
      <w:proofErr w:type="spellEnd"/>
      <w:r>
        <w:t>…</w:t>
      </w:r>
      <w:r w:rsidR="004D0199">
        <w:t xml:space="preserve"> </w:t>
      </w:r>
      <w:r w:rsidR="004D0199">
        <w:rPr>
          <w:i/>
          <w:color w:val="FF0000"/>
        </w:rPr>
        <w:t>Covered on pg.3 - steps, description, expected outcome, validations</w:t>
      </w:r>
    </w:p>
    <w:p w:rsidR="00947F0D" w:rsidRPr="00897301" w:rsidRDefault="00947F0D" w:rsidP="00897301"/>
    <w:p w:rsidR="00947F0D" w:rsidRPr="00935FC4" w:rsidRDefault="00947F0D" w:rsidP="00935FC4">
      <w:pPr>
        <w:pStyle w:val="ListParagraph"/>
        <w:numPr>
          <w:ilvl w:val="0"/>
          <w:numId w:val="30"/>
        </w:numPr>
        <w:rPr>
          <w:i/>
        </w:rPr>
      </w:pPr>
      <w:r>
        <w:t>Application have the ability to generate plan numbers that will uniquely identify each client, both existing and newly registered clients</w:t>
      </w:r>
      <w:r w:rsidR="0022776D">
        <w:t xml:space="preserve"> </w:t>
      </w:r>
      <w:r w:rsidR="0022776D" w:rsidRPr="00935FC4">
        <w:rPr>
          <w:i/>
          <w:color w:val="FF0000"/>
        </w:rPr>
        <w:t>Covered</w:t>
      </w:r>
    </w:p>
    <w:p w:rsidR="00CE0B4C" w:rsidRDefault="00CE0B4C" w:rsidP="00CE0B4C">
      <w:pPr>
        <w:pStyle w:val="ListParagraph"/>
      </w:pPr>
    </w:p>
    <w:p w:rsidR="00935FC4" w:rsidRDefault="00935FC4" w:rsidP="00CE0B4C">
      <w:pPr>
        <w:pStyle w:val="ListParagraph"/>
      </w:pPr>
    </w:p>
    <w:p w:rsidR="00CE0B4C" w:rsidRDefault="00CE0B4C" w:rsidP="00406583">
      <w:pPr>
        <w:pStyle w:val="ListParagraph"/>
        <w:numPr>
          <w:ilvl w:val="0"/>
          <w:numId w:val="30"/>
        </w:numPr>
      </w:pPr>
      <w:r>
        <w:t>When a monthly payment has been made for a plan – the system generates an invoice – in addition to this, the application is aimed at providing a stop order facility whereby there will not be any need to deposit ‘hard cash’ to the bank.</w:t>
      </w:r>
      <w:r w:rsidR="005D7FB9">
        <w:t xml:space="preserve"> </w:t>
      </w:r>
      <w:r w:rsidR="005D7FB9" w:rsidRPr="00935FC4">
        <w:rPr>
          <w:i/>
          <w:color w:val="FF0000"/>
        </w:rPr>
        <w:t>Covered</w:t>
      </w:r>
    </w:p>
    <w:p w:rsidR="00CE0B4C" w:rsidRDefault="00CE0B4C" w:rsidP="00CE0B4C">
      <w:pPr>
        <w:pStyle w:val="ListParagraph"/>
      </w:pPr>
    </w:p>
    <w:p w:rsidR="00AA1F56" w:rsidRDefault="00AA1F56" w:rsidP="00AA1F56">
      <w:pPr>
        <w:pStyle w:val="ListParagraph"/>
        <w:numPr>
          <w:ilvl w:val="0"/>
          <w:numId w:val="30"/>
        </w:numPr>
      </w:pPr>
      <w:r>
        <w:t>The application must have a calendar visible to the user with various events (funeral activities) – to enable the user to add and view bookings.</w:t>
      </w:r>
    </w:p>
    <w:p w:rsidR="00ED424B" w:rsidRDefault="00ED424B" w:rsidP="00ED424B">
      <w:pPr>
        <w:pStyle w:val="ListParagraph"/>
      </w:pPr>
    </w:p>
    <w:p w:rsidR="00C30570" w:rsidRDefault="00C30570" w:rsidP="00C30570">
      <w:pPr>
        <w:pStyle w:val="ListParagraph"/>
        <w:numPr>
          <w:ilvl w:val="0"/>
          <w:numId w:val="30"/>
        </w:numPr>
      </w:pPr>
      <w:r>
        <w:t>Booking systems for chairs and tents - Ordering systems and invoice for all bookings.</w:t>
      </w:r>
    </w:p>
    <w:p w:rsidR="00C30570" w:rsidRDefault="00C30570" w:rsidP="00A16142"/>
    <w:p w:rsidR="00406583" w:rsidRDefault="00453EC0" w:rsidP="00406583">
      <w:pPr>
        <w:pStyle w:val="ListParagraph"/>
        <w:numPr>
          <w:ilvl w:val="0"/>
          <w:numId w:val="30"/>
        </w:numPr>
      </w:pPr>
      <w:r>
        <w:t>Casket ordering system to enable the administration of stock taking.</w:t>
      </w:r>
    </w:p>
    <w:p w:rsidR="00FE1967" w:rsidRDefault="000F2E36" w:rsidP="00FE1967">
      <w:pPr>
        <w:pStyle w:val="Heading1"/>
      </w:pPr>
      <w:r>
        <w:t>DEMONSTRATION OF THE WINDOWS</w:t>
      </w:r>
    </w:p>
    <w:p w:rsidR="00FE1967" w:rsidRDefault="000916C8" w:rsidP="00FE1967">
      <w:r>
        <w:t xml:space="preserve">This section gives a </w:t>
      </w:r>
      <w:r w:rsidR="00FE1967">
        <w:t>demons</w:t>
      </w:r>
      <w:r>
        <w:t xml:space="preserve">tration of the various </w:t>
      </w:r>
      <w:r w:rsidR="00FE1967">
        <w:t>window displays</w:t>
      </w:r>
      <w:r w:rsidR="001F30B3">
        <w:t xml:space="preserve"> in a sequential order.</w:t>
      </w:r>
      <w:r w:rsidR="0017728A">
        <w:t xml:space="preserve"> These demonstrations also include the validations and business rules for the windows. The following window displays are demonstrated:</w:t>
      </w:r>
    </w:p>
    <w:p w:rsidR="0072177A" w:rsidRPr="007F0B97" w:rsidRDefault="0072177A" w:rsidP="0072177A">
      <w:pPr>
        <w:pStyle w:val="ListParagraph"/>
        <w:numPr>
          <w:ilvl w:val="0"/>
          <w:numId w:val="32"/>
        </w:numPr>
        <w:rPr>
          <w:i/>
          <w:color w:val="FF0000"/>
        </w:rPr>
      </w:pPr>
      <w:r w:rsidRPr="007F0B97">
        <w:rPr>
          <w:i/>
          <w:color w:val="FF0000"/>
        </w:rPr>
        <w:t>Log-in window</w:t>
      </w:r>
    </w:p>
    <w:p w:rsidR="00D4387E" w:rsidRPr="007F0B97" w:rsidRDefault="005560AA" w:rsidP="0072177A">
      <w:pPr>
        <w:pStyle w:val="ListParagraph"/>
        <w:numPr>
          <w:ilvl w:val="0"/>
          <w:numId w:val="32"/>
        </w:numPr>
        <w:rPr>
          <w:i/>
          <w:color w:val="FF0000"/>
        </w:rPr>
      </w:pPr>
      <w:r w:rsidRPr="007F0B97">
        <w:rPr>
          <w:i/>
          <w:color w:val="FF0000"/>
        </w:rPr>
        <w:t>Application Home Page window</w:t>
      </w:r>
    </w:p>
    <w:p w:rsidR="00BF4793" w:rsidRPr="007F0B97" w:rsidRDefault="00B5791A" w:rsidP="0072177A">
      <w:pPr>
        <w:pStyle w:val="ListParagraph"/>
        <w:numPr>
          <w:ilvl w:val="0"/>
          <w:numId w:val="32"/>
        </w:numPr>
        <w:rPr>
          <w:i/>
          <w:color w:val="FF0000"/>
        </w:rPr>
      </w:pPr>
      <w:r w:rsidRPr="007F0B97">
        <w:rPr>
          <w:i/>
          <w:color w:val="FF0000"/>
        </w:rPr>
        <w:t>New</w:t>
      </w:r>
      <w:r w:rsidR="00BF4793" w:rsidRPr="007F0B97">
        <w:rPr>
          <w:i/>
          <w:color w:val="FF0000"/>
        </w:rPr>
        <w:t xml:space="preserve"> clients window</w:t>
      </w:r>
    </w:p>
    <w:p w:rsidR="00B5791A" w:rsidRPr="0001074E" w:rsidRDefault="00B5791A" w:rsidP="0072177A">
      <w:pPr>
        <w:pStyle w:val="ListParagraph"/>
        <w:numPr>
          <w:ilvl w:val="0"/>
          <w:numId w:val="32"/>
        </w:numPr>
        <w:rPr>
          <w:i/>
          <w:color w:val="FF0000"/>
        </w:rPr>
      </w:pPr>
      <w:r w:rsidRPr="0001074E">
        <w:rPr>
          <w:i/>
          <w:color w:val="FF0000"/>
        </w:rPr>
        <w:t>Existing clients window</w:t>
      </w:r>
      <w:r w:rsidR="00A86879" w:rsidRPr="0001074E">
        <w:rPr>
          <w:i/>
          <w:color w:val="FF0000"/>
        </w:rPr>
        <w:t xml:space="preserve"> – this section will also enable the senior administrator to make amendments, cancelations</w:t>
      </w:r>
      <w:r w:rsidR="009D1586" w:rsidRPr="0001074E">
        <w:rPr>
          <w:i/>
          <w:color w:val="FF0000"/>
        </w:rPr>
        <w:t>/additions</w:t>
      </w:r>
      <w:r w:rsidR="00A86879" w:rsidRPr="0001074E">
        <w:rPr>
          <w:i/>
          <w:color w:val="FF0000"/>
        </w:rPr>
        <w:t xml:space="preserve"> to existing policies</w:t>
      </w:r>
    </w:p>
    <w:p w:rsidR="005560AA" w:rsidRPr="00286E80" w:rsidRDefault="009A214B" w:rsidP="0072177A">
      <w:pPr>
        <w:pStyle w:val="ListParagraph"/>
        <w:numPr>
          <w:ilvl w:val="0"/>
          <w:numId w:val="32"/>
        </w:numPr>
        <w:rPr>
          <w:i/>
          <w:color w:val="FF0000"/>
        </w:rPr>
      </w:pPr>
      <w:r w:rsidRPr="00286E80">
        <w:rPr>
          <w:i/>
          <w:color w:val="FF0000"/>
        </w:rPr>
        <w:t>Search function window</w:t>
      </w:r>
      <w:r w:rsidR="00286E80">
        <w:rPr>
          <w:i/>
          <w:color w:val="FF0000"/>
        </w:rPr>
        <w:t xml:space="preserve"> – is not separate from Existing clients window. Will have the same function as Existing clients window</w:t>
      </w:r>
    </w:p>
    <w:p w:rsidR="009734E3" w:rsidRPr="007E3E9A" w:rsidRDefault="009734E3" w:rsidP="0072177A">
      <w:pPr>
        <w:pStyle w:val="ListParagraph"/>
        <w:numPr>
          <w:ilvl w:val="0"/>
          <w:numId w:val="32"/>
        </w:numPr>
        <w:rPr>
          <w:color w:val="FF0000"/>
        </w:rPr>
      </w:pPr>
      <w:r w:rsidRPr="007E3E9A">
        <w:rPr>
          <w:color w:val="FF0000"/>
        </w:rPr>
        <w:t>Payment records</w:t>
      </w:r>
      <w:r w:rsidR="005E5098" w:rsidRPr="007E3E9A">
        <w:rPr>
          <w:color w:val="FF0000"/>
        </w:rPr>
        <w:t xml:space="preserve"> – Monthly reporting</w:t>
      </w:r>
    </w:p>
    <w:p w:rsidR="00004DBB" w:rsidRDefault="00B76F6E" w:rsidP="00004DBB">
      <w:pPr>
        <w:pStyle w:val="ListParagraph"/>
        <w:numPr>
          <w:ilvl w:val="0"/>
          <w:numId w:val="32"/>
        </w:numPr>
      </w:pPr>
      <w:r>
        <w:t>Orders</w:t>
      </w:r>
    </w:p>
    <w:p w:rsidR="00004DBB" w:rsidRDefault="00004DBB" w:rsidP="00004DBB">
      <w:pPr>
        <w:pStyle w:val="ListParagraph"/>
        <w:numPr>
          <w:ilvl w:val="0"/>
          <w:numId w:val="32"/>
        </w:numPr>
        <w:spacing w:after="0"/>
        <w:rPr>
          <w:rFonts w:asciiTheme="minorHAnsi" w:eastAsia="Times New Roman" w:hAnsiTheme="minorHAnsi" w:cs="Helvetica"/>
          <w:color w:val="000000"/>
        </w:rPr>
      </w:pPr>
      <w:r w:rsidRPr="003831FD">
        <w:rPr>
          <w:rFonts w:asciiTheme="minorHAnsi" w:eastAsia="Times New Roman" w:hAnsiTheme="minorHAnsi" w:cs="Helvetica"/>
          <w:color w:val="000000"/>
        </w:rPr>
        <w:t>Stock Inventory (Coffins and tombstones)</w:t>
      </w:r>
    </w:p>
    <w:p w:rsidR="00556F7A" w:rsidRDefault="00556F7A" w:rsidP="00004DBB">
      <w:pPr>
        <w:pStyle w:val="ListParagraph"/>
        <w:numPr>
          <w:ilvl w:val="0"/>
          <w:numId w:val="32"/>
        </w:numPr>
        <w:spacing w:after="0"/>
        <w:rPr>
          <w:rFonts w:asciiTheme="minorHAnsi" w:eastAsia="Times New Roman" w:hAnsiTheme="minorHAnsi" w:cs="Helvetica"/>
          <w:color w:val="000000"/>
        </w:rPr>
      </w:pPr>
      <w:r>
        <w:rPr>
          <w:rFonts w:asciiTheme="minorHAnsi" w:eastAsia="Times New Roman" w:hAnsiTheme="minorHAnsi" w:cs="Helvetica"/>
          <w:color w:val="000000"/>
        </w:rPr>
        <w:t>Calendar – to enable the creation of a dedicated</w:t>
      </w:r>
      <w:r w:rsidR="004E2E43">
        <w:rPr>
          <w:rFonts w:asciiTheme="minorHAnsi" w:eastAsia="Times New Roman" w:hAnsiTheme="minorHAnsi" w:cs="Helvetica"/>
          <w:color w:val="000000"/>
        </w:rPr>
        <w:t xml:space="preserve"> booking function for funerals and burials</w:t>
      </w:r>
    </w:p>
    <w:p w:rsidR="00B173E9" w:rsidRPr="003831FD" w:rsidRDefault="00B173E9" w:rsidP="00B173E9">
      <w:pPr>
        <w:pStyle w:val="ListParagraph"/>
        <w:spacing w:after="0"/>
        <w:rPr>
          <w:rFonts w:asciiTheme="minorHAnsi" w:eastAsia="Times New Roman" w:hAnsiTheme="minorHAnsi" w:cs="Helvetica"/>
          <w:color w:val="000000"/>
        </w:rPr>
      </w:pPr>
    </w:p>
    <w:p w:rsidR="00004DBB" w:rsidRDefault="00004DBB" w:rsidP="00004DBB">
      <w:pPr>
        <w:pStyle w:val="ListParagraph"/>
      </w:pPr>
    </w:p>
    <w:p w:rsidR="00FD538B" w:rsidRDefault="00FD538B" w:rsidP="00004DBB">
      <w:pPr>
        <w:pStyle w:val="ListParagraph"/>
      </w:pPr>
    </w:p>
    <w:p w:rsidR="00351F85" w:rsidRPr="00A712B8" w:rsidRDefault="00351F85" w:rsidP="00AF3048"/>
    <w:tbl>
      <w:tblPr>
        <w:tblStyle w:val="TableGrid"/>
        <w:tblW w:w="13945" w:type="dxa"/>
        <w:tblLayout w:type="fixed"/>
        <w:tblLook w:val="04A0" w:firstRow="1" w:lastRow="0" w:firstColumn="1" w:lastColumn="0" w:noHBand="0" w:noVBand="1"/>
      </w:tblPr>
      <w:tblGrid>
        <w:gridCol w:w="805"/>
        <w:gridCol w:w="3780"/>
        <w:gridCol w:w="5490"/>
        <w:gridCol w:w="3600"/>
        <w:gridCol w:w="270"/>
      </w:tblGrid>
      <w:tr w:rsidR="00C54907" w:rsidRPr="004E50E2" w:rsidTr="0029275B">
        <w:trPr>
          <w:trHeight w:val="800"/>
        </w:trPr>
        <w:tc>
          <w:tcPr>
            <w:tcW w:w="13945" w:type="dxa"/>
            <w:gridSpan w:val="5"/>
          </w:tcPr>
          <w:p w:rsidR="00C54907" w:rsidRDefault="00C54907" w:rsidP="00DC162B">
            <w:pPr>
              <w:spacing w:before="0" w:after="0"/>
              <w:rPr>
                <w:b/>
                <w:color w:val="00B050"/>
                <w:sz w:val="24"/>
                <w:szCs w:val="24"/>
              </w:rPr>
            </w:pPr>
          </w:p>
          <w:p w:rsidR="00C54907" w:rsidRPr="00DC162B" w:rsidRDefault="00C54907" w:rsidP="00A044A2">
            <w:pPr>
              <w:spacing w:before="0" w:after="0"/>
              <w:jc w:val="center"/>
              <w:rPr>
                <w:color w:val="00B050"/>
                <w:sz w:val="24"/>
                <w:szCs w:val="24"/>
              </w:rPr>
            </w:pPr>
            <w:r w:rsidRPr="00DC162B">
              <w:rPr>
                <w:color w:val="00B050"/>
                <w:sz w:val="24"/>
                <w:szCs w:val="24"/>
              </w:rPr>
              <w:t>Log-in Window</w:t>
            </w:r>
          </w:p>
          <w:p w:rsidR="00FC253B" w:rsidRDefault="00A044A2" w:rsidP="00A044A2">
            <w:pPr>
              <w:spacing w:before="0" w:after="0"/>
              <w:rPr>
                <w:color w:val="00B050"/>
                <w:sz w:val="24"/>
                <w:szCs w:val="24"/>
              </w:rPr>
            </w:pPr>
            <w:r>
              <w:rPr>
                <w:color w:val="00B050"/>
                <w:sz w:val="24"/>
                <w:szCs w:val="24"/>
              </w:rPr>
              <w:t xml:space="preserve">                                                                                                                 </w:t>
            </w:r>
            <w:r w:rsidR="00FC253B" w:rsidRPr="00DC162B">
              <w:rPr>
                <w:color w:val="00B050"/>
                <w:sz w:val="24"/>
                <w:szCs w:val="24"/>
              </w:rPr>
              <w:t>Home Page</w:t>
            </w:r>
            <w:r>
              <w:rPr>
                <w:color w:val="00B050"/>
                <w:sz w:val="24"/>
                <w:szCs w:val="24"/>
              </w:rPr>
              <w:t xml:space="preserve"> </w:t>
            </w:r>
          </w:p>
          <w:p w:rsidR="000470A0" w:rsidRDefault="00A044A2" w:rsidP="00A044A2">
            <w:pPr>
              <w:spacing w:before="0" w:after="0"/>
              <w:jc w:val="center"/>
              <w:rPr>
                <w:color w:val="00B050"/>
                <w:sz w:val="24"/>
                <w:szCs w:val="24"/>
              </w:rPr>
            </w:pPr>
            <w:r>
              <w:rPr>
                <w:color w:val="00B050"/>
                <w:sz w:val="24"/>
                <w:szCs w:val="24"/>
              </w:rPr>
              <w:t xml:space="preserve">          </w:t>
            </w:r>
            <w:r w:rsidR="000D2582">
              <w:rPr>
                <w:color w:val="00B050"/>
                <w:sz w:val="24"/>
                <w:szCs w:val="24"/>
              </w:rPr>
              <w:t>New</w:t>
            </w:r>
            <w:r w:rsidR="000470A0">
              <w:rPr>
                <w:color w:val="00B050"/>
                <w:sz w:val="24"/>
                <w:szCs w:val="24"/>
              </w:rPr>
              <w:t xml:space="preserve"> Clients Window</w:t>
            </w:r>
          </w:p>
          <w:p w:rsidR="000D2582" w:rsidRPr="00DC162B" w:rsidRDefault="00D15F09" w:rsidP="00A044A2">
            <w:pPr>
              <w:spacing w:before="0" w:after="0"/>
              <w:jc w:val="center"/>
              <w:rPr>
                <w:color w:val="00B050"/>
                <w:sz w:val="24"/>
                <w:szCs w:val="24"/>
              </w:rPr>
            </w:pPr>
            <w:r>
              <w:rPr>
                <w:color w:val="00B050"/>
                <w:sz w:val="24"/>
                <w:szCs w:val="24"/>
              </w:rPr>
              <w:t xml:space="preserve">               </w:t>
            </w:r>
            <w:r w:rsidR="000D2582">
              <w:rPr>
                <w:color w:val="00B050"/>
                <w:sz w:val="24"/>
                <w:szCs w:val="24"/>
              </w:rPr>
              <w:t>Existing Clients Window</w:t>
            </w:r>
          </w:p>
          <w:p w:rsidR="000470A0" w:rsidRDefault="00A044A2" w:rsidP="00A044A2">
            <w:pPr>
              <w:spacing w:before="0" w:after="0"/>
              <w:jc w:val="center"/>
              <w:rPr>
                <w:color w:val="00B050"/>
                <w:sz w:val="24"/>
                <w:szCs w:val="24"/>
              </w:rPr>
            </w:pPr>
            <w:r>
              <w:rPr>
                <w:color w:val="00B050"/>
                <w:sz w:val="24"/>
                <w:szCs w:val="24"/>
              </w:rPr>
              <w:t xml:space="preserve">                  </w:t>
            </w:r>
            <w:r w:rsidR="00E87588">
              <w:rPr>
                <w:color w:val="00B050"/>
                <w:sz w:val="24"/>
                <w:szCs w:val="24"/>
              </w:rPr>
              <w:t xml:space="preserve">                                                                            </w:t>
            </w:r>
            <w:r w:rsidR="00FC253B" w:rsidRPr="00DC162B">
              <w:rPr>
                <w:color w:val="00B050"/>
                <w:sz w:val="24"/>
                <w:szCs w:val="24"/>
              </w:rPr>
              <w:t>Search Function Window</w:t>
            </w:r>
            <w:r w:rsidR="00E87588">
              <w:rPr>
                <w:color w:val="00B050"/>
                <w:sz w:val="24"/>
                <w:szCs w:val="24"/>
              </w:rPr>
              <w:t xml:space="preserve"> (is linked into the Existing Clients Window)</w:t>
            </w:r>
          </w:p>
          <w:p w:rsidR="009734E3" w:rsidRDefault="00866B42" w:rsidP="00A044A2">
            <w:pPr>
              <w:spacing w:before="0" w:after="0"/>
              <w:jc w:val="center"/>
              <w:rPr>
                <w:color w:val="00B050"/>
                <w:sz w:val="24"/>
                <w:szCs w:val="24"/>
              </w:rPr>
            </w:pPr>
            <w:r>
              <w:rPr>
                <w:color w:val="00B050"/>
                <w:sz w:val="24"/>
                <w:szCs w:val="24"/>
              </w:rPr>
              <w:t xml:space="preserve">  </w:t>
            </w:r>
            <w:r w:rsidR="009734E3">
              <w:rPr>
                <w:color w:val="00B050"/>
                <w:sz w:val="24"/>
                <w:szCs w:val="24"/>
              </w:rPr>
              <w:t>Payment records</w:t>
            </w:r>
          </w:p>
          <w:p w:rsidR="00004DBB" w:rsidRDefault="00C41750" w:rsidP="00C41750">
            <w:pPr>
              <w:spacing w:before="0" w:after="0"/>
              <w:rPr>
                <w:color w:val="00B050"/>
                <w:sz w:val="24"/>
                <w:szCs w:val="24"/>
              </w:rPr>
            </w:pPr>
            <w:r>
              <w:rPr>
                <w:color w:val="00B050"/>
                <w:sz w:val="24"/>
                <w:szCs w:val="24"/>
              </w:rPr>
              <w:t xml:space="preserve">                                                                                 </w:t>
            </w:r>
            <w:r w:rsidR="00866B42">
              <w:rPr>
                <w:color w:val="00B050"/>
                <w:sz w:val="24"/>
                <w:szCs w:val="24"/>
              </w:rPr>
              <w:t xml:space="preserve">                               </w:t>
            </w:r>
            <w:r w:rsidR="00004DBB">
              <w:rPr>
                <w:color w:val="00B050"/>
                <w:sz w:val="24"/>
                <w:szCs w:val="24"/>
              </w:rPr>
              <w:t xml:space="preserve">Orders </w:t>
            </w:r>
          </w:p>
          <w:p w:rsidR="00015F50" w:rsidRDefault="00015F50" w:rsidP="00015F50">
            <w:pPr>
              <w:spacing w:before="0" w:after="0"/>
              <w:rPr>
                <w:color w:val="00B050"/>
                <w:sz w:val="24"/>
                <w:szCs w:val="24"/>
              </w:rPr>
            </w:pPr>
            <w:r>
              <w:rPr>
                <w:color w:val="00B050"/>
                <w:sz w:val="24"/>
                <w:szCs w:val="24"/>
              </w:rPr>
              <w:t xml:space="preserve">                                                                                             </w:t>
            </w:r>
            <w:r w:rsidR="00866B42">
              <w:rPr>
                <w:color w:val="00B050"/>
                <w:sz w:val="24"/>
                <w:szCs w:val="24"/>
              </w:rPr>
              <w:t xml:space="preserve">                   </w:t>
            </w:r>
            <w:r>
              <w:rPr>
                <w:color w:val="00B050"/>
                <w:sz w:val="24"/>
                <w:szCs w:val="24"/>
              </w:rPr>
              <w:t>Stock Inventory (Coffins &amp; Tombstones)</w:t>
            </w:r>
          </w:p>
          <w:p w:rsidR="007D0210" w:rsidRPr="00DC162B" w:rsidRDefault="00377DD9" w:rsidP="00377DD9">
            <w:pPr>
              <w:spacing w:before="0" w:after="0"/>
              <w:rPr>
                <w:color w:val="00B050"/>
                <w:sz w:val="24"/>
                <w:szCs w:val="24"/>
              </w:rPr>
            </w:pPr>
            <w:r>
              <w:rPr>
                <w:color w:val="00B050"/>
                <w:sz w:val="24"/>
                <w:szCs w:val="24"/>
              </w:rPr>
              <w:t xml:space="preserve">                                                                                 </w:t>
            </w:r>
            <w:r w:rsidR="001D669D">
              <w:rPr>
                <w:color w:val="00B050"/>
                <w:sz w:val="24"/>
                <w:szCs w:val="24"/>
              </w:rPr>
              <w:t xml:space="preserve">                   </w:t>
            </w:r>
            <w:r w:rsidR="00866B42">
              <w:rPr>
                <w:color w:val="00B050"/>
                <w:sz w:val="24"/>
                <w:szCs w:val="24"/>
              </w:rPr>
              <w:t xml:space="preserve">            </w:t>
            </w:r>
            <w:r w:rsidR="007D0210">
              <w:rPr>
                <w:color w:val="00B050"/>
                <w:sz w:val="24"/>
                <w:szCs w:val="24"/>
              </w:rPr>
              <w:t>Calendar</w:t>
            </w:r>
          </w:p>
          <w:p w:rsidR="00DC162B" w:rsidRPr="00C54907" w:rsidRDefault="00DC162B" w:rsidP="00897301">
            <w:pPr>
              <w:spacing w:before="0" w:after="0"/>
              <w:jc w:val="center"/>
              <w:rPr>
                <w:b/>
                <w:color w:val="2E74B5" w:themeColor="accent1" w:themeShade="BF"/>
                <w:sz w:val="24"/>
                <w:szCs w:val="24"/>
              </w:rPr>
            </w:pPr>
          </w:p>
        </w:tc>
      </w:tr>
      <w:tr w:rsidR="00131858" w:rsidRPr="004E50E2" w:rsidTr="00A43AC9">
        <w:tc>
          <w:tcPr>
            <w:tcW w:w="805" w:type="dxa"/>
          </w:tcPr>
          <w:p w:rsidR="00131858" w:rsidRPr="004E50E2" w:rsidRDefault="00131858" w:rsidP="00897301">
            <w:pPr>
              <w:jc w:val="center"/>
              <w:rPr>
                <w:sz w:val="22"/>
              </w:rPr>
            </w:pPr>
            <w:r>
              <w:rPr>
                <w:sz w:val="22"/>
              </w:rPr>
              <w:t>STEPS</w:t>
            </w:r>
          </w:p>
        </w:tc>
        <w:tc>
          <w:tcPr>
            <w:tcW w:w="3780" w:type="dxa"/>
          </w:tcPr>
          <w:p w:rsidR="00131858" w:rsidRPr="004E50E2" w:rsidRDefault="00131858" w:rsidP="00897301">
            <w:pPr>
              <w:jc w:val="center"/>
              <w:rPr>
                <w:sz w:val="22"/>
              </w:rPr>
            </w:pPr>
            <w:r>
              <w:rPr>
                <w:sz w:val="22"/>
              </w:rPr>
              <w:t>DESCRIPTION</w:t>
            </w:r>
          </w:p>
        </w:tc>
        <w:tc>
          <w:tcPr>
            <w:tcW w:w="5490" w:type="dxa"/>
          </w:tcPr>
          <w:p w:rsidR="00131858" w:rsidRPr="004E50E2" w:rsidRDefault="00131858" w:rsidP="00897301">
            <w:pPr>
              <w:jc w:val="center"/>
              <w:rPr>
                <w:sz w:val="22"/>
              </w:rPr>
            </w:pPr>
            <w:r>
              <w:rPr>
                <w:sz w:val="22"/>
              </w:rPr>
              <w:t>EXPECTED OUTCOME</w:t>
            </w:r>
          </w:p>
        </w:tc>
        <w:tc>
          <w:tcPr>
            <w:tcW w:w="3600" w:type="dxa"/>
          </w:tcPr>
          <w:p w:rsidR="00131858" w:rsidRPr="004E50E2" w:rsidRDefault="00131858" w:rsidP="00897301">
            <w:pPr>
              <w:jc w:val="center"/>
              <w:rPr>
                <w:sz w:val="22"/>
              </w:rPr>
            </w:pPr>
            <w:r>
              <w:rPr>
                <w:sz w:val="22"/>
              </w:rPr>
              <w:t>VALIDATIONS</w:t>
            </w:r>
          </w:p>
        </w:tc>
        <w:tc>
          <w:tcPr>
            <w:tcW w:w="270" w:type="dxa"/>
          </w:tcPr>
          <w:p w:rsidR="00131858" w:rsidRPr="004E50E2" w:rsidRDefault="00131858" w:rsidP="007F7DB4">
            <w:pPr>
              <w:rPr>
                <w:sz w:val="22"/>
              </w:rPr>
            </w:pPr>
          </w:p>
        </w:tc>
      </w:tr>
      <w:tr w:rsidR="00E91AD7" w:rsidRPr="004E50E2" w:rsidTr="00A43AC9">
        <w:trPr>
          <w:trHeight w:val="50"/>
        </w:trPr>
        <w:tc>
          <w:tcPr>
            <w:tcW w:w="805" w:type="dxa"/>
          </w:tcPr>
          <w:p w:rsidR="004E50E2" w:rsidRPr="004E50E2" w:rsidRDefault="00897301" w:rsidP="008E6260">
            <w:pPr>
              <w:jc w:val="center"/>
              <w:rPr>
                <w:sz w:val="22"/>
              </w:rPr>
            </w:pPr>
            <w:r>
              <w:rPr>
                <w:sz w:val="22"/>
              </w:rPr>
              <w:t>1</w:t>
            </w:r>
          </w:p>
        </w:tc>
        <w:tc>
          <w:tcPr>
            <w:tcW w:w="3780" w:type="dxa"/>
          </w:tcPr>
          <w:p w:rsidR="00897301" w:rsidRPr="00A51994" w:rsidRDefault="00A3680D" w:rsidP="00897301">
            <w:pPr>
              <w:jc w:val="center"/>
              <w:rPr>
                <w:i/>
                <w:sz w:val="18"/>
                <w:szCs w:val="18"/>
              </w:rPr>
            </w:pPr>
            <w:r w:rsidRPr="00A51994">
              <w:rPr>
                <w:sz w:val="18"/>
                <w:szCs w:val="18"/>
              </w:rPr>
              <w:t xml:space="preserve">Double click the </w:t>
            </w:r>
            <w:r w:rsidR="001075D2" w:rsidRPr="00A51994">
              <w:rPr>
                <w:i/>
                <w:sz w:val="18"/>
                <w:szCs w:val="18"/>
              </w:rPr>
              <w:t>EP</w:t>
            </w:r>
            <w:r w:rsidRPr="00A51994">
              <w:rPr>
                <w:i/>
                <w:sz w:val="18"/>
                <w:szCs w:val="18"/>
              </w:rPr>
              <w:t>SIPOL icon</w:t>
            </w:r>
          </w:p>
          <w:p w:rsidR="00897301" w:rsidRPr="004E50E2" w:rsidRDefault="00723CFC" w:rsidP="00897301">
            <w:pPr>
              <w:jc w:val="center"/>
              <w:rPr>
                <w:sz w:val="22"/>
              </w:rPr>
            </w:pPr>
            <w:r w:rsidRPr="0036362F">
              <w:rPr>
                <w:noProof/>
                <w:color w:val="009900"/>
              </w:rPr>
              <w:drawing>
                <wp:inline distT="0" distB="0" distL="0" distR="0" wp14:anchorId="0BE7DD71" wp14:editId="5926E216">
                  <wp:extent cx="1852930" cy="425416"/>
                  <wp:effectExtent l="0" t="0" r="0" b="0"/>
                  <wp:docPr id="1" name="Picture 1" descr="C:\Users\mnqayi\Pictures\EPSIP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nqayi\Pictures\EPSIPOL.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56377" cy="449167"/>
                          </a:xfrm>
                          <a:prstGeom prst="rect">
                            <a:avLst/>
                          </a:prstGeom>
                          <a:noFill/>
                          <a:ln>
                            <a:noFill/>
                          </a:ln>
                        </pic:spPr>
                      </pic:pic>
                    </a:graphicData>
                  </a:graphic>
                </wp:inline>
              </w:drawing>
            </w:r>
          </w:p>
        </w:tc>
        <w:tc>
          <w:tcPr>
            <w:tcW w:w="5490" w:type="dxa"/>
          </w:tcPr>
          <w:p w:rsidR="004E50E2" w:rsidRPr="00A51994" w:rsidRDefault="00E96632" w:rsidP="007F7DB4">
            <w:pPr>
              <w:rPr>
                <w:sz w:val="18"/>
                <w:szCs w:val="18"/>
              </w:rPr>
            </w:pPr>
            <w:r w:rsidRPr="00A51994">
              <w:rPr>
                <w:sz w:val="18"/>
                <w:szCs w:val="18"/>
              </w:rPr>
              <w:t xml:space="preserve">This action should navigate to the </w:t>
            </w:r>
            <w:r w:rsidRPr="00E26576">
              <w:rPr>
                <w:i/>
                <w:sz w:val="28"/>
                <w:szCs w:val="28"/>
              </w:rPr>
              <w:t>Log in window</w:t>
            </w:r>
            <w:r w:rsidRPr="00A51994">
              <w:rPr>
                <w:sz w:val="18"/>
                <w:szCs w:val="18"/>
              </w:rPr>
              <w:t xml:space="preserve"> which has the following text: “</w:t>
            </w:r>
            <w:r w:rsidRPr="00A51994">
              <w:rPr>
                <w:i/>
                <w:color w:val="00B050"/>
                <w:sz w:val="18"/>
                <w:szCs w:val="18"/>
              </w:rPr>
              <w:t>Please enter your User Name and Password</w:t>
            </w:r>
            <w:r w:rsidRPr="00A51994">
              <w:rPr>
                <w:sz w:val="18"/>
                <w:szCs w:val="18"/>
              </w:rPr>
              <w:t>” accompanied by the following fields:</w:t>
            </w:r>
          </w:p>
          <w:p w:rsidR="008E6260" w:rsidRPr="00A51994" w:rsidRDefault="008E6260" w:rsidP="008E6260">
            <w:pPr>
              <w:pStyle w:val="ListParagraph"/>
              <w:numPr>
                <w:ilvl w:val="0"/>
                <w:numId w:val="33"/>
              </w:numPr>
              <w:rPr>
                <w:sz w:val="18"/>
                <w:szCs w:val="18"/>
              </w:rPr>
            </w:pPr>
            <w:r w:rsidRPr="00A51994">
              <w:rPr>
                <w:sz w:val="18"/>
                <w:szCs w:val="18"/>
              </w:rPr>
              <w:t>User name</w:t>
            </w:r>
          </w:p>
          <w:p w:rsidR="008E6260" w:rsidRPr="00A51994" w:rsidRDefault="008E6260" w:rsidP="008E6260">
            <w:pPr>
              <w:pStyle w:val="ListParagraph"/>
              <w:numPr>
                <w:ilvl w:val="0"/>
                <w:numId w:val="33"/>
              </w:numPr>
              <w:rPr>
                <w:sz w:val="18"/>
                <w:szCs w:val="18"/>
              </w:rPr>
            </w:pPr>
            <w:r w:rsidRPr="00A51994">
              <w:rPr>
                <w:sz w:val="18"/>
                <w:szCs w:val="18"/>
              </w:rPr>
              <w:t>Password</w:t>
            </w:r>
          </w:p>
          <w:p w:rsidR="008E6260" w:rsidRPr="00A51994" w:rsidRDefault="008E6260" w:rsidP="008E6260">
            <w:pPr>
              <w:pStyle w:val="ListParagraph"/>
              <w:numPr>
                <w:ilvl w:val="0"/>
                <w:numId w:val="33"/>
              </w:numPr>
              <w:rPr>
                <w:sz w:val="18"/>
                <w:szCs w:val="18"/>
              </w:rPr>
            </w:pPr>
            <w:r w:rsidRPr="00A51994">
              <w:rPr>
                <w:sz w:val="18"/>
                <w:szCs w:val="18"/>
              </w:rPr>
              <w:t>Log-in</w:t>
            </w:r>
          </w:p>
          <w:p w:rsidR="0025374A" w:rsidRPr="0025374A" w:rsidRDefault="0025374A" w:rsidP="00FC08B3">
            <w:pPr>
              <w:jc w:val="center"/>
            </w:pPr>
            <w:r>
              <w:rPr>
                <w:noProof/>
              </w:rPr>
              <w:drawing>
                <wp:inline distT="0" distB="0" distL="0" distR="0" wp14:anchorId="3CC0BE04" wp14:editId="49467505">
                  <wp:extent cx="2439167" cy="1170176"/>
                  <wp:effectExtent l="0" t="0" r="0" b="0"/>
                  <wp:docPr id="20" name="Picture 20" descr="Image result for log in screen types for an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og in screen types for an applic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68616" cy="1184304"/>
                          </a:xfrm>
                          <a:prstGeom prst="rect">
                            <a:avLst/>
                          </a:prstGeom>
                          <a:noFill/>
                          <a:ln>
                            <a:noFill/>
                          </a:ln>
                        </pic:spPr>
                      </pic:pic>
                    </a:graphicData>
                  </a:graphic>
                </wp:inline>
              </w:drawing>
            </w:r>
          </w:p>
          <w:p w:rsidR="0025374A" w:rsidRDefault="004558AA" w:rsidP="004558AA">
            <w:pPr>
              <w:pStyle w:val="ListParagraph"/>
              <w:numPr>
                <w:ilvl w:val="0"/>
                <w:numId w:val="34"/>
              </w:numPr>
              <w:rPr>
                <w:sz w:val="18"/>
                <w:szCs w:val="18"/>
              </w:rPr>
            </w:pPr>
            <w:r>
              <w:rPr>
                <w:sz w:val="18"/>
                <w:szCs w:val="18"/>
              </w:rPr>
              <w:t xml:space="preserve">The </w:t>
            </w:r>
            <w:r w:rsidRPr="004558AA">
              <w:rPr>
                <w:b/>
                <w:i/>
                <w:sz w:val="18"/>
                <w:szCs w:val="18"/>
              </w:rPr>
              <w:t>user name</w:t>
            </w:r>
            <w:r>
              <w:rPr>
                <w:sz w:val="18"/>
                <w:szCs w:val="18"/>
              </w:rPr>
              <w:t xml:space="preserve"> is a field</w:t>
            </w:r>
            <w:r w:rsidR="00F51C46">
              <w:rPr>
                <w:sz w:val="18"/>
                <w:szCs w:val="18"/>
              </w:rPr>
              <w:t xml:space="preserve"> and allows a minimum of 1 t</w:t>
            </w:r>
            <w:r w:rsidR="002C2DB9">
              <w:rPr>
                <w:sz w:val="18"/>
                <w:szCs w:val="18"/>
              </w:rPr>
              <w:t xml:space="preserve">o a maximum of 20 </w:t>
            </w:r>
            <w:r w:rsidR="00F51C46" w:rsidRPr="008B0D27">
              <w:rPr>
                <w:i/>
                <w:sz w:val="18"/>
                <w:szCs w:val="18"/>
              </w:rPr>
              <w:t>characters</w:t>
            </w:r>
            <w:r w:rsidR="00F51C46">
              <w:rPr>
                <w:sz w:val="18"/>
                <w:szCs w:val="18"/>
              </w:rPr>
              <w:t>.</w:t>
            </w:r>
            <w:r w:rsidR="00B90FE8">
              <w:rPr>
                <w:sz w:val="18"/>
                <w:szCs w:val="18"/>
              </w:rPr>
              <w:t xml:space="preserve"> Only allows characters.</w:t>
            </w:r>
          </w:p>
          <w:p w:rsidR="006A5846" w:rsidRDefault="006A5846" w:rsidP="006A5846">
            <w:pPr>
              <w:pStyle w:val="ListParagraph"/>
              <w:numPr>
                <w:ilvl w:val="0"/>
                <w:numId w:val="34"/>
              </w:numPr>
              <w:rPr>
                <w:sz w:val="18"/>
                <w:szCs w:val="18"/>
              </w:rPr>
            </w:pPr>
            <w:r>
              <w:rPr>
                <w:sz w:val="18"/>
                <w:szCs w:val="18"/>
              </w:rPr>
              <w:t xml:space="preserve">The </w:t>
            </w:r>
            <w:r w:rsidRPr="006A5846">
              <w:rPr>
                <w:b/>
                <w:i/>
                <w:sz w:val="18"/>
                <w:szCs w:val="18"/>
              </w:rPr>
              <w:t>password</w:t>
            </w:r>
            <w:r w:rsidR="0081074A">
              <w:rPr>
                <w:i/>
                <w:sz w:val="18"/>
                <w:szCs w:val="18"/>
              </w:rPr>
              <w:t xml:space="preserve"> is a field that </w:t>
            </w:r>
            <w:r w:rsidR="002C2DB9">
              <w:rPr>
                <w:i/>
                <w:sz w:val="18"/>
                <w:szCs w:val="18"/>
              </w:rPr>
              <w:t>allow</w:t>
            </w:r>
            <w:r w:rsidR="0081074A">
              <w:rPr>
                <w:i/>
                <w:sz w:val="18"/>
                <w:szCs w:val="18"/>
              </w:rPr>
              <w:t>s</w:t>
            </w:r>
            <w:r w:rsidR="002C2DB9">
              <w:rPr>
                <w:i/>
                <w:sz w:val="18"/>
                <w:szCs w:val="18"/>
              </w:rPr>
              <w:t xml:space="preserve"> the user the flexibility to enter </w:t>
            </w:r>
            <w:r w:rsidR="002C2DB9">
              <w:rPr>
                <w:sz w:val="18"/>
                <w:szCs w:val="18"/>
              </w:rPr>
              <w:t xml:space="preserve">a minimum of 1 to a maximum of 20 </w:t>
            </w:r>
            <w:r w:rsidR="002C2DB9" w:rsidRPr="00572A10">
              <w:rPr>
                <w:i/>
                <w:sz w:val="18"/>
                <w:szCs w:val="18"/>
              </w:rPr>
              <w:t>alpha-numeric and special characters</w:t>
            </w:r>
            <w:r w:rsidR="002C2DB9">
              <w:rPr>
                <w:sz w:val="18"/>
                <w:szCs w:val="18"/>
              </w:rPr>
              <w:t>.</w:t>
            </w:r>
          </w:p>
          <w:p w:rsidR="00880A3C" w:rsidRPr="006A5846" w:rsidRDefault="00880A3C" w:rsidP="006A5846">
            <w:pPr>
              <w:pStyle w:val="ListParagraph"/>
              <w:numPr>
                <w:ilvl w:val="0"/>
                <w:numId w:val="34"/>
              </w:numPr>
              <w:rPr>
                <w:sz w:val="18"/>
                <w:szCs w:val="18"/>
              </w:rPr>
            </w:pPr>
            <w:r>
              <w:rPr>
                <w:sz w:val="18"/>
                <w:szCs w:val="18"/>
              </w:rPr>
              <w:t xml:space="preserve">The </w:t>
            </w:r>
            <w:r w:rsidRPr="00880A3C">
              <w:rPr>
                <w:b/>
                <w:i/>
                <w:sz w:val="18"/>
                <w:szCs w:val="18"/>
              </w:rPr>
              <w:t>log-in</w:t>
            </w:r>
            <w:r>
              <w:rPr>
                <w:sz w:val="18"/>
                <w:szCs w:val="18"/>
              </w:rPr>
              <w:t xml:space="preserve"> is a </w:t>
            </w:r>
            <w:r w:rsidRPr="008C21D9">
              <w:rPr>
                <w:i/>
                <w:sz w:val="18"/>
                <w:szCs w:val="18"/>
              </w:rPr>
              <w:t>push button field</w:t>
            </w:r>
            <w:r>
              <w:rPr>
                <w:sz w:val="18"/>
                <w:szCs w:val="18"/>
              </w:rPr>
              <w:t>.</w:t>
            </w:r>
          </w:p>
        </w:tc>
        <w:tc>
          <w:tcPr>
            <w:tcW w:w="3600" w:type="dxa"/>
          </w:tcPr>
          <w:p w:rsidR="00A31EBE" w:rsidRDefault="00137BDB" w:rsidP="00AD0589">
            <w:pPr>
              <w:rPr>
                <w:i/>
                <w:color w:val="00B050"/>
                <w:sz w:val="18"/>
                <w:szCs w:val="18"/>
              </w:rPr>
            </w:pPr>
            <w:proofErr w:type="spellStart"/>
            <w:r w:rsidRPr="00137BDB">
              <w:rPr>
                <w:b/>
                <w:i/>
                <w:sz w:val="18"/>
                <w:szCs w:val="18"/>
              </w:rPr>
              <w:t>i</w:t>
            </w:r>
            <w:proofErr w:type="spellEnd"/>
            <w:r w:rsidRPr="00137BDB">
              <w:rPr>
                <w:b/>
                <w:i/>
                <w:sz w:val="18"/>
                <w:szCs w:val="18"/>
              </w:rPr>
              <w:t>.</w:t>
            </w:r>
            <w:r>
              <w:rPr>
                <w:sz w:val="18"/>
                <w:szCs w:val="18"/>
              </w:rPr>
              <w:t xml:space="preserve"> </w:t>
            </w:r>
            <w:r w:rsidR="00A51994" w:rsidRPr="00A51994">
              <w:rPr>
                <w:sz w:val="18"/>
                <w:szCs w:val="18"/>
              </w:rPr>
              <w:t>When/if</w:t>
            </w:r>
            <w:r w:rsidR="003C1C16">
              <w:rPr>
                <w:sz w:val="18"/>
                <w:szCs w:val="18"/>
              </w:rPr>
              <w:t xml:space="preserve"> the user enters</w:t>
            </w:r>
            <w:r w:rsidR="00A51994">
              <w:rPr>
                <w:sz w:val="18"/>
                <w:szCs w:val="18"/>
              </w:rPr>
              <w:t xml:space="preserve"> the password</w:t>
            </w:r>
            <w:r w:rsidR="00D457AF">
              <w:rPr>
                <w:sz w:val="18"/>
                <w:szCs w:val="18"/>
              </w:rPr>
              <w:t xml:space="preserve">/user name </w:t>
            </w:r>
            <w:r w:rsidR="00A51994">
              <w:rPr>
                <w:sz w:val="18"/>
                <w:szCs w:val="18"/>
              </w:rPr>
              <w:t>incorrect</w:t>
            </w:r>
            <w:r w:rsidR="003C1C16">
              <w:rPr>
                <w:sz w:val="18"/>
                <w:szCs w:val="18"/>
              </w:rPr>
              <w:t>ly for 2</w:t>
            </w:r>
            <w:r w:rsidR="00234496">
              <w:rPr>
                <w:sz w:val="18"/>
                <w:szCs w:val="18"/>
              </w:rPr>
              <w:t xml:space="preserve"> attempts: t</w:t>
            </w:r>
            <w:r w:rsidR="00150A34">
              <w:rPr>
                <w:sz w:val="18"/>
                <w:szCs w:val="18"/>
              </w:rPr>
              <w:t xml:space="preserve">he following text </w:t>
            </w:r>
            <w:r w:rsidR="00234496">
              <w:rPr>
                <w:sz w:val="18"/>
                <w:szCs w:val="18"/>
              </w:rPr>
              <w:t>display</w:t>
            </w:r>
            <w:r w:rsidR="00150A34">
              <w:rPr>
                <w:sz w:val="18"/>
                <w:szCs w:val="18"/>
              </w:rPr>
              <w:t>s</w:t>
            </w:r>
            <w:r w:rsidR="00234496">
              <w:rPr>
                <w:sz w:val="18"/>
                <w:szCs w:val="18"/>
              </w:rPr>
              <w:t>:</w:t>
            </w:r>
            <w:r w:rsidR="00234496" w:rsidRPr="00CA51C9">
              <w:rPr>
                <w:i/>
                <w:color w:val="00B050"/>
                <w:sz w:val="18"/>
                <w:szCs w:val="18"/>
              </w:rPr>
              <w:t xml:space="preserve"> </w:t>
            </w:r>
          </w:p>
          <w:p w:rsidR="00BB07D0" w:rsidRDefault="003C1C16" w:rsidP="00AD0589">
            <w:pPr>
              <w:rPr>
                <w:sz w:val="18"/>
                <w:szCs w:val="18"/>
              </w:rPr>
            </w:pPr>
            <w:r w:rsidRPr="00BB07D0">
              <w:rPr>
                <w:i/>
                <w:sz w:val="18"/>
                <w:szCs w:val="18"/>
              </w:rPr>
              <w:t>“</w:t>
            </w:r>
            <w:r w:rsidRPr="00CA51C9">
              <w:rPr>
                <w:i/>
                <w:color w:val="00B050"/>
                <w:sz w:val="18"/>
                <w:szCs w:val="18"/>
              </w:rPr>
              <w:t>Password entered is incorrect</w:t>
            </w:r>
            <w:r w:rsidR="00CA51C9" w:rsidRPr="00CA51C9">
              <w:rPr>
                <w:i/>
                <w:color w:val="00B050"/>
                <w:sz w:val="18"/>
                <w:szCs w:val="18"/>
              </w:rPr>
              <w:t>, last attempt to enter the correct password</w:t>
            </w:r>
            <w:r w:rsidRPr="00BB07D0">
              <w:rPr>
                <w:sz w:val="18"/>
                <w:szCs w:val="18"/>
              </w:rPr>
              <w:t>”</w:t>
            </w:r>
            <w:r w:rsidR="00B76A94">
              <w:rPr>
                <w:sz w:val="18"/>
                <w:szCs w:val="18"/>
              </w:rPr>
              <w:t>. If the user enters the incorrect password for the 3</w:t>
            </w:r>
            <w:r w:rsidR="00B76A94" w:rsidRPr="00B76A94">
              <w:rPr>
                <w:sz w:val="18"/>
                <w:szCs w:val="18"/>
                <w:vertAlign w:val="superscript"/>
              </w:rPr>
              <w:t>rd</w:t>
            </w:r>
            <w:r w:rsidR="00B76A94">
              <w:rPr>
                <w:sz w:val="18"/>
                <w:szCs w:val="18"/>
              </w:rPr>
              <w:t xml:space="preserve"> attempt, the following content displays:</w:t>
            </w:r>
          </w:p>
          <w:p w:rsidR="004E50E2" w:rsidRDefault="00234496" w:rsidP="00AD0589">
            <w:pPr>
              <w:rPr>
                <w:sz w:val="18"/>
                <w:szCs w:val="18"/>
              </w:rPr>
            </w:pPr>
            <w:r>
              <w:rPr>
                <w:sz w:val="18"/>
                <w:szCs w:val="18"/>
              </w:rPr>
              <w:t>“</w:t>
            </w:r>
            <w:r w:rsidR="00AD0589" w:rsidRPr="00AD0589">
              <w:rPr>
                <w:i/>
                <w:color w:val="00B050"/>
                <w:sz w:val="18"/>
                <w:szCs w:val="18"/>
              </w:rPr>
              <w:t>Content is locked please contact administrator</w:t>
            </w:r>
            <w:r>
              <w:rPr>
                <w:sz w:val="18"/>
                <w:szCs w:val="18"/>
              </w:rPr>
              <w:t>”</w:t>
            </w:r>
          </w:p>
          <w:p w:rsidR="00E355B7" w:rsidRPr="00E34B5A" w:rsidRDefault="00E355B7" w:rsidP="00AD0589">
            <w:pPr>
              <w:rPr>
                <w:i/>
                <w:sz w:val="18"/>
                <w:szCs w:val="18"/>
              </w:rPr>
            </w:pPr>
            <w:r w:rsidRPr="00E355B7">
              <w:rPr>
                <w:b/>
                <w:i/>
                <w:sz w:val="18"/>
                <w:szCs w:val="18"/>
              </w:rPr>
              <w:t>ii.</w:t>
            </w:r>
            <w:r w:rsidR="00E34B5A">
              <w:rPr>
                <w:b/>
                <w:i/>
                <w:sz w:val="18"/>
                <w:szCs w:val="18"/>
              </w:rPr>
              <w:t xml:space="preserve"> </w:t>
            </w:r>
            <w:r w:rsidR="00E34B5A">
              <w:rPr>
                <w:i/>
                <w:sz w:val="18"/>
                <w:szCs w:val="18"/>
              </w:rPr>
              <w:t>The administrator will then enter his/her credentials to unlock</w:t>
            </w:r>
            <w:r w:rsidR="00B80998">
              <w:rPr>
                <w:i/>
                <w:sz w:val="18"/>
                <w:szCs w:val="18"/>
              </w:rPr>
              <w:t xml:space="preserve"> the </w:t>
            </w:r>
            <w:r w:rsidR="00E34B5A">
              <w:rPr>
                <w:i/>
                <w:sz w:val="18"/>
                <w:szCs w:val="18"/>
              </w:rPr>
              <w:t>content</w:t>
            </w:r>
            <w:r w:rsidR="00A31EBE">
              <w:rPr>
                <w:i/>
                <w:sz w:val="18"/>
                <w:szCs w:val="18"/>
              </w:rPr>
              <w:t>.</w:t>
            </w:r>
          </w:p>
        </w:tc>
        <w:tc>
          <w:tcPr>
            <w:tcW w:w="270" w:type="dxa"/>
          </w:tcPr>
          <w:p w:rsidR="004E50E2" w:rsidRPr="004E50E2" w:rsidRDefault="004E50E2" w:rsidP="007F7DB4">
            <w:pPr>
              <w:rPr>
                <w:sz w:val="22"/>
              </w:rPr>
            </w:pPr>
          </w:p>
        </w:tc>
      </w:tr>
      <w:tr w:rsidR="00E91AD7" w:rsidRPr="004E50E2" w:rsidTr="00A43AC9">
        <w:tc>
          <w:tcPr>
            <w:tcW w:w="805" w:type="dxa"/>
          </w:tcPr>
          <w:p w:rsidR="004E50E2" w:rsidRPr="004E50E2" w:rsidRDefault="00E96632" w:rsidP="00E96632">
            <w:pPr>
              <w:jc w:val="center"/>
              <w:rPr>
                <w:sz w:val="22"/>
              </w:rPr>
            </w:pPr>
            <w:r>
              <w:rPr>
                <w:sz w:val="22"/>
              </w:rPr>
              <w:t>2</w:t>
            </w:r>
          </w:p>
        </w:tc>
        <w:tc>
          <w:tcPr>
            <w:tcW w:w="3780" w:type="dxa"/>
          </w:tcPr>
          <w:p w:rsidR="004E50E2" w:rsidRDefault="001A0979" w:rsidP="007F7DB4">
            <w:pPr>
              <w:rPr>
                <w:sz w:val="18"/>
                <w:szCs w:val="18"/>
              </w:rPr>
            </w:pPr>
            <w:r>
              <w:rPr>
                <w:sz w:val="18"/>
                <w:szCs w:val="18"/>
              </w:rPr>
              <w:t>Enter the correct user name and password</w:t>
            </w:r>
          </w:p>
          <w:p w:rsidR="001A0979" w:rsidRPr="001A0979" w:rsidRDefault="001A0979" w:rsidP="007F7DB4">
            <w:pPr>
              <w:rPr>
                <w:sz w:val="18"/>
                <w:szCs w:val="18"/>
              </w:rPr>
            </w:pPr>
            <w:r>
              <w:rPr>
                <w:sz w:val="18"/>
                <w:szCs w:val="18"/>
              </w:rPr>
              <w:t>Click Log-in push button</w:t>
            </w:r>
          </w:p>
        </w:tc>
        <w:tc>
          <w:tcPr>
            <w:tcW w:w="5490" w:type="dxa"/>
          </w:tcPr>
          <w:p w:rsidR="004E50E2" w:rsidRDefault="009D2730" w:rsidP="007F7DB4">
            <w:pPr>
              <w:rPr>
                <w:sz w:val="18"/>
                <w:szCs w:val="18"/>
              </w:rPr>
            </w:pPr>
            <w:r w:rsidRPr="009D2730">
              <w:rPr>
                <w:sz w:val="18"/>
                <w:szCs w:val="18"/>
              </w:rPr>
              <w:t xml:space="preserve">This action should navigate to the </w:t>
            </w:r>
            <w:r w:rsidRPr="00DE3507">
              <w:rPr>
                <w:i/>
                <w:sz w:val="28"/>
                <w:szCs w:val="28"/>
              </w:rPr>
              <w:t>Home page</w:t>
            </w:r>
          </w:p>
          <w:p w:rsidR="007F34D6" w:rsidRDefault="007F34D6" w:rsidP="007F7DB4">
            <w:pPr>
              <w:rPr>
                <w:sz w:val="18"/>
                <w:szCs w:val="18"/>
              </w:rPr>
            </w:pPr>
            <w:r>
              <w:rPr>
                <w:sz w:val="18"/>
                <w:szCs w:val="18"/>
              </w:rPr>
              <w:t>The Home page displays the name and surname of the user that is logged in</w:t>
            </w:r>
          </w:p>
          <w:p w:rsidR="00DB5AA3" w:rsidRDefault="00DB5AA3" w:rsidP="007F7DB4">
            <w:pPr>
              <w:rPr>
                <w:sz w:val="18"/>
                <w:szCs w:val="18"/>
              </w:rPr>
            </w:pPr>
            <w:r>
              <w:rPr>
                <w:sz w:val="18"/>
                <w:szCs w:val="18"/>
              </w:rPr>
              <w:t>The user is able to navigate to all the tabs available on the Home Page</w:t>
            </w:r>
          </w:p>
          <w:p w:rsidR="00012103" w:rsidRDefault="00012103" w:rsidP="00FC08B3">
            <w:pPr>
              <w:jc w:val="center"/>
              <w:rPr>
                <w:sz w:val="18"/>
                <w:szCs w:val="18"/>
              </w:rPr>
            </w:pPr>
            <w:r>
              <w:rPr>
                <w:noProof/>
              </w:rPr>
              <w:drawing>
                <wp:inline distT="0" distB="0" distL="0" distR="0" wp14:anchorId="139F3CF5" wp14:editId="5EF2326F">
                  <wp:extent cx="2992120" cy="2180492"/>
                  <wp:effectExtent l="0" t="0" r="0" b="0"/>
                  <wp:docPr id="19" name="Picture 19" descr="Image result for home menu screen types for an application 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result for home menu screen types for an application softwar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31550" cy="2209226"/>
                          </a:xfrm>
                          <a:prstGeom prst="rect">
                            <a:avLst/>
                          </a:prstGeom>
                          <a:noFill/>
                          <a:ln>
                            <a:noFill/>
                          </a:ln>
                        </pic:spPr>
                      </pic:pic>
                    </a:graphicData>
                  </a:graphic>
                </wp:inline>
              </w:drawing>
            </w:r>
          </w:p>
          <w:p w:rsidR="005D5D2E" w:rsidRPr="00C76B93" w:rsidRDefault="005D5D2E" w:rsidP="00A604E3">
            <w:pPr>
              <w:rPr>
                <w:sz w:val="18"/>
                <w:szCs w:val="18"/>
              </w:rPr>
            </w:pPr>
            <w:r w:rsidRPr="00C76B93">
              <w:rPr>
                <w:sz w:val="18"/>
                <w:szCs w:val="18"/>
              </w:rPr>
              <w:t xml:space="preserve">Substitute ‘Clover’ with </w:t>
            </w:r>
            <w:r w:rsidRPr="00C76B93">
              <w:rPr>
                <w:b/>
                <w:i/>
                <w:sz w:val="18"/>
                <w:szCs w:val="18"/>
              </w:rPr>
              <w:t>EPSIPOL</w:t>
            </w:r>
          </w:p>
          <w:p w:rsidR="00B0355A" w:rsidRPr="00C76B93" w:rsidRDefault="00B0355A" w:rsidP="00A604E3">
            <w:pPr>
              <w:rPr>
                <w:sz w:val="18"/>
                <w:szCs w:val="18"/>
              </w:rPr>
            </w:pPr>
            <w:r w:rsidRPr="00C76B93">
              <w:rPr>
                <w:sz w:val="18"/>
                <w:szCs w:val="18"/>
              </w:rPr>
              <w:t xml:space="preserve">Substitute “Clover Home” with </w:t>
            </w:r>
            <w:r w:rsidRPr="00C76B93">
              <w:rPr>
                <w:b/>
                <w:i/>
                <w:sz w:val="18"/>
                <w:szCs w:val="18"/>
              </w:rPr>
              <w:t>EPSIPOL HOME</w:t>
            </w:r>
          </w:p>
          <w:p w:rsidR="00A604E3" w:rsidRPr="001D085A" w:rsidRDefault="00A604E3" w:rsidP="001D085A">
            <w:pPr>
              <w:rPr>
                <w:sz w:val="18"/>
                <w:szCs w:val="18"/>
              </w:rPr>
            </w:pPr>
            <w:r w:rsidRPr="00C76B93">
              <w:rPr>
                <w:sz w:val="18"/>
                <w:szCs w:val="18"/>
              </w:rPr>
              <w:t xml:space="preserve">The </w:t>
            </w:r>
            <w:r w:rsidR="003B6828" w:rsidRPr="00C76B93">
              <w:rPr>
                <w:sz w:val="18"/>
                <w:szCs w:val="18"/>
              </w:rPr>
              <w:t xml:space="preserve">Home page </w:t>
            </w:r>
            <w:r w:rsidRPr="00C76B93">
              <w:rPr>
                <w:sz w:val="18"/>
                <w:szCs w:val="18"/>
              </w:rPr>
              <w:t>comprise the following tabs:</w:t>
            </w:r>
          </w:p>
          <w:p w:rsidR="00A604E3" w:rsidRPr="00C76B93" w:rsidRDefault="00A604E3" w:rsidP="00A604E3">
            <w:pPr>
              <w:pStyle w:val="ListParagraph"/>
              <w:numPr>
                <w:ilvl w:val="0"/>
                <w:numId w:val="32"/>
              </w:numPr>
              <w:rPr>
                <w:sz w:val="18"/>
                <w:szCs w:val="18"/>
              </w:rPr>
            </w:pPr>
            <w:r w:rsidRPr="00C76B93">
              <w:rPr>
                <w:sz w:val="18"/>
                <w:szCs w:val="18"/>
              </w:rPr>
              <w:t>New clients window</w:t>
            </w:r>
          </w:p>
          <w:p w:rsidR="00A604E3" w:rsidRPr="00C76B93" w:rsidRDefault="00A604E3" w:rsidP="00A604E3">
            <w:pPr>
              <w:pStyle w:val="ListParagraph"/>
              <w:numPr>
                <w:ilvl w:val="0"/>
                <w:numId w:val="32"/>
              </w:numPr>
              <w:rPr>
                <w:sz w:val="18"/>
                <w:szCs w:val="18"/>
              </w:rPr>
            </w:pPr>
            <w:r w:rsidRPr="00C76B93">
              <w:rPr>
                <w:sz w:val="18"/>
                <w:szCs w:val="18"/>
              </w:rPr>
              <w:t>Existing clients window</w:t>
            </w:r>
          </w:p>
          <w:p w:rsidR="00A604E3" w:rsidRPr="00C76B93" w:rsidRDefault="00A604E3" w:rsidP="00A604E3">
            <w:pPr>
              <w:pStyle w:val="ListParagraph"/>
              <w:numPr>
                <w:ilvl w:val="0"/>
                <w:numId w:val="32"/>
              </w:numPr>
              <w:rPr>
                <w:sz w:val="18"/>
                <w:szCs w:val="18"/>
              </w:rPr>
            </w:pPr>
            <w:r w:rsidRPr="00C76B93">
              <w:rPr>
                <w:sz w:val="18"/>
                <w:szCs w:val="18"/>
              </w:rPr>
              <w:t>Search function window</w:t>
            </w:r>
          </w:p>
          <w:p w:rsidR="00A604E3" w:rsidRPr="00C76B93" w:rsidRDefault="00A604E3" w:rsidP="00A604E3">
            <w:pPr>
              <w:pStyle w:val="ListParagraph"/>
              <w:numPr>
                <w:ilvl w:val="0"/>
                <w:numId w:val="32"/>
              </w:numPr>
              <w:rPr>
                <w:sz w:val="18"/>
                <w:szCs w:val="18"/>
              </w:rPr>
            </w:pPr>
            <w:r w:rsidRPr="00C76B93">
              <w:rPr>
                <w:sz w:val="18"/>
                <w:szCs w:val="18"/>
              </w:rPr>
              <w:t>Payment records</w:t>
            </w:r>
            <w:r w:rsidR="004E2D94">
              <w:rPr>
                <w:sz w:val="18"/>
                <w:szCs w:val="18"/>
              </w:rPr>
              <w:t xml:space="preserve"> - </w:t>
            </w:r>
            <w:r w:rsidR="004E2D94" w:rsidRPr="004E2D94">
              <w:rPr>
                <w:sz w:val="18"/>
                <w:szCs w:val="18"/>
              </w:rPr>
              <w:t>Monthly reporting</w:t>
            </w:r>
          </w:p>
          <w:p w:rsidR="00A604E3" w:rsidRPr="00C76B93" w:rsidRDefault="00A604E3" w:rsidP="00A604E3">
            <w:pPr>
              <w:pStyle w:val="ListParagraph"/>
              <w:numPr>
                <w:ilvl w:val="0"/>
                <w:numId w:val="32"/>
              </w:numPr>
              <w:rPr>
                <w:sz w:val="18"/>
                <w:szCs w:val="18"/>
              </w:rPr>
            </w:pPr>
            <w:r w:rsidRPr="00C76B93">
              <w:rPr>
                <w:sz w:val="18"/>
                <w:szCs w:val="18"/>
              </w:rPr>
              <w:t>Orders (funerals booked)</w:t>
            </w:r>
          </w:p>
          <w:p w:rsidR="00012103" w:rsidRPr="004E79BE" w:rsidRDefault="00A604E3" w:rsidP="007F7DB4">
            <w:pPr>
              <w:pStyle w:val="ListParagraph"/>
              <w:numPr>
                <w:ilvl w:val="0"/>
                <w:numId w:val="32"/>
              </w:numPr>
            </w:pPr>
            <w:r w:rsidRPr="00C76B93">
              <w:rPr>
                <w:sz w:val="18"/>
                <w:szCs w:val="18"/>
              </w:rPr>
              <w:t>Stock Inventory (Coffins &amp; Tombstones)</w:t>
            </w:r>
          </w:p>
          <w:p w:rsidR="004E79BE" w:rsidRPr="00057783" w:rsidRDefault="004E79BE" w:rsidP="007F7DB4">
            <w:pPr>
              <w:pStyle w:val="ListParagraph"/>
              <w:numPr>
                <w:ilvl w:val="0"/>
                <w:numId w:val="32"/>
              </w:numPr>
            </w:pPr>
            <w:r>
              <w:rPr>
                <w:sz w:val="18"/>
                <w:szCs w:val="18"/>
              </w:rPr>
              <w:t>Calendar</w:t>
            </w:r>
          </w:p>
        </w:tc>
        <w:tc>
          <w:tcPr>
            <w:tcW w:w="3600" w:type="dxa"/>
          </w:tcPr>
          <w:p w:rsidR="004E50E2" w:rsidRPr="004E50E2" w:rsidRDefault="004E50E2" w:rsidP="007F7DB4">
            <w:pPr>
              <w:rPr>
                <w:sz w:val="22"/>
              </w:rPr>
            </w:pPr>
          </w:p>
        </w:tc>
        <w:tc>
          <w:tcPr>
            <w:tcW w:w="270" w:type="dxa"/>
          </w:tcPr>
          <w:p w:rsidR="004E50E2" w:rsidRPr="004E50E2" w:rsidRDefault="004E50E2" w:rsidP="007F7DB4">
            <w:pPr>
              <w:rPr>
                <w:sz w:val="22"/>
              </w:rPr>
            </w:pPr>
          </w:p>
        </w:tc>
      </w:tr>
      <w:tr w:rsidR="00E91AD7" w:rsidRPr="004E50E2" w:rsidTr="00A43AC9">
        <w:tc>
          <w:tcPr>
            <w:tcW w:w="805" w:type="dxa"/>
          </w:tcPr>
          <w:p w:rsidR="004E50E2" w:rsidRPr="004E50E2" w:rsidRDefault="00E96632" w:rsidP="00E96632">
            <w:pPr>
              <w:jc w:val="center"/>
              <w:rPr>
                <w:sz w:val="22"/>
              </w:rPr>
            </w:pPr>
            <w:r>
              <w:rPr>
                <w:sz w:val="22"/>
              </w:rPr>
              <w:t>3</w:t>
            </w:r>
          </w:p>
        </w:tc>
        <w:tc>
          <w:tcPr>
            <w:tcW w:w="3780" w:type="dxa"/>
          </w:tcPr>
          <w:p w:rsidR="004E50E2" w:rsidRDefault="0091469B" w:rsidP="007F7DB4">
            <w:pPr>
              <w:rPr>
                <w:sz w:val="18"/>
                <w:szCs w:val="18"/>
              </w:rPr>
            </w:pPr>
            <w:r w:rsidRPr="0091469B">
              <w:rPr>
                <w:sz w:val="18"/>
                <w:szCs w:val="18"/>
              </w:rPr>
              <w:t>Open</w:t>
            </w:r>
            <w:r>
              <w:rPr>
                <w:sz w:val="18"/>
                <w:szCs w:val="18"/>
              </w:rPr>
              <w:t xml:space="preserve"> the New client’s icon/tab</w:t>
            </w:r>
            <w:r w:rsidR="002B0BFA">
              <w:rPr>
                <w:sz w:val="18"/>
                <w:szCs w:val="18"/>
              </w:rPr>
              <w:t xml:space="preserve"> (by right clicking and selecting “</w:t>
            </w:r>
            <w:r w:rsidR="002B0BFA" w:rsidRPr="002B0BFA">
              <w:rPr>
                <w:i/>
                <w:sz w:val="18"/>
                <w:szCs w:val="18"/>
              </w:rPr>
              <w:t>ADD CLIEN</w:t>
            </w:r>
            <w:r w:rsidR="002B0BFA">
              <w:rPr>
                <w:sz w:val="18"/>
                <w:szCs w:val="18"/>
              </w:rPr>
              <w:t>”)</w:t>
            </w:r>
          </w:p>
          <w:p w:rsidR="003E7E09" w:rsidRPr="0091469B" w:rsidRDefault="003E7E09" w:rsidP="007F7DB4">
            <w:pPr>
              <w:rPr>
                <w:sz w:val="18"/>
                <w:szCs w:val="18"/>
              </w:rPr>
            </w:pPr>
            <w:r>
              <w:rPr>
                <w:sz w:val="18"/>
                <w:szCs w:val="18"/>
              </w:rPr>
              <w:t>Capture client details</w:t>
            </w:r>
          </w:p>
        </w:tc>
        <w:tc>
          <w:tcPr>
            <w:tcW w:w="5490" w:type="dxa"/>
          </w:tcPr>
          <w:p w:rsidR="004E50E2" w:rsidRDefault="0091469B" w:rsidP="007F7DB4">
            <w:pPr>
              <w:rPr>
                <w:sz w:val="18"/>
                <w:szCs w:val="18"/>
              </w:rPr>
            </w:pPr>
            <w:r w:rsidRPr="0091469B">
              <w:rPr>
                <w:sz w:val="18"/>
                <w:szCs w:val="18"/>
              </w:rPr>
              <w:t xml:space="preserve">This action should navigate to the </w:t>
            </w:r>
            <w:r w:rsidR="005E280D" w:rsidRPr="00A86879">
              <w:rPr>
                <w:i/>
                <w:sz w:val="28"/>
                <w:szCs w:val="28"/>
              </w:rPr>
              <w:t xml:space="preserve">New </w:t>
            </w:r>
            <w:r w:rsidR="00CA7206" w:rsidRPr="00A86879">
              <w:rPr>
                <w:i/>
                <w:sz w:val="28"/>
                <w:szCs w:val="28"/>
              </w:rPr>
              <w:t>client’s</w:t>
            </w:r>
            <w:r w:rsidR="005E280D" w:rsidRPr="00A86879">
              <w:rPr>
                <w:i/>
                <w:sz w:val="28"/>
                <w:szCs w:val="28"/>
              </w:rPr>
              <w:t xml:space="preserve"> window</w:t>
            </w:r>
          </w:p>
          <w:p w:rsidR="005C3E38" w:rsidRDefault="005C3E38" w:rsidP="00612AE8">
            <w:pPr>
              <w:jc w:val="center"/>
              <w:rPr>
                <w:sz w:val="18"/>
                <w:szCs w:val="18"/>
              </w:rPr>
            </w:pPr>
            <w:r>
              <w:rPr>
                <w:noProof/>
              </w:rPr>
              <w:lastRenderedPageBreak/>
              <w:drawing>
                <wp:inline distT="0" distB="0" distL="0" distR="0" wp14:anchorId="3CF0E650" wp14:editId="00C05FE3">
                  <wp:extent cx="2679065" cy="2289197"/>
                  <wp:effectExtent l="0" t="0" r="6985" b="0"/>
                  <wp:docPr id="23" name="Picture 23" descr="cid:image001.png@01CD4F87.12D12C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CD4F87.12D12C90"/>
                          <pic:cNvPicPr>
                            <a:picLocks noChangeAspect="1" noChangeArrowheads="1"/>
                          </pic:cNvPicPr>
                        </pic:nvPicPr>
                        <pic:blipFill>
                          <a:blip r:embed="rId13" r:link="rId14" cstate="print">
                            <a:extLst>
                              <a:ext uri="{28A0092B-C50C-407E-A947-70E740481C1C}">
                                <a14:useLocalDpi xmlns:a14="http://schemas.microsoft.com/office/drawing/2010/main" val="0"/>
                              </a:ext>
                            </a:extLst>
                          </a:blip>
                          <a:srcRect/>
                          <a:stretch>
                            <a:fillRect/>
                          </a:stretch>
                        </pic:blipFill>
                        <pic:spPr bwMode="auto">
                          <a:xfrm>
                            <a:off x="0" y="0"/>
                            <a:ext cx="2696671" cy="2304241"/>
                          </a:xfrm>
                          <a:prstGeom prst="rect">
                            <a:avLst/>
                          </a:prstGeom>
                          <a:noFill/>
                          <a:ln>
                            <a:noFill/>
                          </a:ln>
                        </pic:spPr>
                      </pic:pic>
                    </a:graphicData>
                  </a:graphic>
                </wp:inline>
              </w:drawing>
            </w:r>
          </w:p>
          <w:p w:rsidR="00F52FC2" w:rsidRDefault="00F52FC2" w:rsidP="00E03A44">
            <w:pPr>
              <w:rPr>
                <w:sz w:val="18"/>
                <w:szCs w:val="18"/>
              </w:rPr>
            </w:pPr>
            <w:r>
              <w:rPr>
                <w:sz w:val="18"/>
                <w:szCs w:val="18"/>
              </w:rPr>
              <w:t>This p</w:t>
            </w:r>
            <w:r w:rsidR="00AF6F92">
              <w:rPr>
                <w:sz w:val="18"/>
                <w:szCs w:val="18"/>
              </w:rPr>
              <w:t>age entails the following tabs</w:t>
            </w:r>
            <w:r w:rsidR="00DE25EE">
              <w:rPr>
                <w:sz w:val="18"/>
                <w:szCs w:val="18"/>
              </w:rPr>
              <w:t xml:space="preserve"> in which the user </w:t>
            </w:r>
            <w:r>
              <w:rPr>
                <w:sz w:val="18"/>
                <w:szCs w:val="18"/>
              </w:rPr>
              <w:t>capture</w:t>
            </w:r>
            <w:r w:rsidR="00DE25EE">
              <w:rPr>
                <w:sz w:val="18"/>
                <w:szCs w:val="18"/>
              </w:rPr>
              <w:t>s</w:t>
            </w:r>
            <w:r w:rsidR="00931CB0">
              <w:rPr>
                <w:sz w:val="18"/>
                <w:szCs w:val="18"/>
              </w:rPr>
              <w:t xml:space="preserve"> for a new applicant:</w:t>
            </w:r>
          </w:p>
          <w:p w:rsidR="006F23C8" w:rsidRDefault="00361239" w:rsidP="00517B35">
            <w:pPr>
              <w:pStyle w:val="ListParagraph"/>
              <w:numPr>
                <w:ilvl w:val="0"/>
                <w:numId w:val="35"/>
              </w:numPr>
              <w:rPr>
                <w:sz w:val="18"/>
                <w:szCs w:val="18"/>
              </w:rPr>
            </w:pPr>
            <w:r w:rsidRPr="0060072E">
              <w:rPr>
                <w:b/>
                <w:i/>
                <w:sz w:val="18"/>
                <w:szCs w:val="18"/>
              </w:rPr>
              <w:t>Client Plan Relationship</w:t>
            </w:r>
            <w:r w:rsidR="00E12C37">
              <w:rPr>
                <w:sz w:val="18"/>
                <w:szCs w:val="18"/>
              </w:rPr>
              <w:t xml:space="preserve"> – </w:t>
            </w:r>
            <w:r w:rsidR="00E12C37" w:rsidRPr="00B96320">
              <w:rPr>
                <w:i/>
                <w:sz w:val="18"/>
                <w:szCs w:val="18"/>
              </w:rPr>
              <w:t>Plan Holder</w:t>
            </w:r>
            <w:r w:rsidR="0060072E">
              <w:rPr>
                <w:sz w:val="18"/>
                <w:szCs w:val="18"/>
              </w:rPr>
              <w:t xml:space="preserve"> (right click and enter name &amp; surname)</w:t>
            </w:r>
            <w:r w:rsidR="004D065F">
              <w:rPr>
                <w:sz w:val="18"/>
                <w:szCs w:val="18"/>
              </w:rPr>
              <w:t xml:space="preserve">. </w:t>
            </w:r>
            <w:r w:rsidR="004D065F" w:rsidRPr="004D065F">
              <w:rPr>
                <w:i/>
                <w:sz w:val="18"/>
                <w:szCs w:val="18"/>
              </w:rPr>
              <w:t>Payer</w:t>
            </w:r>
            <w:r w:rsidR="00B96320">
              <w:rPr>
                <w:sz w:val="18"/>
                <w:szCs w:val="18"/>
              </w:rPr>
              <w:t xml:space="preserve"> (</w:t>
            </w:r>
            <w:r w:rsidR="004D065F">
              <w:rPr>
                <w:sz w:val="18"/>
                <w:szCs w:val="18"/>
              </w:rPr>
              <w:t>right click and enter the name &amp; surname of the payer</w:t>
            </w:r>
            <w:r w:rsidR="00B96320">
              <w:rPr>
                <w:sz w:val="18"/>
                <w:szCs w:val="18"/>
              </w:rPr>
              <w:t>)</w:t>
            </w:r>
            <w:r w:rsidR="00D85EF0">
              <w:rPr>
                <w:sz w:val="18"/>
                <w:szCs w:val="18"/>
              </w:rPr>
              <w:t xml:space="preserve">. </w:t>
            </w:r>
            <w:r w:rsidR="00D85EF0" w:rsidRPr="00634517">
              <w:rPr>
                <w:i/>
                <w:sz w:val="18"/>
                <w:szCs w:val="18"/>
              </w:rPr>
              <w:t>Beneficiaries</w:t>
            </w:r>
            <w:r w:rsidR="00DB50CB">
              <w:rPr>
                <w:sz w:val="18"/>
                <w:szCs w:val="18"/>
              </w:rPr>
              <w:t xml:space="preserve"> (right click and enter name(s) &amp; surname(s) of beneficiaries)</w:t>
            </w:r>
          </w:p>
          <w:p w:rsidR="00B211F2" w:rsidRDefault="00B211F2" w:rsidP="00B211F2">
            <w:pPr>
              <w:pStyle w:val="ListParagraph"/>
              <w:rPr>
                <w:sz w:val="18"/>
                <w:szCs w:val="18"/>
              </w:rPr>
            </w:pPr>
          </w:p>
          <w:p w:rsidR="00B211F2" w:rsidRDefault="00B211F2" w:rsidP="00517B35">
            <w:pPr>
              <w:pStyle w:val="ListParagraph"/>
              <w:numPr>
                <w:ilvl w:val="0"/>
                <w:numId w:val="35"/>
              </w:numPr>
              <w:rPr>
                <w:sz w:val="18"/>
                <w:szCs w:val="18"/>
              </w:rPr>
            </w:pPr>
            <w:r>
              <w:rPr>
                <w:sz w:val="18"/>
                <w:szCs w:val="18"/>
              </w:rPr>
              <w:t>Attachments of the application form and ID documents of applicants.</w:t>
            </w:r>
          </w:p>
          <w:p w:rsidR="00B211F2" w:rsidRDefault="00B211F2" w:rsidP="00B211F2">
            <w:pPr>
              <w:pStyle w:val="ListParagraph"/>
              <w:rPr>
                <w:sz w:val="18"/>
                <w:szCs w:val="18"/>
              </w:rPr>
            </w:pPr>
          </w:p>
          <w:p w:rsidR="00B211F2" w:rsidRDefault="006F23C8" w:rsidP="00B211F2">
            <w:pPr>
              <w:pStyle w:val="ListParagraph"/>
              <w:numPr>
                <w:ilvl w:val="0"/>
                <w:numId w:val="35"/>
              </w:numPr>
              <w:rPr>
                <w:sz w:val="18"/>
                <w:szCs w:val="18"/>
              </w:rPr>
            </w:pPr>
            <w:r>
              <w:rPr>
                <w:sz w:val="18"/>
                <w:szCs w:val="18"/>
              </w:rPr>
              <w:t xml:space="preserve">Unique plan number generated/allocated to the applicant </w:t>
            </w:r>
          </w:p>
          <w:p w:rsidR="00B211F2" w:rsidRPr="00B211F2" w:rsidRDefault="00B211F2" w:rsidP="00B211F2">
            <w:pPr>
              <w:pStyle w:val="ListParagraph"/>
              <w:rPr>
                <w:sz w:val="18"/>
                <w:szCs w:val="18"/>
              </w:rPr>
            </w:pPr>
          </w:p>
          <w:p w:rsidR="00B211F2" w:rsidRPr="00B211F2" w:rsidRDefault="00B211F2" w:rsidP="00B211F2">
            <w:pPr>
              <w:pStyle w:val="ListParagraph"/>
              <w:rPr>
                <w:sz w:val="18"/>
                <w:szCs w:val="18"/>
              </w:rPr>
            </w:pPr>
          </w:p>
          <w:p w:rsidR="0040723F" w:rsidRDefault="0040723F" w:rsidP="00517B35">
            <w:pPr>
              <w:pStyle w:val="ListParagraph"/>
              <w:numPr>
                <w:ilvl w:val="0"/>
                <w:numId w:val="35"/>
              </w:numPr>
              <w:rPr>
                <w:sz w:val="18"/>
                <w:szCs w:val="18"/>
              </w:rPr>
            </w:pPr>
            <w:r w:rsidRPr="00C94A18">
              <w:rPr>
                <w:b/>
                <w:i/>
                <w:sz w:val="24"/>
                <w:szCs w:val="24"/>
              </w:rPr>
              <w:t>Payment details</w:t>
            </w:r>
            <w:r w:rsidR="00207C05" w:rsidRPr="00C94A18">
              <w:rPr>
                <w:b/>
                <w:i/>
                <w:sz w:val="24"/>
                <w:szCs w:val="24"/>
              </w:rPr>
              <w:t xml:space="preserve"> Window tab</w:t>
            </w:r>
            <w:r w:rsidR="00754BC0">
              <w:rPr>
                <w:sz w:val="18"/>
                <w:szCs w:val="18"/>
              </w:rPr>
              <w:t xml:space="preserve"> – (</w:t>
            </w:r>
            <w:r w:rsidR="00D95DFA">
              <w:rPr>
                <w:sz w:val="18"/>
                <w:szCs w:val="18"/>
              </w:rPr>
              <w:t>right click and enter p</w:t>
            </w:r>
            <w:r w:rsidR="00754BC0">
              <w:rPr>
                <w:sz w:val="18"/>
                <w:szCs w:val="18"/>
              </w:rPr>
              <w:t>ayment method</w:t>
            </w:r>
            <w:r w:rsidR="00F90B34">
              <w:rPr>
                <w:sz w:val="18"/>
                <w:szCs w:val="18"/>
              </w:rPr>
              <w:t xml:space="preserve"> – debit/stop order</w:t>
            </w:r>
            <w:r w:rsidR="00754BC0">
              <w:rPr>
                <w:sz w:val="18"/>
                <w:szCs w:val="18"/>
              </w:rPr>
              <w:t>)</w:t>
            </w:r>
            <w:r w:rsidR="006D09EB">
              <w:rPr>
                <w:sz w:val="18"/>
                <w:szCs w:val="18"/>
              </w:rPr>
              <w:t>. Will also generate an invoice as proof of payment</w:t>
            </w:r>
            <w:r w:rsidR="00E14F0C">
              <w:rPr>
                <w:sz w:val="18"/>
                <w:szCs w:val="18"/>
              </w:rPr>
              <w:t xml:space="preserve"> and store payment record</w:t>
            </w:r>
            <w:r w:rsidR="00E37EFD">
              <w:rPr>
                <w:sz w:val="18"/>
                <w:szCs w:val="18"/>
              </w:rPr>
              <w:t xml:space="preserve"> – </w:t>
            </w:r>
            <w:r w:rsidR="00E37EFD" w:rsidRPr="00E37EFD">
              <w:rPr>
                <w:b/>
                <w:i/>
                <w:sz w:val="18"/>
                <w:szCs w:val="18"/>
              </w:rPr>
              <w:t>monthly reporting</w:t>
            </w:r>
            <w:r w:rsidR="006D09EB">
              <w:rPr>
                <w:sz w:val="18"/>
                <w:szCs w:val="18"/>
              </w:rPr>
              <w:t>.</w:t>
            </w:r>
            <w:r w:rsidR="003439D2">
              <w:rPr>
                <w:sz w:val="18"/>
                <w:szCs w:val="18"/>
              </w:rPr>
              <w:t xml:space="preserve"> (</w:t>
            </w:r>
            <w:r w:rsidR="003439D2" w:rsidRPr="00C21B0C">
              <w:rPr>
                <w:i/>
                <w:color w:val="FF0000"/>
                <w:sz w:val="18"/>
                <w:szCs w:val="18"/>
              </w:rPr>
              <w:t>same as payment details on epsilon</w:t>
            </w:r>
            <w:r w:rsidR="003439D2">
              <w:rPr>
                <w:sz w:val="18"/>
                <w:szCs w:val="18"/>
              </w:rPr>
              <w:t>)</w:t>
            </w:r>
            <w:r w:rsidR="00C53400">
              <w:rPr>
                <w:sz w:val="18"/>
                <w:szCs w:val="18"/>
              </w:rPr>
              <w:t xml:space="preserve">. Also offers customized </w:t>
            </w:r>
            <w:proofErr w:type="spellStart"/>
            <w:r w:rsidR="00C53400">
              <w:rPr>
                <w:sz w:val="18"/>
                <w:szCs w:val="18"/>
              </w:rPr>
              <w:t>sms</w:t>
            </w:r>
            <w:proofErr w:type="spellEnd"/>
            <w:r w:rsidR="00C53400">
              <w:rPr>
                <w:sz w:val="18"/>
                <w:szCs w:val="18"/>
              </w:rPr>
              <w:t xml:space="preserve"> notification to clients</w:t>
            </w:r>
            <w:r w:rsidR="008756F5">
              <w:rPr>
                <w:sz w:val="18"/>
                <w:szCs w:val="18"/>
              </w:rPr>
              <w:t xml:space="preserve">. </w:t>
            </w:r>
            <w:r w:rsidR="007D3DD8">
              <w:rPr>
                <w:rFonts w:asciiTheme="minorHAnsi" w:eastAsia="Times New Roman" w:hAnsiTheme="minorHAnsi" w:cs="Helvetica"/>
                <w:color w:val="000000"/>
                <w:sz w:val="18"/>
                <w:szCs w:val="18"/>
              </w:rPr>
              <w:t>This section of the application displays the</w:t>
            </w:r>
            <w:r w:rsidR="008756F5" w:rsidRPr="008756F5">
              <w:rPr>
                <w:rFonts w:asciiTheme="minorHAnsi" w:eastAsia="Times New Roman" w:hAnsiTheme="minorHAnsi" w:cs="Helvetica"/>
                <w:color w:val="000000"/>
                <w:sz w:val="18"/>
                <w:szCs w:val="18"/>
              </w:rPr>
              <w:t xml:space="preserve"> monitor</w:t>
            </w:r>
            <w:r w:rsidR="007D3DD8">
              <w:rPr>
                <w:rFonts w:asciiTheme="minorHAnsi" w:eastAsia="Times New Roman" w:hAnsiTheme="minorHAnsi" w:cs="Helvetica"/>
                <w:color w:val="000000"/>
                <w:sz w:val="18"/>
                <w:szCs w:val="18"/>
              </w:rPr>
              <w:t>ing of</w:t>
            </w:r>
            <w:r w:rsidR="008756F5" w:rsidRPr="008756F5">
              <w:rPr>
                <w:rFonts w:asciiTheme="minorHAnsi" w:eastAsia="Times New Roman" w:hAnsiTheme="minorHAnsi" w:cs="Helvetica"/>
                <w:color w:val="000000"/>
                <w:sz w:val="18"/>
                <w:szCs w:val="18"/>
              </w:rPr>
              <w:t xml:space="preserve"> premium collections and keep the business informed by way of reports with regards to non-paying clients</w:t>
            </w:r>
            <w:r w:rsidR="008756F5">
              <w:rPr>
                <w:rFonts w:asciiTheme="minorHAnsi" w:eastAsia="Times New Roman" w:hAnsiTheme="minorHAnsi" w:cs="Helvetica"/>
                <w:color w:val="000000"/>
                <w:sz w:val="18"/>
                <w:szCs w:val="18"/>
              </w:rPr>
              <w:t>.</w:t>
            </w:r>
          </w:p>
          <w:p w:rsidR="00B211F2" w:rsidRDefault="00B211F2" w:rsidP="00B211F2">
            <w:pPr>
              <w:pStyle w:val="ListParagraph"/>
              <w:rPr>
                <w:sz w:val="18"/>
                <w:szCs w:val="18"/>
              </w:rPr>
            </w:pPr>
          </w:p>
          <w:p w:rsidR="00E841D3" w:rsidRDefault="008C62D3" w:rsidP="00107CC8">
            <w:pPr>
              <w:pStyle w:val="ListParagraph"/>
              <w:jc w:val="center"/>
              <w:rPr>
                <w:sz w:val="18"/>
                <w:szCs w:val="18"/>
              </w:rPr>
            </w:pPr>
            <w:r>
              <w:rPr>
                <w:noProof/>
              </w:rPr>
              <w:drawing>
                <wp:inline distT="0" distB="0" distL="0" distR="0" wp14:anchorId="1CB236DE" wp14:editId="7BEF9DB0">
                  <wp:extent cx="2888677" cy="2395926"/>
                  <wp:effectExtent l="0" t="0" r="6985" b="4445"/>
                  <wp:docPr id="26" name="Picture 26" descr="cid:image003.png@01CD4F87.9EC78E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3.png@01CD4F87.9EC78EB0"/>
                          <pic:cNvPicPr>
                            <a:picLocks noChangeAspect="1" noChangeArrowheads="1"/>
                          </pic:cNvPicPr>
                        </pic:nvPicPr>
                        <pic:blipFill>
                          <a:blip r:embed="rId15" r:link="rId16">
                            <a:extLst>
                              <a:ext uri="{28A0092B-C50C-407E-A947-70E740481C1C}">
                                <a14:useLocalDpi xmlns:a14="http://schemas.microsoft.com/office/drawing/2010/main" val="0"/>
                              </a:ext>
                            </a:extLst>
                          </a:blip>
                          <a:srcRect/>
                          <a:stretch>
                            <a:fillRect/>
                          </a:stretch>
                        </pic:blipFill>
                        <pic:spPr bwMode="auto">
                          <a:xfrm>
                            <a:off x="0" y="0"/>
                            <a:ext cx="2937574" cy="2436482"/>
                          </a:xfrm>
                          <a:prstGeom prst="rect">
                            <a:avLst/>
                          </a:prstGeom>
                          <a:noFill/>
                          <a:ln>
                            <a:noFill/>
                          </a:ln>
                        </pic:spPr>
                      </pic:pic>
                    </a:graphicData>
                  </a:graphic>
                </wp:inline>
              </w:drawing>
            </w:r>
          </w:p>
          <w:p w:rsidR="00763977" w:rsidRDefault="00763977" w:rsidP="00107CC8">
            <w:pPr>
              <w:pStyle w:val="ListParagraph"/>
              <w:jc w:val="center"/>
              <w:rPr>
                <w:sz w:val="18"/>
                <w:szCs w:val="18"/>
              </w:rPr>
            </w:pPr>
          </w:p>
          <w:p w:rsidR="0040723F" w:rsidRPr="00F8719D" w:rsidRDefault="0040723F" w:rsidP="00517B35">
            <w:pPr>
              <w:pStyle w:val="ListParagraph"/>
              <w:numPr>
                <w:ilvl w:val="0"/>
                <w:numId w:val="35"/>
              </w:numPr>
              <w:rPr>
                <w:b/>
                <w:i/>
                <w:sz w:val="18"/>
                <w:szCs w:val="18"/>
              </w:rPr>
            </w:pPr>
            <w:r w:rsidRPr="008008F0">
              <w:rPr>
                <w:b/>
                <w:i/>
                <w:sz w:val="18"/>
                <w:szCs w:val="18"/>
              </w:rPr>
              <w:t>Plan details</w:t>
            </w:r>
            <w:r w:rsidR="00365200">
              <w:rPr>
                <w:sz w:val="18"/>
                <w:szCs w:val="18"/>
              </w:rPr>
              <w:t xml:space="preserve"> – this tab entails </w:t>
            </w:r>
            <w:r w:rsidR="0032725E">
              <w:rPr>
                <w:sz w:val="18"/>
                <w:szCs w:val="18"/>
              </w:rPr>
              <w:t xml:space="preserve">the following details: </w:t>
            </w:r>
            <w:r w:rsidR="00365200" w:rsidRPr="0032725E">
              <w:rPr>
                <w:i/>
                <w:sz w:val="18"/>
                <w:szCs w:val="18"/>
              </w:rPr>
              <w:t>pension</w:t>
            </w:r>
            <w:r w:rsidR="0032725E" w:rsidRPr="0032725E">
              <w:rPr>
                <w:i/>
                <w:sz w:val="18"/>
                <w:szCs w:val="18"/>
              </w:rPr>
              <w:t>er products</w:t>
            </w:r>
            <w:r w:rsidR="00B409DC">
              <w:rPr>
                <w:i/>
                <w:sz w:val="18"/>
                <w:szCs w:val="18"/>
              </w:rPr>
              <w:t>, family plans, additional optional benefits</w:t>
            </w:r>
          </w:p>
          <w:p w:rsidR="00F8719D" w:rsidRPr="00F8719D" w:rsidRDefault="008C62D3" w:rsidP="00FC08B3">
            <w:pPr>
              <w:jc w:val="center"/>
              <w:rPr>
                <w:b/>
                <w:i/>
                <w:sz w:val="18"/>
                <w:szCs w:val="18"/>
              </w:rPr>
            </w:pPr>
            <w:r>
              <w:rPr>
                <w:noProof/>
              </w:rPr>
              <w:drawing>
                <wp:inline distT="0" distB="0" distL="0" distR="0" wp14:anchorId="1E7D9465" wp14:editId="52B2A03C">
                  <wp:extent cx="3109435" cy="2540946"/>
                  <wp:effectExtent l="0" t="0" r="0" b="0"/>
                  <wp:docPr id="25" name="Picture 25" descr="cid:image005.png@01CD4F87.9EC78E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image005.png@01CD4F87.9EC78EB0"/>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3139484" cy="2565501"/>
                          </a:xfrm>
                          <a:prstGeom prst="rect">
                            <a:avLst/>
                          </a:prstGeom>
                          <a:noFill/>
                          <a:ln>
                            <a:noFill/>
                          </a:ln>
                        </pic:spPr>
                      </pic:pic>
                    </a:graphicData>
                  </a:graphic>
                </wp:inline>
              </w:drawing>
            </w:r>
          </w:p>
          <w:p w:rsidR="009F3ABB" w:rsidRPr="007F7DB4" w:rsidRDefault="00634517" w:rsidP="00E841D3">
            <w:pPr>
              <w:pStyle w:val="ListParagraph"/>
              <w:numPr>
                <w:ilvl w:val="0"/>
                <w:numId w:val="35"/>
              </w:numPr>
              <w:rPr>
                <w:b/>
                <w:i/>
                <w:sz w:val="18"/>
                <w:szCs w:val="18"/>
              </w:rPr>
            </w:pPr>
            <w:r w:rsidRPr="00634517">
              <w:rPr>
                <w:b/>
                <w:i/>
                <w:sz w:val="18"/>
                <w:szCs w:val="18"/>
              </w:rPr>
              <w:t>Information</w:t>
            </w:r>
            <w:r w:rsidR="003439D2">
              <w:rPr>
                <w:sz w:val="18"/>
                <w:szCs w:val="18"/>
              </w:rPr>
              <w:t xml:space="preserve"> </w:t>
            </w:r>
            <w:r w:rsidR="007F7DB4">
              <w:rPr>
                <w:sz w:val="18"/>
                <w:szCs w:val="18"/>
              </w:rPr>
              <w:t>–</w:t>
            </w:r>
            <w:r w:rsidR="003439D2">
              <w:rPr>
                <w:sz w:val="18"/>
                <w:szCs w:val="18"/>
              </w:rPr>
              <w:t xml:space="preserve"> </w:t>
            </w:r>
            <w:r w:rsidR="007F7DB4">
              <w:rPr>
                <w:sz w:val="18"/>
                <w:szCs w:val="18"/>
              </w:rPr>
              <w:t>the “</w:t>
            </w:r>
            <w:r w:rsidR="007F7DB4" w:rsidRPr="007F7DB4">
              <w:rPr>
                <w:i/>
                <w:sz w:val="18"/>
                <w:szCs w:val="18"/>
              </w:rPr>
              <w:t>Information</w:t>
            </w:r>
            <w:r w:rsidR="007F7DB4">
              <w:rPr>
                <w:sz w:val="18"/>
                <w:szCs w:val="18"/>
              </w:rPr>
              <w:t>” tab shows an indication of the overall tabs</w:t>
            </w:r>
          </w:p>
          <w:p w:rsidR="007F7DB4" w:rsidRPr="007F7DB4" w:rsidRDefault="007F7DB4" w:rsidP="006D454E">
            <w:pPr>
              <w:jc w:val="center"/>
              <w:rPr>
                <w:b/>
                <w:i/>
                <w:sz w:val="18"/>
                <w:szCs w:val="18"/>
              </w:rPr>
            </w:pPr>
            <w:r>
              <w:rPr>
                <w:noProof/>
              </w:rPr>
              <w:lastRenderedPageBreak/>
              <w:drawing>
                <wp:inline distT="0" distB="0" distL="0" distR="0" wp14:anchorId="20DC416F" wp14:editId="3CC7126C">
                  <wp:extent cx="3184414" cy="2934335"/>
                  <wp:effectExtent l="0" t="0" r="0" b="0"/>
                  <wp:docPr id="27" name="Picture 27" descr="cid:image010.png@01CD4F87.CB089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id:image010.png@01CD4F87.CB089910"/>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3196996" cy="2945929"/>
                          </a:xfrm>
                          <a:prstGeom prst="rect">
                            <a:avLst/>
                          </a:prstGeom>
                          <a:noFill/>
                          <a:ln>
                            <a:noFill/>
                          </a:ln>
                        </pic:spPr>
                      </pic:pic>
                    </a:graphicData>
                  </a:graphic>
                </wp:inline>
              </w:drawing>
            </w:r>
          </w:p>
        </w:tc>
        <w:tc>
          <w:tcPr>
            <w:tcW w:w="3600" w:type="dxa"/>
          </w:tcPr>
          <w:p w:rsidR="004E50E2" w:rsidRDefault="00F0748F" w:rsidP="007F7DB4">
            <w:pPr>
              <w:rPr>
                <w:sz w:val="18"/>
                <w:szCs w:val="18"/>
              </w:rPr>
            </w:pPr>
            <w:r w:rsidRPr="00F0748F">
              <w:rPr>
                <w:sz w:val="18"/>
                <w:szCs w:val="18"/>
              </w:rPr>
              <w:lastRenderedPageBreak/>
              <w:t>In this window, the user</w:t>
            </w:r>
            <w:r w:rsidR="002B16C7">
              <w:rPr>
                <w:sz w:val="18"/>
                <w:szCs w:val="18"/>
              </w:rPr>
              <w:t xml:space="preserve"> is able to capture the details of a new client that is applying for a policy/cover.</w:t>
            </w:r>
          </w:p>
          <w:p w:rsidR="00296329" w:rsidRPr="00F0748F" w:rsidRDefault="00296329" w:rsidP="007F7DB4">
            <w:pPr>
              <w:rPr>
                <w:sz w:val="18"/>
                <w:szCs w:val="18"/>
              </w:rPr>
            </w:pPr>
          </w:p>
        </w:tc>
        <w:tc>
          <w:tcPr>
            <w:tcW w:w="270" w:type="dxa"/>
          </w:tcPr>
          <w:p w:rsidR="004E50E2" w:rsidRPr="004E50E2" w:rsidRDefault="004E50E2" w:rsidP="007F7DB4">
            <w:pPr>
              <w:rPr>
                <w:sz w:val="22"/>
              </w:rPr>
            </w:pPr>
          </w:p>
        </w:tc>
      </w:tr>
      <w:tr w:rsidR="00E91AD7" w:rsidRPr="004E50E2" w:rsidTr="00A43AC9">
        <w:tc>
          <w:tcPr>
            <w:tcW w:w="805" w:type="dxa"/>
          </w:tcPr>
          <w:p w:rsidR="004E50E2" w:rsidRPr="004E50E2" w:rsidRDefault="00E96632" w:rsidP="00E96632">
            <w:pPr>
              <w:jc w:val="center"/>
              <w:rPr>
                <w:sz w:val="22"/>
              </w:rPr>
            </w:pPr>
            <w:r>
              <w:rPr>
                <w:sz w:val="22"/>
              </w:rPr>
              <w:lastRenderedPageBreak/>
              <w:t>4</w:t>
            </w:r>
          </w:p>
        </w:tc>
        <w:tc>
          <w:tcPr>
            <w:tcW w:w="3780" w:type="dxa"/>
          </w:tcPr>
          <w:p w:rsidR="004E50E2" w:rsidRDefault="0001074E" w:rsidP="0001074E">
            <w:pPr>
              <w:rPr>
                <w:sz w:val="18"/>
                <w:szCs w:val="18"/>
              </w:rPr>
            </w:pPr>
            <w:r w:rsidRPr="0091469B">
              <w:rPr>
                <w:sz w:val="18"/>
                <w:szCs w:val="18"/>
              </w:rPr>
              <w:t>Open</w:t>
            </w:r>
            <w:r w:rsidR="000E7E4A">
              <w:rPr>
                <w:sz w:val="18"/>
                <w:szCs w:val="18"/>
              </w:rPr>
              <w:t xml:space="preserve"> the Existing</w:t>
            </w:r>
            <w:r>
              <w:rPr>
                <w:sz w:val="18"/>
                <w:szCs w:val="18"/>
              </w:rPr>
              <w:t xml:space="preserve"> client’s icon/tab (by right clicking and selecting “</w:t>
            </w:r>
            <w:r w:rsidR="0036592F">
              <w:rPr>
                <w:i/>
                <w:sz w:val="18"/>
                <w:szCs w:val="18"/>
              </w:rPr>
              <w:t>EXISTING</w:t>
            </w:r>
            <w:r w:rsidRPr="002B0BFA">
              <w:rPr>
                <w:i/>
                <w:sz w:val="18"/>
                <w:szCs w:val="18"/>
              </w:rPr>
              <w:t xml:space="preserve"> CLIEN</w:t>
            </w:r>
            <w:r w:rsidR="0036592F">
              <w:rPr>
                <w:i/>
                <w:sz w:val="18"/>
                <w:szCs w:val="18"/>
              </w:rPr>
              <w:t>S</w:t>
            </w:r>
            <w:r>
              <w:rPr>
                <w:sz w:val="18"/>
                <w:szCs w:val="18"/>
              </w:rPr>
              <w:t>”)</w:t>
            </w:r>
          </w:p>
          <w:p w:rsidR="005A7A64" w:rsidRDefault="005A7A64" w:rsidP="0001074E">
            <w:pPr>
              <w:rPr>
                <w:sz w:val="18"/>
                <w:szCs w:val="18"/>
              </w:rPr>
            </w:pPr>
            <w:r>
              <w:rPr>
                <w:sz w:val="18"/>
                <w:szCs w:val="18"/>
              </w:rPr>
              <w:t>Will function same way as when ‘</w:t>
            </w:r>
            <w:r w:rsidRPr="005A7A64">
              <w:rPr>
                <w:i/>
                <w:sz w:val="18"/>
                <w:szCs w:val="18"/>
              </w:rPr>
              <w:t>Search</w:t>
            </w:r>
            <w:r>
              <w:rPr>
                <w:sz w:val="18"/>
                <w:szCs w:val="18"/>
              </w:rPr>
              <w:t>’ is called</w:t>
            </w:r>
          </w:p>
          <w:p w:rsidR="000C7D55" w:rsidRPr="0036592F" w:rsidRDefault="000C7D55" w:rsidP="0001074E">
            <w:pPr>
              <w:rPr>
                <w:sz w:val="18"/>
                <w:szCs w:val="18"/>
              </w:rPr>
            </w:pPr>
            <w:r>
              <w:rPr>
                <w:sz w:val="18"/>
                <w:szCs w:val="18"/>
              </w:rPr>
              <w:t>This window enables functions such as deleting a member, as well as amendments of a policy</w:t>
            </w:r>
          </w:p>
        </w:tc>
        <w:tc>
          <w:tcPr>
            <w:tcW w:w="5490" w:type="dxa"/>
          </w:tcPr>
          <w:p w:rsidR="0036592F" w:rsidRDefault="0036592F" w:rsidP="0036592F">
            <w:pPr>
              <w:rPr>
                <w:i/>
                <w:sz w:val="28"/>
                <w:szCs w:val="28"/>
              </w:rPr>
            </w:pPr>
            <w:r w:rsidRPr="0091469B">
              <w:rPr>
                <w:sz w:val="18"/>
                <w:szCs w:val="18"/>
              </w:rPr>
              <w:t xml:space="preserve">This action should navigate to the </w:t>
            </w:r>
            <w:r>
              <w:rPr>
                <w:i/>
                <w:sz w:val="28"/>
                <w:szCs w:val="28"/>
              </w:rPr>
              <w:t>Existing</w:t>
            </w:r>
            <w:r w:rsidRPr="00A86879">
              <w:rPr>
                <w:i/>
                <w:sz w:val="28"/>
                <w:szCs w:val="28"/>
              </w:rPr>
              <w:t xml:space="preserve"> client’s window</w:t>
            </w:r>
          </w:p>
          <w:p w:rsidR="002C135E" w:rsidRDefault="002C135E" w:rsidP="002C135E">
            <w:pPr>
              <w:rPr>
                <w:sz w:val="18"/>
                <w:szCs w:val="18"/>
              </w:rPr>
            </w:pPr>
            <w:r w:rsidRPr="00C76B93">
              <w:rPr>
                <w:sz w:val="18"/>
                <w:szCs w:val="18"/>
              </w:rPr>
              <w:t xml:space="preserve">The </w:t>
            </w:r>
            <w:r>
              <w:rPr>
                <w:sz w:val="18"/>
                <w:szCs w:val="18"/>
              </w:rPr>
              <w:t>Existing client’s</w:t>
            </w:r>
            <w:r w:rsidRPr="00C76B93">
              <w:rPr>
                <w:sz w:val="18"/>
                <w:szCs w:val="18"/>
              </w:rPr>
              <w:t xml:space="preserve"> page </w:t>
            </w:r>
            <w:r w:rsidR="00E513F1">
              <w:rPr>
                <w:sz w:val="18"/>
                <w:szCs w:val="18"/>
              </w:rPr>
              <w:t>comprise the following text fields</w:t>
            </w:r>
            <w:r w:rsidRPr="00C76B93">
              <w:rPr>
                <w:sz w:val="18"/>
                <w:szCs w:val="18"/>
              </w:rPr>
              <w:t>:</w:t>
            </w:r>
          </w:p>
          <w:p w:rsidR="002D3066" w:rsidRPr="001D085A" w:rsidRDefault="002D3066" w:rsidP="002C135E">
            <w:pPr>
              <w:rPr>
                <w:sz w:val="18"/>
                <w:szCs w:val="18"/>
              </w:rPr>
            </w:pPr>
            <w:r>
              <w:rPr>
                <w:sz w:val="18"/>
                <w:szCs w:val="18"/>
              </w:rPr>
              <w:t>Member Enquiry &amp; Search</w:t>
            </w:r>
          </w:p>
          <w:p w:rsidR="002C135E" w:rsidRPr="00C76B93" w:rsidRDefault="00C95395" w:rsidP="002C135E">
            <w:pPr>
              <w:pStyle w:val="ListParagraph"/>
              <w:numPr>
                <w:ilvl w:val="0"/>
                <w:numId w:val="32"/>
              </w:numPr>
              <w:rPr>
                <w:sz w:val="18"/>
                <w:szCs w:val="18"/>
              </w:rPr>
            </w:pPr>
            <w:r>
              <w:rPr>
                <w:sz w:val="18"/>
                <w:szCs w:val="18"/>
              </w:rPr>
              <w:t>Policy Number</w:t>
            </w:r>
            <w:r w:rsidR="002D637E">
              <w:rPr>
                <w:sz w:val="18"/>
                <w:szCs w:val="18"/>
              </w:rPr>
              <w:t xml:space="preserve"> (text field)</w:t>
            </w:r>
          </w:p>
          <w:p w:rsidR="002C135E" w:rsidRPr="00C76B93" w:rsidRDefault="00E85E81" w:rsidP="002C135E">
            <w:pPr>
              <w:pStyle w:val="ListParagraph"/>
              <w:numPr>
                <w:ilvl w:val="0"/>
                <w:numId w:val="32"/>
              </w:numPr>
              <w:rPr>
                <w:sz w:val="18"/>
                <w:szCs w:val="18"/>
              </w:rPr>
            </w:pPr>
            <w:r>
              <w:rPr>
                <w:sz w:val="18"/>
                <w:szCs w:val="18"/>
              </w:rPr>
              <w:t>ID number</w:t>
            </w:r>
            <w:r w:rsidR="002D637E">
              <w:rPr>
                <w:sz w:val="18"/>
                <w:szCs w:val="18"/>
              </w:rPr>
              <w:t xml:space="preserve"> (text field)</w:t>
            </w:r>
          </w:p>
          <w:p w:rsidR="002C135E" w:rsidRDefault="00E85E81" w:rsidP="002C135E">
            <w:pPr>
              <w:pStyle w:val="ListParagraph"/>
              <w:numPr>
                <w:ilvl w:val="0"/>
                <w:numId w:val="32"/>
              </w:numPr>
              <w:rPr>
                <w:sz w:val="18"/>
                <w:szCs w:val="18"/>
              </w:rPr>
            </w:pPr>
            <w:r>
              <w:rPr>
                <w:sz w:val="18"/>
                <w:szCs w:val="18"/>
              </w:rPr>
              <w:t>Surname</w:t>
            </w:r>
            <w:r w:rsidR="002D637E">
              <w:rPr>
                <w:sz w:val="18"/>
                <w:szCs w:val="18"/>
              </w:rPr>
              <w:t xml:space="preserve"> (text field)</w:t>
            </w:r>
          </w:p>
          <w:p w:rsidR="00263ECE" w:rsidRPr="002C0D6E" w:rsidRDefault="002D637E" w:rsidP="002C0D6E">
            <w:pPr>
              <w:pStyle w:val="ListParagraph"/>
              <w:numPr>
                <w:ilvl w:val="0"/>
                <w:numId w:val="32"/>
              </w:numPr>
              <w:rPr>
                <w:sz w:val="18"/>
                <w:szCs w:val="18"/>
              </w:rPr>
            </w:pPr>
            <w:r>
              <w:rPr>
                <w:sz w:val="18"/>
                <w:szCs w:val="18"/>
              </w:rPr>
              <w:t>Search (push button</w:t>
            </w:r>
          </w:p>
          <w:p w:rsidR="008C4EE3" w:rsidRDefault="002D637E" w:rsidP="0036592F">
            <w:pPr>
              <w:pStyle w:val="ListParagraph"/>
              <w:numPr>
                <w:ilvl w:val="0"/>
                <w:numId w:val="32"/>
              </w:numPr>
              <w:rPr>
                <w:sz w:val="18"/>
                <w:szCs w:val="18"/>
              </w:rPr>
            </w:pPr>
            <w:r>
              <w:rPr>
                <w:sz w:val="18"/>
                <w:szCs w:val="18"/>
              </w:rPr>
              <w:t>Clear (push button)</w:t>
            </w:r>
            <w:r w:rsidR="00685976">
              <w:rPr>
                <w:sz w:val="18"/>
                <w:szCs w:val="18"/>
              </w:rPr>
              <w:t xml:space="preserve"> – clears the text fields that were entered</w:t>
            </w:r>
          </w:p>
          <w:p w:rsidR="00755589" w:rsidRPr="00755589" w:rsidRDefault="00755589" w:rsidP="0036592F">
            <w:pPr>
              <w:pStyle w:val="ListParagraph"/>
              <w:numPr>
                <w:ilvl w:val="0"/>
                <w:numId w:val="32"/>
              </w:numPr>
              <w:rPr>
                <w:sz w:val="18"/>
                <w:szCs w:val="18"/>
              </w:rPr>
            </w:pPr>
            <w:r>
              <w:rPr>
                <w:sz w:val="18"/>
                <w:szCs w:val="18"/>
              </w:rPr>
              <w:t>Delete/Terminate policy</w:t>
            </w:r>
            <w:r w:rsidR="00685976">
              <w:rPr>
                <w:sz w:val="18"/>
                <w:szCs w:val="18"/>
              </w:rPr>
              <w:t xml:space="preserve"> – enables the deletion/termination of a client’s ex</w:t>
            </w:r>
            <w:r w:rsidR="008A518A">
              <w:rPr>
                <w:sz w:val="18"/>
                <w:szCs w:val="18"/>
              </w:rPr>
              <w:t>i</w:t>
            </w:r>
            <w:r w:rsidR="00685976">
              <w:rPr>
                <w:sz w:val="18"/>
                <w:szCs w:val="18"/>
              </w:rPr>
              <w:t>stence</w:t>
            </w:r>
            <w:r>
              <w:rPr>
                <w:sz w:val="18"/>
                <w:szCs w:val="18"/>
              </w:rPr>
              <w:t xml:space="preserve"> </w:t>
            </w:r>
          </w:p>
          <w:p w:rsidR="008C4EE3" w:rsidRPr="008C4EE3" w:rsidRDefault="00FF7008" w:rsidP="008C4EE3">
            <w:pPr>
              <w:jc w:val="center"/>
            </w:pPr>
            <w:r>
              <w:rPr>
                <w:noProof/>
              </w:rPr>
              <w:drawing>
                <wp:inline distT="0" distB="0" distL="0" distR="0" wp14:anchorId="51E2895D" wp14:editId="7ABC8DDF">
                  <wp:extent cx="3260516" cy="2321169"/>
                  <wp:effectExtent l="0" t="0" r="0" b="3175"/>
                  <wp:docPr id="29" name="Picture 29" descr="http://www.pol360.co.za/wp-content/uploads/2016/04/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ol360.co.za/wp-content/uploads/2016/04/index.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43940" cy="2380559"/>
                          </a:xfrm>
                          <a:prstGeom prst="rect">
                            <a:avLst/>
                          </a:prstGeom>
                          <a:noFill/>
                          <a:ln>
                            <a:noFill/>
                          </a:ln>
                        </pic:spPr>
                      </pic:pic>
                    </a:graphicData>
                  </a:graphic>
                </wp:inline>
              </w:drawing>
            </w:r>
          </w:p>
          <w:p w:rsidR="004E50E2" w:rsidRPr="004E50E2" w:rsidRDefault="004E50E2" w:rsidP="007F7DB4">
            <w:pPr>
              <w:rPr>
                <w:sz w:val="22"/>
              </w:rPr>
            </w:pPr>
          </w:p>
        </w:tc>
        <w:tc>
          <w:tcPr>
            <w:tcW w:w="3600" w:type="dxa"/>
          </w:tcPr>
          <w:p w:rsidR="004E50E2" w:rsidRPr="004E50E2" w:rsidRDefault="00884744" w:rsidP="007F7DB4">
            <w:pPr>
              <w:rPr>
                <w:sz w:val="22"/>
              </w:rPr>
            </w:pPr>
            <w:r>
              <w:rPr>
                <w:sz w:val="18"/>
                <w:szCs w:val="18"/>
              </w:rPr>
              <w:t>The user need to have the necessary permissions to delete and make amendments</w:t>
            </w:r>
            <w:r w:rsidR="000A170D">
              <w:rPr>
                <w:sz w:val="18"/>
                <w:szCs w:val="18"/>
              </w:rPr>
              <w:t xml:space="preserve"> to existing clients</w:t>
            </w:r>
            <w:r>
              <w:rPr>
                <w:sz w:val="18"/>
                <w:szCs w:val="18"/>
              </w:rPr>
              <w:t xml:space="preserve">. </w:t>
            </w:r>
          </w:p>
        </w:tc>
        <w:tc>
          <w:tcPr>
            <w:tcW w:w="270" w:type="dxa"/>
          </w:tcPr>
          <w:p w:rsidR="004E50E2" w:rsidRPr="004E50E2" w:rsidRDefault="004E50E2" w:rsidP="007F7DB4">
            <w:pPr>
              <w:rPr>
                <w:sz w:val="22"/>
              </w:rPr>
            </w:pPr>
          </w:p>
        </w:tc>
      </w:tr>
      <w:tr w:rsidR="00E91AD7" w:rsidRPr="004E50E2" w:rsidTr="00A43AC9">
        <w:tc>
          <w:tcPr>
            <w:tcW w:w="805" w:type="dxa"/>
          </w:tcPr>
          <w:p w:rsidR="004E50E2" w:rsidRPr="004E50E2" w:rsidRDefault="00C25083" w:rsidP="00C25083">
            <w:pPr>
              <w:jc w:val="center"/>
              <w:rPr>
                <w:sz w:val="22"/>
              </w:rPr>
            </w:pPr>
            <w:r>
              <w:rPr>
                <w:sz w:val="22"/>
              </w:rPr>
              <w:t>5</w:t>
            </w:r>
          </w:p>
        </w:tc>
        <w:tc>
          <w:tcPr>
            <w:tcW w:w="3780" w:type="dxa"/>
          </w:tcPr>
          <w:p w:rsidR="00F10ADD" w:rsidRDefault="00341E2E" w:rsidP="00F10ADD">
            <w:pPr>
              <w:rPr>
                <w:sz w:val="18"/>
                <w:szCs w:val="18"/>
              </w:rPr>
            </w:pPr>
            <w:r>
              <w:rPr>
                <w:sz w:val="18"/>
                <w:szCs w:val="18"/>
              </w:rPr>
              <w:t>Open the Ordering</w:t>
            </w:r>
            <w:r w:rsidR="00F10ADD" w:rsidRPr="00F10ADD">
              <w:t xml:space="preserve"> </w:t>
            </w:r>
            <w:r w:rsidR="004B0294">
              <w:rPr>
                <w:sz w:val="18"/>
                <w:szCs w:val="18"/>
              </w:rPr>
              <w:t>icon/tab</w:t>
            </w:r>
          </w:p>
          <w:p w:rsidR="004D25D3" w:rsidRPr="004D25D3" w:rsidRDefault="004D25D3" w:rsidP="00F10ADD">
            <w:pPr>
              <w:rPr>
                <w:i/>
                <w:color w:val="FF0000"/>
                <w:sz w:val="16"/>
                <w:szCs w:val="16"/>
              </w:rPr>
            </w:pPr>
            <w:r w:rsidRPr="004D25D3">
              <w:rPr>
                <w:i/>
                <w:color w:val="FF0000"/>
                <w:sz w:val="16"/>
                <w:szCs w:val="16"/>
              </w:rPr>
              <w:t xml:space="preserve">To be discussed and shared with </w:t>
            </w:r>
            <w:proofErr w:type="spellStart"/>
            <w:r w:rsidRPr="004D25D3">
              <w:rPr>
                <w:i/>
                <w:color w:val="FF0000"/>
                <w:sz w:val="16"/>
                <w:szCs w:val="16"/>
              </w:rPr>
              <w:t>Siya</w:t>
            </w:r>
            <w:proofErr w:type="spellEnd"/>
            <w:r w:rsidRPr="004D25D3">
              <w:rPr>
                <w:i/>
                <w:color w:val="FF0000"/>
                <w:sz w:val="16"/>
                <w:szCs w:val="16"/>
              </w:rPr>
              <w:t xml:space="preserve"> to bring specific ideas to this window</w:t>
            </w:r>
          </w:p>
          <w:p w:rsidR="004E50E2" w:rsidRPr="004E50E2" w:rsidRDefault="004E50E2" w:rsidP="007F7DB4">
            <w:pPr>
              <w:rPr>
                <w:sz w:val="22"/>
              </w:rPr>
            </w:pPr>
          </w:p>
        </w:tc>
        <w:tc>
          <w:tcPr>
            <w:tcW w:w="5490" w:type="dxa"/>
          </w:tcPr>
          <w:p w:rsidR="004E50E2" w:rsidRPr="00C80CD2" w:rsidRDefault="00C80CD2" w:rsidP="007F7DB4">
            <w:pPr>
              <w:rPr>
                <w:sz w:val="18"/>
                <w:szCs w:val="18"/>
              </w:rPr>
            </w:pPr>
            <w:r w:rsidRPr="00C80CD2">
              <w:rPr>
                <w:sz w:val="18"/>
                <w:szCs w:val="18"/>
              </w:rPr>
              <w:t xml:space="preserve">This action should navigate to the </w:t>
            </w:r>
            <w:r w:rsidRPr="00C80CD2">
              <w:rPr>
                <w:i/>
                <w:sz w:val="28"/>
                <w:szCs w:val="28"/>
              </w:rPr>
              <w:t>Ordering window</w:t>
            </w:r>
          </w:p>
          <w:p w:rsidR="00C80CD2" w:rsidRPr="004E50E2" w:rsidRDefault="00C80CD2" w:rsidP="00C80CD2">
            <w:pPr>
              <w:jc w:val="center"/>
              <w:rPr>
                <w:sz w:val="22"/>
              </w:rPr>
            </w:pPr>
            <w:r w:rsidRPr="008C13DA">
              <w:rPr>
                <w:noProof/>
                <w:sz w:val="32"/>
                <w:szCs w:val="32"/>
              </w:rPr>
              <w:drawing>
                <wp:inline distT="0" distB="0" distL="0" distR="0" wp14:anchorId="2867B999" wp14:editId="2E47E079">
                  <wp:extent cx="3241675" cy="1681729"/>
                  <wp:effectExtent l="0" t="0" r="0" b="0"/>
                  <wp:docPr id="17" name="Picture 17" descr="https://iz.zohostatic.com/sites/default/files/gather-the-info-you-ne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z.zohostatic.com/sites/default/files/gather-the-info-you-need.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311826" cy="1718122"/>
                          </a:xfrm>
                          <a:prstGeom prst="rect">
                            <a:avLst/>
                          </a:prstGeom>
                          <a:noFill/>
                          <a:ln>
                            <a:noFill/>
                          </a:ln>
                        </pic:spPr>
                      </pic:pic>
                    </a:graphicData>
                  </a:graphic>
                </wp:inline>
              </w:drawing>
            </w:r>
          </w:p>
        </w:tc>
        <w:tc>
          <w:tcPr>
            <w:tcW w:w="3600" w:type="dxa"/>
          </w:tcPr>
          <w:p w:rsidR="004E50E2" w:rsidRPr="004E50E2" w:rsidRDefault="004E50E2" w:rsidP="007F7DB4">
            <w:pPr>
              <w:rPr>
                <w:sz w:val="22"/>
              </w:rPr>
            </w:pPr>
          </w:p>
        </w:tc>
        <w:tc>
          <w:tcPr>
            <w:tcW w:w="270" w:type="dxa"/>
          </w:tcPr>
          <w:p w:rsidR="004E50E2" w:rsidRPr="004E50E2" w:rsidRDefault="004E50E2" w:rsidP="007F7DB4">
            <w:pPr>
              <w:rPr>
                <w:sz w:val="22"/>
              </w:rPr>
            </w:pPr>
          </w:p>
        </w:tc>
      </w:tr>
      <w:tr w:rsidR="00E91AD7" w:rsidRPr="004E50E2" w:rsidTr="00A43AC9">
        <w:tc>
          <w:tcPr>
            <w:tcW w:w="805" w:type="dxa"/>
          </w:tcPr>
          <w:p w:rsidR="004E50E2" w:rsidRPr="004E50E2" w:rsidRDefault="00C25083" w:rsidP="00C25083">
            <w:pPr>
              <w:jc w:val="center"/>
              <w:rPr>
                <w:sz w:val="22"/>
              </w:rPr>
            </w:pPr>
            <w:r>
              <w:rPr>
                <w:sz w:val="22"/>
              </w:rPr>
              <w:t>6</w:t>
            </w:r>
          </w:p>
        </w:tc>
        <w:tc>
          <w:tcPr>
            <w:tcW w:w="3780" w:type="dxa"/>
          </w:tcPr>
          <w:p w:rsidR="004E50E2" w:rsidRPr="00623C34" w:rsidRDefault="00623C34" w:rsidP="007F7DB4">
            <w:pPr>
              <w:rPr>
                <w:sz w:val="18"/>
                <w:szCs w:val="18"/>
              </w:rPr>
            </w:pPr>
            <w:r w:rsidRPr="00623C34">
              <w:rPr>
                <w:sz w:val="18"/>
                <w:szCs w:val="18"/>
              </w:rPr>
              <w:t>Stock Inventory</w:t>
            </w:r>
          </w:p>
        </w:tc>
        <w:tc>
          <w:tcPr>
            <w:tcW w:w="5490" w:type="dxa"/>
          </w:tcPr>
          <w:p w:rsidR="004E50E2" w:rsidRPr="00D83696" w:rsidRDefault="00C21A1A" w:rsidP="007F7DB4">
            <w:pPr>
              <w:rPr>
                <w:i/>
                <w:color w:val="FF0000"/>
                <w:sz w:val="16"/>
                <w:szCs w:val="16"/>
              </w:rPr>
            </w:pPr>
            <w:r w:rsidRPr="00C21A1A">
              <w:rPr>
                <w:sz w:val="22"/>
                <w:highlight w:val="yellow"/>
              </w:rPr>
              <w:t>????</w:t>
            </w:r>
            <w:r w:rsidR="00D83696">
              <w:rPr>
                <w:sz w:val="22"/>
              </w:rPr>
              <w:t xml:space="preserve"> </w:t>
            </w:r>
            <w:r w:rsidR="00D83696" w:rsidRPr="004D25D3">
              <w:rPr>
                <w:i/>
                <w:color w:val="FF0000"/>
                <w:sz w:val="16"/>
                <w:szCs w:val="16"/>
              </w:rPr>
              <w:t xml:space="preserve">To be discussed and shared with </w:t>
            </w:r>
            <w:proofErr w:type="spellStart"/>
            <w:r w:rsidR="00D83696" w:rsidRPr="004D25D3">
              <w:rPr>
                <w:i/>
                <w:color w:val="FF0000"/>
                <w:sz w:val="16"/>
                <w:szCs w:val="16"/>
              </w:rPr>
              <w:t>Siya</w:t>
            </w:r>
            <w:proofErr w:type="spellEnd"/>
            <w:r w:rsidR="00D83696" w:rsidRPr="004D25D3">
              <w:rPr>
                <w:i/>
                <w:color w:val="FF0000"/>
                <w:sz w:val="16"/>
                <w:szCs w:val="16"/>
              </w:rPr>
              <w:t xml:space="preserve"> to bring specific ideas to this window</w:t>
            </w:r>
          </w:p>
        </w:tc>
        <w:tc>
          <w:tcPr>
            <w:tcW w:w="3600" w:type="dxa"/>
          </w:tcPr>
          <w:p w:rsidR="004E50E2" w:rsidRPr="004E50E2" w:rsidRDefault="004E50E2" w:rsidP="007F7DB4">
            <w:pPr>
              <w:rPr>
                <w:sz w:val="22"/>
              </w:rPr>
            </w:pPr>
          </w:p>
        </w:tc>
        <w:tc>
          <w:tcPr>
            <w:tcW w:w="270" w:type="dxa"/>
          </w:tcPr>
          <w:p w:rsidR="004E50E2" w:rsidRPr="004E50E2" w:rsidRDefault="004E50E2" w:rsidP="007F7DB4">
            <w:pPr>
              <w:rPr>
                <w:sz w:val="22"/>
              </w:rPr>
            </w:pPr>
          </w:p>
        </w:tc>
      </w:tr>
      <w:tr w:rsidR="00E91AD7" w:rsidRPr="004E50E2" w:rsidTr="00A43AC9">
        <w:tc>
          <w:tcPr>
            <w:tcW w:w="805" w:type="dxa"/>
          </w:tcPr>
          <w:p w:rsidR="004E50E2" w:rsidRPr="004E50E2" w:rsidRDefault="00C25083" w:rsidP="00C25083">
            <w:pPr>
              <w:jc w:val="center"/>
              <w:rPr>
                <w:sz w:val="22"/>
              </w:rPr>
            </w:pPr>
            <w:r>
              <w:rPr>
                <w:sz w:val="22"/>
              </w:rPr>
              <w:t>7</w:t>
            </w:r>
          </w:p>
        </w:tc>
        <w:tc>
          <w:tcPr>
            <w:tcW w:w="3780" w:type="dxa"/>
          </w:tcPr>
          <w:p w:rsidR="009B46F1" w:rsidRDefault="009B46F1" w:rsidP="009B46F1">
            <w:pPr>
              <w:rPr>
                <w:sz w:val="18"/>
                <w:szCs w:val="18"/>
              </w:rPr>
            </w:pPr>
            <w:r w:rsidRPr="0091469B">
              <w:rPr>
                <w:sz w:val="18"/>
                <w:szCs w:val="18"/>
              </w:rPr>
              <w:t>Open</w:t>
            </w:r>
            <w:r>
              <w:rPr>
                <w:sz w:val="18"/>
                <w:szCs w:val="18"/>
              </w:rPr>
              <w:t xml:space="preserve"> the Calendar icon/tab (by right clicking and selecting “</w:t>
            </w:r>
            <w:r>
              <w:rPr>
                <w:i/>
                <w:sz w:val="18"/>
                <w:szCs w:val="18"/>
              </w:rPr>
              <w:t>CALENDAR</w:t>
            </w:r>
            <w:r>
              <w:rPr>
                <w:sz w:val="18"/>
                <w:szCs w:val="18"/>
              </w:rPr>
              <w:t>”)</w:t>
            </w:r>
          </w:p>
          <w:p w:rsidR="004E50E2" w:rsidRPr="00D15F09" w:rsidRDefault="009B46F1" w:rsidP="00421B2C">
            <w:pPr>
              <w:rPr>
                <w:sz w:val="18"/>
                <w:szCs w:val="18"/>
              </w:rPr>
            </w:pPr>
            <w:r>
              <w:rPr>
                <w:sz w:val="18"/>
                <w:szCs w:val="18"/>
              </w:rPr>
              <w:t xml:space="preserve">This window functions as an automated notification </w:t>
            </w:r>
            <w:r w:rsidR="00421B2C">
              <w:rPr>
                <w:sz w:val="18"/>
                <w:szCs w:val="18"/>
              </w:rPr>
              <w:t>whereby bookings for funeral and burial activities are made</w:t>
            </w:r>
          </w:p>
        </w:tc>
        <w:tc>
          <w:tcPr>
            <w:tcW w:w="5490" w:type="dxa"/>
          </w:tcPr>
          <w:p w:rsidR="00D83696" w:rsidRDefault="00C21A1A" w:rsidP="00D83696">
            <w:pPr>
              <w:rPr>
                <w:i/>
                <w:color w:val="FF0000"/>
                <w:sz w:val="16"/>
                <w:szCs w:val="16"/>
              </w:rPr>
            </w:pPr>
            <w:r w:rsidRPr="00C21A1A">
              <w:rPr>
                <w:sz w:val="22"/>
                <w:highlight w:val="yellow"/>
              </w:rPr>
              <w:t>????</w:t>
            </w:r>
            <w:r w:rsidR="00D83696">
              <w:rPr>
                <w:sz w:val="22"/>
              </w:rPr>
              <w:t xml:space="preserve"> </w:t>
            </w:r>
            <w:r w:rsidR="00D83696" w:rsidRPr="004D25D3">
              <w:rPr>
                <w:i/>
                <w:color w:val="FF0000"/>
                <w:sz w:val="16"/>
                <w:szCs w:val="16"/>
              </w:rPr>
              <w:t xml:space="preserve">To be discussed and shared with </w:t>
            </w:r>
            <w:proofErr w:type="spellStart"/>
            <w:r w:rsidR="00D83696" w:rsidRPr="004D25D3">
              <w:rPr>
                <w:i/>
                <w:color w:val="FF0000"/>
                <w:sz w:val="16"/>
                <w:szCs w:val="16"/>
              </w:rPr>
              <w:t>Siya</w:t>
            </w:r>
            <w:proofErr w:type="spellEnd"/>
            <w:r w:rsidR="00D83696" w:rsidRPr="004D25D3">
              <w:rPr>
                <w:i/>
                <w:color w:val="FF0000"/>
                <w:sz w:val="16"/>
                <w:szCs w:val="16"/>
              </w:rPr>
              <w:t xml:space="preserve"> to bring specific ideas to this window</w:t>
            </w:r>
          </w:p>
          <w:p w:rsidR="00B50A82" w:rsidRPr="00B50A82" w:rsidRDefault="00894844" w:rsidP="00D83696">
            <w:pPr>
              <w:rPr>
                <w:sz w:val="18"/>
                <w:szCs w:val="18"/>
              </w:rPr>
            </w:pPr>
            <w:r w:rsidRPr="00894844">
              <w:rPr>
                <w:color w:val="FF0000"/>
                <w:sz w:val="18"/>
                <w:szCs w:val="18"/>
              </w:rPr>
              <w:t xml:space="preserve">Idea in mind is that </w:t>
            </w:r>
            <w:r>
              <w:rPr>
                <w:sz w:val="18"/>
                <w:szCs w:val="18"/>
              </w:rPr>
              <w:t>- t</w:t>
            </w:r>
            <w:r w:rsidR="00B50A82">
              <w:rPr>
                <w:sz w:val="18"/>
                <w:szCs w:val="18"/>
              </w:rPr>
              <w:t>his functionality enables the user to manually enter functions/funerals to take place on a particular date</w:t>
            </w:r>
            <w:r w:rsidR="00345D4D">
              <w:rPr>
                <w:sz w:val="18"/>
                <w:szCs w:val="18"/>
              </w:rPr>
              <w:t>, after which this will automatically log into the calendar with a reminder about that particular booking.</w:t>
            </w:r>
          </w:p>
          <w:p w:rsidR="004E50E2" w:rsidRPr="004E50E2" w:rsidRDefault="004E50E2" w:rsidP="007F7DB4">
            <w:pPr>
              <w:rPr>
                <w:sz w:val="22"/>
              </w:rPr>
            </w:pPr>
          </w:p>
        </w:tc>
        <w:tc>
          <w:tcPr>
            <w:tcW w:w="3600" w:type="dxa"/>
          </w:tcPr>
          <w:p w:rsidR="004E50E2" w:rsidRPr="004E50E2" w:rsidRDefault="004E50E2" w:rsidP="007F7DB4">
            <w:pPr>
              <w:rPr>
                <w:sz w:val="22"/>
              </w:rPr>
            </w:pPr>
          </w:p>
        </w:tc>
        <w:tc>
          <w:tcPr>
            <w:tcW w:w="270" w:type="dxa"/>
          </w:tcPr>
          <w:p w:rsidR="004E50E2" w:rsidRPr="004E50E2" w:rsidRDefault="004E50E2" w:rsidP="007F7DB4">
            <w:pPr>
              <w:rPr>
                <w:sz w:val="22"/>
              </w:rPr>
            </w:pPr>
          </w:p>
        </w:tc>
      </w:tr>
    </w:tbl>
    <w:p w:rsidR="005C3E38" w:rsidRDefault="005C3E38" w:rsidP="00D33A4C"/>
    <w:p w:rsidR="000162DE" w:rsidRDefault="000162DE" w:rsidP="00D33A4C"/>
    <w:p w:rsidR="000162DE" w:rsidRDefault="000162DE" w:rsidP="00D33A4C"/>
    <w:p w:rsidR="000162DE" w:rsidRDefault="000162DE" w:rsidP="00D33A4C"/>
    <w:p w:rsidR="000162DE" w:rsidRDefault="000162DE" w:rsidP="00D33A4C"/>
    <w:p w:rsidR="00A202B8" w:rsidRDefault="0009678F" w:rsidP="00A202B8">
      <w:pPr>
        <w:pStyle w:val="Heading1"/>
      </w:pPr>
      <w:r>
        <w:lastRenderedPageBreak/>
        <w:t>Application Process Workflow</w:t>
      </w:r>
    </w:p>
    <w:p w:rsidR="000162DE" w:rsidRDefault="000162DE" w:rsidP="000162DE">
      <w:pPr>
        <w:jc w:val="center"/>
        <w:rPr>
          <w:rFonts w:eastAsia="Calibri" w:cs="Times New Roman"/>
          <w:sz w:val="28"/>
          <w:szCs w:val="28"/>
        </w:rPr>
      </w:pPr>
      <w:r w:rsidRPr="00B323CD">
        <w:rPr>
          <w:rFonts w:eastAsia="Calibri" w:cs="Times New Roman"/>
          <w:sz w:val="28"/>
          <w:szCs w:val="28"/>
        </w:rPr>
        <w:t>EPSIPOL APPLICATION SYSTEM</w:t>
      </w:r>
    </w:p>
    <w:p w:rsidR="000162DE" w:rsidRDefault="00E736A9" w:rsidP="000162DE">
      <w:pPr>
        <w:jc w:val="center"/>
        <w:rPr>
          <w:rFonts w:eastAsia="Calibri" w:cs="Times New Roman"/>
          <w:sz w:val="28"/>
          <w:szCs w:val="28"/>
        </w:rPr>
      </w:pPr>
      <w:r>
        <w:rPr>
          <w:rFonts w:eastAsia="Calibri" w:cs="Times New Roman"/>
          <w:noProof/>
          <w:sz w:val="28"/>
          <w:szCs w:val="28"/>
        </w:rPr>
        <mc:AlternateContent>
          <mc:Choice Requires="wps">
            <w:drawing>
              <wp:anchor distT="0" distB="0" distL="114300" distR="114300" simplePos="0" relativeHeight="251665408" behindDoc="0" locked="0" layoutInCell="1" allowOverlap="1" wp14:anchorId="3201E7CB" wp14:editId="0E263323">
                <wp:simplePos x="0" y="0"/>
                <wp:positionH relativeFrom="column">
                  <wp:posOffset>2890777</wp:posOffset>
                </wp:positionH>
                <wp:positionV relativeFrom="paragraph">
                  <wp:posOffset>90982</wp:posOffset>
                </wp:positionV>
                <wp:extent cx="2626995" cy="2244910"/>
                <wp:effectExtent l="0" t="0" r="20955" b="22225"/>
                <wp:wrapNone/>
                <wp:docPr id="30" name="Oval 30"/>
                <wp:cNvGraphicFramePr/>
                <a:graphic xmlns:a="http://schemas.openxmlformats.org/drawingml/2006/main">
                  <a:graphicData uri="http://schemas.microsoft.com/office/word/2010/wordprocessingShape">
                    <wps:wsp>
                      <wps:cNvSpPr/>
                      <wps:spPr>
                        <a:xfrm>
                          <a:off x="0" y="0"/>
                          <a:ext cx="2626995" cy="2244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162DE" w:rsidRPr="00D61304" w:rsidRDefault="000162DE" w:rsidP="000162DE">
                            <w:pPr>
                              <w:pStyle w:val="ListParagraph"/>
                              <w:numPr>
                                <w:ilvl w:val="0"/>
                                <w:numId w:val="36"/>
                              </w:numPr>
                              <w:spacing w:before="0" w:after="160" w:line="259" w:lineRule="auto"/>
                              <w:rPr>
                                <w:sz w:val="16"/>
                                <w:szCs w:val="16"/>
                              </w:rPr>
                            </w:pPr>
                            <w:r w:rsidRPr="00D61304">
                              <w:rPr>
                                <w:sz w:val="16"/>
                                <w:szCs w:val="16"/>
                              </w:rPr>
                              <w:t>User enter details:</w:t>
                            </w:r>
                          </w:p>
                          <w:p w:rsidR="000162DE" w:rsidRPr="00D61304" w:rsidRDefault="000162DE" w:rsidP="000162DE">
                            <w:pPr>
                              <w:pStyle w:val="NoSpacing"/>
                              <w:rPr>
                                <w:sz w:val="16"/>
                                <w:szCs w:val="16"/>
                              </w:rPr>
                            </w:pPr>
                            <w:r w:rsidRPr="00D61304">
                              <w:rPr>
                                <w:b/>
                                <w:sz w:val="16"/>
                                <w:szCs w:val="16"/>
                              </w:rPr>
                              <w:t>Plan Holder Details             Payer Details</w:t>
                            </w:r>
                          </w:p>
                          <w:p w:rsidR="000162DE" w:rsidRPr="00D61304" w:rsidRDefault="000162DE" w:rsidP="00E736A9">
                            <w:pPr>
                              <w:pStyle w:val="NoSpacing"/>
                              <w:spacing w:before="0"/>
                              <w:rPr>
                                <w:sz w:val="16"/>
                                <w:szCs w:val="16"/>
                              </w:rPr>
                            </w:pPr>
                            <w:r w:rsidRPr="00D61304">
                              <w:rPr>
                                <w:sz w:val="16"/>
                                <w:szCs w:val="16"/>
                              </w:rPr>
                              <w:t>Name                                      Name</w:t>
                            </w:r>
                          </w:p>
                          <w:p w:rsidR="000162DE" w:rsidRPr="00D61304" w:rsidRDefault="000162DE" w:rsidP="00E736A9">
                            <w:pPr>
                              <w:pStyle w:val="NoSpacing"/>
                              <w:spacing w:before="0"/>
                              <w:rPr>
                                <w:sz w:val="16"/>
                                <w:szCs w:val="16"/>
                              </w:rPr>
                            </w:pPr>
                            <w:r w:rsidRPr="00D61304">
                              <w:rPr>
                                <w:sz w:val="16"/>
                                <w:szCs w:val="16"/>
                              </w:rPr>
                              <w:t>Surname                                Surname</w:t>
                            </w:r>
                          </w:p>
                          <w:p w:rsidR="000162DE" w:rsidRDefault="000162DE" w:rsidP="00E736A9">
                            <w:pPr>
                              <w:pStyle w:val="NoSpacing"/>
                              <w:spacing w:before="0"/>
                              <w:rPr>
                                <w:sz w:val="16"/>
                                <w:szCs w:val="16"/>
                              </w:rPr>
                            </w:pPr>
                            <w:r w:rsidRPr="00D61304">
                              <w:rPr>
                                <w:sz w:val="16"/>
                                <w:szCs w:val="16"/>
                              </w:rPr>
                              <w:t>ID Number                            ID Number</w:t>
                            </w:r>
                          </w:p>
                          <w:p w:rsidR="00E736A9" w:rsidRPr="00D61304" w:rsidRDefault="00E736A9" w:rsidP="00E736A9">
                            <w:pPr>
                              <w:pStyle w:val="NoSpacing"/>
                              <w:spacing w:before="0"/>
                              <w:rPr>
                                <w:sz w:val="16"/>
                                <w:szCs w:val="16"/>
                              </w:rPr>
                            </w:pPr>
                          </w:p>
                          <w:p w:rsidR="000162DE" w:rsidRPr="00D61304" w:rsidRDefault="000162DE" w:rsidP="000162DE">
                            <w:pPr>
                              <w:pStyle w:val="NoSpacing"/>
                              <w:rPr>
                                <w:b/>
                                <w:sz w:val="16"/>
                                <w:szCs w:val="16"/>
                              </w:rPr>
                            </w:pPr>
                            <w:r w:rsidRPr="00D61304">
                              <w:rPr>
                                <w:b/>
                                <w:sz w:val="16"/>
                                <w:szCs w:val="16"/>
                              </w:rPr>
                              <w:t xml:space="preserve">                     Beneficiary Details</w:t>
                            </w:r>
                          </w:p>
                          <w:p w:rsidR="000162DE" w:rsidRPr="00D61304" w:rsidRDefault="000162DE" w:rsidP="00E736A9">
                            <w:pPr>
                              <w:pStyle w:val="NoSpacing"/>
                              <w:spacing w:before="0"/>
                              <w:rPr>
                                <w:sz w:val="16"/>
                                <w:szCs w:val="16"/>
                              </w:rPr>
                            </w:pPr>
                            <w:r w:rsidRPr="00D61304">
                              <w:rPr>
                                <w:b/>
                                <w:sz w:val="16"/>
                                <w:szCs w:val="16"/>
                              </w:rPr>
                              <w:t xml:space="preserve">                     </w:t>
                            </w:r>
                            <w:r w:rsidRPr="00D61304">
                              <w:rPr>
                                <w:sz w:val="16"/>
                                <w:szCs w:val="16"/>
                              </w:rPr>
                              <w:t>Name</w:t>
                            </w:r>
                          </w:p>
                          <w:p w:rsidR="000162DE" w:rsidRPr="00D61304" w:rsidRDefault="000162DE" w:rsidP="00E736A9">
                            <w:pPr>
                              <w:pStyle w:val="NoSpacing"/>
                              <w:spacing w:before="0"/>
                              <w:rPr>
                                <w:sz w:val="16"/>
                                <w:szCs w:val="16"/>
                              </w:rPr>
                            </w:pPr>
                            <w:r w:rsidRPr="00D61304">
                              <w:rPr>
                                <w:sz w:val="16"/>
                                <w:szCs w:val="16"/>
                              </w:rPr>
                              <w:t xml:space="preserve">                     Surname</w:t>
                            </w:r>
                          </w:p>
                          <w:p w:rsidR="000162DE" w:rsidRPr="00D61304" w:rsidRDefault="000162DE" w:rsidP="00E736A9">
                            <w:pPr>
                              <w:pStyle w:val="NoSpacing"/>
                              <w:spacing w:before="0"/>
                              <w:rPr>
                                <w:sz w:val="16"/>
                                <w:szCs w:val="16"/>
                              </w:rPr>
                            </w:pPr>
                            <w:r w:rsidRPr="00D61304">
                              <w:rPr>
                                <w:sz w:val="16"/>
                                <w:szCs w:val="16"/>
                              </w:rPr>
                              <w:t xml:space="preserve">                     ID Number</w:t>
                            </w:r>
                          </w:p>
                          <w:p w:rsidR="000162DE" w:rsidRPr="00C31FF1" w:rsidRDefault="000162DE" w:rsidP="000162DE">
                            <w:pPr>
                              <w:pStyle w:val="NoSpacing"/>
                              <w:rPr>
                                <w:sz w:val="16"/>
                                <w:szCs w:val="16"/>
                              </w:rPr>
                            </w:pPr>
                          </w:p>
                          <w:p w:rsidR="000162DE" w:rsidRPr="00C31FF1" w:rsidRDefault="000162DE" w:rsidP="000162DE">
                            <w:pPr>
                              <w:pStyle w:val="NoSpacing"/>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01E7CB" id="Oval 30" o:spid="_x0000_s1026" style="position:absolute;left:0;text-align:left;margin-left:227.6pt;margin-top:7.15pt;width:206.85pt;height:176.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" fillcolor="#5b9bd5 [3204]" strokecolor="#1f4d78 [1604]" strokeweight="1pt">
                <v:stroke joinstyle="miter"/>
                <v:textbox>
                  <w:txbxContent>
                    <w:p w:rsidR="000162DE" w:rsidRPr="00D61304" w:rsidRDefault="000162DE" w:rsidP="000162DE">
                      <w:pPr>
                        <w:pStyle w:val="ListParagraph"/>
                        <w:numPr>
                          <w:ilvl w:val="0"/>
                          <w:numId w:val="36"/>
                        </w:numPr>
                        <w:spacing w:before="0" w:after="160" w:line="259" w:lineRule="auto"/>
                        <w:rPr>
                          <w:sz w:val="16"/>
                          <w:szCs w:val="16"/>
                        </w:rPr>
                      </w:pPr>
                      <w:r w:rsidRPr="00D61304">
                        <w:rPr>
                          <w:sz w:val="16"/>
                          <w:szCs w:val="16"/>
                        </w:rPr>
                        <w:t>User enter details:</w:t>
                      </w:r>
                    </w:p>
                    <w:p w:rsidR="000162DE" w:rsidRPr="00D61304" w:rsidRDefault="000162DE" w:rsidP="000162DE">
                      <w:pPr>
                        <w:pStyle w:val="NoSpacing"/>
                        <w:rPr>
                          <w:sz w:val="16"/>
                          <w:szCs w:val="16"/>
                        </w:rPr>
                      </w:pPr>
                      <w:r w:rsidRPr="00D61304">
                        <w:rPr>
                          <w:b/>
                          <w:sz w:val="16"/>
                          <w:szCs w:val="16"/>
                        </w:rPr>
                        <w:t>Plan Holder Details             Payer Details</w:t>
                      </w:r>
                    </w:p>
                    <w:p w:rsidR="000162DE" w:rsidRPr="00D61304" w:rsidRDefault="000162DE" w:rsidP="00E736A9">
                      <w:pPr>
                        <w:pStyle w:val="NoSpacing"/>
                        <w:spacing w:before="0"/>
                        <w:rPr>
                          <w:sz w:val="16"/>
                          <w:szCs w:val="16"/>
                        </w:rPr>
                      </w:pPr>
                      <w:r w:rsidRPr="00D61304">
                        <w:rPr>
                          <w:sz w:val="16"/>
                          <w:szCs w:val="16"/>
                        </w:rPr>
                        <w:t>Name                                      Name</w:t>
                      </w:r>
                    </w:p>
                    <w:p w:rsidR="000162DE" w:rsidRPr="00D61304" w:rsidRDefault="000162DE" w:rsidP="00E736A9">
                      <w:pPr>
                        <w:pStyle w:val="NoSpacing"/>
                        <w:spacing w:before="0"/>
                        <w:rPr>
                          <w:sz w:val="16"/>
                          <w:szCs w:val="16"/>
                        </w:rPr>
                      </w:pPr>
                      <w:r w:rsidRPr="00D61304">
                        <w:rPr>
                          <w:sz w:val="16"/>
                          <w:szCs w:val="16"/>
                        </w:rPr>
                        <w:t>Surname                                Surname</w:t>
                      </w:r>
                    </w:p>
                    <w:p w:rsidR="000162DE" w:rsidRDefault="000162DE" w:rsidP="00E736A9">
                      <w:pPr>
                        <w:pStyle w:val="NoSpacing"/>
                        <w:spacing w:before="0"/>
                        <w:rPr>
                          <w:sz w:val="16"/>
                          <w:szCs w:val="16"/>
                        </w:rPr>
                      </w:pPr>
                      <w:r w:rsidRPr="00D61304">
                        <w:rPr>
                          <w:sz w:val="16"/>
                          <w:szCs w:val="16"/>
                        </w:rPr>
                        <w:t>ID Number                            ID Number</w:t>
                      </w:r>
                    </w:p>
                    <w:p w:rsidR="00E736A9" w:rsidRPr="00D61304" w:rsidRDefault="00E736A9" w:rsidP="00E736A9">
                      <w:pPr>
                        <w:pStyle w:val="NoSpacing"/>
                        <w:spacing w:before="0"/>
                        <w:rPr>
                          <w:sz w:val="16"/>
                          <w:szCs w:val="16"/>
                        </w:rPr>
                      </w:pPr>
                    </w:p>
                    <w:p w:rsidR="000162DE" w:rsidRPr="00D61304" w:rsidRDefault="000162DE" w:rsidP="000162DE">
                      <w:pPr>
                        <w:pStyle w:val="NoSpacing"/>
                        <w:rPr>
                          <w:b/>
                          <w:sz w:val="16"/>
                          <w:szCs w:val="16"/>
                        </w:rPr>
                      </w:pPr>
                      <w:r w:rsidRPr="00D61304">
                        <w:rPr>
                          <w:b/>
                          <w:sz w:val="16"/>
                          <w:szCs w:val="16"/>
                        </w:rPr>
                        <w:t xml:space="preserve">                     Beneficiary Details</w:t>
                      </w:r>
                    </w:p>
                    <w:p w:rsidR="000162DE" w:rsidRPr="00D61304" w:rsidRDefault="000162DE" w:rsidP="00E736A9">
                      <w:pPr>
                        <w:pStyle w:val="NoSpacing"/>
                        <w:spacing w:before="0"/>
                        <w:rPr>
                          <w:sz w:val="16"/>
                          <w:szCs w:val="16"/>
                        </w:rPr>
                      </w:pPr>
                      <w:r w:rsidRPr="00D61304">
                        <w:rPr>
                          <w:b/>
                          <w:sz w:val="16"/>
                          <w:szCs w:val="16"/>
                        </w:rPr>
                        <w:t xml:space="preserve">                     </w:t>
                      </w:r>
                      <w:r w:rsidRPr="00D61304">
                        <w:rPr>
                          <w:sz w:val="16"/>
                          <w:szCs w:val="16"/>
                        </w:rPr>
                        <w:t>Name</w:t>
                      </w:r>
                    </w:p>
                    <w:p w:rsidR="000162DE" w:rsidRPr="00D61304" w:rsidRDefault="000162DE" w:rsidP="00E736A9">
                      <w:pPr>
                        <w:pStyle w:val="NoSpacing"/>
                        <w:spacing w:before="0"/>
                        <w:rPr>
                          <w:sz w:val="16"/>
                          <w:szCs w:val="16"/>
                        </w:rPr>
                      </w:pPr>
                      <w:r w:rsidRPr="00D61304">
                        <w:rPr>
                          <w:sz w:val="16"/>
                          <w:szCs w:val="16"/>
                        </w:rPr>
                        <w:t xml:space="preserve">                     Surname</w:t>
                      </w:r>
                    </w:p>
                    <w:p w:rsidR="000162DE" w:rsidRPr="00D61304" w:rsidRDefault="000162DE" w:rsidP="00E736A9">
                      <w:pPr>
                        <w:pStyle w:val="NoSpacing"/>
                        <w:spacing w:before="0"/>
                        <w:rPr>
                          <w:sz w:val="16"/>
                          <w:szCs w:val="16"/>
                        </w:rPr>
                      </w:pPr>
                      <w:r w:rsidRPr="00D61304">
                        <w:rPr>
                          <w:sz w:val="16"/>
                          <w:szCs w:val="16"/>
                        </w:rPr>
                        <w:t xml:space="preserve">                     ID Number</w:t>
                      </w:r>
                    </w:p>
                    <w:p w:rsidR="000162DE" w:rsidRPr="00C31FF1" w:rsidRDefault="000162DE" w:rsidP="000162DE">
                      <w:pPr>
                        <w:pStyle w:val="NoSpacing"/>
                        <w:rPr>
                          <w:sz w:val="16"/>
                          <w:szCs w:val="16"/>
                        </w:rPr>
                      </w:pPr>
                    </w:p>
                    <w:p w:rsidR="000162DE" w:rsidRPr="00C31FF1" w:rsidRDefault="000162DE" w:rsidP="000162DE">
                      <w:pPr>
                        <w:pStyle w:val="NoSpacing"/>
                      </w:pPr>
                    </w:p>
                  </w:txbxContent>
                </v:textbox>
              </v:oval>
            </w:pict>
          </mc:Fallback>
        </mc:AlternateContent>
      </w:r>
    </w:p>
    <w:p w:rsidR="000162DE" w:rsidRDefault="000162DE" w:rsidP="000162DE">
      <w:pPr>
        <w:jc w:val="center"/>
        <w:rPr>
          <w:rFonts w:eastAsia="Calibri" w:cs="Times New Roman"/>
          <w:sz w:val="28"/>
          <w:szCs w:val="28"/>
        </w:rPr>
      </w:pPr>
    </w:p>
    <w:p w:rsidR="000162DE" w:rsidRDefault="000162DE" w:rsidP="000162DE">
      <w:pPr>
        <w:jc w:val="center"/>
        <w:rPr>
          <w:rFonts w:eastAsia="Calibri" w:cs="Times New Roman"/>
          <w:sz w:val="28"/>
          <w:szCs w:val="28"/>
        </w:rPr>
      </w:pPr>
    </w:p>
    <w:p w:rsidR="000162DE" w:rsidRDefault="000162DE" w:rsidP="000162DE">
      <w:pPr>
        <w:jc w:val="center"/>
        <w:rPr>
          <w:rFonts w:eastAsia="Calibri" w:cs="Times New Roman"/>
          <w:sz w:val="28"/>
          <w:szCs w:val="28"/>
        </w:rPr>
      </w:pPr>
    </w:p>
    <w:p w:rsidR="000162DE" w:rsidRDefault="000162DE" w:rsidP="000162DE">
      <w:pPr>
        <w:jc w:val="center"/>
        <w:rPr>
          <w:rFonts w:eastAsia="Calibri" w:cs="Times New Roman"/>
          <w:sz w:val="28"/>
          <w:szCs w:val="28"/>
        </w:rPr>
      </w:pPr>
    </w:p>
    <w:p w:rsidR="000162DE" w:rsidRDefault="007461A0" w:rsidP="000162DE">
      <w:pPr>
        <w:jc w:val="center"/>
        <w:rPr>
          <w:rFonts w:eastAsia="Calibri" w:cs="Times New Roman"/>
          <w:sz w:val="28"/>
          <w:szCs w:val="28"/>
        </w:rPr>
      </w:pPr>
      <w:r>
        <w:rPr>
          <w:rFonts w:eastAsia="Calibri" w:cs="Times New Roman"/>
          <w:noProof/>
          <w:sz w:val="28"/>
          <w:szCs w:val="28"/>
        </w:rPr>
        <mc:AlternateContent>
          <mc:Choice Requires="wps">
            <w:drawing>
              <wp:anchor distT="0" distB="0" distL="114300" distR="114300" simplePos="0" relativeHeight="251664384" behindDoc="0" locked="0" layoutInCell="1" allowOverlap="1" wp14:anchorId="4D24AA96" wp14:editId="12B12612">
                <wp:simplePos x="0" y="0"/>
                <wp:positionH relativeFrom="column">
                  <wp:posOffset>963592</wp:posOffset>
                </wp:positionH>
                <wp:positionV relativeFrom="paragraph">
                  <wp:posOffset>7941</wp:posOffset>
                </wp:positionV>
                <wp:extent cx="1903304" cy="897037"/>
                <wp:effectExtent l="0" t="38100" r="59055" b="36830"/>
                <wp:wrapNone/>
                <wp:docPr id="31" name="Straight Arrow Connector 31"/>
                <wp:cNvGraphicFramePr/>
                <a:graphic xmlns:a="http://schemas.openxmlformats.org/drawingml/2006/main">
                  <a:graphicData uri="http://schemas.microsoft.com/office/word/2010/wordprocessingShape">
                    <wps:wsp>
                      <wps:cNvCnPr/>
                      <wps:spPr>
                        <a:xfrm flipV="1">
                          <a:off x="0" y="0"/>
                          <a:ext cx="1903304" cy="8970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BE5A297" id="_x0000_t32" coordsize="21600,21600" o:spt="32" o:oned="t" path="m,l21600,21600e" filled="f">
                <v:path arrowok="t" fillok="f" o:connecttype="none"/>
                <o:lock v:ext="edit" shapetype="t"/>
              </v:shapetype>
              <v:shape id="Straight Arrow Connector 31" o:spid="_x0000_s1026" type="#_x0000_t32" style="position:absolute;margin-left:75.85pt;margin-top:.65pt;width:149.85pt;height:70.6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" strokecolor="#5b9bd5 [3204]" strokeweight=".5pt">
                <v:stroke endarrow="block" joinstyle="miter"/>
              </v:shape>
            </w:pict>
          </mc:Fallback>
        </mc:AlternateContent>
      </w:r>
    </w:p>
    <w:p w:rsidR="000162DE" w:rsidRDefault="0003060A" w:rsidP="000162DE">
      <w:pPr>
        <w:jc w:val="center"/>
        <w:rPr>
          <w:rFonts w:eastAsia="Calibri" w:cs="Times New Roman"/>
          <w:sz w:val="28"/>
          <w:szCs w:val="28"/>
        </w:rPr>
      </w:pPr>
      <w:r>
        <w:rPr>
          <w:rFonts w:eastAsia="Calibri" w:cs="Times New Roman"/>
          <w:noProof/>
          <w:sz w:val="28"/>
          <w:szCs w:val="28"/>
        </w:rPr>
        <mc:AlternateContent>
          <mc:Choice Requires="wps">
            <w:drawing>
              <wp:anchor distT="0" distB="0" distL="114300" distR="114300" simplePos="0" relativeHeight="251687936" behindDoc="0" locked="0" layoutInCell="1" allowOverlap="1">
                <wp:simplePos x="0" y="0"/>
                <wp:positionH relativeFrom="column">
                  <wp:posOffset>1993739</wp:posOffset>
                </wp:positionH>
                <wp:positionV relativeFrom="paragraph">
                  <wp:posOffset>224493</wp:posOffset>
                </wp:positionV>
                <wp:extent cx="1284790" cy="503498"/>
                <wp:effectExtent l="38100" t="0" r="29845" b="68580"/>
                <wp:wrapNone/>
                <wp:docPr id="60" name="Straight Arrow Connector 60"/>
                <wp:cNvGraphicFramePr/>
                <a:graphic xmlns:a="http://schemas.openxmlformats.org/drawingml/2006/main">
                  <a:graphicData uri="http://schemas.microsoft.com/office/word/2010/wordprocessingShape">
                    <wps:wsp>
                      <wps:cNvCnPr/>
                      <wps:spPr>
                        <a:xfrm flipH="1">
                          <a:off x="0" y="0"/>
                          <a:ext cx="1284790" cy="5034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147308" id="Straight Arrow Connector 60" o:spid="_x0000_s1026" type="#_x0000_t32" style="position:absolute;margin-left:157pt;margin-top:17.7pt;width:101.15pt;height:39.65pt;flip:x;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" strokecolor="#5b9bd5 [3204]" strokeweight=".5pt">
                <v:stroke endarrow="block" joinstyle="miter"/>
              </v:shape>
            </w:pict>
          </mc:Fallback>
        </mc:AlternateContent>
      </w:r>
      <w:r>
        <w:rPr>
          <w:rFonts w:eastAsia="Calibri" w:cs="Times New Roman"/>
          <w:noProof/>
          <w:sz w:val="28"/>
          <w:szCs w:val="28"/>
        </w:rPr>
        <mc:AlternateContent>
          <mc:Choice Requires="wps">
            <w:drawing>
              <wp:anchor distT="0" distB="0" distL="114300" distR="114300" simplePos="0" relativeHeight="251686912" behindDoc="0" locked="0" layoutInCell="1" allowOverlap="1">
                <wp:simplePos x="0" y="0"/>
                <wp:positionH relativeFrom="column">
                  <wp:posOffset>5275162</wp:posOffset>
                </wp:positionH>
                <wp:positionV relativeFrom="paragraph">
                  <wp:posOffset>114533</wp:posOffset>
                </wp:positionV>
                <wp:extent cx="1406324" cy="520861"/>
                <wp:effectExtent l="0" t="0" r="80010" b="69850"/>
                <wp:wrapNone/>
                <wp:docPr id="59" name="Straight Arrow Connector 59"/>
                <wp:cNvGraphicFramePr/>
                <a:graphic xmlns:a="http://schemas.openxmlformats.org/drawingml/2006/main">
                  <a:graphicData uri="http://schemas.microsoft.com/office/word/2010/wordprocessingShape">
                    <wps:wsp>
                      <wps:cNvCnPr/>
                      <wps:spPr>
                        <a:xfrm>
                          <a:off x="0" y="0"/>
                          <a:ext cx="1406324" cy="5208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B8944E" id="Straight Arrow Connector 59" o:spid="_x0000_s1026" type="#_x0000_t32" style="position:absolute;margin-left:415.35pt;margin-top:9pt;width:110.75pt;height:41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" strokecolor="#5b9bd5 [3204]" strokeweight=".5pt">
                <v:stroke endarrow="block" joinstyle="miter"/>
              </v:shape>
            </w:pict>
          </mc:Fallback>
        </mc:AlternateContent>
      </w:r>
    </w:p>
    <w:p w:rsidR="000162DE" w:rsidRDefault="007461A0" w:rsidP="000162DE">
      <w:pPr>
        <w:tabs>
          <w:tab w:val="right" w:pos="9360"/>
        </w:tabs>
        <w:jc w:val="both"/>
        <w:rPr>
          <w:rFonts w:eastAsia="Calibri" w:cs="Times New Roman"/>
        </w:rPr>
      </w:pPr>
      <w:r>
        <w:rPr>
          <w:rFonts w:eastAsia="Calibri" w:cs="Times New Roman"/>
          <w:noProof/>
        </w:rPr>
        <mc:AlternateContent>
          <mc:Choice Requires="wps">
            <w:drawing>
              <wp:anchor distT="0" distB="0" distL="114300" distR="114300" simplePos="0" relativeHeight="251660288" behindDoc="0" locked="0" layoutInCell="1" allowOverlap="1" wp14:anchorId="735C20B0" wp14:editId="305EFCB2">
                <wp:simplePos x="0" y="0"/>
                <wp:positionH relativeFrom="column">
                  <wp:posOffset>543295</wp:posOffset>
                </wp:positionH>
                <wp:positionV relativeFrom="paragraph">
                  <wp:posOffset>150061</wp:posOffset>
                </wp:positionV>
                <wp:extent cx="11575" cy="387752"/>
                <wp:effectExtent l="0" t="0" r="26670" b="31750"/>
                <wp:wrapNone/>
                <wp:docPr id="36" name="Straight Connector 36"/>
                <wp:cNvGraphicFramePr/>
                <a:graphic xmlns:a="http://schemas.openxmlformats.org/drawingml/2006/main">
                  <a:graphicData uri="http://schemas.microsoft.com/office/word/2010/wordprocessingShape">
                    <wps:wsp>
                      <wps:cNvCnPr/>
                      <wps:spPr>
                        <a:xfrm>
                          <a:off x="0" y="0"/>
                          <a:ext cx="11575" cy="38775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A9CCA1" id="Straight Connector 36"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8pt,11.8pt" to="43.7pt,4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" strokecolor="#5b9bd5 [3204]" strokeweight=".5pt">
                <v:stroke joinstyle="miter"/>
              </v:line>
            </w:pict>
          </mc:Fallback>
        </mc:AlternateContent>
      </w:r>
      <w:r>
        <w:rPr>
          <w:rFonts w:eastAsia="Calibri" w:cs="Times New Roman"/>
          <w:noProof/>
        </w:rPr>
        <mc:AlternateContent>
          <mc:Choice Requires="wps">
            <w:drawing>
              <wp:anchor distT="0" distB="0" distL="114300" distR="114300" simplePos="0" relativeHeight="251659264" behindDoc="0" locked="0" layoutInCell="1" allowOverlap="1" wp14:anchorId="0943AB1B" wp14:editId="0407D632">
                <wp:simplePos x="0" y="0"/>
                <wp:positionH relativeFrom="column">
                  <wp:posOffset>450850</wp:posOffset>
                </wp:positionH>
                <wp:positionV relativeFrom="paragraph">
                  <wp:posOffset>4646</wp:posOffset>
                </wp:positionV>
                <wp:extent cx="190982" cy="138896"/>
                <wp:effectExtent l="0" t="0" r="19050" b="13970"/>
                <wp:wrapNone/>
                <wp:docPr id="37" name="Oval 37"/>
                <wp:cNvGraphicFramePr/>
                <a:graphic xmlns:a="http://schemas.openxmlformats.org/drawingml/2006/main">
                  <a:graphicData uri="http://schemas.microsoft.com/office/word/2010/wordprocessingShape">
                    <wps:wsp>
                      <wps:cNvSpPr/>
                      <wps:spPr>
                        <a:xfrm>
                          <a:off x="0" y="0"/>
                          <a:ext cx="190982" cy="138896"/>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5181A1D" id="Oval 37" o:spid="_x0000_s1026" style="position:absolute;margin-left:35.5pt;margin-top:.35pt;width:15.05pt;height:10.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" fillcolor="white [3201]" strokecolor="#70ad47 [3209]" strokeweight="1pt">
                <v:stroke joinstyle="miter"/>
              </v:oval>
            </w:pict>
          </mc:Fallback>
        </mc:AlternateContent>
      </w:r>
      <w:r w:rsidR="000162DE">
        <w:rPr>
          <w:rFonts w:eastAsia="Calibri" w:cs="Times New Roman"/>
        </w:rPr>
        <w:tab/>
      </w:r>
    </w:p>
    <w:p w:rsidR="000162DE" w:rsidRDefault="0003060A" w:rsidP="000162DE">
      <w:pPr>
        <w:jc w:val="both"/>
        <w:rPr>
          <w:rFonts w:eastAsia="Calibri" w:cs="Times New Roman"/>
        </w:rPr>
      </w:pPr>
      <w:r>
        <w:rPr>
          <w:rFonts w:eastAsia="Calibri" w:cs="Times New Roman"/>
          <w:noProof/>
        </w:rPr>
        <mc:AlternateContent>
          <mc:Choice Requires="wps">
            <w:drawing>
              <wp:anchor distT="0" distB="0" distL="114300" distR="114300" simplePos="0" relativeHeight="251669504" behindDoc="0" locked="0" layoutInCell="1" allowOverlap="1" wp14:anchorId="6B3E38CF" wp14:editId="4D1647BF">
                <wp:simplePos x="0" y="0"/>
                <wp:positionH relativeFrom="column">
                  <wp:posOffset>6101522</wp:posOffset>
                </wp:positionH>
                <wp:positionV relativeFrom="paragraph">
                  <wp:posOffset>129106</wp:posOffset>
                </wp:positionV>
                <wp:extent cx="1174831" cy="862314"/>
                <wp:effectExtent l="0" t="0" r="25400" b="14605"/>
                <wp:wrapNone/>
                <wp:docPr id="35" name="Rounded Rectangle 35"/>
                <wp:cNvGraphicFramePr/>
                <a:graphic xmlns:a="http://schemas.openxmlformats.org/drawingml/2006/main">
                  <a:graphicData uri="http://schemas.microsoft.com/office/word/2010/wordprocessingShape">
                    <wps:wsp>
                      <wps:cNvSpPr/>
                      <wps:spPr>
                        <a:xfrm>
                          <a:off x="0" y="0"/>
                          <a:ext cx="1174831" cy="86231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162DE" w:rsidRPr="00460D91" w:rsidRDefault="000162DE" w:rsidP="000162DE">
                            <w:pPr>
                              <w:rPr>
                                <w:sz w:val="16"/>
                                <w:szCs w:val="16"/>
                              </w:rPr>
                            </w:pPr>
                            <w:r>
                              <w:rPr>
                                <w:sz w:val="16"/>
                                <w:szCs w:val="16"/>
                              </w:rPr>
                              <w:t xml:space="preserve">* </w:t>
                            </w:r>
                            <w:r w:rsidRPr="00460D91">
                              <w:rPr>
                                <w:sz w:val="16"/>
                                <w:szCs w:val="16"/>
                              </w:rPr>
                              <w:t>Unique plan</w:t>
                            </w:r>
                            <w:r>
                              <w:rPr>
                                <w:sz w:val="16"/>
                                <w:szCs w:val="16"/>
                              </w:rPr>
                              <w:t xml:space="preserve"> number generated to the Payer &amp; Beneficiary if applicable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3E38CF" id="Rounded Rectangle 35" o:spid="_x0000_s1027" style="position:absolute;left:0;text-align:left;margin-left:480.45pt;margin-top:10.15pt;width:92.5pt;height:67.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" fillcolor="#5b9bd5 [3204]" strokecolor="#1f4d78 [1604]" strokeweight="1pt">
                <v:stroke joinstyle="miter"/>
                <v:textbox>
                  <w:txbxContent>
                    <w:p w:rsidR="000162DE" w:rsidRPr="00460D91" w:rsidRDefault="000162DE" w:rsidP="000162DE">
                      <w:pPr>
                        <w:rPr>
                          <w:sz w:val="16"/>
                          <w:szCs w:val="16"/>
                        </w:rPr>
                      </w:pPr>
                      <w:r>
                        <w:rPr>
                          <w:sz w:val="16"/>
                          <w:szCs w:val="16"/>
                        </w:rPr>
                        <w:t xml:space="preserve">* </w:t>
                      </w:r>
                      <w:r w:rsidRPr="00460D91">
                        <w:rPr>
                          <w:sz w:val="16"/>
                          <w:szCs w:val="16"/>
                        </w:rPr>
                        <w:t>Unique plan</w:t>
                      </w:r>
                      <w:r>
                        <w:rPr>
                          <w:sz w:val="16"/>
                          <w:szCs w:val="16"/>
                        </w:rPr>
                        <w:t xml:space="preserve"> number generated to the Payer &amp; Beneficiary if applicable</w:t>
                      </w:r>
                    </w:p>
                  </w:txbxContent>
                </v:textbox>
              </v:roundrect>
            </w:pict>
          </mc:Fallback>
        </mc:AlternateContent>
      </w:r>
      <w:r>
        <w:rPr>
          <w:rFonts w:eastAsia="Calibri" w:cs="Times New Roman"/>
          <w:noProof/>
        </w:rPr>
        <mc:AlternateContent>
          <mc:Choice Requires="wps">
            <w:drawing>
              <wp:anchor distT="0" distB="0" distL="114300" distR="114300" simplePos="0" relativeHeight="251685888" behindDoc="0" locked="0" layoutInCell="1" allowOverlap="1" wp14:anchorId="2121D9F7" wp14:editId="2AB3AF20">
                <wp:simplePos x="0" y="0"/>
                <wp:positionH relativeFrom="column">
                  <wp:posOffset>4216078</wp:posOffset>
                </wp:positionH>
                <wp:positionV relativeFrom="paragraph">
                  <wp:posOffset>36372</wp:posOffset>
                </wp:positionV>
                <wp:extent cx="5788" cy="695244"/>
                <wp:effectExtent l="76200" t="0" r="70485" b="48260"/>
                <wp:wrapNone/>
                <wp:docPr id="58" name="Straight Arrow Connector 58"/>
                <wp:cNvGraphicFramePr/>
                <a:graphic xmlns:a="http://schemas.openxmlformats.org/drawingml/2006/main">
                  <a:graphicData uri="http://schemas.microsoft.com/office/word/2010/wordprocessingShape">
                    <wps:wsp>
                      <wps:cNvCnPr/>
                      <wps:spPr>
                        <a:xfrm flipH="1">
                          <a:off x="0" y="0"/>
                          <a:ext cx="5788" cy="6952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2AE464" id="Straight Arrow Connector 58" o:spid="_x0000_s1026" type="#_x0000_t32" style="position:absolute;margin-left:331.95pt;margin-top:2.85pt;width:.45pt;height:54.75pt;flip:x;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" strokecolor="#5b9bd5 [3204]" strokeweight=".5pt">
                <v:stroke endarrow="block" joinstyle="miter"/>
              </v:shape>
            </w:pict>
          </mc:Fallback>
        </mc:AlternateContent>
      </w:r>
      <w:r w:rsidR="00E736A9">
        <w:rPr>
          <w:rFonts w:eastAsia="Calibri" w:cs="Times New Roman"/>
          <w:noProof/>
        </w:rPr>
        <mc:AlternateContent>
          <mc:Choice Requires="wps">
            <w:drawing>
              <wp:anchor distT="0" distB="0" distL="114300" distR="114300" simplePos="0" relativeHeight="251667456" behindDoc="0" locked="0" layoutInCell="1" allowOverlap="1" wp14:anchorId="4FDEF0CF" wp14:editId="36C91CE7">
                <wp:simplePos x="0" y="0"/>
                <wp:positionH relativeFrom="column">
                  <wp:posOffset>1368112</wp:posOffset>
                </wp:positionH>
                <wp:positionV relativeFrom="paragraph">
                  <wp:posOffset>220980</wp:posOffset>
                </wp:positionV>
                <wp:extent cx="1226501" cy="596097"/>
                <wp:effectExtent l="0" t="0" r="12065" b="13970"/>
                <wp:wrapNone/>
                <wp:docPr id="33" name="Rounded Rectangle 33"/>
                <wp:cNvGraphicFramePr/>
                <a:graphic xmlns:a="http://schemas.openxmlformats.org/drawingml/2006/main">
                  <a:graphicData uri="http://schemas.microsoft.com/office/word/2010/wordprocessingShape">
                    <wps:wsp>
                      <wps:cNvSpPr/>
                      <wps:spPr>
                        <a:xfrm>
                          <a:off x="0" y="0"/>
                          <a:ext cx="1226501" cy="59609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162DE" w:rsidRPr="00D61304" w:rsidRDefault="000162DE" w:rsidP="000162DE">
                            <w:pPr>
                              <w:jc w:val="center"/>
                              <w:rPr>
                                <w:sz w:val="16"/>
                                <w:szCs w:val="16"/>
                              </w:rPr>
                            </w:pPr>
                            <w:r>
                              <w:rPr>
                                <w:sz w:val="16"/>
                                <w:szCs w:val="16"/>
                              </w:rPr>
                              <w:t xml:space="preserve">* </w:t>
                            </w:r>
                            <w:r w:rsidRPr="00D61304">
                              <w:rPr>
                                <w:sz w:val="16"/>
                                <w:szCs w:val="16"/>
                              </w:rPr>
                              <w:t>Unique plan number generated</w:t>
                            </w:r>
                            <w:r>
                              <w:rPr>
                                <w:sz w:val="16"/>
                                <w:szCs w:val="16"/>
                              </w:rPr>
                              <w:t xml:space="preserve"> to</w:t>
                            </w:r>
                            <w:r w:rsidR="00E736A9">
                              <w:rPr>
                                <w:sz w:val="16"/>
                                <w:szCs w:val="16"/>
                              </w:rPr>
                              <w:t xml:space="preserve"> Plan Holder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DEF0CF" id="Rounded Rectangle 33" o:spid="_x0000_s1028" style="position:absolute;left:0;text-align:left;margin-left:107.75pt;margin-top:17.4pt;width:96.55pt;height:46.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" fillcolor="#5b9bd5 [3204]" strokecolor="#1f4d78 [1604]" strokeweight="1pt">
                <v:stroke joinstyle="miter"/>
                <v:textbox>
                  <w:txbxContent>
                    <w:p w:rsidR="000162DE" w:rsidRPr="00D61304" w:rsidRDefault="000162DE" w:rsidP="000162DE">
                      <w:pPr>
                        <w:jc w:val="center"/>
                        <w:rPr>
                          <w:sz w:val="16"/>
                          <w:szCs w:val="16"/>
                        </w:rPr>
                      </w:pPr>
                      <w:r>
                        <w:rPr>
                          <w:sz w:val="16"/>
                          <w:szCs w:val="16"/>
                        </w:rPr>
                        <w:t xml:space="preserve">* </w:t>
                      </w:r>
                      <w:r w:rsidRPr="00D61304">
                        <w:rPr>
                          <w:sz w:val="16"/>
                          <w:szCs w:val="16"/>
                        </w:rPr>
                        <w:t>Unique plan number generated</w:t>
                      </w:r>
                      <w:r>
                        <w:rPr>
                          <w:sz w:val="16"/>
                          <w:szCs w:val="16"/>
                        </w:rPr>
                        <w:t xml:space="preserve"> to</w:t>
                      </w:r>
                      <w:r w:rsidR="00E736A9">
                        <w:rPr>
                          <w:sz w:val="16"/>
                          <w:szCs w:val="16"/>
                        </w:rPr>
                        <w:t xml:space="preserve"> Plan Holder</w:t>
                      </w:r>
                    </w:p>
                  </w:txbxContent>
                </v:textbox>
              </v:roundrect>
            </w:pict>
          </mc:Fallback>
        </mc:AlternateContent>
      </w:r>
      <w:r w:rsidR="000162DE">
        <w:rPr>
          <w:rFonts w:eastAsia="Calibri" w:cs="Times New Roman"/>
          <w:noProof/>
        </w:rPr>
        <mc:AlternateContent>
          <mc:Choice Requires="wps">
            <w:drawing>
              <wp:anchor distT="0" distB="0" distL="114300" distR="114300" simplePos="0" relativeHeight="251663360" behindDoc="0" locked="0" layoutInCell="1" allowOverlap="1" wp14:anchorId="5C668C61" wp14:editId="6524437F">
                <wp:simplePos x="0" y="0"/>
                <wp:positionH relativeFrom="column">
                  <wp:posOffset>555584</wp:posOffset>
                </wp:positionH>
                <wp:positionV relativeFrom="paragraph">
                  <wp:posOffset>275373</wp:posOffset>
                </wp:positionV>
                <wp:extent cx="196769" cy="248856"/>
                <wp:effectExtent l="0" t="0" r="32385" b="37465"/>
                <wp:wrapNone/>
                <wp:docPr id="38" name="Straight Connector 38"/>
                <wp:cNvGraphicFramePr/>
                <a:graphic xmlns:a="http://schemas.openxmlformats.org/drawingml/2006/main">
                  <a:graphicData uri="http://schemas.microsoft.com/office/word/2010/wordprocessingShape">
                    <wps:wsp>
                      <wps:cNvCnPr/>
                      <wps:spPr>
                        <a:xfrm>
                          <a:off x="0" y="0"/>
                          <a:ext cx="196769" cy="24885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9A3642" id="Straight Connector 38"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75pt,21.7pt" to="59.25pt,4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" strokecolor="#5b9bd5 [3204]" strokeweight=".5pt">
                <v:stroke joinstyle="miter"/>
              </v:line>
            </w:pict>
          </mc:Fallback>
        </mc:AlternateContent>
      </w:r>
      <w:r w:rsidR="000162DE">
        <w:rPr>
          <w:rFonts w:eastAsia="Calibri" w:cs="Times New Roman"/>
          <w:noProof/>
        </w:rPr>
        <mc:AlternateContent>
          <mc:Choice Requires="wps">
            <w:drawing>
              <wp:anchor distT="0" distB="0" distL="114300" distR="114300" simplePos="0" relativeHeight="251661312" behindDoc="0" locked="0" layoutInCell="1" allowOverlap="1" wp14:anchorId="3B3E4C4F" wp14:editId="60023F20">
                <wp:simplePos x="0" y="0"/>
                <wp:positionH relativeFrom="column">
                  <wp:posOffset>376177</wp:posOffset>
                </wp:positionH>
                <wp:positionV relativeFrom="paragraph">
                  <wp:posOffset>20730</wp:posOffset>
                </wp:positionV>
                <wp:extent cx="370390" cy="0"/>
                <wp:effectExtent l="0" t="0" r="29845" b="19050"/>
                <wp:wrapNone/>
                <wp:docPr id="39" name="Straight Connector 39"/>
                <wp:cNvGraphicFramePr/>
                <a:graphic xmlns:a="http://schemas.openxmlformats.org/drawingml/2006/main">
                  <a:graphicData uri="http://schemas.microsoft.com/office/word/2010/wordprocessingShape">
                    <wps:wsp>
                      <wps:cNvCnPr/>
                      <wps:spPr>
                        <a:xfrm>
                          <a:off x="0" y="0"/>
                          <a:ext cx="37039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E4363E" id="Straight Connector 39"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6pt,1.65pt" to="58.7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" strokecolor="#5b9bd5 [3204]" strokeweight=".5pt">
                <v:stroke joinstyle="miter"/>
              </v:line>
            </w:pict>
          </mc:Fallback>
        </mc:AlternateContent>
      </w:r>
    </w:p>
    <w:p w:rsidR="000162DE" w:rsidRDefault="007461A0" w:rsidP="000162DE">
      <w:pPr>
        <w:jc w:val="both"/>
        <w:rPr>
          <w:rFonts w:eastAsia="Calibri" w:cs="Times New Roman"/>
        </w:rPr>
      </w:pPr>
      <w:r>
        <w:rPr>
          <w:rFonts w:eastAsia="Calibri" w:cs="Times New Roman"/>
          <w:noProof/>
        </w:rPr>
        <mc:AlternateContent>
          <mc:Choice Requires="wps">
            <w:drawing>
              <wp:anchor distT="0" distB="0" distL="114300" distR="114300" simplePos="0" relativeHeight="251662336" behindDoc="0" locked="0" layoutInCell="1" allowOverlap="1" wp14:anchorId="513C92F4" wp14:editId="1BDE7CCD">
                <wp:simplePos x="0" y="0"/>
                <wp:positionH relativeFrom="column">
                  <wp:posOffset>370124</wp:posOffset>
                </wp:positionH>
                <wp:positionV relativeFrom="paragraph">
                  <wp:posOffset>6985</wp:posOffset>
                </wp:positionV>
                <wp:extent cx="184785" cy="225425"/>
                <wp:effectExtent l="0" t="0" r="24765" b="22225"/>
                <wp:wrapNone/>
                <wp:docPr id="40" name="Straight Connector 40"/>
                <wp:cNvGraphicFramePr/>
                <a:graphic xmlns:a="http://schemas.openxmlformats.org/drawingml/2006/main">
                  <a:graphicData uri="http://schemas.microsoft.com/office/word/2010/wordprocessingShape">
                    <wps:wsp>
                      <wps:cNvCnPr/>
                      <wps:spPr>
                        <a:xfrm flipH="1">
                          <a:off x="0" y="0"/>
                          <a:ext cx="184785" cy="2254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FF66D9" id="Straight Connector 40" o:spid="_x0000_s1026" style="position:absolute;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15pt,.55pt" to="43.7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" strokecolor="#5b9bd5 [3204]" strokeweight=".5pt">
                <v:stroke joinstyle="miter"/>
              </v:line>
            </w:pict>
          </mc:Fallback>
        </mc:AlternateContent>
      </w:r>
    </w:p>
    <w:p w:rsidR="000162DE" w:rsidRPr="00E05FAB" w:rsidRDefault="000162DE" w:rsidP="000162DE">
      <w:pPr>
        <w:jc w:val="both"/>
        <w:rPr>
          <w:rFonts w:eastAsia="Calibri" w:cs="Times New Roman"/>
          <w:sz w:val="18"/>
          <w:szCs w:val="18"/>
        </w:rPr>
      </w:pPr>
      <w:r>
        <w:rPr>
          <w:rFonts w:eastAsia="Calibri" w:cs="Times New Roman"/>
        </w:rPr>
        <w:t xml:space="preserve">          </w:t>
      </w:r>
      <w:r w:rsidRPr="00E05FAB">
        <w:rPr>
          <w:rFonts w:eastAsia="Calibri" w:cs="Times New Roman"/>
          <w:sz w:val="18"/>
          <w:szCs w:val="18"/>
        </w:rPr>
        <w:t>Applicant</w:t>
      </w:r>
      <w:r w:rsidRPr="00E05FAB">
        <w:rPr>
          <w:rFonts w:eastAsia="Calibri" w:cs="Times New Roman"/>
          <w:sz w:val="18"/>
          <w:szCs w:val="18"/>
        </w:rPr>
        <w:tab/>
      </w:r>
      <w:r w:rsidRPr="00E05FAB">
        <w:rPr>
          <w:rFonts w:eastAsia="Calibri" w:cs="Times New Roman"/>
          <w:sz w:val="18"/>
          <w:szCs w:val="18"/>
        </w:rPr>
        <w:tab/>
      </w:r>
      <w:r w:rsidRPr="00E05FAB">
        <w:rPr>
          <w:rFonts w:eastAsia="Calibri" w:cs="Times New Roman"/>
          <w:sz w:val="18"/>
          <w:szCs w:val="18"/>
        </w:rPr>
        <w:tab/>
      </w:r>
      <w:r w:rsidRPr="00E05FAB">
        <w:rPr>
          <w:rFonts w:eastAsia="Calibri" w:cs="Times New Roman"/>
          <w:sz w:val="18"/>
          <w:szCs w:val="18"/>
        </w:rPr>
        <w:tab/>
      </w:r>
      <w:r w:rsidRPr="00E05FAB">
        <w:rPr>
          <w:rFonts w:eastAsia="Calibri" w:cs="Times New Roman"/>
          <w:sz w:val="18"/>
          <w:szCs w:val="18"/>
        </w:rPr>
        <w:tab/>
      </w:r>
      <w:r w:rsidRPr="00E05FAB">
        <w:rPr>
          <w:rFonts w:eastAsia="Calibri" w:cs="Times New Roman"/>
          <w:sz w:val="18"/>
          <w:szCs w:val="18"/>
        </w:rPr>
        <w:tab/>
      </w:r>
      <w:r w:rsidRPr="00E05FAB">
        <w:rPr>
          <w:rFonts w:eastAsia="Calibri" w:cs="Times New Roman"/>
          <w:sz w:val="18"/>
          <w:szCs w:val="18"/>
        </w:rPr>
        <w:tab/>
      </w:r>
      <w:r w:rsidRPr="00E05FAB">
        <w:rPr>
          <w:rFonts w:eastAsia="Calibri" w:cs="Times New Roman"/>
          <w:sz w:val="18"/>
          <w:szCs w:val="18"/>
        </w:rPr>
        <w:tab/>
      </w:r>
    </w:p>
    <w:p w:rsidR="000162DE" w:rsidRDefault="000162DE" w:rsidP="000162DE">
      <w:pPr>
        <w:jc w:val="center"/>
      </w:pPr>
      <w:r>
        <w:rPr>
          <w:rFonts w:eastAsia="Calibri" w:cs="Times New Roman"/>
          <w:noProof/>
        </w:rPr>
        <mc:AlternateContent>
          <mc:Choice Requires="wps">
            <w:drawing>
              <wp:anchor distT="0" distB="0" distL="114300" distR="114300" simplePos="0" relativeHeight="251671552" behindDoc="0" locked="0" layoutInCell="1" allowOverlap="1" wp14:anchorId="46780790" wp14:editId="05C704C6">
                <wp:simplePos x="0" y="0"/>
                <wp:positionH relativeFrom="column">
                  <wp:posOffset>3449533</wp:posOffset>
                </wp:positionH>
                <wp:positionV relativeFrom="paragraph">
                  <wp:posOffset>4567</wp:posOffset>
                </wp:positionV>
                <wp:extent cx="1472565" cy="777513"/>
                <wp:effectExtent l="0" t="0" r="13335" b="22860"/>
                <wp:wrapNone/>
                <wp:docPr id="43" name="Oval 43"/>
                <wp:cNvGraphicFramePr/>
                <a:graphic xmlns:a="http://schemas.openxmlformats.org/drawingml/2006/main">
                  <a:graphicData uri="http://schemas.microsoft.com/office/word/2010/wordprocessingShape">
                    <wps:wsp>
                      <wps:cNvSpPr/>
                      <wps:spPr>
                        <a:xfrm>
                          <a:off x="0" y="0"/>
                          <a:ext cx="1472565" cy="77751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162DE" w:rsidRPr="00D3106E" w:rsidRDefault="000162DE" w:rsidP="000162DE">
                            <w:pPr>
                              <w:jc w:val="center"/>
                              <w:rPr>
                                <w:sz w:val="16"/>
                                <w:szCs w:val="16"/>
                              </w:rPr>
                            </w:pPr>
                            <w:r w:rsidRPr="00D3106E">
                              <w:rPr>
                                <w:sz w:val="16"/>
                                <w:szCs w:val="16"/>
                              </w:rPr>
                              <w:t>2.</w:t>
                            </w:r>
                            <w:r>
                              <w:rPr>
                                <w:sz w:val="16"/>
                                <w:szCs w:val="16"/>
                              </w:rPr>
                              <w:t xml:space="preserve"> Payer subscribes to a monthly 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780790" id="Oval 43" o:spid="_x0000_s1029" style="position:absolute;left:0;text-align:left;margin-left:271.6pt;margin-top:.35pt;width:115.95pt;height:61.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" fillcolor="#5b9bd5 [3204]" strokecolor="#1f4d78 [1604]" strokeweight="1pt">
                <v:stroke joinstyle="miter"/>
                <v:textbox>
                  <w:txbxContent>
                    <w:p w:rsidR="000162DE" w:rsidRPr="00D3106E" w:rsidRDefault="000162DE" w:rsidP="000162DE">
                      <w:pPr>
                        <w:jc w:val="center"/>
                        <w:rPr>
                          <w:sz w:val="16"/>
                          <w:szCs w:val="16"/>
                        </w:rPr>
                      </w:pPr>
                      <w:r w:rsidRPr="00D3106E">
                        <w:rPr>
                          <w:sz w:val="16"/>
                          <w:szCs w:val="16"/>
                        </w:rPr>
                        <w:t>2.</w:t>
                      </w:r>
                      <w:r>
                        <w:rPr>
                          <w:sz w:val="16"/>
                          <w:szCs w:val="16"/>
                        </w:rPr>
                        <w:t xml:space="preserve"> Payer subscribes to a monthly payment</w:t>
                      </w:r>
                    </w:p>
                  </w:txbxContent>
                </v:textbox>
              </v:oval>
            </w:pict>
          </mc:Fallback>
        </mc:AlternateContent>
      </w:r>
      <w:r>
        <w:rPr>
          <w:rFonts w:eastAsia="Calibri" w:cs="Times New Roman"/>
          <w:noProof/>
        </w:rPr>
        <mc:AlternateContent>
          <mc:Choice Requires="wps">
            <w:drawing>
              <wp:anchor distT="0" distB="0" distL="114300" distR="114300" simplePos="0" relativeHeight="251673600" behindDoc="0" locked="0" layoutInCell="1" allowOverlap="1" wp14:anchorId="3F0EC1CC" wp14:editId="342D8CD9">
                <wp:simplePos x="0" y="0"/>
                <wp:positionH relativeFrom="column">
                  <wp:posOffset>4938855</wp:posOffset>
                </wp:positionH>
                <wp:positionV relativeFrom="paragraph">
                  <wp:posOffset>480931</wp:posOffset>
                </wp:positionV>
                <wp:extent cx="903449" cy="848694"/>
                <wp:effectExtent l="0" t="0" r="11430" b="27940"/>
                <wp:wrapNone/>
                <wp:docPr id="44" name="Elbow Connector 44"/>
                <wp:cNvGraphicFramePr/>
                <a:graphic xmlns:a="http://schemas.openxmlformats.org/drawingml/2006/main">
                  <a:graphicData uri="http://schemas.microsoft.com/office/word/2010/wordprocessingShape">
                    <wps:wsp>
                      <wps:cNvCnPr/>
                      <wps:spPr>
                        <a:xfrm>
                          <a:off x="0" y="0"/>
                          <a:ext cx="903449" cy="848694"/>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4950366"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44" o:spid="_x0000_s1026" type="#_x0000_t34" style="position:absolute;margin-left:388.9pt;margin-top:37.85pt;width:71.15pt;height:66.8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" strokecolor="#5b9bd5 [3204]" strokeweight=".5pt"/>
            </w:pict>
          </mc:Fallback>
        </mc:AlternateContent>
      </w:r>
      <w:r>
        <w:rPr>
          <w:rFonts w:eastAsia="Calibri" w:cs="Times New Roman"/>
          <w:noProof/>
        </w:rPr>
        <mc:AlternateContent>
          <mc:Choice Requires="wps">
            <w:drawing>
              <wp:anchor distT="0" distB="0" distL="114300" distR="114300" simplePos="0" relativeHeight="251672576" behindDoc="0" locked="0" layoutInCell="1" allowOverlap="1" wp14:anchorId="52811D39" wp14:editId="3E4AFCFB">
                <wp:simplePos x="0" y="0"/>
                <wp:positionH relativeFrom="column">
                  <wp:posOffset>2212081</wp:posOffset>
                </wp:positionH>
                <wp:positionV relativeFrom="paragraph">
                  <wp:posOffset>480931</wp:posOffset>
                </wp:positionV>
                <wp:extent cx="1221026" cy="755612"/>
                <wp:effectExtent l="0" t="0" r="17780" b="26035"/>
                <wp:wrapNone/>
                <wp:docPr id="45" name="Elbow Connector 45"/>
                <wp:cNvGraphicFramePr/>
                <a:graphic xmlns:a="http://schemas.openxmlformats.org/drawingml/2006/main">
                  <a:graphicData uri="http://schemas.microsoft.com/office/word/2010/wordprocessingShape">
                    <wps:wsp>
                      <wps:cNvCnPr/>
                      <wps:spPr>
                        <a:xfrm flipH="1">
                          <a:off x="0" y="0"/>
                          <a:ext cx="1221026" cy="755612"/>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0B5CC1" id="Elbow Connector 45" o:spid="_x0000_s1026" type="#_x0000_t34" style="position:absolute;margin-left:174.2pt;margin-top:37.85pt;width:96.15pt;height:59.5pt;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" strokecolor="#5b9bd5 [3204]" strokeweight=".5pt"/>
            </w:pict>
          </mc:Fallback>
        </mc:AlternateContent>
      </w:r>
    </w:p>
    <w:p w:rsidR="000162DE" w:rsidRPr="001C083D" w:rsidRDefault="000162DE" w:rsidP="000162DE"/>
    <w:p w:rsidR="000162DE" w:rsidRPr="001C083D" w:rsidRDefault="000162DE" w:rsidP="000162DE"/>
    <w:p w:rsidR="000162DE" w:rsidRDefault="000162DE" w:rsidP="000162DE">
      <w:r>
        <w:rPr>
          <w:rFonts w:eastAsia="Calibri" w:cs="Times New Roman"/>
          <w:noProof/>
        </w:rPr>
        <mc:AlternateContent>
          <mc:Choice Requires="wps">
            <w:drawing>
              <wp:anchor distT="0" distB="0" distL="114300" distR="114300" simplePos="0" relativeHeight="251674624" behindDoc="0" locked="0" layoutInCell="1" allowOverlap="1" wp14:anchorId="5DD80AE3" wp14:editId="4426A146">
                <wp:simplePos x="0" y="0"/>
                <wp:positionH relativeFrom="column">
                  <wp:posOffset>3689429</wp:posOffset>
                </wp:positionH>
                <wp:positionV relativeFrom="paragraph">
                  <wp:posOffset>115924</wp:posOffset>
                </wp:positionV>
                <wp:extent cx="1030147" cy="596096"/>
                <wp:effectExtent l="0" t="0" r="17780" b="13970"/>
                <wp:wrapNone/>
                <wp:docPr id="46" name="Rectangle 46"/>
                <wp:cNvGraphicFramePr/>
                <a:graphic xmlns:a="http://schemas.openxmlformats.org/drawingml/2006/main">
                  <a:graphicData uri="http://schemas.microsoft.com/office/word/2010/wordprocessingShape">
                    <wps:wsp>
                      <wps:cNvSpPr/>
                      <wps:spPr>
                        <a:xfrm>
                          <a:off x="0" y="0"/>
                          <a:ext cx="1030147" cy="59609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162DE" w:rsidRPr="008F1DC1" w:rsidRDefault="000162DE" w:rsidP="000162DE">
                            <w:pPr>
                              <w:rPr>
                                <w:sz w:val="16"/>
                                <w:szCs w:val="16"/>
                              </w:rPr>
                            </w:pPr>
                            <w:r w:rsidRPr="008F1DC1">
                              <w:rPr>
                                <w:sz w:val="16"/>
                                <w:szCs w:val="16"/>
                              </w:rPr>
                              <w:t xml:space="preserve">SMS notification when </w:t>
                            </w:r>
                            <w:r>
                              <w:rPr>
                                <w:sz w:val="16"/>
                                <w:szCs w:val="16"/>
                              </w:rPr>
                              <w:t>monthly payment is paid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D80AE3" id="Rectangle 46" o:spid="_x0000_s1030" style="position:absolute;margin-left:290.5pt;margin-top:9.15pt;width:81.1pt;height:46.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" fillcolor="#5b9bd5 [3204]" strokecolor="#1f4d78 [1604]" strokeweight="1pt">
                <v:textbox>
                  <w:txbxContent>
                    <w:p w:rsidR="000162DE" w:rsidRPr="008F1DC1" w:rsidRDefault="000162DE" w:rsidP="000162DE">
                      <w:pPr>
                        <w:rPr>
                          <w:sz w:val="16"/>
                          <w:szCs w:val="16"/>
                        </w:rPr>
                      </w:pPr>
                      <w:r w:rsidRPr="008F1DC1">
                        <w:rPr>
                          <w:sz w:val="16"/>
                          <w:szCs w:val="16"/>
                        </w:rPr>
                        <w:t xml:space="preserve">SMS notification when </w:t>
                      </w:r>
                      <w:r>
                        <w:rPr>
                          <w:sz w:val="16"/>
                          <w:szCs w:val="16"/>
                        </w:rPr>
                        <w:t>monthly payment is paid</w:t>
                      </w:r>
                    </w:p>
                  </w:txbxContent>
                </v:textbox>
              </v:rect>
            </w:pict>
          </mc:Fallback>
        </mc:AlternateContent>
      </w:r>
    </w:p>
    <w:p w:rsidR="000162DE" w:rsidRDefault="00E736A9" w:rsidP="000162DE">
      <w:pPr>
        <w:tabs>
          <w:tab w:val="left" w:pos="5251"/>
        </w:tabs>
      </w:pPr>
      <w:r>
        <w:rPr>
          <w:rFonts w:eastAsia="Calibri" w:cs="Times New Roman"/>
          <w:noProof/>
        </w:rPr>
        <mc:AlternateContent>
          <mc:Choice Requires="wps">
            <w:drawing>
              <wp:anchor distT="0" distB="0" distL="114300" distR="114300" simplePos="0" relativeHeight="251675648" behindDoc="0" locked="0" layoutInCell="1" allowOverlap="1" wp14:anchorId="3E731938" wp14:editId="609B4DC9">
                <wp:simplePos x="0" y="0"/>
                <wp:positionH relativeFrom="column">
                  <wp:posOffset>1489855</wp:posOffset>
                </wp:positionH>
                <wp:positionV relativeFrom="paragraph">
                  <wp:posOffset>65099</wp:posOffset>
                </wp:positionV>
                <wp:extent cx="711200" cy="381964"/>
                <wp:effectExtent l="0" t="0" r="12700" b="18415"/>
                <wp:wrapNone/>
                <wp:docPr id="42" name="Rounded Rectangle 42"/>
                <wp:cNvGraphicFramePr/>
                <a:graphic xmlns:a="http://schemas.openxmlformats.org/drawingml/2006/main">
                  <a:graphicData uri="http://schemas.microsoft.com/office/word/2010/wordprocessingShape">
                    <wps:wsp>
                      <wps:cNvSpPr/>
                      <wps:spPr>
                        <a:xfrm>
                          <a:off x="0" y="0"/>
                          <a:ext cx="711200" cy="38196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162DE" w:rsidRPr="00880108" w:rsidRDefault="000162DE" w:rsidP="000162DE">
                            <w:pPr>
                              <w:jc w:val="center"/>
                              <w:rPr>
                                <w:sz w:val="16"/>
                                <w:szCs w:val="16"/>
                              </w:rPr>
                            </w:pPr>
                            <w:r w:rsidRPr="00880108">
                              <w:rPr>
                                <w:sz w:val="16"/>
                                <w:szCs w:val="16"/>
                              </w:rPr>
                              <w:t>Debit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E731938" id="Rounded Rectangle 42" o:spid="_x0000_s1031" style="position:absolute;margin-left:117.3pt;margin-top:5.15pt;width:56pt;height:30.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" fillcolor="#5b9bd5 [3204]" strokecolor="#1f4d78 [1604]" strokeweight="1pt">
                <v:stroke joinstyle="miter"/>
                <v:textbox>
                  <w:txbxContent>
                    <w:p w:rsidR="000162DE" w:rsidRPr="00880108" w:rsidRDefault="000162DE" w:rsidP="000162DE">
                      <w:pPr>
                        <w:jc w:val="center"/>
                        <w:rPr>
                          <w:sz w:val="16"/>
                          <w:szCs w:val="16"/>
                        </w:rPr>
                      </w:pPr>
                      <w:r w:rsidRPr="00880108">
                        <w:rPr>
                          <w:sz w:val="16"/>
                          <w:szCs w:val="16"/>
                        </w:rPr>
                        <w:t>Debit order</w:t>
                      </w:r>
                    </w:p>
                  </w:txbxContent>
                </v:textbox>
              </v:roundrect>
            </w:pict>
          </mc:Fallback>
        </mc:AlternateContent>
      </w:r>
      <w:r>
        <w:rPr>
          <w:rFonts w:eastAsia="Calibri" w:cs="Times New Roman"/>
          <w:noProof/>
        </w:rPr>
        <mc:AlternateContent>
          <mc:Choice Requires="wps">
            <w:drawing>
              <wp:anchor distT="0" distB="0" distL="114300" distR="114300" simplePos="0" relativeHeight="251676672" behindDoc="0" locked="0" layoutInCell="1" allowOverlap="1" wp14:anchorId="41040D0F" wp14:editId="5375C7A6">
                <wp:simplePos x="0" y="0"/>
                <wp:positionH relativeFrom="column">
                  <wp:posOffset>5830747</wp:posOffset>
                </wp:positionH>
                <wp:positionV relativeFrom="paragraph">
                  <wp:posOffset>152488</wp:posOffset>
                </wp:positionV>
                <wp:extent cx="826770" cy="405114"/>
                <wp:effectExtent l="0" t="0" r="11430" b="14605"/>
                <wp:wrapNone/>
                <wp:docPr id="41" name="Rounded Rectangle 41"/>
                <wp:cNvGraphicFramePr/>
                <a:graphic xmlns:a="http://schemas.openxmlformats.org/drawingml/2006/main">
                  <a:graphicData uri="http://schemas.microsoft.com/office/word/2010/wordprocessingShape">
                    <wps:wsp>
                      <wps:cNvSpPr/>
                      <wps:spPr>
                        <a:xfrm>
                          <a:off x="0" y="0"/>
                          <a:ext cx="826770" cy="40511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162DE" w:rsidRPr="00880108" w:rsidRDefault="000162DE" w:rsidP="000162DE">
                            <w:pPr>
                              <w:jc w:val="center"/>
                              <w:rPr>
                                <w:sz w:val="16"/>
                                <w:szCs w:val="16"/>
                              </w:rPr>
                            </w:pPr>
                            <w:r>
                              <w:rPr>
                                <w:sz w:val="16"/>
                                <w:szCs w:val="16"/>
                              </w:rPr>
                              <w:t>Cash 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1040D0F" id="Rounded Rectangle 41" o:spid="_x0000_s1032" style="position:absolute;margin-left:459.1pt;margin-top:12pt;width:65.1pt;height:31.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" fillcolor="#5b9bd5 [3204]" strokecolor="#1f4d78 [1604]" strokeweight="1pt">
                <v:stroke joinstyle="miter"/>
                <v:textbox>
                  <w:txbxContent>
                    <w:p w:rsidR="000162DE" w:rsidRPr="00880108" w:rsidRDefault="000162DE" w:rsidP="000162DE">
                      <w:pPr>
                        <w:jc w:val="center"/>
                        <w:rPr>
                          <w:sz w:val="16"/>
                          <w:szCs w:val="16"/>
                        </w:rPr>
                      </w:pPr>
                      <w:r>
                        <w:rPr>
                          <w:sz w:val="16"/>
                          <w:szCs w:val="16"/>
                        </w:rPr>
                        <w:t>Cash payment</w:t>
                      </w:r>
                    </w:p>
                  </w:txbxContent>
                </v:textbox>
              </v:roundrect>
            </w:pict>
          </mc:Fallback>
        </mc:AlternateContent>
      </w:r>
      <w:r w:rsidR="000162DE">
        <w:tab/>
      </w:r>
    </w:p>
    <w:p w:rsidR="000162DE" w:rsidRDefault="00E736A9" w:rsidP="000162DE">
      <w:pPr>
        <w:ind w:left="5040"/>
      </w:pPr>
      <w:r>
        <w:rPr>
          <w:noProof/>
        </w:rPr>
        <mc:AlternateContent>
          <mc:Choice Requires="wps">
            <w:drawing>
              <wp:anchor distT="0" distB="0" distL="114300" distR="114300" simplePos="0" relativeHeight="251677696" behindDoc="0" locked="0" layoutInCell="1" allowOverlap="1" wp14:anchorId="04C6CEE6" wp14:editId="59FBF664">
                <wp:simplePos x="0" y="0"/>
                <wp:positionH relativeFrom="column">
                  <wp:posOffset>3068971</wp:posOffset>
                </wp:positionH>
                <wp:positionV relativeFrom="paragraph">
                  <wp:posOffset>25738</wp:posOffset>
                </wp:positionV>
                <wp:extent cx="569447" cy="6072"/>
                <wp:effectExtent l="38100" t="76200" r="59690" b="89535"/>
                <wp:wrapNone/>
                <wp:docPr id="48" name="Straight Arrow Connector 48"/>
                <wp:cNvGraphicFramePr/>
                <a:graphic xmlns:a="http://schemas.openxmlformats.org/drawingml/2006/main">
                  <a:graphicData uri="http://schemas.microsoft.com/office/word/2010/wordprocessingShape">
                    <wps:wsp>
                      <wps:cNvCnPr/>
                      <wps:spPr>
                        <a:xfrm>
                          <a:off x="0" y="0"/>
                          <a:ext cx="569447" cy="6072"/>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B3421D" id="Straight Arrow Connector 48" o:spid="_x0000_s1026" type="#_x0000_t32" style="position:absolute;margin-left:241.65pt;margin-top:2.05pt;width:44.85pt;height:.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" strokecolor="#5b9bd5 [3204]" strokeweight=".5pt">
                <v:stroke startarrow="block" endarrow="block" joinstyle="miter"/>
              </v:shape>
            </w:pict>
          </mc:Fallback>
        </mc:AlternateContent>
      </w:r>
      <w:r>
        <w:rPr>
          <w:noProof/>
        </w:rPr>
        <mc:AlternateContent>
          <mc:Choice Requires="wps">
            <w:drawing>
              <wp:anchor distT="0" distB="0" distL="114300" distR="114300" simplePos="0" relativeHeight="251678720" behindDoc="0" locked="0" layoutInCell="1" allowOverlap="1" wp14:anchorId="68B346B2" wp14:editId="40AC098F">
                <wp:simplePos x="0" y="0"/>
                <wp:positionH relativeFrom="column">
                  <wp:posOffset>4754896</wp:posOffset>
                </wp:positionH>
                <wp:positionV relativeFrom="paragraph">
                  <wp:posOffset>76755</wp:posOffset>
                </wp:positionV>
                <wp:extent cx="574922" cy="10951"/>
                <wp:effectExtent l="38100" t="76200" r="73025" b="84455"/>
                <wp:wrapNone/>
                <wp:docPr id="47" name="Straight Arrow Connector 47"/>
                <wp:cNvGraphicFramePr/>
                <a:graphic xmlns:a="http://schemas.openxmlformats.org/drawingml/2006/main">
                  <a:graphicData uri="http://schemas.microsoft.com/office/word/2010/wordprocessingShape">
                    <wps:wsp>
                      <wps:cNvCnPr/>
                      <wps:spPr>
                        <a:xfrm>
                          <a:off x="0" y="0"/>
                          <a:ext cx="574922" cy="10951"/>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1C2A71" id="Straight Arrow Connector 47" o:spid="_x0000_s1026" type="#_x0000_t32" style="position:absolute;margin-left:374.4pt;margin-top:6.05pt;width:45.25pt;height:.8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" strokecolor="#5b9bd5 [3204]" strokeweight=".5pt">
                <v:stroke startarrow="block" endarrow="block" joinstyle="miter"/>
              </v:shape>
            </w:pict>
          </mc:Fallback>
        </mc:AlternateContent>
      </w:r>
      <w:r>
        <w:rPr>
          <w:noProof/>
        </w:rPr>
        <mc:AlternateContent>
          <mc:Choice Requires="wps">
            <w:drawing>
              <wp:anchor distT="0" distB="0" distL="114300" distR="114300" simplePos="0" relativeHeight="251683840" behindDoc="0" locked="0" layoutInCell="1" allowOverlap="1">
                <wp:simplePos x="0" y="0"/>
                <wp:positionH relativeFrom="column">
                  <wp:posOffset>4163992</wp:posOffset>
                </wp:positionH>
                <wp:positionV relativeFrom="paragraph">
                  <wp:posOffset>151709</wp:posOffset>
                </wp:positionV>
                <wp:extent cx="0" cy="703523"/>
                <wp:effectExtent l="76200" t="0" r="57150" b="59055"/>
                <wp:wrapNone/>
                <wp:docPr id="54" name="Straight Arrow Connector 54"/>
                <wp:cNvGraphicFramePr/>
                <a:graphic xmlns:a="http://schemas.openxmlformats.org/drawingml/2006/main">
                  <a:graphicData uri="http://schemas.microsoft.com/office/word/2010/wordprocessingShape">
                    <wps:wsp>
                      <wps:cNvCnPr/>
                      <wps:spPr>
                        <a:xfrm>
                          <a:off x="0" y="0"/>
                          <a:ext cx="0" cy="7035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BD1464" id="Straight Arrow Connector 54" o:spid="_x0000_s1026" type="#_x0000_t32" style="position:absolute;margin-left:327.85pt;margin-top:11.95pt;width:0;height:55.4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" strokecolor="#5b9bd5 [3204]" strokeweight=".5pt">
                <v:stroke endarrow="block" joinstyle="miter"/>
              </v:shape>
            </w:pict>
          </mc:Fallback>
        </mc:AlternateContent>
      </w:r>
    </w:p>
    <w:p w:rsidR="000162DE" w:rsidRPr="00E46230" w:rsidRDefault="000162DE" w:rsidP="000162DE">
      <w:pPr>
        <w:ind w:left="5040"/>
        <w:rPr>
          <w:sz w:val="18"/>
          <w:szCs w:val="18"/>
        </w:rPr>
      </w:pPr>
      <w:proofErr w:type="spellStart"/>
      <w:r w:rsidRPr="00E46230">
        <w:rPr>
          <w:sz w:val="18"/>
          <w:szCs w:val="18"/>
        </w:rPr>
        <w:t>Sms</w:t>
      </w:r>
      <w:proofErr w:type="spellEnd"/>
      <w:r w:rsidRPr="00E46230">
        <w:rPr>
          <w:sz w:val="18"/>
          <w:szCs w:val="18"/>
        </w:rPr>
        <w:t xml:space="preserve"> reminder sent if payment is not made</w:t>
      </w:r>
    </w:p>
    <w:p w:rsidR="000162DE" w:rsidRDefault="000162DE" w:rsidP="000162DE">
      <w:pPr>
        <w:jc w:val="center"/>
      </w:pPr>
    </w:p>
    <w:p w:rsidR="000162DE" w:rsidRDefault="00E736A9" w:rsidP="000162DE">
      <w:pPr>
        <w:jc w:val="center"/>
      </w:pPr>
      <w:r w:rsidRPr="00E46230">
        <w:rPr>
          <w:noProof/>
          <w:sz w:val="18"/>
          <w:szCs w:val="18"/>
        </w:rPr>
        <mc:AlternateContent>
          <mc:Choice Requires="wps">
            <w:drawing>
              <wp:anchor distT="0" distB="0" distL="114300" distR="114300" simplePos="0" relativeHeight="251679744" behindDoc="0" locked="0" layoutInCell="1" allowOverlap="1" wp14:anchorId="3CE2858E" wp14:editId="592A5C78">
                <wp:simplePos x="0" y="0"/>
                <wp:positionH relativeFrom="column">
                  <wp:posOffset>3448814</wp:posOffset>
                </wp:positionH>
                <wp:positionV relativeFrom="paragraph">
                  <wp:posOffset>164465</wp:posOffset>
                </wp:positionV>
                <wp:extent cx="1527395" cy="673480"/>
                <wp:effectExtent l="0" t="0" r="15875" b="12700"/>
                <wp:wrapNone/>
                <wp:docPr id="50" name="Rounded Rectangle 50"/>
                <wp:cNvGraphicFramePr/>
                <a:graphic xmlns:a="http://schemas.openxmlformats.org/drawingml/2006/main">
                  <a:graphicData uri="http://schemas.microsoft.com/office/word/2010/wordprocessingShape">
                    <wps:wsp>
                      <wps:cNvSpPr/>
                      <wps:spPr>
                        <a:xfrm>
                          <a:off x="0" y="0"/>
                          <a:ext cx="1527395" cy="6734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162DE" w:rsidRPr="00E46230" w:rsidRDefault="000162DE" w:rsidP="000162DE">
                            <w:pPr>
                              <w:jc w:val="center"/>
                              <w:rPr>
                                <w:sz w:val="16"/>
                                <w:szCs w:val="16"/>
                              </w:rPr>
                            </w:pPr>
                            <w:r w:rsidRPr="00E46230">
                              <w:rPr>
                                <w:sz w:val="16"/>
                                <w:szCs w:val="16"/>
                              </w:rPr>
                              <w:t>Payment reco</w:t>
                            </w:r>
                            <w:r>
                              <w:rPr>
                                <w:sz w:val="16"/>
                                <w:szCs w:val="16"/>
                              </w:rPr>
                              <w:t>rds stored for record keeping purposes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CE2858E" id="Rounded Rectangle 50" o:spid="_x0000_s1033" style="position:absolute;left:0;text-align:left;margin-left:271.55pt;margin-top:12.95pt;width:120.25pt;height:53.0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" fillcolor="#5b9bd5 [3204]" strokecolor="#1f4d78 [1604]" strokeweight="1pt">
                <v:stroke joinstyle="miter"/>
                <v:textbox>
                  <w:txbxContent>
                    <w:p w:rsidR="000162DE" w:rsidRPr="00E46230" w:rsidRDefault="000162DE" w:rsidP="000162DE">
                      <w:pPr>
                        <w:jc w:val="center"/>
                        <w:rPr>
                          <w:sz w:val="16"/>
                          <w:szCs w:val="16"/>
                        </w:rPr>
                      </w:pPr>
                      <w:r w:rsidRPr="00E46230">
                        <w:rPr>
                          <w:sz w:val="16"/>
                          <w:szCs w:val="16"/>
                        </w:rPr>
                        <w:t>Payment reco</w:t>
                      </w:r>
                      <w:r>
                        <w:rPr>
                          <w:sz w:val="16"/>
                          <w:szCs w:val="16"/>
                        </w:rPr>
                        <w:t>rds stored for record keeping purposes</w:t>
                      </w:r>
                    </w:p>
                  </w:txbxContent>
                </v:textbox>
              </v:roundrect>
            </w:pict>
          </mc:Fallback>
        </mc:AlternateContent>
      </w:r>
    </w:p>
    <w:p w:rsidR="000162DE" w:rsidRPr="00E46230" w:rsidRDefault="000162DE" w:rsidP="000162DE">
      <w:pPr>
        <w:jc w:val="center"/>
      </w:pPr>
    </w:p>
    <w:p w:rsidR="005933BE" w:rsidRDefault="005933BE" w:rsidP="00A202B8">
      <w:pPr>
        <w:pStyle w:val="TemplateInstructions"/>
        <w:rPr>
          <w:color w:val="FF0000"/>
        </w:rPr>
      </w:pPr>
    </w:p>
    <w:p w:rsidR="000162DE" w:rsidRDefault="00E736A9" w:rsidP="00A202B8">
      <w:pPr>
        <w:pStyle w:val="TemplateInstructions"/>
        <w:rPr>
          <w:color w:val="FF0000"/>
        </w:rPr>
      </w:pPr>
      <w:r>
        <w:rPr>
          <w:noProof/>
          <w:color w:val="FF0000"/>
        </w:rPr>
        <mc:AlternateContent>
          <mc:Choice Requires="wps">
            <w:drawing>
              <wp:anchor distT="0" distB="0" distL="114300" distR="114300" simplePos="0" relativeHeight="251684864" behindDoc="0" locked="0" layoutInCell="1" allowOverlap="1">
                <wp:simplePos x="0" y="0"/>
                <wp:positionH relativeFrom="column">
                  <wp:posOffset>4191442</wp:posOffset>
                </wp:positionH>
                <wp:positionV relativeFrom="paragraph">
                  <wp:posOffset>158846</wp:posOffset>
                </wp:positionV>
                <wp:extent cx="7274" cy="908613"/>
                <wp:effectExtent l="38100" t="0" r="69215" b="63500"/>
                <wp:wrapNone/>
                <wp:docPr id="55" name="Straight Arrow Connector 55"/>
                <wp:cNvGraphicFramePr/>
                <a:graphic xmlns:a="http://schemas.openxmlformats.org/drawingml/2006/main">
                  <a:graphicData uri="http://schemas.microsoft.com/office/word/2010/wordprocessingShape">
                    <wps:wsp>
                      <wps:cNvCnPr/>
                      <wps:spPr>
                        <a:xfrm>
                          <a:off x="0" y="0"/>
                          <a:ext cx="7274" cy="9086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9AB82E" id="Straight Arrow Connector 55" o:spid="_x0000_s1026" type="#_x0000_t32" style="position:absolute;margin-left:330.05pt;margin-top:12.5pt;width:.55pt;height:71.5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" strokecolor="#5b9bd5 [3204]" strokeweight=".5pt">
                <v:stroke endarrow="block" joinstyle="miter"/>
              </v:shape>
            </w:pict>
          </mc:Fallback>
        </mc:AlternateContent>
      </w:r>
    </w:p>
    <w:p w:rsidR="000162DE" w:rsidRDefault="000162DE" w:rsidP="00A202B8">
      <w:pPr>
        <w:pStyle w:val="TemplateInstructions"/>
        <w:rPr>
          <w:color w:val="FF0000"/>
        </w:rPr>
      </w:pPr>
    </w:p>
    <w:p w:rsidR="000162DE" w:rsidRDefault="000162DE" w:rsidP="00A202B8">
      <w:pPr>
        <w:pStyle w:val="TemplateInstructions"/>
        <w:rPr>
          <w:color w:val="FF0000"/>
        </w:rPr>
      </w:pPr>
    </w:p>
    <w:p w:rsidR="000162DE" w:rsidRDefault="000162DE" w:rsidP="00A202B8">
      <w:pPr>
        <w:pStyle w:val="TemplateInstructions"/>
        <w:rPr>
          <w:color w:val="FF0000"/>
        </w:rPr>
      </w:pPr>
    </w:p>
    <w:p w:rsidR="000162DE" w:rsidRDefault="00E736A9" w:rsidP="00A202B8">
      <w:pPr>
        <w:pStyle w:val="TemplateInstructions"/>
        <w:rPr>
          <w:color w:val="FF0000"/>
        </w:rPr>
      </w:pPr>
      <w:r>
        <w:rPr>
          <w:noProof/>
        </w:rPr>
        <mc:AlternateContent>
          <mc:Choice Requires="wps">
            <w:drawing>
              <wp:anchor distT="0" distB="0" distL="114300" distR="114300" simplePos="0" relativeHeight="251682816" behindDoc="0" locked="0" layoutInCell="1" allowOverlap="1" wp14:anchorId="7A3C5917" wp14:editId="7832D185">
                <wp:simplePos x="0" y="0"/>
                <wp:positionH relativeFrom="column">
                  <wp:posOffset>3559954</wp:posOffset>
                </wp:positionH>
                <wp:positionV relativeFrom="paragraph">
                  <wp:posOffset>80147</wp:posOffset>
                </wp:positionV>
                <wp:extent cx="1297681" cy="826793"/>
                <wp:effectExtent l="0" t="0" r="17145" b="11430"/>
                <wp:wrapNone/>
                <wp:docPr id="51" name="Oval 51"/>
                <wp:cNvGraphicFramePr/>
                <a:graphic xmlns:a="http://schemas.openxmlformats.org/drawingml/2006/main">
                  <a:graphicData uri="http://schemas.microsoft.com/office/word/2010/wordprocessingShape">
                    <wps:wsp>
                      <wps:cNvSpPr/>
                      <wps:spPr>
                        <a:xfrm>
                          <a:off x="0" y="0"/>
                          <a:ext cx="1297681" cy="82679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162DE" w:rsidRPr="00580E36" w:rsidRDefault="000162DE" w:rsidP="000162DE">
                            <w:pPr>
                              <w:jc w:val="center"/>
                              <w:rPr>
                                <w:sz w:val="16"/>
                                <w:szCs w:val="16"/>
                              </w:rPr>
                            </w:pPr>
                            <w:r>
                              <w:rPr>
                                <w:sz w:val="16"/>
                                <w:szCs w:val="16"/>
                              </w:rPr>
                              <w:t>3. If/when Payer dies – Payee pays the cover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A3C5917" id="Oval 51" o:spid="_x0000_s1034" style="position:absolute;left:0;text-align:left;margin-left:280.3pt;margin-top:6.3pt;width:102.2pt;height:65.1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" fillcolor="#5b9bd5 [3204]" strokecolor="#1f4d78 [1604]" strokeweight="1pt">
                <v:stroke joinstyle="miter"/>
                <v:textbox>
                  <w:txbxContent>
                    <w:p w:rsidR="000162DE" w:rsidRPr="00580E36" w:rsidRDefault="000162DE" w:rsidP="000162DE">
                      <w:pPr>
                        <w:jc w:val="center"/>
                        <w:rPr>
                          <w:sz w:val="16"/>
                          <w:szCs w:val="16"/>
                        </w:rPr>
                      </w:pPr>
                      <w:r>
                        <w:rPr>
                          <w:sz w:val="16"/>
                          <w:szCs w:val="16"/>
                        </w:rPr>
                        <w:t>3. If/when Payer dies – Payee pays the cover</w:t>
                      </w:r>
                    </w:p>
                  </w:txbxContent>
                </v:textbox>
              </v:oval>
            </w:pict>
          </mc:Fallback>
        </mc:AlternateContent>
      </w:r>
    </w:p>
    <w:p w:rsidR="000162DE" w:rsidRDefault="000162DE" w:rsidP="00A202B8">
      <w:pPr>
        <w:pStyle w:val="TemplateInstructions"/>
        <w:rPr>
          <w:color w:val="FF0000"/>
        </w:rPr>
      </w:pPr>
    </w:p>
    <w:p w:rsidR="000162DE" w:rsidRDefault="000162DE" w:rsidP="00A202B8">
      <w:pPr>
        <w:pStyle w:val="TemplateInstructions"/>
        <w:rPr>
          <w:color w:val="FF0000"/>
        </w:rPr>
      </w:pPr>
    </w:p>
    <w:p w:rsidR="000162DE" w:rsidRPr="007E0DC3" w:rsidRDefault="000162DE" w:rsidP="00A202B8">
      <w:pPr>
        <w:pStyle w:val="TemplateInstructions"/>
        <w:rPr>
          <w:color w:val="FF0000"/>
        </w:rPr>
      </w:pPr>
    </w:p>
    <w:p w:rsidR="00A202B8" w:rsidRPr="00183AE9" w:rsidRDefault="00F47864" w:rsidP="00A202B8">
      <w:pPr>
        <w:pStyle w:val="Heading2"/>
      </w:pPr>
      <w:r>
        <w:t>Current B</w:t>
      </w:r>
      <w:r w:rsidR="007F0B6B">
        <w:t>usiness Processes to be included in the new proposed systems (</w:t>
      </w:r>
      <w:r>
        <w:t>this section include all th</w:t>
      </w:r>
      <w:r w:rsidR="007F0B6B">
        <w:t>e aspects which will be improved by the EPSIPOL (</w:t>
      </w:r>
      <w:r w:rsidR="007F0B6B" w:rsidRPr="007F0B6B">
        <w:rPr>
          <w:i/>
          <w:color w:val="FF0000"/>
        </w:rPr>
        <w:t>to discuss with business on process improvement</w:t>
      </w:r>
      <w:r w:rsidR="007F0B6B">
        <w:t>)</w:t>
      </w:r>
    </w:p>
    <w:p w:rsidR="00A202B8" w:rsidRPr="00183AE9" w:rsidRDefault="00A202B8" w:rsidP="00A202B8">
      <w:pPr>
        <w:pStyle w:val="ListNumber"/>
        <w:numPr>
          <w:ilvl w:val="0"/>
          <w:numId w:val="0"/>
        </w:numPr>
        <w:ind w:left="990"/>
      </w:pPr>
    </w:p>
    <w:p w:rsidR="00A202B8" w:rsidRPr="00183AE9" w:rsidRDefault="00A202B8" w:rsidP="00A202B8">
      <w:pPr>
        <w:pStyle w:val="Heading2"/>
      </w:pPr>
      <w:r w:rsidRPr="00183AE9">
        <w:t>Proposed Business Process (To-Be)</w:t>
      </w:r>
    </w:p>
    <w:p w:rsidR="00D3417F" w:rsidRDefault="00D3417F" w:rsidP="00D33A4C">
      <w:pPr>
        <w:sectPr w:rsidR="00D3417F" w:rsidSect="0029275B">
          <w:headerReference w:type="even" r:id="rId23"/>
          <w:headerReference w:type="default" r:id="rId24"/>
          <w:footerReference w:type="even" r:id="rId25"/>
          <w:footerReference w:type="default" r:id="rId26"/>
          <w:footerReference w:type="first" r:id="rId27"/>
          <w:type w:val="continuous"/>
          <w:pgSz w:w="15840" w:h="24480" w:code="17"/>
          <w:pgMar w:top="1080" w:right="1080" w:bottom="1080" w:left="1080" w:header="720" w:footer="720" w:gutter="0"/>
          <w:pgNumType w:start="0"/>
          <w:cols w:space="720"/>
          <w:titlePg/>
          <w:docGrid w:linePitch="360"/>
        </w:sectPr>
      </w:pPr>
    </w:p>
    <w:p w:rsidR="00865F01" w:rsidRDefault="00C76ACF" w:rsidP="00865F01">
      <w:pPr>
        <w:pStyle w:val="Heading1"/>
      </w:pPr>
      <w:r>
        <w:lastRenderedPageBreak/>
        <w:t>Executive Summary</w:t>
      </w:r>
    </w:p>
    <w:p w:rsidR="00865F01" w:rsidRDefault="00865F01" w:rsidP="00865F01">
      <w:pPr>
        <w:pStyle w:val="Heading2"/>
      </w:pPr>
      <w:r>
        <w:t xml:space="preserve"> </w:t>
      </w:r>
      <w:bookmarkStart w:id="0" w:name="_Toc163449926"/>
      <w:bookmarkStart w:id="1" w:name="_Toc182888881"/>
      <w:r>
        <w:t>Project Summary</w:t>
      </w:r>
      <w:bookmarkEnd w:id="0"/>
      <w:bookmarkEnd w:id="1"/>
    </w:p>
    <w:p w:rsidR="00865F01" w:rsidRDefault="00865F01" w:rsidP="00865F01">
      <w:pPr>
        <w:pStyle w:val="Heading3"/>
      </w:pPr>
      <w:bookmarkStart w:id="2" w:name="_Toc182888882"/>
      <w:r>
        <w:t>Objectives</w:t>
      </w:r>
      <w:bookmarkEnd w:id="2"/>
      <w:r w:rsidR="00FF61C2">
        <w:t xml:space="preserve"> Achieved</w:t>
      </w:r>
    </w:p>
    <w:p w:rsidR="00FF61C2" w:rsidRDefault="00CE5B68" w:rsidP="00FF61C2">
      <w:pPr>
        <w:pStyle w:val="TemplateInstructions"/>
        <w:rPr>
          <w:rFonts w:asciiTheme="minorHAnsi" w:hAnsiTheme="minorHAnsi" w:cs="Arial"/>
          <w:i w:val="0"/>
          <w:color w:val="666666"/>
          <w:szCs w:val="22"/>
        </w:rPr>
      </w:pPr>
      <w:r w:rsidRPr="00FF61C2">
        <w:rPr>
          <w:rFonts w:asciiTheme="minorHAnsi" w:hAnsiTheme="minorHAnsi" w:cs="Arial"/>
          <w:i w:val="0"/>
          <w:color w:val="666666"/>
          <w:szCs w:val="22"/>
        </w:rPr>
        <w:t>The system provides administrators with a large amount of flexibil</w:t>
      </w:r>
      <w:r w:rsidR="007556CD">
        <w:rPr>
          <w:rFonts w:asciiTheme="minorHAnsi" w:hAnsiTheme="minorHAnsi" w:cs="Arial"/>
          <w:i w:val="0"/>
          <w:color w:val="666666"/>
          <w:szCs w:val="22"/>
        </w:rPr>
        <w:t>ity in allowing different amendments</w:t>
      </w:r>
      <w:r w:rsidRPr="00FF61C2">
        <w:rPr>
          <w:rFonts w:asciiTheme="minorHAnsi" w:hAnsiTheme="minorHAnsi" w:cs="Arial"/>
          <w:i w:val="0"/>
          <w:color w:val="666666"/>
          <w:szCs w:val="22"/>
        </w:rPr>
        <w:t xml:space="preserve">. For </w:t>
      </w:r>
      <w:r w:rsidR="00DF250F" w:rsidRPr="00FF61C2">
        <w:rPr>
          <w:rFonts w:asciiTheme="minorHAnsi" w:hAnsiTheme="minorHAnsi" w:cs="Arial"/>
          <w:i w:val="0"/>
          <w:color w:val="666666"/>
          <w:szCs w:val="22"/>
        </w:rPr>
        <w:t>example,</w:t>
      </w:r>
      <w:r w:rsidR="00DF250F">
        <w:rPr>
          <w:rFonts w:asciiTheme="minorHAnsi" w:hAnsiTheme="minorHAnsi" w:cs="Arial"/>
          <w:i w:val="0"/>
          <w:color w:val="666666"/>
          <w:szCs w:val="22"/>
        </w:rPr>
        <w:t xml:space="preserve"> the</w:t>
      </w:r>
      <w:r w:rsidRPr="00FF61C2">
        <w:rPr>
          <w:rFonts w:asciiTheme="minorHAnsi" w:hAnsiTheme="minorHAnsi" w:cs="Arial"/>
          <w:i w:val="0"/>
          <w:color w:val="666666"/>
          <w:szCs w:val="22"/>
        </w:rPr>
        <w:t xml:space="preserve"> data capture</w:t>
      </w:r>
      <w:r w:rsidR="00043AB3">
        <w:rPr>
          <w:rFonts w:asciiTheme="minorHAnsi" w:hAnsiTheme="minorHAnsi" w:cs="Arial"/>
          <w:i w:val="0"/>
          <w:color w:val="666666"/>
          <w:szCs w:val="22"/>
        </w:rPr>
        <w:t>r</w:t>
      </w:r>
      <w:r w:rsidRPr="00FF61C2">
        <w:rPr>
          <w:rFonts w:asciiTheme="minorHAnsi" w:hAnsiTheme="minorHAnsi" w:cs="Arial"/>
          <w:i w:val="0"/>
          <w:color w:val="666666"/>
          <w:szCs w:val="22"/>
        </w:rPr>
        <w:t xml:space="preserve"> </w:t>
      </w:r>
      <w:r w:rsidR="00DF250F">
        <w:rPr>
          <w:rFonts w:asciiTheme="minorHAnsi" w:hAnsiTheme="minorHAnsi" w:cs="Arial"/>
          <w:i w:val="0"/>
          <w:color w:val="666666"/>
          <w:szCs w:val="22"/>
        </w:rPr>
        <w:t>does not</w:t>
      </w:r>
      <w:r w:rsidRPr="00FF61C2">
        <w:rPr>
          <w:rFonts w:asciiTheme="minorHAnsi" w:hAnsiTheme="minorHAnsi" w:cs="Arial"/>
          <w:i w:val="0"/>
          <w:color w:val="666666"/>
          <w:szCs w:val="22"/>
        </w:rPr>
        <w:t xml:space="preserve"> have access to the financial figures</w:t>
      </w:r>
      <w:r w:rsidR="007B34CA">
        <w:rPr>
          <w:rFonts w:asciiTheme="minorHAnsi" w:hAnsiTheme="minorHAnsi" w:cs="Arial"/>
          <w:i w:val="0"/>
          <w:color w:val="666666"/>
          <w:szCs w:val="22"/>
        </w:rPr>
        <w:t xml:space="preserve"> as well as</w:t>
      </w:r>
      <w:r w:rsidR="00043AB3">
        <w:rPr>
          <w:rFonts w:asciiTheme="minorHAnsi" w:hAnsiTheme="minorHAnsi" w:cs="Arial"/>
          <w:i w:val="0"/>
          <w:color w:val="666666"/>
          <w:szCs w:val="22"/>
        </w:rPr>
        <w:t xml:space="preserve"> the authority and rights to make amendments to existing clients</w:t>
      </w:r>
      <w:r w:rsidRPr="00FF61C2">
        <w:rPr>
          <w:rFonts w:asciiTheme="minorHAnsi" w:hAnsiTheme="minorHAnsi" w:cs="Arial"/>
          <w:i w:val="0"/>
          <w:color w:val="666666"/>
          <w:szCs w:val="22"/>
        </w:rPr>
        <w:t xml:space="preserve">, but this too is customizable according to the </w:t>
      </w:r>
      <w:r w:rsidR="007B34CA" w:rsidRPr="00FF61C2">
        <w:rPr>
          <w:rFonts w:asciiTheme="minorHAnsi" w:hAnsiTheme="minorHAnsi" w:cs="Arial"/>
          <w:i w:val="0"/>
          <w:color w:val="666666"/>
          <w:szCs w:val="22"/>
        </w:rPr>
        <w:t>client’s</w:t>
      </w:r>
      <w:r w:rsidRPr="00FF61C2">
        <w:rPr>
          <w:rFonts w:asciiTheme="minorHAnsi" w:hAnsiTheme="minorHAnsi" w:cs="Arial"/>
          <w:i w:val="0"/>
          <w:color w:val="666666"/>
          <w:szCs w:val="22"/>
        </w:rPr>
        <w:t xml:space="preserve"> needs. </w:t>
      </w:r>
      <w:bookmarkStart w:id="3" w:name="_Toc182888883"/>
    </w:p>
    <w:p w:rsidR="00E44915" w:rsidRDefault="00E97C37" w:rsidP="000831AD">
      <w:pPr>
        <w:pStyle w:val="TemplateInstructions"/>
        <w:rPr>
          <w:rFonts w:asciiTheme="minorHAnsi" w:hAnsiTheme="minorHAnsi" w:cs="Arial"/>
          <w:i w:val="0"/>
          <w:color w:val="666666"/>
          <w:szCs w:val="22"/>
        </w:rPr>
      </w:pPr>
      <w:r w:rsidRPr="00E97C37">
        <w:rPr>
          <w:rFonts w:asciiTheme="minorHAnsi" w:hAnsiTheme="minorHAnsi" w:cs="Arial"/>
          <w:i w:val="0"/>
          <w:color w:val="666666"/>
          <w:szCs w:val="22"/>
        </w:rPr>
        <w:t>The system incorporate</w:t>
      </w:r>
      <w:r w:rsidR="00AB260E">
        <w:rPr>
          <w:rFonts w:asciiTheme="minorHAnsi" w:hAnsiTheme="minorHAnsi" w:cs="Arial"/>
          <w:i w:val="0"/>
          <w:color w:val="666666"/>
          <w:szCs w:val="22"/>
        </w:rPr>
        <w:t xml:space="preserve">s </w:t>
      </w:r>
      <w:r w:rsidRPr="00E97C37">
        <w:rPr>
          <w:rFonts w:asciiTheme="minorHAnsi" w:hAnsiTheme="minorHAnsi" w:cs="Arial"/>
          <w:i w:val="0"/>
          <w:color w:val="666666"/>
          <w:szCs w:val="22"/>
        </w:rPr>
        <w:t>document storage for each m</w:t>
      </w:r>
      <w:r w:rsidR="00E07C0F">
        <w:rPr>
          <w:rFonts w:asciiTheme="minorHAnsi" w:hAnsiTheme="minorHAnsi" w:cs="Arial"/>
          <w:i w:val="0"/>
          <w:color w:val="666666"/>
          <w:szCs w:val="22"/>
        </w:rPr>
        <w:t xml:space="preserve">ember. Policy documents and </w:t>
      </w:r>
      <w:r w:rsidRPr="00E97C37">
        <w:rPr>
          <w:rFonts w:asciiTheme="minorHAnsi" w:hAnsiTheme="minorHAnsi" w:cs="Arial"/>
          <w:i w:val="0"/>
          <w:color w:val="666666"/>
          <w:szCs w:val="22"/>
        </w:rPr>
        <w:t>other important documents</w:t>
      </w:r>
      <w:r w:rsidR="00724EE1">
        <w:rPr>
          <w:rFonts w:asciiTheme="minorHAnsi" w:hAnsiTheme="minorHAnsi" w:cs="Arial"/>
          <w:i w:val="0"/>
          <w:color w:val="666666"/>
          <w:szCs w:val="22"/>
        </w:rPr>
        <w:t xml:space="preserve"> (such as ID)</w:t>
      </w:r>
      <w:r w:rsidRPr="00E97C37">
        <w:rPr>
          <w:rFonts w:asciiTheme="minorHAnsi" w:hAnsiTheme="minorHAnsi" w:cs="Arial"/>
          <w:i w:val="0"/>
          <w:color w:val="666666"/>
          <w:szCs w:val="22"/>
        </w:rPr>
        <w:t xml:space="preserve"> are uploaded onto each member and stored electronically allowing </w:t>
      </w:r>
      <w:r w:rsidR="00986BE7">
        <w:rPr>
          <w:rFonts w:asciiTheme="minorHAnsi" w:hAnsiTheme="minorHAnsi" w:cs="Arial"/>
          <w:i w:val="0"/>
          <w:color w:val="666666"/>
          <w:szCs w:val="22"/>
        </w:rPr>
        <w:t>‘</w:t>
      </w:r>
      <w:r w:rsidRPr="00E97C37">
        <w:rPr>
          <w:rFonts w:asciiTheme="minorHAnsi" w:hAnsiTheme="minorHAnsi" w:cs="Arial"/>
          <w:i w:val="0"/>
          <w:color w:val="666666"/>
          <w:szCs w:val="22"/>
        </w:rPr>
        <w:t>online</w:t>
      </w:r>
      <w:r w:rsidR="00986BE7">
        <w:rPr>
          <w:rFonts w:asciiTheme="minorHAnsi" w:hAnsiTheme="minorHAnsi" w:cs="Arial"/>
          <w:i w:val="0"/>
          <w:color w:val="666666"/>
          <w:szCs w:val="22"/>
        </w:rPr>
        <w:t>’</w:t>
      </w:r>
      <w:r w:rsidRPr="00E97C37">
        <w:rPr>
          <w:rFonts w:asciiTheme="minorHAnsi" w:hAnsiTheme="minorHAnsi" w:cs="Arial"/>
          <w:i w:val="0"/>
          <w:color w:val="666666"/>
          <w:szCs w:val="22"/>
        </w:rPr>
        <w:t xml:space="preserve"> accessibility to required documents. Images can also be uploaded via a smartphone for member. This is useful in getting docum</w:t>
      </w:r>
      <w:r w:rsidR="00E07C0F">
        <w:rPr>
          <w:rFonts w:asciiTheme="minorHAnsi" w:hAnsiTheme="minorHAnsi" w:cs="Arial"/>
          <w:i w:val="0"/>
          <w:color w:val="666666"/>
          <w:szCs w:val="22"/>
        </w:rPr>
        <w:t xml:space="preserve">ents </w:t>
      </w:r>
      <w:r w:rsidRPr="00E97C37">
        <w:rPr>
          <w:rFonts w:asciiTheme="minorHAnsi" w:hAnsiTheme="minorHAnsi" w:cs="Arial"/>
          <w:i w:val="0"/>
          <w:color w:val="666666"/>
          <w:szCs w:val="22"/>
        </w:rPr>
        <w:t>almost instantly from wherever the member may be. An image of the ID document can be sent to claims department within seconds for example.</w:t>
      </w:r>
      <w:r w:rsidR="00850E9D">
        <w:rPr>
          <w:rFonts w:asciiTheme="minorHAnsi" w:hAnsiTheme="minorHAnsi" w:cs="Arial"/>
          <w:i w:val="0"/>
          <w:color w:val="666666"/>
          <w:szCs w:val="22"/>
        </w:rPr>
        <w:t xml:space="preserve"> </w:t>
      </w:r>
    </w:p>
    <w:p w:rsidR="00850E9D" w:rsidRPr="00E44915" w:rsidRDefault="00850E9D" w:rsidP="00E44915">
      <w:pPr>
        <w:pStyle w:val="TemplateInstructions"/>
        <w:rPr>
          <w:rFonts w:asciiTheme="minorHAnsi" w:hAnsiTheme="minorHAnsi" w:cs="Arial"/>
          <w:i w:val="0"/>
          <w:color w:val="666666"/>
          <w:szCs w:val="22"/>
        </w:rPr>
      </w:pPr>
      <w:r>
        <w:rPr>
          <w:rFonts w:asciiTheme="minorHAnsi" w:hAnsiTheme="minorHAnsi" w:cs="Arial"/>
          <w:i w:val="0"/>
          <w:color w:val="666666"/>
          <w:szCs w:val="22"/>
        </w:rPr>
        <w:t>The application employs multiple collection methods interfacing with various institutions directly.</w:t>
      </w:r>
      <w:r w:rsidR="000831AD">
        <w:rPr>
          <w:rFonts w:asciiTheme="minorHAnsi" w:hAnsiTheme="minorHAnsi" w:cs="Arial"/>
          <w:i w:val="0"/>
          <w:color w:val="666666"/>
          <w:szCs w:val="22"/>
        </w:rPr>
        <w:t xml:space="preserve"> These include debit order to all the major banks.</w:t>
      </w:r>
      <w:r w:rsidR="00E44915">
        <w:rPr>
          <w:rFonts w:asciiTheme="minorHAnsi" w:hAnsiTheme="minorHAnsi" w:cs="Arial"/>
          <w:i w:val="0"/>
          <w:color w:val="666666"/>
          <w:szCs w:val="22"/>
        </w:rPr>
        <w:t xml:space="preserve"> </w:t>
      </w:r>
      <w:r w:rsidR="000831AD">
        <w:rPr>
          <w:rFonts w:asciiTheme="minorHAnsi" w:hAnsiTheme="minorHAnsi" w:cs="Arial"/>
          <w:i w:val="0"/>
          <w:color w:val="666666"/>
          <w:szCs w:val="22"/>
        </w:rPr>
        <w:t xml:space="preserve">The application is flexible to cash collections via </w:t>
      </w:r>
      <w:r w:rsidR="00F369B0">
        <w:rPr>
          <w:rFonts w:asciiTheme="minorHAnsi" w:hAnsiTheme="minorHAnsi" w:cs="Arial"/>
          <w:i w:val="0"/>
          <w:color w:val="666666"/>
          <w:szCs w:val="22"/>
        </w:rPr>
        <w:t>Easy Pay</w:t>
      </w:r>
      <w:r w:rsidR="000831AD">
        <w:rPr>
          <w:rFonts w:asciiTheme="minorHAnsi" w:hAnsiTheme="minorHAnsi" w:cs="Arial"/>
          <w:i w:val="0"/>
          <w:color w:val="666666"/>
          <w:szCs w:val="22"/>
        </w:rPr>
        <w:t xml:space="preserve"> and the Post Office.</w:t>
      </w:r>
    </w:p>
    <w:bookmarkEnd w:id="3"/>
    <w:p w:rsidR="00246684" w:rsidRPr="00246684" w:rsidRDefault="00246684" w:rsidP="008D4A40">
      <w:pPr>
        <w:pStyle w:val="Heading4"/>
      </w:pPr>
      <w:r>
        <w:t>Business Drivers</w:t>
      </w:r>
    </w:p>
    <w:p w:rsidR="00EE17EB" w:rsidRDefault="00EE17EB" w:rsidP="00EE17EB">
      <w:pPr>
        <w:pStyle w:val="ListBullet"/>
      </w:pPr>
      <w:r>
        <w:t>C</w:t>
      </w:r>
      <w:r w:rsidR="008D4A40">
        <w:t xml:space="preserve">ustomers are guaranteed </w:t>
      </w:r>
      <w:r>
        <w:t>faster updates to i</w:t>
      </w:r>
      <w:r w:rsidR="008D4A40">
        <w:t xml:space="preserve">nformation on the application.  </w:t>
      </w:r>
    </w:p>
    <w:p w:rsidR="00371DE1" w:rsidRDefault="00371DE1" w:rsidP="00EE17EB">
      <w:pPr>
        <w:pStyle w:val="ListBullet"/>
      </w:pPr>
      <w:r>
        <w:t xml:space="preserve">Quick amendments in </w:t>
      </w:r>
      <w:r w:rsidR="00541EC3">
        <w:t>client’s</w:t>
      </w:r>
      <w:r>
        <w:t xml:space="preserve"> details</w:t>
      </w:r>
    </w:p>
    <w:p w:rsidR="00865F01" w:rsidRPr="00C97F70" w:rsidRDefault="00865F01" w:rsidP="00865F01">
      <w:pPr>
        <w:rPr>
          <w:rFonts w:cs="Arial"/>
        </w:rPr>
      </w:pPr>
      <w:r>
        <w:rPr>
          <w:rFonts w:cs="Arial"/>
        </w:rPr>
        <w:br w:type="page"/>
      </w:r>
    </w:p>
    <w:p w:rsidR="00865F01" w:rsidRDefault="00865F01" w:rsidP="00865F01">
      <w:pPr>
        <w:pStyle w:val="Heading2"/>
      </w:pPr>
      <w:bookmarkStart w:id="4" w:name="_Toc163449927"/>
      <w:bookmarkStart w:id="5" w:name="_Toc182888884"/>
      <w:r>
        <w:lastRenderedPageBreak/>
        <w:t>Project Scope</w:t>
      </w:r>
      <w:bookmarkEnd w:id="4"/>
      <w:bookmarkEnd w:id="5"/>
    </w:p>
    <w:p w:rsidR="002D3931" w:rsidRPr="002D3931" w:rsidRDefault="00183C05" w:rsidP="00447E90">
      <w:pPr>
        <w:pStyle w:val="TemplateInstructions"/>
      </w:pPr>
      <w:r>
        <w:t xml:space="preserve">Estimation for delivery </w:t>
      </w:r>
      <w:r w:rsidRPr="00183C05">
        <w:rPr>
          <w:b/>
          <w:sz w:val="20"/>
          <w:szCs w:val="20"/>
        </w:rPr>
        <w:t>4 months</w:t>
      </w:r>
    </w:p>
    <w:p w:rsidR="003D2A10" w:rsidRDefault="003D2A10" w:rsidP="00865F01">
      <w:pPr>
        <w:ind w:left="2160"/>
        <w:rPr>
          <w:rFonts w:cs="Arial"/>
        </w:rPr>
      </w:pPr>
    </w:p>
    <w:p w:rsidR="00865F01" w:rsidRPr="00833C2B" w:rsidRDefault="00865F01" w:rsidP="00865F01">
      <w:pPr>
        <w:ind w:left="2160"/>
        <w:rPr>
          <w:rFonts w:cs="Arial"/>
        </w:rPr>
      </w:pPr>
      <w:r w:rsidRPr="00833C2B">
        <w:rPr>
          <w:rFonts w:cs="Arial"/>
        </w:rPr>
        <w:br w:type="page"/>
      </w:r>
    </w:p>
    <w:p w:rsidR="00865F01" w:rsidRDefault="00865F01" w:rsidP="00865F01">
      <w:pPr>
        <w:pStyle w:val="Heading1"/>
      </w:pPr>
      <w:bookmarkStart w:id="6" w:name="_Toc535476625"/>
      <w:bookmarkStart w:id="7" w:name="_Toc162086749"/>
      <w:bookmarkStart w:id="8" w:name="_Toc162164848"/>
      <w:bookmarkStart w:id="9" w:name="_Toc162164950"/>
      <w:bookmarkStart w:id="10" w:name="_Toc163449935"/>
      <w:bookmarkStart w:id="11" w:name="_Toc182888892"/>
      <w:r>
        <w:lastRenderedPageBreak/>
        <w:t>Business Process Overview</w:t>
      </w:r>
      <w:bookmarkEnd w:id="6"/>
      <w:bookmarkEnd w:id="7"/>
      <w:bookmarkEnd w:id="8"/>
      <w:bookmarkEnd w:id="9"/>
      <w:bookmarkEnd w:id="10"/>
      <w:bookmarkEnd w:id="11"/>
    </w:p>
    <w:p w:rsidR="00865F01" w:rsidRPr="00183AE9" w:rsidRDefault="00940CBC" w:rsidP="00F951AB">
      <w:pPr>
        <w:pStyle w:val="TemplateInstructions"/>
      </w:pPr>
      <w:bookmarkStart w:id="12" w:name="_Toc162164952"/>
      <w:bookmarkStart w:id="13" w:name="_Toc163449937"/>
      <w:r>
        <w:t xml:space="preserve">[Describe how the current process(es) work, including the interactions between systems and various business units. </w:t>
      </w:r>
      <w:bookmarkStart w:id="14" w:name="_Toc182888893"/>
      <w:r w:rsidR="00865F01" w:rsidRPr="00183AE9">
        <w:t>Current Business Process</w:t>
      </w:r>
      <w:r w:rsidR="00553DFF">
        <w:t xml:space="preserve"> (</w:t>
      </w:r>
      <w:r w:rsidR="00553DFF" w:rsidRPr="00AF254C">
        <w:rPr>
          <w:color w:val="FF0000"/>
        </w:rPr>
        <w:t>Discuss with business to outline the current process</w:t>
      </w:r>
      <w:r w:rsidR="00553DFF">
        <w:t>).</w:t>
      </w:r>
      <w:r w:rsidR="00865F01" w:rsidRPr="00183AE9">
        <w:t xml:space="preserve"> </w:t>
      </w:r>
      <w:bookmarkEnd w:id="12"/>
      <w:bookmarkEnd w:id="13"/>
      <w:bookmarkEnd w:id="14"/>
    </w:p>
    <w:p w:rsidR="00865F01" w:rsidRDefault="00EA3639" w:rsidP="00865F01">
      <w:pPr>
        <w:pStyle w:val="BodyText"/>
        <w:sectPr w:rsidR="00865F01" w:rsidSect="00E07C0F">
          <w:headerReference w:type="first" r:id="rId28"/>
          <w:footerReference w:type="first" r:id="rId29"/>
          <w:pgSz w:w="15840" w:h="24480" w:code="17"/>
          <w:pgMar w:top="1080" w:right="1080" w:bottom="1080" w:left="1080" w:header="720" w:footer="720" w:gutter="0"/>
          <w:pgNumType w:start="0"/>
          <w:cols w:space="720"/>
          <w:titlePg/>
          <w:docGrid w:linePitch="360"/>
        </w:sectPr>
      </w:pPr>
      <w:r>
        <w:t xml:space="preserve"> </w:t>
      </w:r>
    </w:p>
    <w:p w:rsidR="00865F01" w:rsidRDefault="00865F01" w:rsidP="00865F01">
      <w:pPr>
        <w:pStyle w:val="Heading1"/>
      </w:pPr>
      <w:bookmarkStart w:id="15" w:name="_Toc516994100"/>
      <w:bookmarkStart w:id="16" w:name="_Toc516994121"/>
      <w:bookmarkStart w:id="17" w:name="_Toc517082531"/>
      <w:bookmarkStart w:id="18" w:name="_Toc517082553"/>
      <w:bookmarkStart w:id="19" w:name="_Toc517083229"/>
      <w:bookmarkStart w:id="20" w:name="_Toc517083437"/>
      <w:bookmarkStart w:id="21" w:name="_Toc517083543"/>
      <w:bookmarkStart w:id="22" w:name="_Toc517083621"/>
      <w:bookmarkStart w:id="23" w:name="_Toc517084796"/>
      <w:bookmarkStart w:id="24" w:name="_Toc517085877"/>
      <w:bookmarkStart w:id="25" w:name="_Toc517085894"/>
      <w:bookmarkStart w:id="26" w:name="_Toc517086382"/>
      <w:bookmarkStart w:id="27" w:name="_Toc517143854"/>
      <w:bookmarkStart w:id="28" w:name="_Toc517143905"/>
      <w:bookmarkStart w:id="29" w:name="_Toc517143978"/>
      <w:bookmarkStart w:id="30" w:name="_Toc517144002"/>
      <w:bookmarkStart w:id="31" w:name="_Toc517144878"/>
      <w:bookmarkStart w:id="32" w:name="_Toc517145270"/>
      <w:bookmarkStart w:id="33" w:name="_Toc517251682"/>
      <w:bookmarkStart w:id="34" w:name="_Toc517858348"/>
      <w:bookmarkStart w:id="35" w:name="_Toc535476632"/>
      <w:bookmarkStart w:id="36" w:name="_Toc162086756"/>
      <w:bookmarkStart w:id="37" w:name="_Toc162164855"/>
      <w:bookmarkStart w:id="38" w:name="_Toc162164957"/>
      <w:bookmarkStart w:id="39" w:name="_Toc163449939"/>
      <w:bookmarkStart w:id="40" w:name="_Toc182888896"/>
      <w:r>
        <w:lastRenderedPageBreak/>
        <w:t xml:space="preserve">Business </w:t>
      </w:r>
      <w:r w:rsidRPr="001020AC">
        <w:t>Requirements</w:t>
      </w:r>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p>
    <w:p w:rsidR="00F94612" w:rsidRPr="00F94612" w:rsidRDefault="004E2F1F" w:rsidP="00F94612">
      <w:pPr>
        <w:pStyle w:val="TemplateInstructions"/>
      </w:pPr>
      <w:r>
        <w:t>This section will be amended based on the recommendations and additions of the Business.</w:t>
      </w:r>
    </w:p>
    <w:p w:rsidR="00865F01" w:rsidRDefault="00865F01" w:rsidP="00865F01">
      <w:r>
        <w:t>The requirements</w:t>
      </w:r>
      <w:r w:rsidR="004E2F1F">
        <w:t xml:space="preserve"> from business will be documented</w:t>
      </w:r>
      <w:r>
        <w:t xml:space="preserve"> in t</w:t>
      </w:r>
      <w:r w:rsidR="004E2F1F">
        <w:t>his document and</w:t>
      </w:r>
      <w:r>
        <w:t xml:space="preserve"> </w:t>
      </w:r>
      <w:r w:rsidR="00567954">
        <w:t>prioritized as follows</w:t>
      </w:r>
      <w:r>
        <w:t>:</w:t>
      </w:r>
    </w:p>
    <w:tbl>
      <w:tblPr>
        <w:tblStyle w:val="TableGrid"/>
        <w:tblW w:w="0" w:type="auto"/>
        <w:tblCellMar>
          <w:top w:w="57" w:type="dxa"/>
          <w:bottom w:w="57" w:type="dxa"/>
        </w:tblCellMar>
        <w:tblLook w:val="04A0" w:firstRow="1" w:lastRow="0" w:firstColumn="1" w:lastColumn="0" w:noHBand="0" w:noVBand="1"/>
      </w:tblPr>
      <w:tblGrid>
        <w:gridCol w:w="1546"/>
        <w:gridCol w:w="1517"/>
        <w:gridCol w:w="10607"/>
      </w:tblGrid>
      <w:tr w:rsidR="00506A54" w:rsidRPr="00506A54" w:rsidTr="0064007B">
        <w:tc>
          <w:tcPr>
            <w:tcW w:w="1555" w:type="dxa"/>
            <w:shd w:val="clear" w:color="auto" w:fill="auto"/>
          </w:tcPr>
          <w:p w:rsidR="00865F01" w:rsidRPr="00506A54" w:rsidRDefault="00865F01" w:rsidP="00506A54">
            <w:pPr>
              <w:spacing w:before="0" w:after="0"/>
              <w:jc w:val="center"/>
              <w:rPr>
                <w:b/>
                <w:color w:val="2E74B5" w:themeColor="accent1" w:themeShade="BF"/>
                <w:sz w:val="22"/>
              </w:rPr>
            </w:pPr>
            <w:r w:rsidRPr="00506A54">
              <w:rPr>
                <w:b/>
                <w:color w:val="2E74B5" w:themeColor="accent1" w:themeShade="BF"/>
                <w:sz w:val="22"/>
              </w:rPr>
              <w:t>Value</w:t>
            </w:r>
          </w:p>
        </w:tc>
        <w:tc>
          <w:tcPr>
            <w:tcW w:w="1523" w:type="dxa"/>
            <w:shd w:val="clear" w:color="auto" w:fill="auto"/>
          </w:tcPr>
          <w:p w:rsidR="00865F01" w:rsidRPr="00506A54" w:rsidRDefault="00865F01" w:rsidP="00506A54">
            <w:pPr>
              <w:spacing w:before="0" w:after="0"/>
              <w:jc w:val="center"/>
              <w:rPr>
                <w:b/>
                <w:color w:val="2E74B5" w:themeColor="accent1" w:themeShade="BF"/>
                <w:sz w:val="22"/>
              </w:rPr>
            </w:pPr>
            <w:r w:rsidRPr="00506A54">
              <w:rPr>
                <w:b/>
                <w:color w:val="2E74B5" w:themeColor="accent1" w:themeShade="BF"/>
                <w:sz w:val="22"/>
              </w:rPr>
              <w:t>Rating</w:t>
            </w:r>
          </w:p>
        </w:tc>
        <w:tc>
          <w:tcPr>
            <w:tcW w:w="10710" w:type="dxa"/>
            <w:shd w:val="clear" w:color="auto" w:fill="auto"/>
          </w:tcPr>
          <w:p w:rsidR="00865F01" w:rsidRPr="00506A54" w:rsidRDefault="00865F01" w:rsidP="00506A54">
            <w:pPr>
              <w:spacing w:before="0" w:after="0"/>
              <w:jc w:val="center"/>
              <w:rPr>
                <w:b/>
                <w:color w:val="2E74B5" w:themeColor="accent1" w:themeShade="BF"/>
                <w:sz w:val="22"/>
              </w:rPr>
            </w:pPr>
            <w:r w:rsidRPr="00506A54">
              <w:rPr>
                <w:b/>
                <w:color w:val="2E74B5" w:themeColor="accent1" w:themeShade="BF"/>
                <w:sz w:val="22"/>
              </w:rPr>
              <w:t>Description</w:t>
            </w:r>
          </w:p>
        </w:tc>
      </w:tr>
      <w:tr w:rsidR="00865F01" w:rsidRPr="00506A54" w:rsidTr="0064007B">
        <w:tc>
          <w:tcPr>
            <w:tcW w:w="1555" w:type="dxa"/>
          </w:tcPr>
          <w:p w:rsidR="00865F01" w:rsidRPr="00506A54" w:rsidRDefault="00865F01" w:rsidP="00506A54">
            <w:pPr>
              <w:spacing w:before="0" w:after="0"/>
              <w:ind w:left="450"/>
              <w:rPr>
                <w:sz w:val="22"/>
              </w:rPr>
            </w:pPr>
            <w:r w:rsidRPr="00506A54">
              <w:rPr>
                <w:sz w:val="22"/>
              </w:rPr>
              <w:t>1</w:t>
            </w:r>
          </w:p>
        </w:tc>
        <w:tc>
          <w:tcPr>
            <w:tcW w:w="1523" w:type="dxa"/>
          </w:tcPr>
          <w:p w:rsidR="00865F01" w:rsidRPr="00506A54" w:rsidRDefault="00865F01" w:rsidP="00506A54">
            <w:pPr>
              <w:spacing w:before="0" w:after="0"/>
              <w:rPr>
                <w:sz w:val="22"/>
              </w:rPr>
            </w:pPr>
            <w:r w:rsidRPr="00506A54">
              <w:rPr>
                <w:sz w:val="22"/>
              </w:rPr>
              <w:t>Critical</w:t>
            </w:r>
          </w:p>
        </w:tc>
        <w:tc>
          <w:tcPr>
            <w:tcW w:w="10710" w:type="dxa"/>
          </w:tcPr>
          <w:p w:rsidR="00865F01" w:rsidRPr="00506A54" w:rsidRDefault="00865F01" w:rsidP="00506A54">
            <w:pPr>
              <w:spacing w:before="0" w:after="0"/>
              <w:rPr>
                <w:sz w:val="22"/>
              </w:rPr>
            </w:pPr>
            <w:r w:rsidRPr="00506A54">
              <w:rPr>
                <w:sz w:val="22"/>
              </w:rPr>
              <w:t>This requirement is critical to the success of the project. The project will not be possible without this requirement.</w:t>
            </w:r>
          </w:p>
        </w:tc>
      </w:tr>
      <w:tr w:rsidR="00865F01" w:rsidRPr="00506A54" w:rsidTr="0064007B">
        <w:tc>
          <w:tcPr>
            <w:tcW w:w="1555" w:type="dxa"/>
          </w:tcPr>
          <w:p w:rsidR="00865F01" w:rsidRPr="00506A54" w:rsidRDefault="00865F01" w:rsidP="00506A54">
            <w:pPr>
              <w:spacing w:before="0" w:after="0"/>
              <w:ind w:left="450"/>
              <w:rPr>
                <w:sz w:val="22"/>
              </w:rPr>
            </w:pPr>
            <w:r w:rsidRPr="00506A54">
              <w:rPr>
                <w:sz w:val="22"/>
              </w:rPr>
              <w:t>2</w:t>
            </w:r>
          </w:p>
        </w:tc>
        <w:tc>
          <w:tcPr>
            <w:tcW w:w="1523" w:type="dxa"/>
          </w:tcPr>
          <w:p w:rsidR="00865F01" w:rsidRPr="00506A54" w:rsidRDefault="00865F01" w:rsidP="00506A54">
            <w:pPr>
              <w:spacing w:before="0" w:after="0"/>
              <w:rPr>
                <w:sz w:val="22"/>
              </w:rPr>
            </w:pPr>
            <w:r w:rsidRPr="00506A54">
              <w:rPr>
                <w:sz w:val="22"/>
              </w:rPr>
              <w:t>High</w:t>
            </w:r>
          </w:p>
        </w:tc>
        <w:tc>
          <w:tcPr>
            <w:tcW w:w="10710" w:type="dxa"/>
          </w:tcPr>
          <w:p w:rsidR="00865F01" w:rsidRPr="00506A54" w:rsidRDefault="00865F01" w:rsidP="00506A54">
            <w:pPr>
              <w:spacing w:before="0" w:after="0"/>
              <w:rPr>
                <w:sz w:val="22"/>
              </w:rPr>
            </w:pPr>
            <w:r w:rsidRPr="00506A54">
              <w:rPr>
                <w:sz w:val="22"/>
              </w:rPr>
              <w:t>This requirement is high priority, but the project can be implemented at a bare minimum without this requirement.</w:t>
            </w:r>
          </w:p>
        </w:tc>
      </w:tr>
      <w:tr w:rsidR="00865F01" w:rsidRPr="00506A54" w:rsidTr="0064007B">
        <w:tc>
          <w:tcPr>
            <w:tcW w:w="1555" w:type="dxa"/>
          </w:tcPr>
          <w:p w:rsidR="00865F01" w:rsidRPr="00506A54" w:rsidRDefault="00865F01" w:rsidP="00506A54">
            <w:pPr>
              <w:spacing w:before="0" w:after="0"/>
              <w:ind w:left="450"/>
              <w:rPr>
                <w:sz w:val="22"/>
              </w:rPr>
            </w:pPr>
            <w:r w:rsidRPr="00506A54">
              <w:rPr>
                <w:sz w:val="22"/>
              </w:rPr>
              <w:t>3</w:t>
            </w:r>
          </w:p>
        </w:tc>
        <w:tc>
          <w:tcPr>
            <w:tcW w:w="1523" w:type="dxa"/>
          </w:tcPr>
          <w:p w:rsidR="00865F01" w:rsidRPr="00506A54" w:rsidRDefault="00865F01" w:rsidP="00506A54">
            <w:pPr>
              <w:spacing w:before="0" w:after="0"/>
              <w:rPr>
                <w:sz w:val="22"/>
              </w:rPr>
            </w:pPr>
            <w:r w:rsidRPr="00506A54">
              <w:rPr>
                <w:sz w:val="22"/>
              </w:rPr>
              <w:t>Medium</w:t>
            </w:r>
          </w:p>
        </w:tc>
        <w:tc>
          <w:tcPr>
            <w:tcW w:w="10710" w:type="dxa"/>
          </w:tcPr>
          <w:p w:rsidR="00865F01" w:rsidRPr="00506A54" w:rsidRDefault="00865F01" w:rsidP="00506A54">
            <w:pPr>
              <w:spacing w:before="0" w:after="0"/>
              <w:rPr>
                <w:sz w:val="22"/>
              </w:rPr>
            </w:pPr>
            <w:r w:rsidRPr="00506A54">
              <w:rPr>
                <w:sz w:val="22"/>
              </w:rPr>
              <w:t>This requirement is somewhat important, as it provides some value but the project can proceed without it.</w:t>
            </w:r>
          </w:p>
        </w:tc>
      </w:tr>
      <w:tr w:rsidR="00865F01" w:rsidRPr="00506A54" w:rsidTr="0064007B">
        <w:tc>
          <w:tcPr>
            <w:tcW w:w="1555" w:type="dxa"/>
          </w:tcPr>
          <w:p w:rsidR="00865F01" w:rsidRPr="00506A54" w:rsidRDefault="00865F01" w:rsidP="00506A54">
            <w:pPr>
              <w:spacing w:before="0" w:after="0"/>
              <w:ind w:left="450"/>
              <w:rPr>
                <w:sz w:val="22"/>
              </w:rPr>
            </w:pPr>
            <w:r w:rsidRPr="00506A54">
              <w:rPr>
                <w:sz w:val="22"/>
              </w:rPr>
              <w:t>4</w:t>
            </w:r>
          </w:p>
        </w:tc>
        <w:tc>
          <w:tcPr>
            <w:tcW w:w="1523" w:type="dxa"/>
          </w:tcPr>
          <w:p w:rsidR="00865F01" w:rsidRPr="00506A54" w:rsidRDefault="00865F01" w:rsidP="00506A54">
            <w:pPr>
              <w:spacing w:before="0" w:after="0"/>
              <w:rPr>
                <w:sz w:val="22"/>
              </w:rPr>
            </w:pPr>
            <w:r w:rsidRPr="00506A54">
              <w:rPr>
                <w:sz w:val="22"/>
              </w:rPr>
              <w:t>Low</w:t>
            </w:r>
          </w:p>
        </w:tc>
        <w:tc>
          <w:tcPr>
            <w:tcW w:w="10710" w:type="dxa"/>
          </w:tcPr>
          <w:p w:rsidR="00865F01" w:rsidRPr="00506A54" w:rsidRDefault="00865F01" w:rsidP="00506A54">
            <w:pPr>
              <w:spacing w:before="0" w:after="0"/>
              <w:rPr>
                <w:sz w:val="22"/>
              </w:rPr>
            </w:pPr>
            <w:r w:rsidRPr="00506A54">
              <w:rPr>
                <w:sz w:val="22"/>
              </w:rPr>
              <w:t>This is a low priority requirement, or a “nice to have” feature, if time and cost allow it.</w:t>
            </w:r>
          </w:p>
        </w:tc>
      </w:tr>
      <w:tr w:rsidR="00865F01" w:rsidRPr="00506A54" w:rsidTr="0064007B">
        <w:tc>
          <w:tcPr>
            <w:tcW w:w="1555" w:type="dxa"/>
          </w:tcPr>
          <w:p w:rsidR="00865F01" w:rsidRPr="00506A54" w:rsidRDefault="00865F01" w:rsidP="00506A54">
            <w:pPr>
              <w:spacing w:before="0" w:after="0"/>
              <w:ind w:left="450"/>
              <w:rPr>
                <w:sz w:val="22"/>
              </w:rPr>
            </w:pPr>
            <w:r w:rsidRPr="00506A54">
              <w:rPr>
                <w:sz w:val="22"/>
              </w:rPr>
              <w:t>5</w:t>
            </w:r>
          </w:p>
        </w:tc>
        <w:tc>
          <w:tcPr>
            <w:tcW w:w="1523" w:type="dxa"/>
          </w:tcPr>
          <w:p w:rsidR="00865F01" w:rsidRPr="00506A54" w:rsidRDefault="00865F01" w:rsidP="00506A54">
            <w:pPr>
              <w:spacing w:before="0" w:after="0"/>
              <w:rPr>
                <w:sz w:val="22"/>
              </w:rPr>
            </w:pPr>
            <w:r w:rsidRPr="00506A54">
              <w:rPr>
                <w:sz w:val="22"/>
              </w:rPr>
              <w:t>Future</w:t>
            </w:r>
          </w:p>
        </w:tc>
        <w:tc>
          <w:tcPr>
            <w:tcW w:w="10710" w:type="dxa"/>
          </w:tcPr>
          <w:p w:rsidR="00865F01" w:rsidRPr="00506A54" w:rsidRDefault="00865F01" w:rsidP="00506A54">
            <w:pPr>
              <w:spacing w:before="0" w:after="0"/>
              <w:rPr>
                <w:sz w:val="22"/>
              </w:rPr>
            </w:pPr>
            <w:r w:rsidRPr="00506A54">
              <w:rPr>
                <w:sz w:val="22"/>
              </w:rPr>
              <w:t>This requirement is out of scope for this project, and has been included here for a possible future release.</w:t>
            </w:r>
          </w:p>
        </w:tc>
      </w:tr>
    </w:tbl>
    <w:p w:rsidR="00865F01" w:rsidRDefault="00865F01" w:rsidP="00865F01"/>
    <w:p w:rsidR="00F33827" w:rsidRDefault="00F33827" w:rsidP="00F33827">
      <w:pPr>
        <w:pStyle w:val="BodyText"/>
        <w:rPr>
          <w:lang w:val="en-AU"/>
        </w:rPr>
      </w:pPr>
      <w:bookmarkStart w:id="41" w:name="_Toc399083060"/>
    </w:p>
    <w:p w:rsidR="0064007B" w:rsidRDefault="0064007B" w:rsidP="00D846E1">
      <w:pPr>
        <w:sectPr w:rsidR="0064007B" w:rsidSect="004C75CF">
          <w:headerReference w:type="default" r:id="rId30"/>
          <w:footerReference w:type="default" r:id="rId31"/>
          <w:headerReference w:type="first" r:id="rId32"/>
          <w:footerReference w:type="first" r:id="rId33"/>
          <w:pgSz w:w="15840" w:h="12240" w:orient="landscape"/>
          <w:pgMar w:top="1080" w:right="1080" w:bottom="1080" w:left="1080" w:header="720" w:footer="720" w:gutter="0"/>
          <w:pgNumType w:start="0"/>
          <w:cols w:space="720"/>
          <w:docGrid w:linePitch="360"/>
        </w:sectPr>
      </w:pPr>
      <w:bookmarkStart w:id="42" w:name="_GoBack"/>
      <w:bookmarkEnd w:id="41"/>
      <w:bookmarkEnd w:id="42"/>
    </w:p>
    <w:p w:rsidR="00950C5C" w:rsidRPr="004C75CF" w:rsidRDefault="00950C5C" w:rsidP="00487DC0">
      <w:pPr>
        <w:pStyle w:val="Heading1"/>
        <w:numPr>
          <w:ilvl w:val="0"/>
          <w:numId w:val="0"/>
        </w:numPr>
      </w:pPr>
    </w:p>
    <w:sectPr w:rsidR="00950C5C" w:rsidRPr="004C75CF" w:rsidSect="00A10DDF">
      <w:headerReference w:type="default" r:id="rId34"/>
      <w:footerReference w:type="default" r:id="rId35"/>
      <w:headerReference w:type="first" r:id="rId36"/>
      <w:footerReference w:type="first" r:id="rId37"/>
      <w:pgSz w:w="12240" w:h="15840"/>
      <w:pgMar w:top="1080" w:right="1080" w:bottom="1080" w:left="108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785D" w:rsidRDefault="00AF785D" w:rsidP="00965773">
      <w:r>
        <w:separator/>
      </w:r>
    </w:p>
  </w:endnote>
  <w:endnote w:type="continuationSeparator" w:id="0">
    <w:p w:rsidR="00AF785D" w:rsidRDefault="00AF785D" w:rsidP="009657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Helvetica Neue Light">
    <w:charset w:val="00"/>
    <w:family w:val="auto"/>
    <w:pitch w:val="variable"/>
    <w:sig w:usb0="03000000" w:usb1="00000000" w:usb2="00000000" w:usb3="00000000" w:csb0="00000001" w:csb1="00000000"/>
  </w:font>
  <w:font w:name="ヒラギノ角ゴ Pro W3">
    <w:panose1 w:val="00000000000000000000"/>
    <w:charset w:val="80"/>
    <w:family w:val="auto"/>
    <w:notTrueType/>
    <w:pitch w:val="variable"/>
    <w:sig w:usb0="01000000" w:usb1="00000000" w:usb2="07040001" w:usb3="00000000" w:csb0="00020000" w:csb1="00000000"/>
  </w:font>
  <w:font w:name="Helvetica Neue">
    <w:altName w:val="Malgun Gothic"/>
    <w:charset w:val="00"/>
    <w:family w:val="auto"/>
    <w:pitch w:val="variable"/>
    <w:sig w:usb0="00000000" w:usb1="00000000" w:usb2="00000000" w:usb3="00000000" w:csb0="00000001" w:csb1="00000000"/>
  </w:font>
  <w:font w:name="Helvetica Neue UltraLight">
    <w:charset w:val="00"/>
    <w:family w:val="auto"/>
    <w:pitch w:val="variable"/>
    <w:sig w:usb0="03000000" w:usb1="00000000" w:usb2="00000000" w:usb3="00000000" w:csb0="00000001" w:csb1="00000000"/>
  </w:font>
  <w:font w:name="Tw Cen MT">
    <w:panose1 w:val="020B0602020104020603"/>
    <w:charset w:val="00"/>
    <w:family w:val="swiss"/>
    <w:pitch w:val="variable"/>
    <w:sig w:usb0="00000007" w:usb1="00000000" w:usb2="00000000" w:usb3="00000000" w:csb0="00000003" w:csb1="00000000"/>
  </w:font>
  <w:font w:name="Haettenschweiler">
    <w:panose1 w:val="020B0706040902060204"/>
    <w:charset w:val="00"/>
    <w:family w:val="swiss"/>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7DB4" w:rsidRDefault="007F7DB4" w:rsidP="00965773">
    <w:pPr>
      <w:pStyle w:val="Footer"/>
    </w:pPr>
  </w:p>
  <w:p w:rsidR="007F7DB4" w:rsidRDefault="007F7DB4" w:rsidP="00965773">
    <w:pPr>
      <w:pStyle w:val="FooterEven"/>
    </w:pPr>
    <w:r>
      <w:t xml:space="preserve">Page </w:t>
    </w:r>
    <w:r>
      <w:rPr>
        <w:szCs w:val="20"/>
      </w:rPr>
      <w:fldChar w:fldCharType="begin"/>
    </w:r>
    <w:r>
      <w:instrText xml:space="preserve"> PAGE   \* MERGEFORMAT </w:instrText>
    </w:r>
    <w:r>
      <w:rPr>
        <w:szCs w:val="20"/>
      </w:rPr>
      <w:fldChar w:fldCharType="separate"/>
    </w:r>
    <w:r>
      <w:rPr>
        <w:noProof/>
        <w:sz w:val="24"/>
        <w:szCs w:val="24"/>
      </w:rPr>
      <w:t>2</w:t>
    </w:r>
    <w:r>
      <w:rPr>
        <w:noProof/>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18755039"/>
      <w:docPartObj>
        <w:docPartGallery w:val="Page Numbers (Bottom of Page)"/>
        <w:docPartUnique/>
      </w:docPartObj>
    </w:sdtPr>
    <w:sdtEndPr>
      <w:rPr>
        <w:noProof/>
      </w:rPr>
    </w:sdtEndPr>
    <w:sdtContent>
      <w:p w:rsidR="00FD538B" w:rsidRDefault="00FD538B">
        <w:pPr>
          <w:pStyle w:val="Footer"/>
          <w:jc w:val="right"/>
        </w:pPr>
        <w:r>
          <w:fldChar w:fldCharType="begin"/>
        </w:r>
        <w:r>
          <w:instrText xml:space="preserve"> PAGE   \* MERGEFORMAT </w:instrText>
        </w:r>
        <w:r>
          <w:fldChar w:fldCharType="separate"/>
        </w:r>
        <w:r w:rsidR="00487DC0">
          <w:rPr>
            <w:noProof/>
          </w:rPr>
          <w:t>2</w:t>
        </w:r>
        <w:r>
          <w:rPr>
            <w:noProof/>
          </w:rPr>
          <w:fldChar w:fldCharType="end"/>
        </w:r>
      </w:p>
    </w:sdtContent>
  </w:sdt>
  <w:p w:rsidR="007F7DB4" w:rsidRPr="008D38CC" w:rsidRDefault="007F7DB4" w:rsidP="00B439FD">
    <w:pPr>
      <w:pStyle w:val="Footer"/>
      <w:spacing w:before="0"/>
      <w:rPr>
        <w:rFonts w:asciiTheme="minorHAnsi" w:hAnsiTheme="minorHAnsi"/>
        <w:sz w:val="1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7DB4" w:rsidRDefault="007F7DB4" w:rsidP="008D38CC">
    <w:pPr>
      <w:pStyle w:val="Footer"/>
      <w:spacing w:befor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13553" w:type="dxa"/>
      <w:tblBorders>
        <w:top w:val="single" w:sz="4" w:space="0" w:color="009900"/>
        <w:left w:val="none" w:sz="0" w:space="0" w:color="auto"/>
        <w:bottom w:val="none" w:sz="0" w:space="0" w:color="auto"/>
        <w:right w:val="none" w:sz="0" w:space="0" w:color="auto"/>
        <w:insideH w:val="none" w:sz="0" w:space="0" w:color="auto"/>
        <w:insideV w:val="none" w:sz="0" w:space="0" w:color="auto"/>
      </w:tblBorders>
      <w:tblCellMar>
        <w:top w:w="72" w:type="dxa"/>
        <w:left w:w="115" w:type="dxa"/>
        <w:right w:w="115" w:type="dxa"/>
      </w:tblCellMar>
      <w:tblLook w:val="04A0" w:firstRow="1" w:lastRow="0" w:firstColumn="1" w:lastColumn="0" w:noHBand="0" w:noVBand="1"/>
    </w:tblPr>
    <w:tblGrid>
      <w:gridCol w:w="6325"/>
      <w:gridCol w:w="6120"/>
      <w:gridCol w:w="1108"/>
    </w:tblGrid>
    <w:tr w:rsidR="007F7DB4" w:rsidRPr="00B439FD" w:rsidTr="00CB2D7C">
      <w:tc>
        <w:tcPr>
          <w:tcW w:w="6325" w:type="dxa"/>
          <w:vAlign w:val="center"/>
        </w:tcPr>
        <w:p w:rsidR="007F7DB4" w:rsidRPr="00B439FD" w:rsidRDefault="007F7DB4" w:rsidP="00B439FD">
          <w:pPr>
            <w:pStyle w:val="Footer"/>
            <w:spacing w:before="0"/>
            <w:rPr>
              <w:rFonts w:asciiTheme="minorHAnsi" w:hAnsiTheme="minorHAnsi"/>
            </w:rPr>
          </w:pPr>
        </w:p>
      </w:tc>
      <w:tc>
        <w:tcPr>
          <w:tcW w:w="6120" w:type="dxa"/>
          <w:tcBorders>
            <w:right w:val="single" w:sz="4" w:space="0" w:color="009900"/>
          </w:tcBorders>
          <w:vAlign w:val="center"/>
        </w:tcPr>
        <w:p w:rsidR="007F7DB4" w:rsidRPr="00B439FD" w:rsidRDefault="007F7DB4" w:rsidP="00B439FD">
          <w:pPr>
            <w:pStyle w:val="Footer"/>
            <w:rPr>
              <w:rFonts w:asciiTheme="minorHAnsi" w:hAnsiTheme="minorHAnsi"/>
            </w:rPr>
          </w:pPr>
          <w:r>
            <w:rPr>
              <w:rFonts w:asciiTheme="minorHAnsi" w:hAnsiTheme="minorHAnsi"/>
              <w:noProof/>
              <w:sz w:val="20"/>
              <w:lang w:eastAsia="en-US"/>
            </w:rPr>
            <w:drawing>
              <wp:inline distT="0" distB="0" distL="0" distR="0" wp14:anchorId="29D0DA2E" wp14:editId="4C4ED414">
                <wp:extent cx="274320" cy="27432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avicon.jpg"/>
                        <pic:cNvPicPr/>
                      </pic:nvPicPr>
                      <pic:blipFill>
                        <a:blip r:embed="rId1">
                          <a:extLst>
                            <a:ext uri="{28A0092B-C50C-407E-A947-70E740481C1C}">
                              <a14:useLocalDpi xmlns:a14="http://schemas.microsoft.com/office/drawing/2010/main" val="0"/>
                            </a:ext>
                          </a:extLst>
                        </a:blip>
                        <a:stretch>
                          <a:fillRect/>
                        </a:stretch>
                      </pic:blipFill>
                      <pic:spPr>
                        <a:xfrm>
                          <a:off x="0" y="0"/>
                          <a:ext cx="274320" cy="274320"/>
                        </a:xfrm>
                        <a:prstGeom prst="rect">
                          <a:avLst/>
                        </a:prstGeom>
                      </pic:spPr>
                    </pic:pic>
                  </a:graphicData>
                </a:graphic>
              </wp:inline>
            </w:drawing>
          </w:r>
        </w:p>
      </w:tc>
      <w:tc>
        <w:tcPr>
          <w:tcW w:w="1108" w:type="dxa"/>
          <w:tcBorders>
            <w:top w:val="single" w:sz="4" w:space="0" w:color="009900"/>
            <w:left w:val="single" w:sz="4" w:space="0" w:color="009900"/>
          </w:tcBorders>
          <w:vAlign w:val="center"/>
        </w:tcPr>
        <w:p w:rsidR="007F7DB4" w:rsidRPr="00B439FD" w:rsidRDefault="00541EC3" w:rsidP="00B439FD">
          <w:pPr>
            <w:pStyle w:val="Footer"/>
            <w:jc w:val="center"/>
            <w:rPr>
              <w:rFonts w:asciiTheme="minorHAnsi" w:hAnsiTheme="minorHAnsi"/>
            </w:rPr>
          </w:pPr>
          <w:r>
            <w:rPr>
              <w:rFonts w:asciiTheme="minorHAnsi" w:hAnsiTheme="minorHAnsi"/>
              <w:sz w:val="20"/>
            </w:rPr>
            <w:t>6</w:t>
          </w:r>
        </w:p>
      </w:tc>
    </w:tr>
  </w:tbl>
  <w:p w:rsidR="007F7DB4" w:rsidRPr="00B439FD" w:rsidRDefault="007F7DB4" w:rsidP="008D38CC">
    <w:pPr>
      <w:pStyle w:val="Footer"/>
      <w:spacing w:before="0"/>
      <w:rPr>
        <w:sz w:val="1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13680" w:type="dxa"/>
      <w:tblBorders>
        <w:top w:val="single" w:sz="4" w:space="0" w:color="009900"/>
        <w:left w:val="none" w:sz="0" w:space="0" w:color="auto"/>
        <w:bottom w:val="none" w:sz="0" w:space="0" w:color="auto"/>
        <w:right w:val="none" w:sz="0" w:space="0" w:color="auto"/>
        <w:insideH w:val="none" w:sz="0" w:space="0" w:color="auto"/>
        <w:insideV w:val="none" w:sz="0" w:space="0" w:color="auto"/>
      </w:tblBorders>
      <w:tblCellMar>
        <w:top w:w="72" w:type="dxa"/>
        <w:left w:w="115" w:type="dxa"/>
        <w:right w:w="115" w:type="dxa"/>
      </w:tblCellMar>
      <w:tblLook w:val="04A0" w:firstRow="1" w:lastRow="0" w:firstColumn="1" w:lastColumn="0" w:noHBand="0" w:noVBand="1"/>
    </w:tblPr>
    <w:tblGrid>
      <w:gridCol w:w="7101"/>
      <w:gridCol w:w="5834"/>
      <w:gridCol w:w="745"/>
    </w:tblGrid>
    <w:tr w:rsidR="007F7DB4" w:rsidRPr="00B439FD" w:rsidTr="00A10DDF">
      <w:tc>
        <w:tcPr>
          <w:tcW w:w="5148" w:type="dxa"/>
          <w:vAlign w:val="center"/>
        </w:tcPr>
        <w:p w:rsidR="007F7DB4" w:rsidRPr="00B439FD" w:rsidRDefault="007F7DB4" w:rsidP="008D38CC">
          <w:pPr>
            <w:pStyle w:val="Footer"/>
            <w:spacing w:before="0"/>
            <w:rPr>
              <w:rFonts w:asciiTheme="minorHAnsi" w:hAnsiTheme="minorHAnsi"/>
            </w:rPr>
          </w:pPr>
        </w:p>
      </w:tc>
      <w:tc>
        <w:tcPr>
          <w:tcW w:w="4230" w:type="dxa"/>
          <w:tcBorders>
            <w:right w:val="single" w:sz="4" w:space="0" w:color="009900"/>
          </w:tcBorders>
          <w:vAlign w:val="center"/>
        </w:tcPr>
        <w:p w:rsidR="007F7DB4" w:rsidRPr="00B439FD" w:rsidRDefault="007F7DB4" w:rsidP="008D38CC">
          <w:pPr>
            <w:pStyle w:val="Footer"/>
            <w:rPr>
              <w:rFonts w:asciiTheme="minorHAnsi" w:hAnsiTheme="minorHAnsi"/>
            </w:rPr>
          </w:pPr>
          <w:r>
            <w:rPr>
              <w:rFonts w:asciiTheme="minorHAnsi" w:hAnsiTheme="minorHAnsi"/>
              <w:noProof/>
              <w:sz w:val="20"/>
              <w:lang w:eastAsia="en-US"/>
            </w:rPr>
            <w:drawing>
              <wp:inline distT="0" distB="0" distL="0" distR="0" wp14:anchorId="1D7244FC" wp14:editId="43CD3224">
                <wp:extent cx="274320" cy="2743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avicon.jpg"/>
                        <pic:cNvPicPr/>
                      </pic:nvPicPr>
                      <pic:blipFill>
                        <a:blip r:embed="rId1">
                          <a:extLst>
                            <a:ext uri="{28A0092B-C50C-407E-A947-70E740481C1C}">
                              <a14:useLocalDpi xmlns:a14="http://schemas.microsoft.com/office/drawing/2010/main" val="0"/>
                            </a:ext>
                          </a:extLst>
                        </a:blip>
                        <a:stretch>
                          <a:fillRect/>
                        </a:stretch>
                      </pic:blipFill>
                      <pic:spPr>
                        <a:xfrm>
                          <a:off x="0" y="0"/>
                          <a:ext cx="274320" cy="274320"/>
                        </a:xfrm>
                        <a:prstGeom prst="rect">
                          <a:avLst/>
                        </a:prstGeom>
                      </pic:spPr>
                    </pic:pic>
                  </a:graphicData>
                </a:graphic>
              </wp:inline>
            </w:drawing>
          </w:r>
        </w:p>
      </w:tc>
      <w:tc>
        <w:tcPr>
          <w:tcW w:w="540" w:type="dxa"/>
          <w:tcBorders>
            <w:top w:val="single" w:sz="4" w:space="0" w:color="009900"/>
            <w:left w:val="single" w:sz="4" w:space="0" w:color="009900"/>
          </w:tcBorders>
          <w:vAlign w:val="center"/>
        </w:tcPr>
        <w:p w:rsidR="007F7DB4" w:rsidRPr="00B439FD" w:rsidRDefault="007F7DB4" w:rsidP="008D38CC">
          <w:pPr>
            <w:pStyle w:val="Footer"/>
            <w:jc w:val="center"/>
            <w:rPr>
              <w:rFonts w:asciiTheme="minorHAnsi" w:hAnsiTheme="minorHAnsi"/>
            </w:rPr>
          </w:pPr>
          <w:r w:rsidRPr="00B439FD">
            <w:rPr>
              <w:rFonts w:asciiTheme="minorHAnsi" w:hAnsiTheme="minorHAnsi"/>
              <w:sz w:val="20"/>
            </w:rPr>
            <w:fldChar w:fldCharType="begin"/>
          </w:r>
          <w:r w:rsidRPr="00B439FD">
            <w:rPr>
              <w:rFonts w:asciiTheme="minorHAnsi" w:hAnsiTheme="minorHAnsi"/>
              <w:sz w:val="20"/>
            </w:rPr>
            <w:instrText xml:space="preserve"> PAGE   \* MERGEFORMAT </w:instrText>
          </w:r>
          <w:r w:rsidRPr="00B439FD">
            <w:rPr>
              <w:rFonts w:asciiTheme="minorHAnsi" w:hAnsiTheme="minorHAnsi"/>
              <w:sz w:val="20"/>
            </w:rPr>
            <w:fldChar w:fldCharType="separate"/>
          </w:r>
          <w:r w:rsidR="00487DC0">
            <w:rPr>
              <w:rFonts w:asciiTheme="minorHAnsi" w:hAnsiTheme="minorHAnsi"/>
              <w:noProof/>
              <w:sz w:val="20"/>
            </w:rPr>
            <w:t>0</w:t>
          </w:r>
          <w:r w:rsidRPr="00B439FD">
            <w:rPr>
              <w:rFonts w:asciiTheme="minorHAnsi" w:hAnsiTheme="minorHAnsi"/>
              <w:noProof/>
              <w:sz w:val="20"/>
            </w:rPr>
            <w:fldChar w:fldCharType="end"/>
          </w:r>
        </w:p>
      </w:tc>
    </w:tr>
  </w:tbl>
  <w:p w:rsidR="007F7DB4" w:rsidRPr="008D38CC" w:rsidRDefault="007F7DB4" w:rsidP="00B439FD">
    <w:pPr>
      <w:pStyle w:val="Footer"/>
      <w:spacing w:before="0"/>
      <w:rPr>
        <w:rFonts w:asciiTheme="minorHAnsi" w:hAnsiTheme="minorHAnsi"/>
        <w:sz w:val="1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13553" w:type="dxa"/>
      <w:tblBorders>
        <w:top w:val="single" w:sz="4" w:space="0" w:color="009900"/>
        <w:left w:val="none" w:sz="0" w:space="0" w:color="auto"/>
        <w:bottom w:val="none" w:sz="0" w:space="0" w:color="auto"/>
        <w:right w:val="none" w:sz="0" w:space="0" w:color="auto"/>
        <w:insideH w:val="none" w:sz="0" w:space="0" w:color="auto"/>
        <w:insideV w:val="none" w:sz="0" w:space="0" w:color="auto"/>
      </w:tblBorders>
      <w:tblCellMar>
        <w:top w:w="72" w:type="dxa"/>
        <w:left w:w="115" w:type="dxa"/>
        <w:right w:w="115" w:type="dxa"/>
      </w:tblCellMar>
      <w:tblLook w:val="04A0" w:firstRow="1" w:lastRow="0" w:firstColumn="1" w:lastColumn="0" w:noHBand="0" w:noVBand="1"/>
    </w:tblPr>
    <w:tblGrid>
      <w:gridCol w:w="6325"/>
      <w:gridCol w:w="6120"/>
      <w:gridCol w:w="1108"/>
    </w:tblGrid>
    <w:tr w:rsidR="007F7DB4" w:rsidRPr="00B439FD" w:rsidTr="00CB2D7C">
      <w:tc>
        <w:tcPr>
          <w:tcW w:w="6325" w:type="dxa"/>
          <w:vAlign w:val="center"/>
        </w:tcPr>
        <w:p w:rsidR="007F7DB4" w:rsidRPr="00B439FD" w:rsidRDefault="007F7DB4" w:rsidP="00B439FD">
          <w:pPr>
            <w:pStyle w:val="Footer"/>
            <w:spacing w:before="0"/>
            <w:rPr>
              <w:rFonts w:asciiTheme="minorHAnsi" w:hAnsiTheme="minorHAnsi"/>
              <w:sz w:val="20"/>
            </w:rPr>
          </w:pPr>
          <w:r w:rsidRPr="00B439FD">
            <w:rPr>
              <w:rFonts w:asciiTheme="minorHAnsi" w:hAnsiTheme="minorHAnsi"/>
              <w:sz w:val="20"/>
            </w:rPr>
            <w:t xml:space="preserve">Template provided at no charge by </w:t>
          </w:r>
          <w:hyperlink r:id="rId1" w:history="1">
            <w:r w:rsidRPr="00B439FD">
              <w:rPr>
                <w:rStyle w:val="Hyperlink"/>
                <w:rFonts w:asciiTheme="minorHAnsi" w:hAnsiTheme="minorHAnsi" w:cs="Arial"/>
                <w:sz w:val="20"/>
              </w:rPr>
              <w:t>TechWhirl.com</w:t>
            </w:r>
          </w:hyperlink>
        </w:p>
        <w:p w:rsidR="007F7DB4" w:rsidRPr="00B439FD" w:rsidRDefault="007F7DB4" w:rsidP="00B439FD">
          <w:pPr>
            <w:pStyle w:val="Footer"/>
            <w:spacing w:before="0"/>
            <w:rPr>
              <w:rFonts w:asciiTheme="minorHAnsi" w:hAnsiTheme="minorHAnsi"/>
            </w:rPr>
          </w:pPr>
          <w:r w:rsidRPr="00B439FD">
            <w:rPr>
              <w:rFonts w:asciiTheme="minorHAnsi" w:hAnsiTheme="minorHAnsi"/>
              <w:sz w:val="20"/>
            </w:rPr>
            <w:t>You are free to use and customize as needed</w:t>
          </w:r>
        </w:p>
      </w:tc>
      <w:tc>
        <w:tcPr>
          <w:tcW w:w="6120" w:type="dxa"/>
          <w:tcBorders>
            <w:right w:val="single" w:sz="4" w:space="0" w:color="009900"/>
          </w:tcBorders>
          <w:vAlign w:val="center"/>
        </w:tcPr>
        <w:p w:rsidR="007F7DB4" w:rsidRPr="00B439FD" w:rsidRDefault="007F7DB4" w:rsidP="00B439FD">
          <w:pPr>
            <w:pStyle w:val="Footer"/>
            <w:rPr>
              <w:rFonts w:asciiTheme="minorHAnsi" w:hAnsiTheme="minorHAnsi"/>
            </w:rPr>
          </w:pPr>
          <w:r>
            <w:rPr>
              <w:rFonts w:asciiTheme="minorHAnsi" w:hAnsiTheme="minorHAnsi"/>
              <w:noProof/>
              <w:sz w:val="20"/>
              <w:lang w:eastAsia="en-US"/>
            </w:rPr>
            <w:drawing>
              <wp:inline distT="0" distB="0" distL="0" distR="0" wp14:anchorId="7CACE20D" wp14:editId="0F68F9D2">
                <wp:extent cx="274320" cy="2743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avicon.jpg"/>
                        <pic:cNvPicPr/>
                      </pic:nvPicPr>
                      <pic:blipFill>
                        <a:blip r:embed="rId2">
                          <a:extLst>
                            <a:ext uri="{28A0092B-C50C-407E-A947-70E740481C1C}">
                              <a14:useLocalDpi xmlns:a14="http://schemas.microsoft.com/office/drawing/2010/main" val="0"/>
                            </a:ext>
                          </a:extLst>
                        </a:blip>
                        <a:stretch>
                          <a:fillRect/>
                        </a:stretch>
                      </pic:blipFill>
                      <pic:spPr>
                        <a:xfrm>
                          <a:off x="0" y="0"/>
                          <a:ext cx="274320" cy="274320"/>
                        </a:xfrm>
                        <a:prstGeom prst="rect">
                          <a:avLst/>
                        </a:prstGeom>
                      </pic:spPr>
                    </pic:pic>
                  </a:graphicData>
                </a:graphic>
              </wp:inline>
            </w:drawing>
          </w:r>
        </w:p>
      </w:tc>
      <w:tc>
        <w:tcPr>
          <w:tcW w:w="1108" w:type="dxa"/>
          <w:tcBorders>
            <w:top w:val="single" w:sz="4" w:space="0" w:color="009900"/>
            <w:left w:val="single" w:sz="4" w:space="0" w:color="009900"/>
          </w:tcBorders>
          <w:vAlign w:val="center"/>
        </w:tcPr>
        <w:p w:rsidR="007F7DB4" w:rsidRPr="00B439FD" w:rsidRDefault="007F7DB4" w:rsidP="00B439FD">
          <w:pPr>
            <w:pStyle w:val="Footer"/>
            <w:jc w:val="center"/>
            <w:rPr>
              <w:rFonts w:asciiTheme="minorHAnsi" w:hAnsiTheme="minorHAnsi"/>
            </w:rPr>
          </w:pPr>
          <w:r w:rsidRPr="00B439FD">
            <w:rPr>
              <w:rFonts w:asciiTheme="minorHAnsi" w:hAnsiTheme="minorHAnsi"/>
              <w:sz w:val="20"/>
            </w:rPr>
            <w:fldChar w:fldCharType="begin"/>
          </w:r>
          <w:r w:rsidRPr="00B439FD">
            <w:rPr>
              <w:rFonts w:asciiTheme="minorHAnsi" w:hAnsiTheme="minorHAnsi"/>
              <w:sz w:val="20"/>
            </w:rPr>
            <w:instrText xml:space="preserve"> PAGE   \* MERGEFORMAT </w:instrText>
          </w:r>
          <w:r w:rsidRPr="00B439FD">
            <w:rPr>
              <w:rFonts w:asciiTheme="minorHAnsi" w:hAnsiTheme="minorHAnsi"/>
              <w:sz w:val="20"/>
            </w:rPr>
            <w:fldChar w:fldCharType="separate"/>
          </w:r>
          <w:r>
            <w:rPr>
              <w:rFonts w:asciiTheme="minorHAnsi" w:hAnsiTheme="minorHAnsi"/>
              <w:noProof/>
              <w:sz w:val="20"/>
            </w:rPr>
            <w:t>0</w:t>
          </w:r>
          <w:r w:rsidRPr="00B439FD">
            <w:rPr>
              <w:rFonts w:asciiTheme="minorHAnsi" w:hAnsiTheme="minorHAnsi"/>
              <w:noProof/>
              <w:sz w:val="20"/>
            </w:rPr>
            <w:fldChar w:fldCharType="end"/>
          </w:r>
        </w:p>
      </w:tc>
    </w:tr>
  </w:tbl>
  <w:p w:rsidR="007F7DB4" w:rsidRPr="00B439FD" w:rsidRDefault="007F7DB4" w:rsidP="008D38CC">
    <w:pPr>
      <w:pStyle w:val="Footer"/>
      <w:spacing w:before="0"/>
      <w:rPr>
        <w:sz w:val="12"/>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10080" w:type="dxa"/>
      <w:tblBorders>
        <w:top w:val="single" w:sz="4" w:space="0" w:color="009900"/>
        <w:left w:val="none" w:sz="0" w:space="0" w:color="auto"/>
        <w:bottom w:val="none" w:sz="0" w:space="0" w:color="auto"/>
        <w:right w:val="none" w:sz="0" w:space="0" w:color="auto"/>
        <w:insideH w:val="none" w:sz="0" w:space="0" w:color="auto"/>
        <w:insideV w:val="none" w:sz="0" w:space="0" w:color="auto"/>
      </w:tblBorders>
      <w:tblCellMar>
        <w:top w:w="72" w:type="dxa"/>
        <w:left w:w="115" w:type="dxa"/>
        <w:right w:w="115" w:type="dxa"/>
      </w:tblCellMar>
      <w:tblLook w:val="04A0" w:firstRow="1" w:lastRow="0" w:firstColumn="1" w:lastColumn="0" w:noHBand="0" w:noVBand="1"/>
    </w:tblPr>
    <w:tblGrid>
      <w:gridCol w:w="5232"/>
      <w:gridCol w:w="4299"/>
      <w:gridCol w:w="549"/>
    </w:tblGrid>
    <w:tr w:rsidR="007F7DB4" w:rsidRPr="00B439FD" w:rsidTr="00CA1DB4">
      <w:tc>
        <w:tcPr>
          <w:tcW w:w="5148" w:type="dxa"/>
          <w:vAlign w:val="center"/>
        </w:tcPr>
        <w:p w:rsidR="007F7DB4" w:rsidRPr="00B439FD" w:rsidRDefault="007F7DB4" w:rsidP="008D38CC">
          <w:pPr>
            <w:pStyle w:val="Footer"/>
            <w:spacing w:before="0"/>
            <w:rPr>
              <w:rFonts w:asciiTheme="minorHAnsi" w:hAnsiTheme="minorHAnsi"/>
            </w:rPr>
          </w:pPr>
        </w:p>
      </w:tc>
      <w:tc>
        <w:tcPr>
          <w:tcW w:w="4230" w:type="dxa"/>
          <w:tcBorders>
            <w:right w:val="single" w:sz="4" w:space="0" w:color="009900"/>
          </w:tcBorders>
          <w:vAlign w:val="center"/>
        </w:tcPr>
        <w:p w:rsidR="007F7DB4" w:rsidRPr="00B439FD" w:rsidRDefault="007F7DB4" w:rsidP="008D38CC">
          <w:pPr>
            <w:pStyle w:val="Footer"/>
            <w:rPr>
              <w:rFonts w:asciiTheme="minorHAnsi" w:hAnsiTheme="minorHAnsi"/>
            </w:rPr>
          </w:pPr>
          <w:r>
            <w:rPr>
              <w:rFonts w:asciiTheme="minorHAnsi" w:hAnsiTheme="minorHAnsi"/>
              <w:noProof/>
              <w:sz w:val="20"/>
              <w:lang w:eastAsia="en-US"/>
            </w:rPr>
            <w:drawing>
              <wp:inline distT="0" distB="0" distL="0" distR="0" wp14:anchorId="6F1A9B98" wp14:editId="6AD000C4">
                <wp:extent cx="274320" cy="2743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avicon.jpg"/>
                        <pic:cNvPicPr/>
                      </pic:nvPicPr>
                      <pic:blipFill>
                        <a:blip r:embed="rId1">
                          <a:extLst>
                            <a:ext uri="{28A0092B-C50C-407E-A947-70E740481C1C}">
                              <a14:useLocalDpi xmlns:a14="http://schemas.microsoft.com/office/drawing/2010/main" val="0"/>
                            </a:ext>
                          </a:extLst>
                        </a:blip>
                        <a:stretch>
                          <a:fillRect/>
                        </a:stretch>
                      </pic:blipFill>
                      <pic:spPr>
                        <a:xfrm>
                          <a:off x="0" y="0"/>
                          <a:ext cx="274320" cy="274320"/>
                        </a:xfrm>
                        <a:prstGeom prst="rect">
                          <a:avLst/>
                        </a:prstGeom>
                      </pic:spPr>
                    </pic:pic>
                  </a:graphicData>
                </a:graphic>
              </wp:inline>
            </w:drawing>
          </w:r>
        </w:p>
      </w:tc>
      <w:tc>
        <w:tcPr>
          <w:tcW w:w="540" w:type="dxa"/>
          <w:tcBorders>
            <w:top w:val="single" w:sz="4" w:space="0" w:color="009900"/>
            <w:left w:val="single" w:sz="4" w:space="0" w:color="009900"/>
          </w:tcBorders>
          <w:vAlign w:val="center"/>
        </w:tcPr>
        <w:p w:rsidR="007F7DB4" w:rsidRPr="00B439FD" w:rsidRDefault="007F7DB4" w:rsidP="008D38CC">
          <w:pPr>
            <w:pStyle w:val="Footer"/>
            <w:jc w:val="center"/>
            <w:rPr>
              <w:rFonts w:asciiTheme="minorHAnsi" w:hAnsiTheme="minorHAnsi"/>
            </w:rPr>
          </w:pPr>
          <w:r w:rsidRPr="00B439FD">
            <w:rPr>
              <w:rFonts w:asciiTheme="minorHAnsi" w:hAnsiTheme="minorHAnsi"/>
              <w:sz w:val="20"/>
            </w:rPr>
            <w:fldChar w:fldCharType="begin"/>
          </w:r>
          <w:r w:rsidRPr="00B439FD">
            <w:rPr>
              <w:rFonts w:asciiTheme="minorHAnsi" w:hAnsiTheme="minorHAnsi"/>
              <w:sz w:val="20"/>
            </w:rPr>
            <w:instrText xml:space="preserve"> PAGE   \* MERGEFORMAT </w:instrText>
          </w:r>
          <w:r w:rsidRPr="00B439FD">
            <w:rPr>
              <w:rFonts w:asciiTheme="minorHAnsi" w:hAnsiTheme="minorHAnsi"/>
              <w:sz w:val="20"/>
            </w:rPr>
            <w:fldChar w:fldCharType="separate"/>
          </w:r>
          <w:r w:rsidR="00487DC0">
            <w:rPr>
              <w:rFonts w:asciiTheme="minorHAnsi" w:hAnsiTheme="minorHAnsi"/>
              <w:noProof/>
              <w:sz w:val="20"/>
            </w:rPr>
            <w:t>0</w:t>
          </w:r>
          <w:r w:rsidRPr="00B439FD">
            <w:rPr>
              <w:rFonts w:asciiTheme="minorHAnsi" w:hAnsiTheme="minorHAnsi"/>
              <w:noProof/>
              <w:sz w:val="20"/>
            </w:rPr>
            <w:fldChar w:fldCharType="end"/>
          </w:r>
        </w:p>
      </w:tc>
    </w:tr>
  </w:tbl>
  <w:p w:rsidR="007F7DB4" w:rsidRPr="008D38CC" w:rsidRDefault="007F7DB4" w:rsidP="00B439FD">
    <w:pPr>
      <w:pStyle w:val="Footer"/>
      <w:spacing w:before="0"/>
      <w:rPr>
        <w:rFonts w:asciiTheme="minorHAnsi" w:hAnsiTheme="minorHAnsi"/>
        <w:sz w:val="12"/>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13553" w:type="dxa"/>
      <w:tblBorders>
        <w:top w:val="single" w:sz="4" w:space="0" w:color="009900"/>
        <w:left w:val="none" w:sz="0" w:space="0" w:color="auto"/>
        <w:bottom w:val="none" w:sz="0" w:space="0" w:color="auto"/>
        <w:right w:val="none" w:sz="0" w:space="0" w:color="auto"/>
        <w:insideH w:val="none" w:sz="0" w:space="0" w:color="auto"/>
        <w:insideV w:val="none" w:sz="0" w:space="0" w:color="auto"/>
      </w:tblBorders>
      <w:tblCellMar>
        <w:top w:w="72" w:type="dxa"/>
        <w:left w:w="115" w:type="dxa"/>
        <w:right w:w="115" w:type="dxa"/>
      </w:tblCellMar>
      <w:tblLook w:val="04A0" w:firstRow="1" w:lastRow="0" w:firstColumn="1" w:lastColumn="0" w:noHBand="0" w:noVBand="1"/>
    </w:tblPr>
    <w:tblGrid>
      <w:gridCol w:w="6325"/>
      <w:gridCol w:w="6120"/>
      <w:gridCol w:w="1108"/>
    </w:tblGrid>
    <w:tr w:rsidR="007F7DB4" w:rsidRPr="00B439FD" w:rsidTr="00CB2D7C">
      <w:tc>
        <w:tcPr>
          <w:tcW w:w="6325" w:type="dxa"/>
          <w:vAlign w:val="center"/>
        </w:tcPr>
        <w:p w:rsidR="007F7DB4" w:rsidRPr="00B439FD" w:rsidRDefault="007F7DB4" w:rsidP="00B439FD">
          <w:pPr>
            <w:pStyle w:val="Footer"/>
            <w:spacing w:before="0"/>
            <w:rPr>
              <w:rFonts w:asciiTheme="minorHAnsi" w:hAnsiTheme="minorHAnsi"/>
              <w:sz w:val="20"/>
            </w:rPr>
          </w:pPr>
          <w:r w:rsidRPr="00B439FD">
            <w:rPr>
              <w:rFonts w:asciiTheme="minorHAnsi" w:hAnsiTheme="minorHAnsi"/>
              <w:sz w:val="20"/>
            </w:rPr>
            <w:t xml:space="preserve">Template provided at no charge by </w:t>
          </w:r>
          <w:hyperlink r:id="rId1" w:history="1">
            <w:r w:rsidRPr="00B439FD">
              <w:rPr>
                <w:rStyle w:val="Hyperlink"/>
                <w:rFonts w:asciiTheme="minorHAnsi" w:hAnsiTheme="minorHAnsi" w:cs="Arial"/>
                <w:sz w:val="20"/>
              </w:rPr>
              <w:t>TechWhirl.com</w:t>
            </w:r>
          </w:hyperlink>
        </w:p>
        <w:p w:rsidR="007F7DB4" w:rsidRPr="00B439FD" w:rsidRDefault="007F7DB4" w:rsidP="00B439FD">
          <w:pPr>
            <w:pStyle w:val="Footer"/>
            <w:spacing w:before="0"/>
            <w:rPr>
              <w:rFonts w:asciiTheme="minorHAnsi" w:hAnsiTheme="minorHAnsi"/>
            </w:rPr>
          </w:pPr>
          <w:r w:rsidRPr="00B439FD">
            <w:rPr>
              <w:rFonts w:asciiTheme="minorHAnsi" w:hAnsiTheme="minorHAnsi"/>
              <w:sz w:val="20"/>
            </w:rPr>
            <w:t>You are free to use and customize as needed</w:t>
          </w:r>
        </w:p>
      </w:tc>
      <w:tc>
        <w:tcPr>
          <w:tcW w:w="6120" w:type="dxa"/>
          <w:tcBorders>
            <w:right w:val="single" w:sz="4" w:space="0" w:color="009900"/>
          </w:tcBorders>
          <w:vAlign w:val="center"/>
        </w:tcPr>
        <w:p w:rsidR="007F7DB4" w:rsidRPr="00B439FD" w:rsidRDefault="007F7DB4" w:rsidP="00B439FD">
          <w:pPr>
            <w:pStyle w:val="Footer"/>
            <w:rPr>
              <w:rFonts w:asciiTheme="minorHAnsi" w:hAnsiTheme="minorHAnsi"/>
            </w:rPr>
          </w:pPr>
          <w:r>
            <w:rPr>
              <w:rFonts w:asciiTheme="minorHAnsi" w:hAnsiTheme="minorHAnsi"/>
              <w:noProof/>
              <w:sz w:val="20"/>
              <w:lang w:eastAsia="en-US"/>
            </w:rPr>
            <w:drawing>
              <wp:inline distT="0" distB="0" distL="0" distR="0" wp14:anchorId="7F2870B1" wp14:editId="4D781FE0">
                <wp:extent cx="274320" cy="2743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avicon.jpg"/>
                        <pic:cNvPicPr/>
                      </pic:nvPicPr>
                      <pic:blipFill>
                        <a:blip r:embed="rId2">
                          <a:extLst>
                            <a:ext uri="{28A0092B-C50C-407E-A947-70E740481C1C}">
                              <a14:useLocalDpi xmlns:a14="http://schemas.microsoft.com/office/drawing/2010/main" val="0"/>
                            </a:ext>
                          </a:extLst>
                        </a:blip>
                        <a:stretch>
                          <a:fillRect/>
                        </a:stretch>
                      </pic:blipFill>
                      <pic:spPr>
                        <a:xfrm>
                          <a:off x="0" y="0"/>
                          <a:ext cx="274320" cy="274320"/>
                        </a:xfrm>
                        <a:prstGeom prst="rect">
                          <a:avLst/>
                        </a:prstGeom>
                      </pic:spPr>
                    </pic:pic>
                  </a:graphicData>
                </a:graphic>
              </wp:inline>
            </w:drawing>
          </w:r>
        </w:p>
      </w:tc>
      <w:tc>
        <w:tcPr>
          <w:tcW w:w="1108" w:type="dxa"/>
          <w:tcBorders>
            <w:top w:val="single" w:sz="4" w:space="0" w:color="009900"/>
            <w:left w:val="single" w:sz="4" w:space="0" w:color="009900"/>
          </w:tcBorders>
          <w:vAlign w:val="center"/>
        </w:tcPr>
        <w:p w:rsidR="007F7DB4" w:rsidRPr="00B439FD" w:rsidRDefault="007F7DB4" w:rsidP="00B439FD">
          <w:pPr>
            <w:pStyle w:val="Footer"/>
            <w:jc w:val="center"/>
            <w:rPr>
              <w:rFonts w:asciiTheme="minorHAnsi" w:hAnsiTheme="minorHAnsi"/>
            </w:rPr>
          </w:pPr>
          <w:r w:rsidRPr="00B439FD">
            <w:rPr>
              <w:rFonts w:asciiTheme="minorHAnsi" w:hAnsiTheme="minorHAnsi"/>
              <w:sz w:val="20"/>
            </w:rPr>
            <w:fldChar w:fldCharType="begin"/>
          </w:r>
          <w:r w:rsidRPr="00B439FD">
            <w:rPr>
              <w:rFonts w:asciiTheme="minorHAnsi" w:hAnsiTheme="minorHAnsi"/>
              <w:sz w:val="20"/>
            </w:rPr>
            <w:instrText xml:space="preserve"> PAGE   \* MERGEFORMAT </w:instrText>
          </w:r>
          <w:r w:rsidRPr="00B439FD">
            <w:rPr>
              <w:rFonts w:asciiTheme="minorHAnsi" w:hAnsiTheme="minorHAnsi"/>
              <w:sz w:val="20"/>
            </w:rPr>
            <w:fldChar w:fldCharType="separate"/>
          </w:r>
          <w:r>
            <w:rPr>
              <w:rFonts w:asciiTheme="minorHAnsi" w:hAnsiTheme="minorHAnsi"/>
              <w:noProof/>
              <w:sz w:val="20"/>
            </w:rPr>
            <w:t>0</w:t>
          </w:r>
          <w:r w:rsidRPr="00B439FD">
            <w:rPr>
              <w:rFonts w:asciiTheme="minorHAnsi" w:hAnsiTheme="minorHAnsi"/>
              <w:noProof/>
              <w:sz w:val="20"/>
            </w:rPr>
            <w:fldChar w:fldCharType="end"/>
          </w:r>
        </w:p>
      </w:tc>
    </w:tr>
  </w:tbl>
  <w:p w:rsidR="007F7DB4" w:rsidRPr="00B439FD" w:rsidRDefault="007F7DB4" w:rsidP="008D38CC">
    <w:pPr>
      <w:pStyle w:val="Footer"/>
      <w:spacing w:before="0"/>
      <w:rPr>
        <w:sz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785D" w:rsidRDefault="00AF785D" w:rsidP="00965773">
      <w:r>
        <w:separator/>
      </w:r>
    </w:p>
  </w:footnote>
  <w:footnote w:type="continuationSeparator" w:id="0">
    <w:p w:rsidR="00AF785D" w:rsidRDefault="00AF785D" w:rsidP="009657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7DB4" w:rsidRDefault="00AF785D" w:rsidP="00965773">
    <w:pPr>
      <w:pStyle w:val="HeaderEven"/>
    </w:pPr>
    <w:sdt>
      <w:sdtPr>
        <w:alias w:val="Title"/>
        <w:id w:val="441112577"/>
        <w:dataBinding w:prefixMappings="xmlns:ns0='http://schemas.openxmlformats.org/package/2006/metadata/core-properties' xmlns:ns1='http://purl.org/dc/elements/1.1/'" w:xpath="/ns0:coreProperties[1]/ns1:title[1]" w:storeItemID="{6C3C8BC8-F283-45AE-878A-BAB7291924A1}"/>
        <w:text/>
      </w:sdtPr>
      <w:sdtEndPr/>
      <w:sdtContent>
        <w:r w:rsidR="007F7DB4">
          <w:t>Use Case Template</w:t>
        </w:r>
      </w:sdtContent>
    </w:sdt>
  </w:p>
  <w:p w:rsidR="007F7DB4" w:rsidRDefault="007F7DB4" w:rsidP="0096577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7DB4" w:rsidRPr="006E6D6B" w:rsidRDefault="002729CE" w:rsidP="007755CE">
    <w:pPr>
      <w:tabs>
        <w:tab w:val="center" w:pos="5400"/>
        <w:tab w:val="right" w:pos="9360"/>
      </w:tabs>
      <w:spacing w:after="240"/>
      <w:rPr>
        <w:color w:val="009900"/>
      </w:rPr>
    </w:pPr>
    <w:r w:rsidRPr="0036362F">
      <w:rPr>
        <w:noProof/>
        <w:color w:val="009900"/>
      </w:rPr>
      <w:drawing>
        <wp:inline distT="0" distB="0" distL="0" distR="0" wp14:anchorId="4F360445" wp14:editId="664EB371">
          <wp:extent cx="4089884" cy="645459"/>
          <wp:effectExtent l="0" t="0" r="6350" b="2540"/>
          <wp:docPr id="24" name="Picture 24" descr="C:\Users\mnqayi\Pictures\EPSIP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nqayi\Pictures\EPSIPO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38427" cy="668902"/>
                  </a:xfrm>
                  <a:prstGeom prst="rect">
                    <a:avLst/>
                  </a:prstGeom>
                  <a:noFill/>
                  <a:ln>
                    <a:noFill/>
                  </a:ln>
                </pic:spPr>
              </pic:pic>
            </a:graphicData>
          </a:graphic>
        </wp:inline>
      </w:drawing>
    </w:r>
    <w:r w:rsidR="007F7DB4">
      <w:rPr>
        <w:rFonts w:ascii="Haettenschweiler" w:hAnsi="Haettenschweiler"/>
        <w:color w:val="009900"/>
        <w:sz w:val="48"/>
        <w:lang w:eastAsia="ja-JP"/>
      </w:rPr>
      <w:tab/>
    </w:r>
    <w:r w:rsidR="007F7DB4" w:rsidRPr="006E6D6B">
      <w:rPr>
        <w:rFonts w:ascii="Haettenschweiler" w:hAnsi="Haettenschweiler"/>
        <w:color w:val="009900"/>
        <w:sz w:val="48"/>
        <w:lang w:eastAsia="ja-JP"/>
      </w:rPr>
      <w:tab/>
    </w:r>
    <w:r w:rsidR="007F7DB4">
      <w:rPr>
        <w:rFonts w:ascii="Haettenschweiler" w:hAnsi="Haettenschweiler"/>
        <w:color w:val="009900"/>
        <w:sz w:val="48"/>
        <w:lang w:eastAsia="ja-JP"/>
      </w:rPr>
      <w:t xml:space="preserve"> </w:t>
    </w:r>
    <w:r w:rsidR="007F7DB4">
      <w:rPr>
        <w:rFonts w:ascii="Haettenschweiler" w:hAnsi="Haettenschweiler"/>
        <w:color w:val="009900"/>
        <w:sz w:val="48"/>
        <w:lang w:eastAsia="ja-JP"/>
      </w:rPr>
      <w:tab/>
    </w:r>
    <w:r w:rsidR="007F7DB4">
      <w:rPr>
        <w:rFonts w:ascii="Haettenschweiler" w:hAnsi="Haettenschweiler"/>
        <w:color w:val="009900"/>
        <w:sz w:val="48"/>
        <w:lang w:eastAsia="ja-JP"/>
      </w:rPr>
      <w:tab/>
    </w:r>
    <w:r w:rsidR="007F7DB4">
      <w:rPr>
        <w:rFonts w:ascii="Haettenschweiler" w:hAnsi="Haettenschweiler"/>
        <w:color w:val="009900"/>
        <w:sz w:val="48"/>
        <w:lang w:eastAsia="ja-JP"/>
      </w:rPr>
      <w:tab/>
      <w:t>EPSIPOL</w:t>
    </w:r>
  </w:p>
  <w:p w:rsidR="007F7DB4" w:rsidRPr="006E6D6B" w:rsidRDefault="007F7DB4" w:rsidP="000419F2">
    <w:pPr>
      <w:tabs>
        <w:tab w:val="center" w:pos="5400"/>
        <w:tab w:val="right" w:pos="9360"/>
      </w:tabs>
      <w:spacing w:after="240"/>
      <w:rPr>
        <w:color w:val="009900"/>
      </w:rPr>
    </w:pPr>
    <w:r>
      <w:rPr>
        <w:rFonts w:ascii="Haettenschweiler" w:hAnsi="Haettenschweiler"/>
        <w:color w:val="009900"/>
        <w:sz w:val="48"/>
        <w:lang w:eastAsia="ja-JP"/>
      </w:rPr>
      <w:tab/>
    </w:r>
    <w:r>
      <w:rPr>
        <w:rFonts w:ascii="Haettenschweiler" w:hAnsi="Haettenschweiler"/>
        <w:color w:val="009900"/>
        <w:sz w:val="48"/>
        <w:lang w:eastAsia="ja-JP"/>
      </w:rPr>
      <w:tab/>
    </w:r>
    <w:r>
      <w:rPr>
        <w:rFonts w:ascii="Haettenschweiler" w:hAnsi="Haettenschweiler"/>
        <w:color w:val="009900"/>
        <w:sz w:val="48"/>
        <w:lang w:eastAsia="ja-JP"/>
      </w:rPr>
      <w:tab/>
    </w:r>
    <w:r>
      <w:rPr>
        <w:rFonts w:ascii="Haettenschweiler" w:hAnsi="Haettenschweiler"/>
        <w:color w:val="009900"/>
        <w:sz w:val="48"/>
        <w:lang w:eastAsia="ja-JP"/>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7DB4" w:rsidRPr="00B439FD" w:rsidRDefault="000C260A" w:rsidP="000419F2">
    <w:pPr>
      <w:tabs>
        <w:tab w:val="center" w:pos="5400"/>
        <w:tab w:val="right" w:pos="9360"/>
      </w:tabs>
      <w:spacing w:after="240"/>
      <w:rPr>
        <w:color w:val="009900"/>
      </w:rPr>
    </w:pPr>
    <w:r w:rsidRPr="0036362F">
      <w:rPr>
        <w:noProof/>
        <w:color w:val="009900"/>
      </w:rPr>
      <w:drawing>
        <wp:inline distT="0" distB="0" distL="0" distR="0" wp14:anchorId="7739AD9E" wp14:editId="7AC67058">
          <wp:extent cx="4089884" cy="645459"/>
          <wp:effectExtent l="0" t="0" r="6350" b="2540"/>
          <wp:docPr id="53" name="Picture 53" descr="C:\Users\mnqayi\Pictures\EPSIP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nqayi\Pictures\EPSIPO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38427" cy="668902"/>
                  </a:xfrm>
                  <a:prstGeom prst="rect">
                    <a:avLst/>
                  </a:prstGeom>
                  <a:noFill/>
                  <a:ln>
                    <a:noFill/>
                  </a:ln>
                </pic:spPr>
              </pic:pic>
            </a:graphicData>
          </a:graphic>
        </wp:inline>
      </w:drawing>
    </w:r>
    <w:r w:rsidR="007F7DB4" w:rsidRPr="006E6D6B">
      <w:rPr>
        <w:rFonts w:ascii="Haettenschweiler" w:hAnsi="Haettenschweiler"/>
        <w:color w:val="009900"/>
        <w:sz w:val="48"/>
        <w:lang w:eastAsia="ja-JP"/>
      </w:rPr>
      <w:tab/>
    </w:r>
    <w:r w:rsidR="007455CA">
      <w:rPr>
        <w:rFonts w:ascii="Haettenschweiler" w:hAnsi="Haettenschweiler"/>
        <w:color w:val="009900"/>
        <w:sz w:val="48"/>
        <w:lang w:eastAsia="ja-JP"/>
      </w:rPr>
      <w:tab/>
    </w:r>
    <w:r w:rsidR="007455CA">
      <w:rPr>
        <w:rFonts w:ascii="Haettenschweiler" w:hAnsi="Haettenschweiler"/>
        <w:color w:val="009900"/>
        <w:sz w:val="48"/>
        <w:lang w:eastAsia="ja-JP"/>
      </w:rPr>
      <w:tab/>
    </w:r>
    <w:r w:rsidR="007455CA">
      <w:rPr>
        <w:rFonts w:ascii="Haettenschweiler" w:hAnsi="Haettenschweiler"/>
        <w:color w:val="009900"/>
        <w:sz w:val="48"/>
        <w:lang w:eastAsia="ja-JP"/>
      </w:rPr>
      <w:tab/>
    </w:r>
    <w:r w:rsidR="007455CA">
      <w:rPr>
        <w:rFonts w:ascii="Haettenschweiler" w:hAnsi="Haettenschweiler"/>
        <w:color w:val="009900"/>
        <w:sz w:val="48"/>
        <w:lang w:eastAsia="ja-JP"/>
      </w:rPr>
      <w:tab/>
      <w:t>EPSIPOL</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7DB4" w:rsidRPr="006E6D6B" w:rsidRDefault="004E2F1F" w:rsidP="00CA1DB4">
    <w:pPr>
      <w:tabs>
        <w:tab w:val="center" w:pos="7200"/>
        <w:tab w:val="right" w:pos="13680"/>
      </w:tabs>
      <w:spacing w:after="240"/>
      <w:rPr>
        <w:color w:val="009900"/>
      </w:rPr>
    </w:pPr>
    <w:r w:rsidRPr="0036362F">
      <w:rPr>
        <w:noProof/>
        <w:color w:val="009900"/>
      </w:rPr>
      <w:drawing>
        <wp:inline distT="0" distB="0" distL="0" distR="0" wp14:anchorId="316CA50F" wp14:editId="30050E56">
          <wp:extent cx="4089884" cy="645459"/>
          <wp:effectExtent l="0" t="0" r="6350" b="2540"/>
          <wp:docPr id="57" name="Picture 57" descr="C:\Users\mnqayi\Pictures\EPSIP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nqayi\Pictures\EPSIPO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38427" cy="668902"/>
                  </a:xfrm>
                  <a:prstGeom prst="rect">
                    <a:avLst/>
                  </a:prstGeom>
                  <a:noFill/>
                  <a:ln>
                    <a:noFill/>
                  </a:ln>
                </pic:spPr>
              </pic:pic>
            </a:graphicData>
          </a:graphic>
        </wp:inline>
      </w:drawing>
    </w:r>
    <w:r w:rsidR="007F7DB4" w:rsidRPr="006E6D6B">
      <w:rPr>
        <w:rFonts w:ascii="Haettenschweiler" w:hAnsi="Haettenschweiler"/>
        <w:color w:val="009900"/>
        <w:sz w:val="48"/>
        <w:lang w:eastAsia="ja-JP"/>
      </w:rPr>
      <w:tab/>
    </w:r>
    <w:r w:rsidR="007F7DB4" w:rsidRPr="006E6D6B">
      <w:rPr>
        <w:rFonts w:ascii="Haettenschweiler" w:hAnsi="Haettenschweiler"/>
        <w:color w:val="009900"/>
        <w:sz w:val="48"/>
        <w:lang w:eastAsia="ja-JP"/>
      </w:rPr>
      <w:tab/>
    </w:r>
    <w:r>
      <w:rPr>
        <w:rFonts w:ascii="Haettenschweiler" w:hAnsi="Haettenschweiler"/>
        <w:color w:val="009900"/>
        <w:sz w:val="48"/>
        <w:lang w:eastAsia="ja-JP"/>
      </w:rPr>
      <w:t>EPSIPOL</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7DB4" w:rsidRPr="00B439FD" w:rsidRDefault="007F7DB4" w:rsidP="004C75CF">
    <w:pPr>
      <w:tabs>
        <w:tab w:val="center" w:pos="7200"/>
        <w:tab w:val="left" w:pos="8550"/>
        <w:tab w:val="right" w:pos="13680"/>
      </w:tabs>
      <w:spacing w:after="240"/>
      <w:rPr>
        <w:color w:val="009900"/>
      </w:rPr>
    </w:pPr>
    <w:r w:rsidRPr="006E6D6B">
      <w:rPr>
        <w:noProof/>
        <w:color w:val="009900"/>
      </w:rPr>
      <w:drawing>
        <wp:inline distT="0" distB="0" distL="0" distR="0" wp14:anchorId="01A58A0E" wp14:editId="46ADE0C6">
          <wp:extent cx="2057400" cy="361552"/>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b="16325"/>
                  <a:stretch>
                    <a:fillRect/>
                  </a:stretch>
                </pic:blipFill>
                <pic:spPr bwMode="auto">
                  <a:xfrm>
                    <a:off x="0" y="0"/>
                    <a:ext cx="2057400" cy="361552"/>
                  </a:xfrm>
                  <a:prstGeom prst="rect">
                    <a:avLst/>
                  </a:prstGeom>
                  <a:noFill/>
                  <a:ln>
                    <a:noFill/>
                  </a:ln>
                </pic:spPr>
              </pic:pic>
            </a:graphicData>
          </a:graphic>
        </wp:inline>
      </w:drawing>
    </w:r>
    <w:r w:rsidRPr="006E6D6B">
      <w:rPr>
        <w:rFonts w:ascii="Haettenschweiler" w:hAnsi="Haettenschweiler"/>
        <w:color w:val="009900"/>
        <w:sz w:val="48"/>
        <w:lang w:eastAsia="ja-JP"/>
      </w:rPr>
      <w:tab/>
      <w:t xml:space="preserve">Tech </w:t>
    </w:r>
    <w:proofErr w:type="spellStart"/>
    <w:r w:rsidRPr="006E6D6B">
      <w:rPr>
        <w:rFonts w:ascii="Haettenschweiler" w:hAnsi="Haettenschweiler"/>
        <w:color w:val="009900"/>
        <w:sz w:val="48"/>
        <w:lang w:eastAsia="ja-JP"/>
      </w:rPr>
      <w:t>Comm</w:t>
    </w:r>
    <w:proofErr w:type="spellEnd"/>
    <w:r w:rsidRPr="006E6D6B">
      <w:rPr>
        <w:rFonts w:ascii="Haettenschweiler" w:hAnsi="Haettenschweiler"/>
        <w:color w:val="009900"/>
        <w:sz w:val="48"/>
        <w:lang w:eastAsia="ja-JP"/>
      </w:rPr>
      <w:t xml:space="preserve"> Template</w:t>
    </w:r>
    <w:r w:rsidRPr="006E6D6B">
      <w:rPr>
        <w:rFonts w:ascii="Haettenschweiler" w:hAnsi="Haettenschweiler"/>
        <w:color w:val="009900"/>
        <w:sz w:val="48"/>
        <w:lang w:eastAsia="ja-JP"/>
      </w:rPr>
      <w:tab/>
    </w:r>
    <w:r>
      <w:rPr>
        <w:rFonts w:ascii="Haettenschweiler" w:hAnsi="Haettenschweiler"/>
        <w:color w:val="009900"/>
        <w:sz w:val="48"/>
      </w:rPr>
      <w:t>BRD</w:t>
    </w:r>
  </w:p>
  <w:p w:rsidR="007F7DB4" w:rsidRDefault="007F7DB4"/>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7DB4" w:rsidRPr="006E6D6B" w:rsidRDefault="007F7DB4" w:rsidP="00A10DDF">
    <w:pPr>
      <w:tabs>
        <w:tab w:val="center" w:pos="5400"/>
        <w:tab w:val="right" w:pos="9360"/>
      </w:tabs>
      <w:spacing w:after="240"/>
      <w:rPr>
        <w:color w:val="009900"/>
      </w:rPr>
    </w:pPr>
    <w:r w:rsidRPr="006E6D6B">
      <w:rPr>
        <w:rFonts w:ascii="Haettenschweiler" w:hAnsi="Haettenschweiler"/>
        <w:color w:val="009900"/>
        <w:sz w:val="48"/>
        <w:lang w:eastAsia="ja-JP"/>
      </w:rPr>
      <w:tab/>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7DB4" w:rsidRPr="00B439FD" w:rsidRDefault="007F7DB4" w:rsidP="004C75CF">
    <w:pPr>
      <w:tabs>
        <w:tab w:val="center" w:pos="7200"/>
        <w:tab w:val="left" w:pos="8550"/>
        <w:tab w:val="right" w:pos="13680"/>
      </w:tabs>
      <w:spacing w:after="240"/>
      <w:rPr>
        <w:color w:val="009900"/>
      </w:rPr>
    </w:pPr>
    <w:r w:rsidRPr="006E6D6B">
      <w:rPr>
        <w:noProof/>
        <w:color w:val="009900"/>
      </w:rPr>
      <w:drawing>
        <wp:inline distT="0" distB="0" distL="0" distR="0" wp14:anchorId="5D13F4BE" wp14:editId="61A0F536">
          <wp:extent cx="2057400" cy="361552"/>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b="16325"/>
                  <a:stretch>
                    <a:fillRect/>
                  </a:stretch>
                </pic:blipFill>
                <pic:spPr bwMode="auto">
                  <a:xfrm>
                    <a:off x="0" y="0"/>
                    <a:ext cx="2057400" cy="361552"/>
                  </a:xfrm>
                  <a:prstGeom prst="rect">
                    <a:avLst/>
                  </a:prstGeom>
                  <a:noFill/>
                  <a:ln>
                    <a:noFill/>
                  </a:ln>
                </pic:spPr>
              </pic:pic>
            </a:graphicData>
          </a:graphic>
        </wp:inline>
      </w:drawing>
    </w:r>
    <w:r w:rsidRPr="006E6D6B">
      <w:rPr>
        <w:rFonts w:ascii="Haettenschweiler" w:hAnsi="Haettenschweiler"/>
        <w:color w:val="009900"/>
        <w:sz w:val="48"/>
        <w:lang w:eastAsia="ja-JP"/>
      </w:rPr>
      <w:tab/>
      <w:t xml:space="preserve">Tech </w:t>
    </w:r>
    <w:proofErr w:type="spellStart"/>
    <w:r w:rsidRPr="006E6D6B">
      <w:rPr>
        <w:rFonts w:ascii="Haettenschweiler" w:hAnsi="Haettenschweiler"/>
        <w:color w:val="009900"/>
        <w:sz w:val="48"/>
        <w:lang w:eastAsia="ja-JP"/>
      </w:rPr>
      <w:t>Comm</w:t>
    </w:r>
    <w:proofErr w:type="spellEnd"/>
    <w:r w:rsidRPr="006E6D6B">
      <w:rPr>
        <w:rFonts w:ascii="Haettenschweiler" w:hAnsi="Haettenschweiler"/>
        <w:color w:val="009900"/>
        <w:sz w:val="48"/>
        <w:lang w:eastAsia="ja-JP"/>
      </w:rPr>
      <w:t xml:space="preserve"> Template</w:t>
    </w:r>
    <w:r w:rsidRPr="006E6D6B">
      <w:rPr>
        <w:rFonts w:ascii="Haettenschweiler" w:hAnsi="Haettenschweiler"/>
        <w:color w:val="009900"/>
        <w:sz w:val="48"/>
        <w:lang w:eastAsia="ja-JP"/>
      </w:rPr>
      <w:tab/>
    </w:r>
    <w:r>
      <w:rPr>
        <w:rFonts w:ascii="Haettenschweiler" w:hAnsi="Haettenschweiler"/>
        <w:color w:val="009900"/>
        <w:sz w:val="48"/>
      </w:rPr>
      <w:t>BRD</w:t>
    </w:r>
  </w:p>
  <w:p w:rsidR="007F7DB4" w:rsidRDefault="007F7DB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E80F64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87E128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722006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7B624E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DB96C0E0"/>
    <w:lvl w:ilvl="0">
      <w:start w:val="1"/>
      <w:numFmt w:val="bullet"/>
      <w:pStyle w:val="ListBullet5"/>
      <w:lvlText w:val=""/>
      <w:lvlJc w:val="left"/>
      <w:pPr>
        <w:ind w:left="1584" w:hanging="360"/>
      </w:pPr>
      <w:rPr>
        <w:rFonts w:ascii="Wingdings" w:hAnsi="Wingdings" w:cs="Wingdings" w:hint="default"/>
      </w:rPr>
    </w:lvl>
  </w:abstractNum>
  <w:abstractNum w:abstractNumId="5" w15:restartNumberingAfterBreak="0">
    <w:nsid w:val="FFFFFF81"/>
    <w:multiLevelType w:val="singleLevel"/>
    <w:tmpl w:val="E806DD90"/>
    <w:lvl w:ilvl="0">
      <w:start w:val="1"/>
      <w:numFmt w:val="bullet"/>
      <w:pStyle w:val="ListBullet4"/>
      <w:lvlText w:val=""/>
      <w:lvlJc w:val="left"/>
      <w:pPr>
        <w:ind w:left="1440" w:hanging="360"/>
      </w:pPr>
      <w:rPr>
        <w:rFonts w:ascii="Wingdings" w:hAnsi="Wingdings" w:cs="Wingdings" w:hint="default"/>
      </w:rPr>
    </w:lvl>
  </w:abstractNum>
  <w:abstractNum w:abstractNumId="6" w15:restartNumberingAfterBreak="0">
    <w:nsid w:val="FFFFFF82"/>
    <w:multiLevelType w:val="singleLevel"/>
    <w:tmpl w:val="016CFCA8"/>
    <w:lvl w:ilvl="0">
      <w:start w:val="1"/>
      <w:numFmt w:val="bullet"/>
      <w:pStyle w:val="ListBullet3"/>
      <w:lvlText w:val=""/>
      <w:lvlJc w:val="left"/>
      <w:pPr>
        <w:ind w:left="864" w:hanging="360"/>
      </w:pPr>
      <w:rPr>
        <w:rFonts w:ascii="Wingdings" w:hAnsi="Wingdings" w:cs="Wingdings" w:hint="default"/>
      </w:rPr>
    </w:lvl>
  </w:abstractNum>
  <w:abstractNum w:abstractNumId="7" w15:restartNumberingAfterBreak="0">
    <w:nsid w:val="FFFFFF83"/>
    <w:multiLevelType w:val="singleLevel"/>
    <w:tmpl w:val="D910DE9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166413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20039F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82F1EBE"/>
    <w:multiLevelType w:val="hybridMultilevel"/>
    <w:tmpl w:val="09625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1465425"/>
    <w:multiLevelType w:val="hybridMultilevel"/>
    <w:tmpl w:val="A16059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5847FF8"/>
    <w:multiLevelType w:val="hybridMultilevel"/>
    <w:tmpl w:val="49A25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B17A9B"/>
    <w:multiLevelType w:val="multilevel"/>
    <w:tmpl w:val="0409001D"/>
    <w:styleLink w:val="MedianListStyle"/>
    <w:lvl w:ilvl="0">
      <w:start w:val="1"/>
      <w:numFmt w:val="bullet"/>
      <w:lvlText w:val=""/>
      <w:lvlJc w:val="left"/>
      <w:pPr>
        <w:ind w:left="360" w:hanging="360"/>
      </w:pPr>
      <w:rPr>
        <w:rFonts w:ascii="Wingdings 2" w:hAnsi="Wingdings 2" w:hint="default"/>
        <w:color w:val="ED7D31"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31CF7FAE"/>
    <w:multiLevelType w:val="hybridMultilevel"/>
    <w:tmpl w:val="0C0CA10E"/>
    <w:lvl w:ilvl="0" w:tplc="0409000F">
      <w:start w:val="1"/>
      <w:numFmt w:val="decimal"/>
      <w:lvlText w:val="%1."/>
      <w:lvlJc w:val="left"/>
      <w:pPr>
        <w:tabs>
          <w:tab w:val="num" w:pos="2070"/>
        </w:tabs>
        <w:ind w:left="2070" w:hanging="360"/>
      </w:pPr>
    </w:lvl>
    <w:lvl w:ilvl="1" w:tplc="04090019" w:tentative="1">
      <w:start w:val="1"/>
      <w:numFmt w:val="lowerLetter"/>
      <w:lvlText w:val="%2."/>
      <w:lvlJc w:val="left"/>
      <w:pPr>
        <w:tabs>
          <w:tab w:val="num" w:pos="2790"/>
        </w:tabs>
        <w:ind w:left="2790" w:hanging="360"/>
      </w:pPr>
    </w:lvl>
    <w:lvl w:ilvl="2" w:tplc="0409001B" w:tentative="1">
      <w:start w:val="1"/>
      <w:numFmt w:val="lowerRoman"/>
      <w:lvlText w:val="%3."/>
      <w:lvlJc w:val="right"/>
      <w:pPr>
        <w:tabs>
          <w:tab w:val="num" w:pos="3510"/>
        </w:tabs>
        <w:ind w:left="3510" w:hanging="180"/>
      </w:pPr>
    </w:lvl>
    <w:lvl w:ilvl="3" w:tplc="0409000F" w:tentative="1">
      <w:start w:val="1"/>
      <w:numFmt w:val="decimal"/>
      <w:lvlText w:val="%4."/>
      <w:lvlJc w:val="left"/>
      <w:pPr>
        <w:tabs>
          <w:tab w:val="num" w:pos="4230"/>
        </w:tabs>
        <w:ind w:left="4230" w:hanging="360"/>
      </w:pPr>
    </w:lvl>
    <w:lvl w:ilvl="4" w:tplc="04090019" w:tentative="1">
      <w:start w:val="1"/>
      <w:numFmt w:val="lowerLetter"/>
      <w:lvlText w:val="%5."/>
      <w:lvlJc w:val="left"/>
      <w:pPr>
        <w:tabs>
          <w:tab w:val="num" w:pos="4950"/>
        </w:tabs>
        <w:ind w:left="4950" w:hanging="360"/>
      </w:pPr>
    </w:lvl>
    <w:lvl w:ilvl="5" w:tplc="0409001B" w:tentative="1">
      <w:start w:val="1"/>
      <w:numFmt w:val="lowerRoman"/>
      <w:lvlText w:val="%6."/>
      <w:lvlJc w:val="right"/>
      <w:pPr>
        <w:tabs>
          <w:tab w:val="num" w:pos="5670"/>
        </w:tabs>
        <w:ind w:left="5670" w:hanging="180"/>
      </w:pPr>
    </w:lvl>
    <w:lvl w:ilvl="6" w:tplc="0409000F" w:tentative="1">
      <w:start w:val="1"/>
      <w:numFmt w:val="decimal"/>
      <w:lvlText w:val="%7."/>
      <w:lvlJc w:val="left"/>
      <w:pPr>
        <w:tabs>
          <w:tab w:val="num" w:pos="6390"/>
        </w:tabs>
        <w:ind w:left="6390" w:hanging="360"/>
      </w:pPr>
    </w:lvl>
    <w:lvl w:ilvl="7" w:tplc="04090019" w:tentative="1">
      <w:start w:val="1"/>
      <w:numFmt w:val="lowerLetter"/>
      <w:lvlText w:val="%8."/>
      <w:lvlJc w:val="left"/>
      <w:pPr>
        <w:tabs>
          <w:tab w:val="num" w:pos="7110"/>
        </w:tabs>
        <w:ind w:left="7110" w:hanging="360"/>
      </w:pPr>
    </w:lvl>
    <w:lvl w:ilvl="8" w:tplc="0409001B" w:tentative="1">
      <w:start w:val="1"/>
      <w:numFmt w:val="lowerRoman"/>
      <w:lvlText w:val="%9."/>
      <w:lvlJc w:val="right"/>
      <w:pPr>
        <w:tabs>
          <w:tab w:val="num" w:pos="7830"/>
        </w:tabs>
        <w:ind w:left="7830" w:hanging="180"/>
      </w:pPr>
    </w:lvl>
  </w:abstractNum>
  <w:abstractNum w:abstractNumId="15" w15:restartNumberingAfterBreak="0">
    <w:nsid w:val="32CD1D43"/>
    <w:multiLevelType w:val="hybridMultilevel"/>
    <w:tmpl w:val="5BFC35B6"/>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6" w15:restartNumberingAfterBreak="0">
    <w:nsid w:val="34C814BD"/>
    <w:multiLevelType w:val="multilevel"/>
    <w:tmpl w:val="47B45062"/>
    <w:lvl w:ilvl="0">
      <w:start w:val="1"/>
      <w:numFmt w:val="decimal"/>
      <w:pStyle w:val="Heading1"/>
      <w:lvlText w:val="%1"/>
      <w:lvlJc w:val="left"/>
      <w:pPr>
        <w:ind w:left="432" w:hanging="432"/>
      </w:pPr>
    </w:lvl>
    <w:lvl w:ilvl="1">
      <w:start w:val="1"/>
      <w:numFmt w:val="decimal"/>
      <w:pStyle w:val="Heading2"/>
      <w:lvlText w:val="%1.%2"/>
      <w:lvlJc w:val="left"/>
      <w:pPr>
        <w:ind w:left="120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35D976C2"/>
    <w:multiLevelType w:val="hybridMultilevel"/>
    <w:tmpl w:val="A4527BB8"/>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1">
      <w:start w:val="1"/>
      <w:numFmt w:val="bullet"/>
      <w:lvlText w:val=""/>
      <w:lvlJc w:val="left"/>
      <w:pPr>
        <w:tabs>
          <w:tab w:val="num" w:pos="3240"/>
        </w:tabs>
        <w:ind w:left="3240" w:hanging="360"/>
      </w:pPr>
      <w:rPr>
        <w:rFonts w:ascii="Symbol" w:hAnsi="Symbol"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8" w15:restartNumberingAfterBreak="0">
    <w:nsid w:val="3C9724A5"/>
    <w:multiLevelType w:val="hybridMultilevel"/>
    <w:tmpl w:val="36D281DC"/>
    <w:lvl w:ilvl="0" w:tplc="B53426EA">
      <w:numFmt w:val="bullet"/>
      <w:lvlText w:val="-"/>
      <w:lvlJc w:val="left"/>
      <w:pPr>
        <w:ind w:left="5400" w:hanging="360"/>
      </w:pPr>
      <w:rPr>
        <w:rFonts w:ascii="Calibri" w:eastAsiaTheme="minorHAnsi" w:hAnsi="Calibri" w:cstheme="minorBidi" w:hint="default"/>
      </w:rPr>
    </w:lvl>
    <w:lvl w:ilvl="1" w:tplc="04090003" w:tentative="1">
      <w:start w:val="1"/>
      <w:numFmt w:val="bullet"/>
      <w:lvlText w:val="o"/>
      <w:lvlJc w:val="left"/>
      <w:pPr>
        <w:ind w:left="6120" w:hanging="360"/>
      </w:pPr>
      <w:rPr>
        <w:rFonts w:ascii="Courier New" w:hAnsi="Courier New" w:cs="Courier New"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cs="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cs="Courier New" w:hint="default"/>
      </w:rPr>
    </w:lvl>
    <w:lvl w:ilvl="8" w:tplc="04090005" w:tentative="1">
      <w:start w:val="1"/>
      <w:numFmt w:val="bullet"/>
      <w:lvlText w:val=""/>
      <w:lvlJc w:val="left"/>
      <w:pPr>
        <w:ind w:left="11160" w:hanging="360"/>
      </w:pPr>
      <w:rPr>
        <w:rFonts w:ascii="Wingdings" w:hAnsi="Wingdings" w:hint="default"/>
      </w:rPr>
    </w:lvl>
  </w:abstractNum>
  <w:abstractNum w:abstractNumId="19" w15:restartNumberingAfterBreak="0">
    <w:nsid w:val="3F351091"/>
    <w:multiLevelType w:val="hybridMultilevel"/>
    <w:tmpl w:val="37E223A8"/>
    <w:lvl w:ilvl="0" w:tplc="CD7226A0">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3E51F7"/>
    <w:multiLevelType w:val="hybridMultilevel"/>
    <w:tmpl w:val="4E94EC40"/>
    <w:lvl w:ilvl="0" w:tplc="0409000F">
      <w:start w:val="1"/>
      <w:numFmt w:val="decimal"/>
      <w:lvlText w:val="%1."/>
      <w:lvlJc w:val="left"/>
      <w:pPr>
        <w:tabs>
          <w:tab w:val="num" w:pos="2070"/>
        </w:tabs>
        <w:ind w:left="2070" w:hanging="360"/>
      </w:pPr>
    </w:lvl>
    <w:lvl w:ilvl="1" w:tplc="04090019" w:tentative="1">
      <w:start w:val="1"/>
      <w:numFmt w:val="lowerLetter"/>
      <w:lvlText w:val="%2."/>
      <w:lvlJc w:val="left"/>
      <w:pPr>
        <w:tabs>
          <w:tab w:val="num" w:pos="2790"/>
        </w:tabs>
        <w:ind w:left="2790" w:hanging="360"/>
      </w:pPr>
    </w:lvl>
    <w:lvl w:ilvl="2" w:tplc="0409001B" w:tentative="1">
      <w:start w:val="1"/>
      <w:numFmt w:val="lowerRoman"/>
      <w:lvlText w:val="%3."/>
      <w:lvlJc w:val="right"/>
      <w:pPr>
        <w:tabs>
          <w:tab w:val="num" w:pos="3510"/>
        </w:tabs>
        <w:ind w:left="3510" w:hanging="180"/>
      </w:pPr>
    </w:lvl>
    <w:lvl w:ilvl="3" w:tplc="0409000F" w:tentative="1">
      <w:start w:val="1"/>
      <w:numFmt w:val="decimal"/>
      <w:lvlText w:val="%4."/>
      <w:lvlJc w:val="left"/>
      <w:pPr>
        <w:tabs>
          <w:tab w:val="num" w:pos="4230"/>
        </w:tabs>
        <w:ind w:left="4230" w:hanging="360"/>
      </w:pPr>
    </w:lvl>
    <w:lvl w:ilvl="4" w:tplc="04090019" w:tentative="1">
      <w:start w:val="1"/>
      <w:numFmt w:val="lowerLetter"/>
      <w:lvlText w:val="%5."/>
      <w:lvlJc w:val="left"/>
      <w:pPr>
        <w:tabs>
          <w:tab w:val="num" w:pos="4950"/>
        </w:tabs>
        <w:ind w:left="4950" w:hanging="360"/>
      </w:pPr>
    </w:lvl>
    <w:lvl w:ilvl="5" w:tplc="0409001B" w:tentative="1">
      <w:start w:val="1"/>
      <w:numFmt w:val="lowerRoman"/>
      <w:lvlText w:val="%6."/>
      <w:lvlJc w:val="right"/>
      <w:pPr>
        <w:tabs>
          <w:tab w:val="num" w:pos="5670"/>
        </w:tabs>
        <w:ind w:left="5670" w:hanging="180"/>
      </w:pPr>
    </w:lvl>
    <w:lvl w:ilvl="6" w:tplc="0409000F" w:tentative="1">
      <w:start w:val="1"/>
      <w:numFmt w:val="decimal"/>
      <w:lvlText w:val="%7."/>
      <w:lvlJc w:val="left"/>
      <w:pPr>
        <w:tabs>
          <w:tab w:val="num" w:pos="6390"/>
        </w:tabs>
        <w:ind w:left="6390" w:hanging="360"/>
      </w:pPr>
    </w:lvl>
    <w:lvl w:ilvl="7" w:tplc="04090019" w:tentative="1">
      <w:start w:val="1"/>
      <w:numFmt w:val="lowerLetter"/>
      <w:lvlText w:val="%8."/>
      <w:lvlJc w:val="left"/>
      <w:pPr>
        <w:tabs>
          <w:tab w:val="num" w:pos="7110"/>
        </w:tabs>
        <w:ind w:left="7110" w:hanging="360"/>
      </w:pPr>
    </w:lvl>
    <w:lvl w:ilvl="8" w:tplc="0409001B" w:tentative="1">
      <w:start w:val="1"/>
      <w:numFmt w:val="lowerRoman"/>
      <w:lvlText w:val="%9."/>
      <w:lvlJc w:val="right"/>
      <w:pPr>
        <w:tabs>
          <w:tab w:val="num" w:pos="7830"/>
        </w:tabs>
        <w:ind w:left="7830" w:hanging="180"/>
      </w:pPr>
    </w:lvl>
  </w:abstractNum>
  <w:abstractNum w:abstractNumId="21" w15:restartNumberingAfterBreak="0">
    <w:nsid w:val="4BE26B9B"/>
    <w:multiLevelType w:val="hybridMultilevel"/>
    <w:tmpl w:val="AA9246BC"/>
    <w:lvl w:ilvl="0" w:tplc="3BF0E7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6954933"/>
    <w:multiLevelType w:val="hybridMultilevel"/>
    <w:tmpl w:val="F3DE40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99E5E49"/>
    <w:multiLevelType w:val="hybridMultilevel"/>
    <w:tmpl w:val="9D869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5CA438F"/>
    <w:multiLevelType w:val="hybridMultilevel"/>
    <w:tmpl w:val="0F9C11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5335CA"/>
    <w:multiLevelType w:val="hybridMultilevel"/>
    <w:tmpl w:val="E206C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F4A468A"/>
    <w:multiLevelType w:val="hybridMultilevel"/>
    <w:tmpl w:val="E402A3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D645F7"/>
    <w:multiLevelType w:val="hybridMultilevel"/>
    <w:tmpl w:val="68F8652A"/>
    <w:lvl w:ilvl="0" w:tplc="E31E91C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37A4E73"/>
    <w:multiLevelType w:val="hybridMultilevel"/>
    <w:tmpl w:val="1072315C"/>
    <w:lvl w:ilvl="0" w:tplc="E1B2141C">
      <w:start w:val="1"/>
      <w:numFmt w:val="bullet"/>
      <w:lvlText w:val=""/>
      <w:lvlJc w:val="left"/>
      <w:pPr>
        <w:ind w:left="720" w:hanging="360"/>
      </w:pPr>
      <w:rPr>
        <w:rFonts w:ascii="Symbol" w:hAnsi="Symbol" w:hint="default"/>
      </w:rPr>
    </w:lvl>
    <w:lvl w:ilvl="1" w:tplc="9DF64E82">
      <w:start w:val="1"/>
      <w:numFmt w:val="bullet"/>
      <w:pStyle w:val="ChapterBodyCopy-Bullet2"/>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B570B30"/>
    <w:multiLevelType w:val="hybridMultilevel"/>
    <w:tmpl w:val="BDF4E1CE"/>
    <w:lvl w:ilvl="0" w:tplc="FFFFFFFF">
      <w:start w:val="1"/>
      <w:numFmt w:val="bullet"/>
      <w:lvlText w:val=""/>
      <w:lvlJc w:val="left"/>
      <w:pPr>
        <w:tabs>
          <w:tab w:val="num" w:pos="1800"/>
        </w:tabs>
        <w:ind w:left="1800" w:hanging="360"/>
      </w:pPr>
      <w:rPr>
        <w:rFonts w:ascii="Symbol" w:hAnsi="Symbol" w:hint="default"/>
      </w:rPr>
    </w:lvl>
    <w:lvl w:ilvl="1" w:tplc="FFFFFFFF">
      <w:start w:val="1"/>
      <w:numFmt w:val="bullet"/>
      <w:lvlText w:val="o"/>
      <w:lvlJc w:val="left"/>
      <w:pPr>
        <w:tabs>
          <w:tab w:val="num" w:pos="2520"/>
        </w:tabs>
        <w:ind w:left="2520" w:hanging="360"/>
      </w:pPr>
      <w:rPr>
        <w:rFonts w:ascii="Courier New" w:hAnsi="Courier New" w:cs="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cs="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cs="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30" w15:restartNumberingAfterBreak="0">
    <w:nsid w:val="7F1E6C86"/>
    <w:multiLevelType w:val="hybridMultilevel"/>
    <w:tmpl w:val="535A0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6"/>
  </w:num>
  <w:num w:numId="3">
    <w:abstractNumId w:val="5"/>
  </w:num>
  <w:num w:numId="4">
    <w:abstractNumId w:val="4"/>
  </w:num>
  <w:num w:numId="5">
    <w:abstractNumId w:val="28"/>
  </w:num>
  <w:num w:numId="6">
    <w:abstractNumId w:val="16"/>
  </w:num>
  <w:num w:numId="7">
    <w:abstractNumId w:val="9"/>
  </w:num>
  <w:num w:numId="8">
    <w:abstractNumId w:val="7"/>
  </w:num>
  <w:num w:numId="9">
    <w:abstractNumId w:val="8"/>
  </w:num>
  <w:num w:numId="10">
    <w:abstractNumId w:val="3"/>
  </w:num>
  <w:num w:numId="11">
    <w:abstractNumId w:val="8"/>
    <w:lvlOverride w:ilvl="0">
      <w:startOverride w:val="1"/>
    </w:lvlOverride>
  </w:num>
  <w:num w:numId="12">
    <w:abstractNumId w:val="8"/>
    <w:lvlOverride w:ilvl="0">
      <w:startOverride w:val="1"/>
    </w:lvlOverride>
  </w:num>
  <w:num w:numId="13">
    <w:abstractNumId w:val="3"/>
    <w:lvlOverride w:ilvl="0">
      <w:startOverride w:val="1"/>
    </w:lvlOverride>
  </w:num>
  <w:num w:numId="14">
    <w:abstractNumId w:val="12"/>
  </w:num>
  <w:num w:numId="15">
    <w:abstractNumId w:val="30"/>
  </w:num>
  <w:num w:numId="16">
    <w:abstractNumId w:val="23"/>
  </w:num>
  <w:num w:numId="17">
    <w:abstractNumId w:val="10"/>
  </w:num>
  <w:num w:numId="18">
    <w:abstractNumId w:val="2"/>
  </w:num>
  <w:num w:numId="19">
    <w:abstractNumId w:val="1"/>
  </w:num>
  <w:num w:numId="20">
    <w:abstractNumId w:val="0"/>
  </w:num>
  <w:num w:numId="21">
    <w:abstractNumId w:val="29"/>
  </w:num>
  <w:num w:numId="22">
    <w:abstractNumId w:val="17"/>
  </w:num>
  <w:num w:numId="23">
    <w:abstractNumId w:val="15"/>
  </w:num>
  <w:num w:numId="24">
    <w:abstractNumId w:val="20"/>
  </w:num>
  <w:num w:numId="25">
    <w:abstractNumId w:val="14"/>
  </w:num>
  <w:num w:numId="26">
    <w:abstractNumId w:val="11"/>
  </w:num>
  <w:num w:numId="27">
    <w:abstractNumId w:val="8"/>
    <w:lvlOverride w:ilvl="0">
      <w:startOverride w:val="1"/>
    </w:lvlOverride>
  </w:num>
  <w:num w:numId="28">
    <w:abstractNumId w:val="8"/>
    <w:lvlOverride w:ilvl="0">
      <w:startOverride w:val="1"/>
    </w:lvlOverride>
  </w:num>
  <w:num w:numId="29">
    <w:abstractNumId w:val="18"/>
  </w:num>
  <w:num w:numId="30">
    <w:abstractNumId w:val="24"/>
  </w:num>
  <w:num w:numId="31">
    <w:abstractNumId w:val="27"/>
  </w:num>
  <w:num w:numId="32">
    <w:abstractNumId w:val="22"/>
  </w:num>
  <w:num w:numId="33">
    <w:abstractNumId w:val="19"/>
  </w:num>
  <w:num w:numId="34">
    <w:abstractNumId w:val="25"/>
  </w:num>
  <w:num w:numId="35">
    <w:abstractNumId w:val="26"/>
  </w:num>
  <w:num w:numId="36">
    <w:abstractNumId w:val="2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3878"/>
    <w:rsid w:val="000036C8"/>
    <w:rsid w:val="00004DBB"/>
    <w:rsid w:val="00005175"/>
    <w:rsid w:val="0001074E"/>
    <w:rsid w:val="00012103"/>
    <w:rsid w:val="0001245A"/>
    <w:rsid w:val="00015F50"/>
    <w:rsid w:val="000162DE"/>
    <w:rsid w:val="00022B71"/>
    <w:rsid w:val="00024582"/>
    <w:rsid w:val="00024B26"/>
    <w:rsid w:val="00026C1E"/>
    <w:rsid w:val="0003060A"/>
    <w:rsid w:val="0003182B"/>
    <w:rsid w:val="00034DFC"/>
    <w:rsid w:val="000419F2"/>
    <w:rsid w:val="00043AB3"/>
    <w:rsid w:val="000470A0"/>
    <w:rsid w:val="000524FB"/>
    <w:rsid w:val="00057783"/>
    <w:rsid w:val="0006046C"/>
    <w:rsid w:val="00061B48"/>
    <w:rsid w:val="00064075"/>
    <w:rsid w:val="00064243"/>
    <w:rsid w:val="00070CF4"/>
    <w:rsid w:val="00071FD1"/>
    <w:rsid w:val="00072B78"/>
    <w:rsid w:val="00072CD6"/>
    <w:rsid w:val="00072FEC"/>
    <w:rsid w:val="00076D1B"/>
    <w:rsid w:val="00081AA0"/>
    <w:rsid w:val="000831AD"/>
    <w:rsid w:val="00083573"/>
    <w:rsid w:val="000841F5"/>
    <w:rsid w:val="000843D9"/>
    <w:rsid w:val="00084A91"/>
    <w:rsid w:val="00084E2B"/>
    <w:rsid w:val="00085E29"/>
    <w:rsid w:val="00090E2C"/>
    <w:rsid w:val="000916C8"/>
    <w:rsid w:val="000952F5"/>
    <w:rsid w:val="0009678F"/>
    <w:rsid w:val="000A0201"/>
    <w:rsid w:val="000A170D"/>
    <w:rsid w:val="000A28D2"/>
    <w:rsid w:val="000A41D1"/>
    <w:rsid w:val="000A5E91"/>
    <w:rsid w:val="000A7589"/>
    <w:rsid w:val="000A7C89"/>
    <w:rsid w:val="000B38F5"/>
    <w:rsid w:val="000B7E57"/>
    <w:rsid w:val="000C260A"/>
    <w:rsid w:val="000C772B"/>
    <w:rsid w:val="000C7D55"/>
    <w:rsid w:val="000D1CFB"/>
    <w:rsid w:val="000D2582"/>
    <w:rsid w:val="000D562B"/>
    <w:rsid w:val="000E1A32"/>
    <w:rsid w:val="000E1B1B"/>
    <w:rsid w:val="000E1D05"/>
    <w:rsid w:val="000E2291"/>
    <w:rsid w:val="000E34C2"/>
    <w:rsid w:val="000E38F7"/>
    <w:rsid w:val="000E6FA1"/>
    <w:rsid w:val="000E7E4A"/>
    <w:rsid w:val="000F0CF0"/>
    <w:rsid w:val="000F2E36"/>
    <w:rsid w:val="000F342D"/>
    <w:rsid w:val="000F442A"/>
    <w:rsid w:val="00101DA4"/>
    <w:rsid w:val="001020AC"/>
    <w:rsid w:val="001075D2"/>
    <w:rsid w:val="00107CC8"/>
    <w:rsid w:val="00112C72"/>
    <w:rsid w:val="00117D61"/>
    <w:rsid w:val="0012192A"/>
    <w:rsid w:val="00131858"/>
    <w:rsid w:val="0013253F"/>
    <w:rsid w:val="00137BDB"/>
    <w:rsid w:val="0014695E"/>
    <w:rsid w:val="00150A34"/>
    <w:rsid w:val="00160263"/>
    <w:rsid w:val="00165B7A"/>
    <w:rsid w:val="001666F8"/>
    <w:rsid w:val="00170B04"/>
    <w:rsid w:val="00170D7E"/>
    <w:rsid w:val="001714A0"/>
    <w:rsid w:val="001714DD"/>
    <w:rsid w:val="0017728A"/>
    <w:rsid w:val="00181EBE"/>
    <w:rsid w:val="00183C05"/>
    <w:rsid w:val="00185954"/>
    <w:rsid w:val="001902F7"/>
    <w:rsid w:val="00192D50"/>
    <w:rsid w:val="001A0979"/>
    <w:rsid w:val="001A0AB7"/>
    <w:rsid w:val="001A4900"/>
    <w:rsid w:val="001B0394"/>
    <w:rsid w:val="001B21B2"/>
    <w:rsid w:val="001C2259"/>
    <w:rsid w:val="001C45F1"/>
    <w:rsid w:val="001C4C66"/>
    <w:rsid w:val="001D085A"/>
    <w:rsid w:val="001D341D"/>
    <w:rsid w:val="001D3A15"/>
    <w:rsid w:val="001D669D"/>
    <w:rsid w:val="001E3D1D"/>
    <w:rsid w:val="001F2CAC"/>
    <w:rsid w:val="001F30B3"/>
    <w:rsid w:val="001F594E"/>
    <w:rsid w:val="001F6473"/>
    <w:rsid w:val="00201098"/>
    <w:rsid w:val="002025F6"/>
    <w:rsid w:val="00206BBC"/>
    <w:rsid w:val="00207C05"/>
    <w:rsid w:val="00210ACD"/>
    <w:rsid w:val="00212254"/>
    <w:rsid w:val="0021249D"/>
    <w:rsid w:val="00215D17"/>
    <w:rsid w:val="00226C3A"/>
    <w:rsid w:val="0022776D"/>
    <w:rsid w:val="0023445D"/>
    <w:rsid w:val="00234496"/>
    <w:rsid w:val="00235EBE"/>
    <w:rsid w:val="00241FC4"/>
    <w:rsid w:val="00246684"/>
    <w:rsid w:val="00246B82"/>
    <w:rsid w:val="0025374A"/>
    <w:rsid w:val="002552EE"/>
    <w:rsid w:val="0025755E"/>
    <w:rsid w:val="0026103B"/>
    <w:rsid w:val="00261413"/>
    <w:rsid w:val="00263433"/>
    <w:rsid w:val="00263ECE"/>
    <w:rsid w:val="00266FA9"/>
    <w:rsid w:val="00267583"/>
    <w:rsid w:val="00271B20"/>
    <w:rsid w:val="0027262A"/>
    <w:rsid w:val="002729CE"/>
    <w:rsid w:val="00277A44"/>
    <w:rsid w:val="0028092D"/>
    <w:rsid w:val="0028657E"/>
    <w:rsid w:val="00286E80"/>
    <w:rsid w:val="00290B36"/>
    <w:rsid w:val="00291EEF"/>
    <w:rsid w:val="0029275B"/>
    <w:rsid w:val="00296329"/>
    <w:rsid w:val="002A238E"/>
    <w:rsid w:val="002B0BFA"/>
    <w:rsid w:val="002B16C7"/>
    <w:rsid w:val="002B4D70"/>
    <w:rsid w:val="002B7447"/>
    <w:rsid w:val="002C0D6E"/>
    <w:rsid w:val="002C135E"/>
    <w:rsid w:val="002C2DB9"/>
    <w:rsid w:val="002C3878"/>
    <w:rsid w:val="002D3066"/>
    <w:rsid w:val="002D3931"/>
    <w:rsid w:val="002D637E"/>
    <w:rsid w:val="002D692A"/>
    <w:rsid w:val="002D6968"/>
    <w:rsid w:val="002D7FB1"/>
    <w:rsid w:val="002F2982"/>
    <w:rsid w:val="002F2C48"/>
    <w:rsid w:val="002F382E"/>
    <w:rsid w:val="002F79C2"/>
    <w:rsid w:val="00304BFE"/>
    <w:rsid w:val="00305302"/>
    <w:rsid w:val="00306D3C"/>
    <w:rsid w:val="00311847"/>
    <w:rsid w:val="0031487E"/>
    <w:rsid w:val="003260E6"/>
    <w:rsid w:val="00326B37"/>
    <w:rsid w:val="0032725E"/>
    <w:rsid w:val="003403EB"/>
    <w:rsid w:val="00341E2E"/>
    <w:rsid w:val="003428E1"/>
    <w:rsid w:val="003439D2"/>
    <w:rsid w:val="00345D4D"/>
    <w:rsid w:val="00351F85"/>
    <w:rsid w:val="0035341D"/>
    <w:rsid w:val="00355D71"/>
    <w:rsid w:val="00357FA2"/>
    <w:rsid w:val="00361239"/>
    <w:rsid w:val="00362729"/>
    <w:rsid w:val="0036362F"/>
    <w:rsid w:val="00365200"/>
    <w:rsid w:val="0036592F"/>
    <w:rsid w:val="0036638A"/>
    <w:rsid w:val="00366F5D"/>
    <w:rsid w:val="00371DE1"/>
    <w:rsid w:val="003726FE"/>
    <w:rsid w:val="003732EC"/>
    <w:rsid w:val="00374EB5"/>
    <w:rsid w:val="00377DD9"/>
    <w:rsid w:val="00380C26"/>
    <w:rsid w:val="00380F79"/>
    <w:rsid w:val="003831FD"/>
    <w:rsid w:val="00384B99"/>
    <w:rsid w:val="0039157F"/>
    <w:rsid w:val="00391D5B"/>
    <w:rsid w:val="00395591"/>
    <w:rsid w:val="003A1854"/>
    <w:rsid w:val="003A6A2B"/>
    <w:rsid w:val="003B18A8"/>
    <w:rsid w:val="003B4CEA"/>
    <w:rsid w:val="003B5A71"/>
    <w:rsid w:val="003B5B72"/>
    <w:rsid w:val="003B6828"/>
    <w:rsid w:val="003C1C16"/>
    <w:rsid w:val="003C5395"/>
    <w:rsid w:val="003D2A10"/>
    <w:rsid w:val="003D2E0B"/>
    <w:rsid w:val="003D39F2"/>
    <w:rsid w:val="003D3C76"/>
    <w:rsid w:val="003E0D52"/>
    <w:rsid w:val="003E7E09"/>
    <w:rsid w:val="00402457"/>
    <w:rsid w:val="004037D4"/>
    <w:rsid w:val="00406583"/>
    <w:rsid w:val="0040723F"/>
    <w:rsid w:val="00410672"/>
    <w:rsid w:val="004117DD"/>
    <w:rsid w:val="00415F99"/>
    <w:rsid w:val="00421B2C"/>
    <w:rsid w:val="00426C91"/>
    <w:rsid w:val="00430C64"/>
    <w:rsid w:val="00435F95"/>
    <w:rsid w:val="00436140"/>
    <w:rsid w:val="00440BB4"/>
    <w:rsid w:val="00447E90"/>
    <w:rsid w:val="004509F3"/>
    <w:rsid w:val="00453EC0"/>
    <w:rsid w:val="004558AA"/>
    <w:rsid w:val="00455BC6"/>
    <w:rsid w:val="004570E0"/>
    <w:rsid w:val="00457881"/>
    <w:rsid w:val="00460031"/>
    <w:rsid w:val="00470630"/>
    <w:rsid w:val="00470B5B"/>
    <w:rsid w:val="004746B5"/>
    <w:rsid w:val="00476C5A"/>
    <w:rsid w:val="004779BA"/>
    <w:rsid w:val="00480BA9"/>
    <w:rsid w:val="004820D9"/>
    <w:rsid w:val="00487DC0"/>
    <w:rsid w:val="004A3E92"/>
    <w:rsid w:val="004A4110"/>
    <w:rsid w:val="004B0294"/>
    <w:rsid w:val="004B3D92"/>
    <w:rsid w:val="004C5BE2"/>
    <w:rsid w:val="004C75CF"/>
    <w:rsid w:val="004D0199"/>
    <w:rsid w:val="004D065F"/>
    <w:rsid w:val="004D25D3"/>
    <w:rsid w:val="004D6E20"/>
    <w:rsid w:val="004E2D94"/>
    <w:rsid w:val="004E2E43"/>
    <w:rsid w:val="004E2F1F"/>
    <w:rsid w:val="004E50E2"/>
    <w:rsid w:val="004E79BE"/>
    <w:rsid w:val="004E7CA2"/>
    <w:rsid w:val="004F0645"/>
    <w:rsid w:val="00501A95"/>
    <w:rsid w:val="005053D7"/>
    <w:rsid w:val="00506A54"/>
    <w:rsid w:val="00516F37"/>
    <w:rsid w:val="005170E1"/>
    <w:rsid w:val="00517B35"/>
    <w:rsid w:val="0052169A"/>
    <w:rsid w:val="00537DC1"/>
    <w:rsid w:val="005408DA"/>
    <w:rsid w:val="00541EC3"/>
    <w:rsid w:val="005420E0"/>
    <w:rsid w:val="00544EEB"/>
    <w:rsid w:val="00545871"/>
    <w:rsid w:val="00550D12"/>
    <w:rsid w:val="00553DFF"/>
    <w:rsid w:val="00555189"/>
    <w:rsid w:val="005560AA"/>
    <w:rsid w:val="00556F7A"/>
    <w:rsid w:val="00564872"/>
    <w:rsid w:val="0056496F"/>
    <w:rsid w:val="005675F9"/>
    <w:rsid w:val="00567954"/>
    <w:rsid w:val="0057099E"/>
    <w:rsid w:val="005710FE"/>
    <w:rsid w:val="00571675"/>
    <w:rsid w:val="00571FC7"/>
    <w:rsid w:val="00572A10"/>
    <w:rsid w:val="0057475B"/>
    <w:rsid w:val="00575E94"/>
    <w:rsid w:val="005823B3"/>
    <w:rsid w:val="00590D9D"/>
    <w:rsid w:val="005933BE"/>
    <w:rsid w:val="00594538"/>
    <w:rsid w:val="005949C3"/>
    <w:rsid w:val="005957B1"/>
    <w:rsid w:val="005A75CE"/>
    <w:rsid w:val="005A7A64"/>
    <w:rsid w:val="005C1A04"/>
    <w:rsid w:val="005C3E38"/>
    <w:rsid w:val="005C7DEB"/>
    <w:rsid w:val="005D1CDB"/>
    <w:rsid w:val="005D375B"/>
    <w:rsid w:val="005D5D2E"/>
    <w:rsid w:val="005D7FB9"/>
    <w:rsid w:val="005E25C7"/>
    <w:rsid w:val="005E280D"/>
    <w:rsid w:val="005E3BD0"/>
    <w:rsid w:val="005E5098"/>
    <w:rsid w:val="005E6CB1"/>
    <w:rsid w:val="005F2B2B"/>
    <w:rsid w:val="005F74A0"/>
    <w:rsid w:val="0060072E"/>
    <w:rsid w:val="00600CD1"/>
    <w:rsid w:val="006029E6"/>
    <w:rsid w:val="0060303C"/>
    <w:rsid w:val="006052ED"/>
    <w:rsid w:val="00607C1C"/>
    <w:rsid w:val="00612AE8"/>
    <w:rsid w:val="00615016"/>
    <w:rsid w:val="006155B1"/>
    <w:rsid w:val="00623C34"/>
    <w:rsid w:val="00625F64"/>
    <w:rsid w:val="006310B5"/>
    <w:rsid w:val="00631F21"/>
    <w:rsid w:val="00633C1B"/>
    <w:rsid w:val="00634160"/>
    <w:rsid w:val="00634517"/>
    <w:rsid w:val="0064007B"/>
    <w:rsid w:val="006412E1"/>
    <w:rsid w:val="006463B7"/>
    <w:rsid w:val="00646D87"/>
    <w:rsid w:val="00653681"/>
    <w:rsid w:val="00665226"/>
    <w:rsid w:val="0066791C"/>
    <w:rsid w:val="00670AC3"/>
    <w:rsid w:val="006716F4"/>
    <w:rsid w:val="0067202F"/>
    <w:rsid w:val="00672F5C"/>
    <w:rsid w:val="00673DF0"/>
    <w:rsid w:val="00685976"/>
    <w:rsid w:val="0069425F"/>
    <w:rsid w:val="00694BC2"/>
    <w:rsid w:val="006A3E8F"/>
    <w:rsid w:val="006A4720"/>
    <w:rsid w:val="006A5846"/>
    <w:rsid w:val="006B2B69"/>
    <w:rsid w:val="006B3551"/>
    <w:rsid w:val="006B3797"/>
    <w:rsid w:val="006B5321"/>
    <w:rsid w:val="006C1AF5"/>
    <w:rsid w:val="006C4894"/>
    <w:rsid w:val="006C57C5"/>
    <w:rsid w:val="006C6D56"/>
    <w:rsid w:val="006D09EB"/>
    <w:rsid w:val="006D454E"/>
    <w:rsid w:val="006D5DAD"/>
    <w:rsid w:val="006D5EA4"/>
    <w:rsid w:val="006E29CB"/>
    <w:rsid w:val="006E4509"/>
    <w:rsid w:val="006E6D6B"/>
    <w:rsid w:val="006F23C8"/>
    <w:rsid w:val="00705E7D"/>
    <w:rsid w:val="007136FB"/>
    <w:rsid w:val="007216D6"/>
    <w:rsid w:val="0072177A"/>
    <w:rsid w:val="00721CF4"/>
    <w:rsid w:val="0072347D"/>
    <w:rsid w:val="00723CFC"/>
    <w:rsid w:val="00724EE1"/>
    <w:rsid w:val="00726E75"/>
    <w:rsid w:val="007307EB"/>
    <w:rsid w:val="00730C19"/>
    <w:rsid w:val="0073256D"/>
    <w:rsid w:val="00735378"/>
    <w:rsid w:val="00735875"/>
    <w:rsid w:val="00737650"/>
    <w:rsid w:val="00740B0A"/>
    <w:rsid w:val="0074523F"/>
    <w:rsid w:val="007455CA"/>
    <w:rsid w:val="007461A0"/>
    <w:rsid w:val="00754BC0"/>
    <w:rsid w:val="00755589"/>
    <w:rsid w:val="007556CD"/>
    <w:rsid w:val="00763977"/>
    <w:rsid w:val="00764F3D"/>
    <w:rsid w:val="0076610D"/>
    <w:rsid w:val="007755CE"/>
    <w:rsid w:val="00776087"/>
    <w:rsid w:val="00782AAC"/>
    <w:rsid w:val="007844C7"/>
    <w:rsid w:val="0079296E"/>
    <w:rsid w:val="00793A57"/>
    <w:rsid w:val="007971E5"/>
    <w:rsid w:val="007A15C0"/>
    <w:rsid w:val="007A2B79"/>
    <w:rsid w:val="007A3DC6"/>
    <w:rsid w:val="007A43FC"/>
    <w:rsid w:val="007B009E"/>
    <w:rsid w:val="007B2288"/>
    <w:rsid w:val="007B2EAB"/>
    <w:rsid w:val="007B34CA"/>
    <w:rsid w:val="007B5549"/>
    <w:rsid w:val="007C26B0"/>
    <w:rsid w:val="007C7F4D"/>
    <w:rsid w:val="007D0210"/>
    <w:rsid w:val="007D2C75"/>
    <w:rsid w:val="007D38F0"/>
    <w:rsid w:val="007D3DD8"/>
    <w:rsid w:val="007D5FDF"/>
    <w:rsid w:val="007E0DC3"/>
    <w:rsid w:val="007E2059"/>
    <w:rsid w:val="007E3E9A"/>
    <w:rsid w:val="007E45C2"/>
    <w:rsid w:val="007E6B8F"/>
    <w:rsid w:val="007F0B6B"/>
    <w:rsid w:val="007F0B97"/>
    <w:rsid w:val="007F34D6"/>
    <w:rsid w:val="007F3B55"/>
    <w:rsid w:val="007F7DB4"/>
    <w:rsid w:val="008008F0"/>
    <w:rsid w:val="00800C16"/>
    <w:rsid w:val="00803D28"/>
    <w:rsid w:val="0081074A"/>
    <w:rsid w:val="008107C1"/>
    <w:rsid w:val="00811C78"/>
    <w:rsid w:val="00811D37"/>
    <w:rsid w:val="00822EBC"/>
    <w:rsid w:val="00823839"/>
    <w:rsid w:val="008279BF"/>
    <w:rsid w:val="0083048D"/>
    <w:rsid w:val="008317E1"/>
    <w:rsid w:val="00841A1C"/>
    <w:rsid w:val="00844B7E"/>
    <w:rsid w:val="00845132"/>
    <w:rsid w:val="00850E9D"/>
    <w:rsid w:val="0085323F"/>
    <w:rsid w:val="00853DC1"/>
    <w:rsid w:val="00854A81"/>
    <w:rsid w:val="00857791"/>
    <w:rsid w:val="00865F01"/>
    <w:rsid w:val="00866B42"/>
    <w:rsid w:val="008756F5"/>
    <w:rsid w:val="00877873"/>
    <w:rsid w:val="00877A85"/>
    <w:rsid w:val="00880A3C"/>
    <w:rsid w:val="00884744"/>
    <w:rsid w:val="00886DE0"/>
    <w:rsid w:val="00890449"/>
    <w:rsid w:val="008907F3"/>
    <w:rsid w:val="00892238"/>
    <w:rsid w:val="0089410E"/>
    <w:rsid w:val="00894844"/>
    <w:rsid w:val="00895FED"/>
    <w:rsid w:val="00897301"/>
    <w:rsid w:val="008A518A"/>
    <w:rsid w:val="008A539E"/>
    <w:rsid w:val="008A5A9E"/>
    <w:rsid w:val="008B0D27"/>
    <w:rsid w:val="008B7375"/>
    <w:rsid w:val="008C11BF"/>
    <w:rsid w:val="008C21D9"/>
    <w:rsid w:val="008C4EE3"/>
    <w:rsid w:val="008C5B5D"/>
    <w:rsid w:val="008C62D3"/>
    <w:rsid w:val="008C670D"/>
    <w:rsid w:val="008D38CC"/>
    <w:rsid w:val="008D4A40"/>
    <w:rsid w:val="008E3D28"/>
    <w:rsid w:val="008E592F"/>
    <w:rsid w:val="008E6260"/>
    <w:rsid w:val="008F0CC5"/>
    <w:rsid w:val="008F1302"/>
    <w:rsid w:val="00906392"/>
    <w:rsid w:val="00907931"/>
    <w:rsid w:val="00907CB0"/>
    <w:rsid w:val="009142FD"/>
    <w:rsid w:val="00914601"/>
    <w:rsid w:val="0091469B"/>
    <w:rsid w:val="00920212"/>
    <w:rsid w:val="00931CB0"/>
    <w:rsid w:val="0093351C"/>
    <w:rsid w:val="00933C9A"/>
    <w:rsid w:val="00935FC4"/>
    <w:rsid w:val="00940CBC"/>
    <w:rsid w:val="009431AD"/>
    <w:rsid w:val="00944A07"/>
    <w:rsid w:val="00947F0D"/>
    <w:rsid w:val="00950C5C"/>
    <w:rsid w:val="00952162"/>
    <w:rsid w:val="00965773"/>
    <w:rsid w:val="009662A4"/>
    <w:rsid w:val="009734E3"/>
    <w:rsid w:val="00976DCE"/>
    <w:rsid w:val="00977FDE"/>
    <w:rsid w:val="00985B86"/>
    <w:rsid w:val="0098670C"/>
    <w:rsid w:val="00986BE7"/>
    <w:rsid w:val="00987D06"/>
    <w:rsid w:val="0099419B"/>
    <w:rsid w:val="00995514"/>
    <w:rsid w:val="009A214B"/>
    <w:rsid w:val="009B015D"/>
    <w:rsid w:val="009B0A0D"/>
    <w:rsid w:val="009B299E"/>
    <w:rsid w:val="009B46F1"/>
    <w:rsid w:val="009B52E2"/>
    <w:rsid w:val="009C2F97"/>
    <w:rsid w:val="009C3C4F"/>
    <w:rsid w:val="009C4978"/>
    <w:rsid w:val="009D1586"/>
    <w:rsid w:val="009D2730"/>
    <w:rsid w:val="009D3E3A"/>
    <w:rsid w:val="009E6BB1"/>
    <w:rsid w:val="009F24DE"/>
    <w:rsid w:val="009F3ABB"/>
    <w:rsid w:val="00A008CE"/>
    <w:rsid w:val="00A044A2"/>
    <w:rsid w:val="00A10DDF"/>
    <w:rsid w:val="00A11088"/>
    <w:rsid w:val="00A14BAE"/>
    <w:rsid w:val="00A16142"/>
    <w:rsid w:val="00A202B8"/>
    <w:rsid w:val="00A220B9"/>
    <w:rsid w:val="00A30687"/>
    <w:rsid w:val="00A31574"/>
    <w:rsid w:val="00A31EBE"/>
    <w:rsid w:val="00A3680D"/>
    <w:rsid w:val="00A40504"/>
    <w:rsid w:val="00A42E12"/>
    <w:rsid w:val="00A43AC9"/>
    <w:rsid w:val="00A51994"/>
    <w:rsid w:val="00A604E3"/>
    <w:rsid w:val="00A6161C"/>
    <w:rsid w:val="00A63678"/>
    <w:rsid w:val="00A65D33"/>
    <w:rsid w:val="00A712B8"/>
    <w:rsid w:val="00A71D9E"/>
    <w:rsid w:val="00A737C6"/>
    <w:rsid w:val="00A7610C"/>
    <w:rsid w:val="00A83E9E"/>
    <w:rsid w:val="00A86879"/>
    <w:rsid w:val="00A86D38"/>
    <w:rsid w:val="00A964B9"/>
    <w:rsid w:val="00A96622"/>
    <w:rsid w:val="00AA1F56"/>
    <w:rsid w:val="00AA4903"/>
    <w:rsid w:val="00AB0D46"/>
    <w:rsid w:val="00AB14B4"/>
    <w:rsid w:val="00AB260E"/>
    <w:rsid w:val="00AB336A"/>
    <w:rsid w:val="00AB3F6B"/>
    <w:rsid w:val="00AB4D4D"/>
    <w:rsid w:val="00AB4E8B"/>
    <w:rsid w:val="00AC06EF"/>
    <w:rsid w:val="00AC0A5B"/>
    <w:rsid w:val="00AC11EE"/>
    <w:rsid w:val="00AC3975"/>
    <w:rsid w:val="00AD0589"/>
    <w:rsid w:val="00AD05E5"/>
    <w:rsid w:val="00AD178B"/>
    <w:rsid w:val="00AD25E0"/>
    <w:rsid w:val="00AD4ABC"/>
    <w:rsid w:val="00AE6229"/>
    <w:rsid w:val="00AF22AC"/>
    <w:rsid w:val="00AF254C"/>
    <w:rsid w:val="00AF3048"/>
    <w:rsid w:val="00AF6F92"/>
    <w:rsid w:val="00AF785D"/>
    <w:rsid w:val="00B0355A"/>
    <w:rsid w:val="00B124F1"/>
    <w:rsid w:val="00B16D56"/>
    <w:rsid w:val="00B173E9"/>
    <w:rsid w:val="00B211F2"/>
    <w:rsid w:val="00B239D0"/>
    <w:rsid w:val="00B24021"/>
    <w:rsid w:val="00B31573"/>
    <w:rsid w:val="00B37D93"/>
    <w:rsid w:val="00B409DC"/>
    <w:rsid w:val="00B439FD"/>
    <w:rsid w:val="00B50980"/>
    <w:rsid w:val="00B50A82"/>
    <w:rsid w:val="00B5665D"/>
    <w:rsid w:val="00B5791A"/>
    <w:rsid w:val="00B61A65"/>
    <w:rsid w:val="00B642D0"/>
    <w:rsid w:val="00B72EB5"/>
    <w:rsid w:val="00B76A94"/>
    <w:rsid w:val="00B76F6E"/>
    <w:rsid w:val="00B80998"/>
    <w:rsid w:val="00B90FE8"/>
    <w:rsid w:val="00B90FFD"/>
    <w:rsid w:val="00B91163"/>
    <w:rsid w:val="00B9134A"/>
    <w:rsid w:val="00B951D8"/>
    <w:rsid w:val="00B961F8"/>
    <w:rsid w:val="00B96320"/>
    <w:rsid w:val="00BA08CD"/>
    <w:rsid w:val="00BA2BEE"/>
    <w:rsid w:val="00BA411B"/>
    <w:rsid w:val="00BB07D0"/>
    <w:rsid w:val="00BC7AB1"/>
    <w:rsid w:val="00BD4619"/>
    <w:rsid w:val="00BE597D"/>
    <w:rsid w:val="00BE7521"/>
    <w:rsid w:val="00BE7DEA"/>
    <w:rsid w:val="00BF36FB"/>
    <w:rsid w:val="00BF4793"/>
    <w:rsid w:val="00C03154"/>
    <w:rsid w:val="00C07E20"/>
    <w:rsid w:val="00C11072"/>
    <w:rsid w:val="00C13051"/>
    <w:rsid w:val="00C21A1A"/>
    <w:rsid w:val="00C21B0C"/>
    <w:rsid w:val="00C25083"/>
    <w:rsid w:val="00C25D99"/>
    <w:rsid w:val="00C2631F"/>
    <w:rsid w:val="00C27817"/>
    <w:rsid w:val="00C30570"/>
    <w:rsid w:val="00C350ED"/>
    <w:rsid w:val="00C35318"/>
    <w:rsid w:val="00C35DC8"/>
    <w:rsid w:val="00C41750"/>
    <w:rsid w:val="00C46739"/>
    <w:rsid w:val="00C529A3"/>
    <w:rsid w:val="00C53400"/>
    <w:rsid w:val="00C544ED"/>
    <w:rsid w:val="00C54907"/>
    <w:rsid w:val="00C66624"/>
    <w:rsid w:val="00C70FFB"/>
    <w:rsid w:val="00C76ACF"/>
    <w:rsid w:val="00C76B93"/>
    <w:rsid w:val="00C80CD2"/>
    <w:rsid w:val="00C80CF9"/>
    <w:rsid w:val="00C80E74"/>
    <w:rsid w:val="00C8167E"/>
    <w:rsid w:val="00C85043"/>
    <w:rsid w:val="00C9043B"/>
    <w:rsid w:val="00C91329"/>
    <w:rsid w:val="00C917B9"/>
    <w:rsid w:val="00C93949"/>
    <w:rsid w:val="00C94A18"/>
    <w:rsid w:val="00C95395"/>
    <w:rsid w:val="00C9675D"/>
    <w:rsid w:val="00CA1DB4"/>
    <w:rsid w:val="00CA40EB"/>
    <w:rsid w:val="00CA51C9"/>
    <w:rsid w:val="00CA632B"/>
    <w:rsid w:val="00CA7206"/>
    <w:rsid w:val="00CB2D7C"/>
    <w:rsid w:val="00CB4D10"/>
    <w:rsid w:val="00CC48AE"/>
    <w:rsid w:val="00CD0041"/>
    <w:rsid w:val="00CD4D8E"/>
    <w:rsid w:val="00CE06D1"/>
    <w:rsid w:val="00CE0B4C"/>
    <w:rsid w:val="00CE2F89"/>
    <w:rsid w:val="00CE465C"/>
    <w:rsid w:val="00CE5B68"/>
    <w:rsid w:val="00CE6D94"/>
    <w:rsid w:val="00CE7030"/>
    <w:rsid w:val="00CF40D6"/>
    <w:rsid w:val="00CF7178"/>
    <w:rsid w:val="00CF7543"/>
    <w:rsid w:val="00D00E6B"/>
    <w:rsid w:val="00D10F5E"/>
    <w:rsid w:val="00D15F09"/>
    <w:rsid w:val="00D2538B"/>
    <w:rsid w:val="00D3195B"/>
    <w:rsid w:val="00D32860"/>
    <w:rsid w:val="00D33496"/>
    <w:rsid w:val="00D33A4C"/>
    <w:rsid w:val="00D3417F"/>
    <w:rsid w:val="00D401C9"/>
    <w:rsid w:val="00D40F37"/>
    <w:rsid w:val="00D41E2C"/>
    <w:rsid w:val="00D42F3E"/>
    <w:rsid w:val="00D4387E"/>
    <w:rsid w:val="00D441F5"/>
    <w:rsid w:val="00D457AF"/>
    <w:rsid w:val="00D464B2"/>
    <w:rsid w:val="00D509C0"/>
    <w:rsid w:val="00D5291D"/>
    <w:rsid w:val="00D60719"/>
    <w:rsid w:val="00D61CC7"/>
    <w:rsid w:val="00D65F04"/>
    <w:rsid w:val="00D66006"/>
    <w:rsid w:val="00D6660A"/>
    <w:rsid w:val="00D81268"/>
    <w:rsid w:val="00D83696"/>
    <w:rsid w:val="00D846E1"/>
    <w:rsid w:val="00D85993"/>
    <w:rsid w:val="00D85EF0"/>
    <w:rsid w:val="00D8688B"/>
    <w:rsid w:val="00D86AE9"/>
    <w:rsid w:val="00D9069C"/>
    <w:rsid w:val="00D92422"/>
    <w:rsid w:val="00D95DFA"/>
    <w:rsid w:val="00DB3856"/>
    <w:rsid w:val="00DB45DB"/>
    <w:rsid w:val="00DB50CB"/>
    <w:rsid w:val="00DB5AA3"/>
    <w:rsid w:val="00DC162B"/>
    <w:rsid w:val="00DC446D"/>
    <w:rsid w:val="00DC5A32"/>
    <w:rsid w:val="00DD11BE"/>
    <w:rsid w:val="00DD4C8D"/>
    <w:rsid w:val="00DD78E4"/>
    <w:rsid w:val="00DE25EE"/>
    <w:rsid w:val="00DE3507"/>
    <w:rsid w:val="00DE4099"/>
    <w:rsid w:val="00DE77D5"/>
    <w:rsid w:val="00DF0134"/>
    <w:rsid w:val="00DF13C1"/>
    <w:rsid w:val="00DF250F"/>
    <w:rsid w:val="00DF4A97"/>
    <w:rsid w:val="00E0021C"/>
    <w:rsid w:val="00E03A44"/>
    <w:rsid w:val="00E03B0E"/>
    <w:rsid w:val="00E07C0F"/>
    <w:rsid w:val="00E12C37"/>
    <w:rsid w:val="00E148CC"/>
    <w:rsid w:val="00E14F0C"/>
    <w:rsid w:val="00E17DB1"/>
    <w:rsid w:val="00E217B4"/>
    <w:rsid w:val="00E21D10"/>
    <w:rsid w:val="00E249F6"/>
    <w:rsid w:val="00E26576"/>
    <w:rsid w:val="00E26905"/>
    <w:rsid w:val="00E33DFB"/>
    <w:rsid w:val="00E34B5A"/>
    <w:rsid w:val="00E355B7"/>
    <w:rsid w:val="00E37EFD"/>
    <w:rsid w:val="00E42EC8"/>
    <w:rsid w:val="00E441C0"/>
    <w:rsid w:val="00E44915"/>
    <w:rsid w:val="00E507F5"/>
    <w:rsid w:val="00E513F1"/>
    <w:rsid w:val="00E560A0"/>
    <w:rsid w:val="00E605A7"/>
    <w:rsid w:val="00E60762"/>
    <w:rsid w:val="00E668F6"/>
    <w:rsid w:val="00E736A9"/>
    <w:rsid w:val="00E76884"/>
    <w:rsid w:val="00E841D3"/>
    <w:rsid w:val="00E844B6"/>
    <w:rsid w:val="00E85E81"/>
    <w:rsid w:val="00E86A25"/>
    <w:rsid w:val="00E873CB"/>
    <w:rsid w:val="00E87588"/>
    <w:rsid w:val="00E9067B"/>
    <w:rsid w:val="00E91590"/>
    <w:rsid w:val="00E91AD7"/>
    <w:rsid w:val="00E92C81"/>
    <w:rsid w:val="00E93096"/>
    <w:rsid w:val="00E95D66"/>
    <w:rsid w:val="00E96632"/>
    <w:rsid w:val="00E97C37"/>
    <w:rsid w:val="00EA084D"/>
    <w:rsid w:val="00EA188A"/>
    <w:rsid w:val="00EA3639"/>
    <w:rsid w:val="00EA4E38"/>
    <w:rsid w:val="00EA58C1"/>
    <w:rsid w:val="00EB3141"/>
    <w:rsid w:val="00EB3392"/>
    <w:rsid w:val="00EB3F26"/>
    <w:rsid w:val="00EB71D5"/>
    <w:rsid w:val="00EC3FA1"/>
    <w:rsid w:val="00ED424B"/>
    <w:rsid w:val="00EE17EB"/>
    <w:rsid w:val="00EF017A"/>
    <w:rsid w:val="00EF45AB"/>
    <w:rsid w:val="00F01415"/>
    <w:rsid w:val="00F04F17"/>
    <w:rsid w:val="00F05C31"/>
    <w:rsid w:val="00F06E5F"/>
    <w:rsid w:val="00F0748F"/>
    <w:rsid w:val="00F10ADD"/>
    <w:rsid w:val="00F13634"/>
    <w:rsid w:val="00F215B2"/>
    <w:rsid w:val="00F31911"/>
    <w:rsid w:val="00F33827"/>
    <w:rsid w:val="00F3686E"/>
    <w:rsid w:val="00F369B0"/>
    <w:rsid w:val="00F43254"/>
    <w:rsid w:val="00F47864"/>
    <w:rsid w:val="00F51C46"/>
    <w:rsid w:val="00F52FC2"/>
    <w:rsid w:val="00F5386F"/>
    <w:rsid w:val="00F5519E"/>
    <w:rsid w:val="00F60239"/>
    <w:rsid w:val="00F66848"/>
    <w:rsid w:val="00F844A3"/>
    <w:rsid w:val="00F8719D"/>
    <w:rsid w:val="00F90B34"/>
    <w:rsid w:val="00F94612"/>
    <w:rsid w:val="00F951AB"/>
    <w:rsid w:val="00FA31CC"/>
    <w:rsid w:val="00FB6002"/>
    <w:rsid w:val="00FC08B3"/>
    <w:rsid w:val="00FC253B"/>
    <w:rsid w:val="00FC3742"/>
    <w:rsid w:val="00FD3413"/>
    <w:rsid w:val="00FD3F13"/>
    <w:rsid w:val="00FD538B"/>
    <w:rsid w:val="00FE1967"/>
    <w:rsid w:val="00FE1E39"/>
    <w:rsid w:val="00FF0271"/>
    <w:rsid w:val="00FF61C2"/>
    <w:rsid w:val="00FF69CE"/>
    <w:rsid w:val="00FF6BE3"/>
    <w:rsid w:val="00FF70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7E807650"/>
  <w15:docId w15:val="{42C00A87-1C6A-4543-B6B4-9573052F4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170E1"/>
    <w:pPr>
      <w:spacing w:before="120" w:after="120" w:line="240" w:lineRule="auto"/>
    </w:pPr>
    <w:rPr>
      <w:rFonts w:ascii="Calibri" w:hAnsi="Calibri"/>
    </w:rPr>
  </w:style>
  <w:style w:type="paragraph" w:styleId="Heading1">
    <w:name w:val="heading 1"/>
    <w:basedOn w:val="Normal"/>
    <w:next w:val="Normal"/>
    <w:link w:val="Heading1Char"/>
    <w:uiPriority w:val="9"/>
    <w:qFormat/>
    <w:rsid w:val="00965773"/>
    <w:pPr>
      <w:keepNext/>
      <w:keepLines/>
      <w:numPr>
        <w:numId w:val="6"/>
      </w:numPr>
      <w:spacing w:before="360" w:after="60"/>
      <w:outlineLvl w:val="0"/>
    </w:pPr>
    <w:rPr>
      <w:rFonts w:eastAsiaTheme="majorEastAsia" w:cs="Tahoma"/>
      <w:b/>
      <w:bCs/>
      <w:color w:val="009900"/>
      <w:sz w:val="32"/>
      <w:szCs w:val="28"/>
    </w:rPr>
  </w:style>
  <w:style w:type="paragraph" w:styleId="Heading2">
    <w:name w:val="heading 2"/>
    <w:basedOn w:val="Normal"/>
    <w:next w:val="Normal"/>
    <w:link w:val="Heading2Char"/>
    <w:uiPriority w:val="9"/>
    <w:unhideWhenUsed/>
    <w:qFormat/>
    <w:rsid w:val="006E6D6B"/>
    <w:pPr>
      <w:keepNext/>
      <w:keepLines/>
      <w:numPr>
        <w:ilvl w:val="1"/>
        <w:numId w:val="6"/>
      </w:numPr>
      <w:spacing w:before="200" w:after="0"/>
      <w:ind w:left="576"/>
      <w:outlineLvl w:val="1"/>
    </w:pPr>
    <w:rPr>
      <w:rFonts w:asciiTheme="majorHAnsi" w:eastAsiaTheme="majorEastAsia" w:hAnsiTheme="majorHAnsi" w:cstheme="majorBidi"/>
      <w:b/>
      <w:bCs/>
      <w:color w:val="2E74B5" w:themeColor="accent1" w:themeShade="BF"/>
      <w:sz w:val="26"/>
      <w:szCs w:val="26"/>
    </w:rPr>
  </w:style>
  <w:style w:type="paragraph" w:styleId="Heading3">
    <w:name w:val="heading 3"/>
    <w:basedOn w:val="Normal"/>
    <w:next w:val="Normal"/>
    <w:link w:val="Heading3Char"/>
    <w:uiPriority w:val="9"/>
    <w:unhideWhenUsed/>
    <w:qFormat/>
    <w:rsid w:val="00CE2F89"/>
    <w:pPr>
      <w:keepNext/>
      <w:keepLines/>
      <w:numPr>
        <w:ilvl w:val="2"/>
        <w:numId w:val="6"/>
      </w:numPr>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CE2F89"/>
    <w:pPr>
      <w:keepNext/>
      <w:keepLines/>
      <w:numPr>
        <w:ilvl w:val="3"/>
        <w:numId w:val="6"/>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9"/>
    <w:qFormat/>
    <w:rsid w:val="00CE2F89"/>
    <w:pPr>
      <w:keepNext/>
      <w:keepLines/>
      <w:numPr>
        <w:ilvl w:val="4"/>
        <w:numId w:val="6"/>
      </w:numPr>
      <w:spacing w:before="200"/>
      <w:outlineLvl w:val="4"/>
    </w:pPr>
    <w:rPr>
      <w:rFonts w:eastAsia="MS Gothic"/>
      <w:color w:val="244061"/>
    </w:rPr>
  </w:style>
  <w:style w:type="paragraph" w:styleId="Heading6">
    <w:name w:val="heading 6"/>
    <w:basedOn w:val="Normal"/>
    <w:next w:val="Normal"/>
    <w:link w:val="Heading6Char"/>
    <w:uiPriority w:val="99"/>
    <w:qFormat/>
    <w:rsid w:val="00CE2F89"/>
    <w:pPr>
      <w:keepNext/>
      <w:keepLines/>
      <w:numPr>
        <w:ilvl w:val="5"/>
        <w:numId w:val="6"/>
      </w:numPr>
      <w:spacing w:before="200"/>
      <w:outlineLvl w:val="5"/>
    </w:pPr>
    <w:rPr>
      <w:rFonts w:eastAsia="MS Gothic"/>
      <w:i/>
      <w:iCs/>
      <w:color w:val="244061"/>
    </w:rPr>
  </w:style>
  <w:style w:type="paragraph" w:styleId="Heading7">
    <w:name w:val="heading 7"/>
    <w:basedOn w:val="Normal"/>
    <w:next w:val="Normal"/>
    <w:link w:val="Heading7Char"/>
    <w:uiPriority w:val="99"/>
    <w:qFormat/>
    <w:rsid w:val="00CE2F89"/>
    <w:pPr>
      <w:keepNext/>
      <w:keepLines/>
      <w:numPr>
        <w:ilvl w:val="6"/>
        <w:numId w:val="6"/>
      </w:numPr>
      <w:spacing w:before="200"/>
      <w:outlineLvl w:val="6"/>
    </w:pPr>
    <w:rPr>
      <w:rFonts w:eastAsia="MS Gothic"/>
      <w:b/>
      <w:iCs/>
      <w:color w:val="404040"/>
    </w:rPr>
  </w:style>
  <w:style w:type="paragraph" w:styleId="Heading8">
    <w:name w:val="heading 8"/>
    <w:basedOn w:val="Normal"/>
    <w:next w:val="Normal"/>
    <w:link w:val="Heading8Char"/>
    <w:uiPriority w:val="99"/>
    <w:qFormat/>
    <w:rsid w:val="00CE2F89"/>
    <w:pPr>
      <w:keepNext/>
      <w:keepLines/>
      <w:numPr>
        <w:ilvl w:val="7"/>
        <w:numId w:val="6"/>
      </w:numPr>
      <w:spacing w:before="200"/>
      <w:outlineLvl w:val="7"/>
    </w:pPr>
    <w:rPr>
      <w:rFonts w:eastAsia="MS Gothic"/>
      <w:color w:val="363636"/>
      <w:sz w:val="20"/>
      <w:szCs w:val="20"/>
    </w:rPr>
  </w:style>
  <w:style w:type="paragraph" w:styleId="Heading9">
    <w:name w:val="heading 9"/>
    <w:basedOn w:val="Normal"/>
    <w:next w:val="Normal"/>
    <w:link w:val="Heading9Char"/>
    <w:uiPriority w:val="99"/>
    <w:qFormat/>
    <w:rsid w:val="00CE2F89"/>
    <w:pPr>
      <w:keepNext/>
      <w:keepLines/>
      <w:numPr>
        <w:ilvl w:val="8"/>
        <w:numId w:val="6"/>
      </w:numPr>
      <w:spacing w:before="200"/>
      <w:outlineLvl w:val="8"/>
    </w:pPr>
    <w:rPr>
      <w:rFonts w:eastAsia="MS Gothic"/>
      <w:i/>
      <w:iCs/>
      <w:color w:val="36363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5773"/>
    <w:rPr>
      <w:rFonts w:ascii="Calibri" w:eastAsiaTheme="majorEastAsia" w:hAnsi="Calibri" w:cs="Tahoma"/>
      <w:b/>
      <w:bCs/>
      <w:color w:val="009900"/>
      <w:sz w:val="32"/>
      <w:szCs w:val="28"/>
    </w:rPr>
  </w:style>
  <w:style w:type="character" w:customStyle="1" w:styleId="Heading2Char">
    <w:name w:val="Heading 2 Char"/>
    <w:basedOn w:val="DefaultParagraphFont"/>
    <w:link w:val="Heading2"/>
    <w:uiPriority w:val="9"/>
    <w:rsid w:val="006E6D6B"/>
    <w:rPr>
      <w:rFonts w:asciiTheme="majorHAnsi" w:eastAsiaTheme="majorEastAsia" w:hAnsiTheme="majorHAnsi" w:cstheme="majorBidi"/>
      <w:b/>
      <w:bCs/>
      <w:color w:val="2E74B5" w:themeColor="accent1" w:themeShade="BF"/>
      <w:sz w:val="26"/>
      <w:szCs w:val="26"/>
    </w:rPr>
  </w:style>
  <w:style w:type="character" w:customStyle="1" w:styleId="Heading3Char">
    <w:name w:val="Heading 3 Char"/>
    <w:basedOn w:val="DefaultParagraphFont"/>
    <w:link w:val="Heading3"/>
    <w:uiPriority w:val="9"/>
    <w:rsid w:val="00CE2F89"/>
    <w:rPr>
      <w:rFonts w:asciiTheme="majorHAnsi" w:eastAsiaTheme="majorEastAsia" w:hAnsiTheme="majorHAnsi" w:cstheme="majorBidi"/>
      <w:b/>
      <w:bCs/>
      <w:color w:val="5B9BD5" w:themeColor="accent1"/>
    </w:rPr>
  </w:style>
  <w:style w:type="paragraph" w:styleId="Footer">
    <w:name w:val="footer"/>
    <w:basedOn w:val="Normal"/>
    <w:link w:val="FooterChar"/>
    <w:uiPriority w:val="99"/>
    <w:unhideWhenUsed/>
    <w:rsid w:val="00CE2F89"/>
    <w:pPr>
      <w:tabs>
        <w:tab w:val="center" w:pos="5040"/>
        <w:tab w:val="right" w:pos="9000"/>
        <w:tab w:val="right" w:pos="14760"/>
      </w:tabs>
      <w:spacing w:after="0"/>
    </w:pPr>
    <w:rPr>
      <w:rFonts w:ascii="Arial" w:eastAsia="Times New Roman" w:hAnsi="Arial" w:cs="Arial"/>
      <w:sz w:val="17"/>
      <w:szCs w:val="18"/>
      <w:lang w:eastAsia="ja-JP"/>
    </w:rPr>
  </w:style>
  <w:style w:type="character" w:customStyle="1" w:styleId="FooterChar">
    <w:name w:val="Footer Char"/>
    <w:basedOn w:val="DefaultParagraphFont"/>
    <w:link w:val="Footer"/>
    <w:uiPriority w:val="99"/>
    <w:rsid w:val="00CE2F89"/>
    <w:rPr>
      <w:rFonts w:ascii="Arial" w:eastAsia="Times New Roman" w:hAnsi="Arial" w:cs="Arial"/>
      <w:sz w:val="17"/>
      <w:szCs w:val="18"/>
      <w:lang w:eastAsia="ja-JP"/>
    </w:rPr>
  </w:style>
  <w:style w:type="paragraph" w:styleId="Header">
    <w:name w:val="header"/>
    <w:basedOn w:val="Normal"/>
    <w:link w:val="HeaderChar"/>
    <w:uiPriority w:val="99"/>
    <w:unhideWhenUsed/>
    <w:rsid w:val="00CE2F89"/>
    <w:pPr>
      <w:pBdr>
        <w:bottom w:val="single" w:sz="4" w:space="1" w:color="5B9BD5" w:themeColor="accent1"/>
      </w:pBdr>
      <w:tabs>
        <w:tab w:val="center" w:pos="4680"/>
        <w:tab w:val="right" w:pos="8640"/>
      </w:tabs>
      <w:spacing w:after="0"/>
      <w:jc w:val="right"/>
    </w:pPr>
    <w:rPr>
      <w:rFonts w:asciiTheme="majorHAnsi" w:hAnsiTheme="majorHAnsi"/>
      <w:color w:val="2E74B5" w:themeColor="accent1" w:themeShade="BF"/>
      <w:sz w:val="20"/>
    </w:rPr>
  </w:style>
  <w:style w:type="character" w:customStyle="1" w:styleId="HeaderChar">
    <w:name w:val="Header Char"/>
    <w:basedOn w:val="DefaultParagraphFont"/>
    <w:link w:val="Header"/>
    <w:uiPriority w:val="99"/>
    <w:rsid w:val="00CE2F89"/>
    <w:rPr>
      <w:rFonts w:asciiTheme="majorHAnsi" w:hAnsiTheme="majorHAnsi"/>
      <w:color w:val="2E74B5" w:themeColor="accent1" w:themeShade="BF"/>
      <w:sz w:val="20"/>
    </w:rPr>
  </w:style>
  <w:style w:type="paragraph" w:styleId="IntenseQuote">
    <w:name w:val="Intense Quote"/>
    <w:basedOn w:val="Normal"/>
    <w:link w:val="IntenseQuoteChar"/>
    <w:uiPriority w:val="30"/>
    <w:qFormat/>
    <w:rsid w:val="0052169A"/>
    <w:pPr>
      <w:pBdr>
        <w:top w:val="double" w:sz="12" w:space="10" w:color="ED7D31" w:themeColor="accent2"/>
        <w:left w:val="double" w:sz="12" w:space="10" w:color="ED7D31" w:themeColor="accent2"/>
        <w:bottom w:val="double" w:sz="12" w:space="10" w:color="ED7D31" w:themeColor="accent2"/>
        <w:right w:val="double" w:sz="12" w:space="10" w:color="ED7D31" w:themeColor="accent2"/>
      </w:pBdr>
      <w:shd w:val="clear" w:color="auto" w:fill="FFFFFF" w:themeFill="background1"/>
      <w:spacing w:before="300" w:after="300"/>
      <w:ind w:left="720" w:right="720"/>
      <w:contextualSpacing/>
    </w:pPr>
    <w:rPr>
      <w:b/>
      <w:color w:val="ED7D31" w:themeColor="accent2"/>
    </w:rPr>
  </w:style>
  <w:style w:type="character" w:customStyle="1" w:styleId="IntenseQuoteChar">
    <w:name w:val="Intense Quote Char"/>
    <w:basedOn w:val="DefaultParagraphFont"/>
    <w:link w:val="IntenseQuote"/>
    <w:uiPriority w:val="30"/>
    <w:rsid w:val="0052169A"/>
    <w:rPr>
      <w:rFonts w:cs="Times New Roman"/>
      <w:b/>
      <w:color w:val="ED7D31" w:themeColor="accent2"/>
      <w:sz w:val="23"/>
      <w:szCs w:val="20"/>
      <w:shd w:val="clear" w:color="auto" w:fill="FFFFFF" w:themeFill="background1"/>
      <w:lang w:eastAsia="ja-JP"/>
    </w:rPr>
  </w:style>
  <w:style w:type="paragraph" w:styleId="Subtitle">
    <w:name w:val="Subtitle"/>
    <w:basedOn w:val="Normal"/>
    <w:next w:val="Normal"/>
    <w:link w:val="SubtitleChar"/>
    <w:uiPriority w:val="11"/>
    <w:qFormat/>
    <w:rsid w:val="00CE2F89"/>
    <w:pPr>
      <w:numPr>
        <w:ilvl w:val="1"/>
      </w:numPr>
      <w:jc w:val="right"/>
    </w:pPr>
    <w:rPr>
      <w:rFonts w:eastAsiaTheme="majorEastAsia" w:cstheme="majorBidi"/>
      <w:i/>
      <w:iCs/>
      <w:color w:val="2E74B5" w:themeColor="accent1" w:themeShade="BF"/>
      <w:spacing w:val="15"/>
      <w:sz w:val="24"/>
      <w:szCs w:val="24"/>
    </w:rPr>
  </w:style>
  <w:style w:type="character" w:customStyle="1" w:styleId="SubtitleChar">
    <w:name w:val="Subtitle Char"/>
    <w:basedOn w:val="DefaultParagraphFont"/>
    <w:link w:val="Subtitle"/>
    <w:uiPriority w:val="11"/>
    <w:rsid w:val="00CE2F89"/>
    <w:rPr>
      <w:rFonts w:ascii="Calibri" w:eastAsiaTheme="majorEastAsia" w:hAnsi="Calibri" w:cstheme="majorBidi"/>
      <w:i/>
      <w:iCs/>
      <w:color w:val="2E74B5" w:themeColor="accent1" w:themeShade="BF"/>
      <w:spacing w:val="15"/>
      <w:sz w:val="24"/>
      <w:szCs w:val="24"/>
    </w:rPr>
  </w:style>
  <w:style w:type="paragraph" w:styleId="Title">
    <w:name w:val="Title"/>
    <w:basedOn w:val="Normal"/>
    <w:next w:val="Normal"/>
    <w:link w:val="TitleChar"/>
    <w:uiPriority w:val="10"/>
    <w:qFormat/>
    <w:rsid w:val="00CE2F89"/>
    <w:pPr>
      <w:pBdr>
        <w:bottom w:val="single" w:sz="8" w:space="4" w:color="009900"/>
      </w:pBdr>
      <w:spacing w:after="300"/>
      <w:contextualSpacing/>
      <w:jc w:val="right"/>
    </w:pPr>
    <w:rPr>
      <w:rFonts w:asciiTheme="majorHAnsi" w:eastAsiaTheme="majorEastAsia" w:hAnsiTheme="majorHAnsi" w:cstheme="majorBidi"/>
      <w:b/>
      <w:color w:val="009900"/>
      <w:spacing w:val="5"/>
      <w:kern w:val="28"/>
      <w:sz w:val="52"/>
      <w:szCs w:val="52"/>
    </w:rPr>
  </w:style>
  <w:style w:type="character" w:customStyle="1" w:styleId="TitleChar">
    <w:name w:val="Title Char"/>
    <w:basedOn w:val="DefaultParagraphFont"/>
    <w:link w:val="Title"/>
    <w:uiPriority w:val="10"/>
    <w:rsid w:val="00CE2F89"/>
    <w:rPr>
      <w:rFonts w:asciiTheme="majorHAnsi" w:eastAsiaTheme="majorEastAsia" w:hAnsiTheme="majorHAnsi" w:cstheme="majorBidi"/>
      <w:b/>
      <w:color w:val="009900"/>
      <w:spacing w:val="5"/>
      <w:kern w:val="28"/>
      <w:sz w:val="52"/>
      <w:szCs w:val="52"/>
    </w:rPr>
  </w:style>
  <w:style w:type="paragraph" w:styleId="BalloonText">
    <w:name w:val="Balloon Text"/>
    <w:basedOn w:val="Normal"/>
    <w:link w:val="BalloonTextChar"/>
    <w:uiPriority w:val="99"/>
    <w:semiHidden/>
    <w:rsid w:val="00CE2F89"/>
    <w:rPr>
      <w:rFonts w:cs="Lucida Grande"/>
      <w:sz w:val="18"/>
      <w:szCs w:val="18"/>
    </w:rPr>
  </w:style>
  <w:style w:type="character" w:customStyle="1" w:styleId="BalloonTextChar">
    <w:name w:val="Balloon Text Char"/>
    <w:basedOn w:val="DefaultParagraphFont"/>
    <w:link w:val="BalloonText"/>
    <w:uiPriority w:val="99"/>
    <w:semiHidden/>
    <w:rsid w:val="00CE2F89"/>
    <w:rPr>
      <w:rFonts w:cs="Lucida Grande"/>
      <w:sz w:val="18"/>
      <w:szCs w:val="18"/>
    </w:rPr>
  </w:style>
  <w:style w:type="character" w:styleId="BookTitle">
    <w:name w:val="Book Title"/>
    <w:basedOn w:val="DefaultParagraphFont"/>
    <w:uiPriority w:val="33"/>
    <w:qFormat/>
    <w:rsid w:val="0052169A"/>
    <w:rPr>
      <w:rFonts w:asciiTheme="minorHAnsi" w:hAnsiTheme="minorHAnsi" w:cs="Times New Roman"/>
      <w:i/>
      <w:color w:val="44546A" w:themeColor="text2"/>
      <w:sz w:val="23"/>
      <w:szCs w:val="20"/>
    </w:rPr>
  </w:style>
  <w:style w:type="paragraph" w:styleId="Caption">
    <w:name w:val="caption"/>
    <w:basedOn w:val="Normal"/>
    <w:next w:val="Normal"/>
    <w:uiPriority w:val="35"/>
    <w:unhideWhenUsed/>
    <w:qFormat/>
    <w:rsid w:val="00CE2F89"/>
    <w:rPr>
      <w:b/>
      <w:bCs/>
      <w:color w:val="5B9BD5" w:themeColor="accent1"/>
      <w:sz w:val="18"/>
      <w:szCs w:val="18"/>
    </w:rPr>
  </w:style>
  <w:style w:type="character" w:styleId="Emphasis">
    <w:name w:val="Emphasis"/>
    <w:uiPriority w:val="20"/>
    <w:qFormat/>
    <w:rsid w:val="0052169A"/>
    <w:rPr>
      <w:rFonts w:asciiTheme="minorHAnsi" w:hAnsiTheme="minorHAnsi"/>
      <w:b/>
      <w:i/>
      <w:color w:val="44546A" w:themeColor="text2"/>
      <w:spacing w:val="10"/>
      <w:sz w:val="23"/>
    </w:rPr>
  </w:style>
  <w:style w:type="character" w:customStyle="1" w:styleId="Heading4Char">
    <w:name w:val="Heading 4 Char"/>
    <w:basedOn w:val="DefaultParagraphFont"/>
    <w:link w:val="Heading4"/>
    <w:uiPriority w:val="9"/>
    <w:rsid w:val="00CE2F89"/>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9"/>
    <w:rsid w:val="00CE2F89"/>
    <w:rPr>
      <w:rFonts w:ascii="Calibri" w:eastAsia="MS Gothic" w:hAnsi="Calibri"/>
      <w:color w:val="244061"/>
    </w:rPr>
  </w:style>
  <w:style w:type="character" w:customStyle="1" w:styleId="Heading6Char">
    <w:name w:val="Heading 6 Char"/>
    <w:basedOn w:val="DefaultParagraphFont"/>
    <w:link w:val="Heading6"/>
    <w:uiPriority w:val="99"/>
    <w:rsid w:val="00CE2F89"/>
    <w:rPr>
      <w:rFonts w:ascii="Calibri" w:eastAsia="MS Gothic" w:hAnsi="Calibri"/>
      <w:i/>
      <w:iCs/>
      <w:color w:val="244061"/>
    </w:rPr>
  </w:style>
  <w:style w:type="character" w:customStyle="1" w:styleId="Heading7Char">
    <w:name w:val="Heading 7 Char"/>
    <w:basedOn w:val="DefaultParagraphFont"/>
    <w:link w:val="Heading7"/>
    <w:uiPriority w:val="99"/>
    <w:rsid w:val="00CE2F89"/>
    <w:rPr>
      <w:rFonts w:ascii="Calibri" w:eastAsia="MS Gothic" w:hAnsi="Calibri"/>
      <w:b/>
      <w:iCs/>
      <w:color w:val="404040"/>
    </w:rPr>
  </w:style>
  <w:style w:type="character" w:customStyle="1" w:styleId="Heading8Char">
    <w:name w:val="Heading 8 Char"/>
    <w:basedOn w:val="DefaultParagraphFont"/>
    <w:link w:val="Heading8"/>
    <w:uiPriority w:val="99"/>
    <w:rsid w:val="00CE2F89"/>
    <w:rPr>
      <w:rFonts w:ascii="Calibri" w:eastAsia="MS Gothic" w:hAnsi="Calibri"/>
      <w:color w:val="363636"/>
      <w:sz w:val="20"/>
      <w:szCs w:val="20"/>
    </w:rPr>
  </w:style>
  <w:style w:type="character" w:customStyle="1" w:styleId="Heading9Char">
    <w:name w:val="Heading 9 Char"/>
    <w:basedOn w:val="DefaultParagraphFont"/>
    <w:link w:val="Heading9"/>
    <w:uiPriority w:val="99"/>
    <w:rsid w:val="00CE2F89"/>
    <w:rPr>
      <w:rFonts w:ascii="Calibri" w:eastAsia="MS Gothic" w:hAnsi="Calibri"/>
      <w:i/>
      <w:iCs/>
      <w:color w:val="363636"/>
      <w:sz w:val="20"/>
      <w:szCs w:val="20"/>
    </w:rPr>
  </w:style>
  <w:style w:type="character" w:styleId="Hyperlink">
    <w:name w:val="Hyperlink"/>
    <w:basedOn w:val="DefaultParagraphFont"/>
    <w:uiPriority w:val="99"/>
    <w:rsid w:val="00CE2F89"/>
    <w:rPr>
      <w:rFonts w:cs="Times New Roman"/>
      <w:color w:val="0000FF"/>
      <w:u w:val="single"/>
    </w:rPr>
  </w:style>
  <w:style w:type="character" w:styleId="IntenseEmphasis">
    <w:name w:val="Intense Emphasis"/>
    <w:basedOn w:val="DefaultParagraphFont"/>
    <w:uiPriority w:val="21"/>
    <w:qFormat/>
    <w:rsid w:val="0052169A"/>
    <w:rPr>
      <w:rFonts w:asciiTheme="minorHAnsi" w:hAnsiTheme="minorHAnsi"/>
      <w:b/>
      <w:dstrike w:val="0"/>
      <w:color w:val="ED7D31" w:themeColor="accent2"/>
      <w:spacing w:val="10"/>
      <w:w w:val="100"/>
      <w:kern w:val="0"/>
      <w:position w:val="0"/>
      <w:sz w:val="23"/>
      <w:vertAlign w:val="baseline"/>
    </w:rPr>
  </w:style>
  <w:style w:type="character" w:styleId="IntenseReference">
    <w:name w:val="Intense Reference"/>
    <w:basedOn w:val="DefaultParagraphFont"/>
    <w:uiPriority w:val="32"/>
    <w:qFormat/>
    <w:rsid w:val="0052169A"/>
    <w:rPr>
      <w:rFonts w:asciiTheme="minorHAnsi" w:hAnsiTheme="minorHAnsi"/>
      <w:b/>
      <w:caps/>
      <w:color w:val="5B9BD5" w:themeColor="accent1"/>
      <w:spacing w:val="10"/>
      <w:w w:val="100"/>
      <w:position w:val="0"/>
      <w:sz w:val="20"/>
      <w:szCs w:val="18"/>
      <w:u w:val="single" w:color="5B9BD5" w:themeColor="accent1"/>
      <w:bdr w:val="none" w:sz="0" w:space="0" w:color="auto"/>
    </w:rPr>
  </w:style>
  <w:style w:type="paragraph" w:styleId="List">
    <w:name w:val="List"/>
    <w:basedOn w:val="Normal"/>
    <w:uiPriority w:val="99"/>
    <w:semiHidden/>
    <w:unhideWhenUsed/>
    <w:rsid w:val="0052169A"/>
    <w:pPr>
      <w:ind w:left="360" w:hanging="360"/>
    </w:pPr>
  </w:style>
  <w:style w:type="paragraph" w:styleId="List2">
    <w:name w:val="List 2"/>
    <w:basedOn w:val="Normal"/>
    <w:uiPriority w:val="99"/>
    <w:semiHidden/>
    <w:unhideWhenUsed/>
    <w:rsid w:val="0052169A"/>
    <w:pPr>
      <w:ind w:left="720" w:hanging="360"/>
    </w:pPr>
  </w:style>
  <w:style w:type="paragraph" w:styleId="ListBullet">
    <w:name w:val="List Bullet"/>
    <w:basedOn w:val="Normal"/>
    <w:uiPriority w:val="99"/>
    <w:unhideWhenUsed/>
    <w:rsid w:val="005949C3"/>
    <w:pPr>
      <w:numPr>
        <w:numId w:val="7"/>
      </w:numPr>
      <w:tabs>
        <w:tab w:val="clear" w:pos="360"/>
        <w:tab w:val="num" w:pos="1080"/>
      </w:tabs>
      <w:ind w:left="1080"/>
      <w:contextualSpacing/>
    </w:pPr>
  </w:style>
  <w:style w:type="paragraph" w:styleId="ListBullet2">
    <w:name w:val="List Bullet 2"/>
    <w:basedOn w:val="Normal"/>
    <w:uiPriority w:val="99"/>
    <w:unhideWhenUsed/>
    <w:rsid w:val="00CE2F89"/>
    <w:pPr>
      <w:numPr>
        <w:numId w:val="8"/>
      </w:numPr>
      <w:contextualSpacing/>
    </w:pPr>
  </w:style>
  <w:style w:type="paragraph" w:styleId="ListBullet3">
    <w:name w:val="List Bullet 3"/>
    <w:basedOn w:val="Normal"/>
    <w:uiPriority w:val="36"/>
    <w:unhideWhenUsed/>
    <w:qFormat/>
    <w:rsid w:val="0052169A"/>
    <w:pPr>
      <w:numPr>
        <w:numId w:val="2"/>
      </w:numPr>
    </w:pPr>
    <w:rPr>
      <w:color w:val="ED7D31" w:themeColor="accent2"/>
    </w:rPr>
  </w:style>
  <w:style w:type="paragraph" w:styleId="ListBullet4">
    <w:name w:val="List Bullet 4"/>
    <w:basedOn w:val="Normal"/>
    <w:uiPriority w:val="36"/>
    <w:unhideWhenUsed/>
    <w:qFormat/>
    <w:rsid w:val="0052169A"/>
    <w:pPr>
      <w:numPr>
        <w:numId w:val="3"/>
      </w:numPr>
    </w:pPr>
    <w:rPr>
      <w:caps/>
      <w:spacing w:val="4"/>
    </w:rPr>
  </w:style>
  <w:style w:type="paragraph" w:styleId="ListBullet5">
    <w:name w:val="List Bullet 5"/>
    <w:basedOn w:val="Normal"/>
    <w:uiPriority w:val="36"/>
    <w:unhideWhenUsed/>
    <w:qFormat/>
    <w:rsid w:val="0052169A"/>
    <w:pPr>
      <w:numPr>
        <w:numId w:val="4"/>
      </w:numPr>
    </w:pPr>
  </w:style>
  <w:style w:type="paragraph" w:styleId="ListParagraph">
    <w:name w:val="List Paragraph"/>
    <w:basedOn w:val="Normal"/>
    <w:uiPriority w:val="34"/>
    <w:qFormat/>
    <w:rsid w:val="00CE2F89"/>
    <w:pPr>
      <w:ind w:left="720"/>
      <w:contextualSpacing/>
    </w:pPr>
  </w:style>
  <w:style w:type="numbering" w:customStyle="1" w:styleId="MedianListStyle">
    <w:name w:val="Median List Style"/>
    <w:uiPriority w:val="99"/>
    <w:rsid w:val="0052169A"/>
    <w:pPr>
      <w:numPr>
        <w:numId w:val="1"/>
      </w:numPr>
    </w:pPr>
  </w:style>
  <w:style w:type="paragraph" w:styleId="NoSpacing">
    <w:name w:val="No Spacing"/>
    <w:basedOn w:val="Normal"/>
    <w:link w:val="NoSpacingChar"/>
    <w:uiPriority w:val="1"/>
    <w:qFormat/>
    <w:rsid w:val="0052169A"/>
    <w:pPr>
      <w:spacing w:after="0"/>
    </w:pPr>
  </w:style>
  <w:style w:type="paragraph" w:styleId="Quote">
    <w:name w:val="Quote"/>
    <w:basedOn w:val="Normal"/>
    <w:link w:val="QuoteChar"/>
    <w:uiPriority w:val="29"/>
    <w:qFormat/>
    <w:rsid w:val="0052169A"/>
    <w:rPr>
      <w:i/>
      <w:smallCaps/>
      <w:color w:val="44546A" w:themeColor="text2"/>
      <w:spacing w:val="6"/>
    </w:rPr>
  </w:style>
  <w:style w:type="character" w:customStyle="1" w:styleId="QuoteChar">
    <w:name w:val="Quote Char"/>
    <w:basedOn w:val="DefaultParagraphFont"/>
    <w:link w:val="Quote"/>
    <w:uiPriority w:val="29"/>
    <w:rsid w:val="0052169A"/>
    <w:rPr>
      <w:rFonts w:cs="Times New Roman"/>
      <w:i/>
      <w:smallCaps/>
      <w:color w:val="44546A" w:themeColor="text2"/>
      <w:spacing w:val="6"/>
      <w:sz w:val="23"/>
      <w:szCs w:val="20"/>
      <w:lang w:eastAsia="ja-JP"/>
    </w:rPr>
  </w:style>
  <w:style w:type="character" w:styleId="Strong">
    <w:name w:val="Strong"/>
    <w:uiPriority w:val="22"/>
    <w:qFormat/>
    <w:rsid w:val="0052169A"/>
    <w:rPr>
      <w:rFonts w:asciiTheme="minorHAnsi" w:hAnsiTheme="minorHAnsi"/>
      <w:b/>
      <w:color w:val="ED7D31" w:themeColor="accent2"/>
    </w:rPr>
  </w:style>
  <w:style w:type="character" w:styleId="SubtleEmphasis">
    <w:name w:val="Subtle Emphasis"/>
    <w:basedOn w:val="DefaultParagraphFont"/>
    <w:uiPriority w:val="19"/>
    <w:qFormat/>
    <w:rsid w:val="0052169A"/>
    <w:rPr>
      <w:rFonts w:asciiTheme="minorHAnsi" w:hAnsiTheme="minorHAnsi"/>
      <w:i/>
      <w:sz w:val="23"/>
    </w:rPr>
  </w:style>
  <w:style w:type="character" w:styleId="SubtleReference">
    <w:name w:val="Subtle Reference"/>
    <w:basedOn w:val="DefaultParagraphFont"/>
    <w:uiPriority w:val="31"/>
    <w:qFormat/>
    <w:rsid w:val="0052169A"/>
    <w:rPr>
      <w:rFonts w:asciiTheme="minorHAnsi" w:hAnsiTheme="minorHAnsi"/>
      <w:b/>
      <w:i/>
      <w:color w:val="44546A" w:themeColor="text2"/>
      <w:sz w:val="23"/>
    </w:rPr>
  </w:style>
  <w:style w:type="table" w:styleId="TableGrid">
    <w:name w:val="Table Grid"/>
    <w:basedOn w:val="TableNormal"/>
    <w:uiPriority w:val="39"/>
    <w:rsid w:val="00CE2F89"/>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uiPriority w:val="99"/>
    <w:semiHidden/>
    <w:unhideWhenUsed/>
    <w:rsid w:val="0052169A"/>
    <w:pPr>
      <w:ind w:left="220" w:hanging="220"/>
    </w:pPr>
  </w:style>
  <w:style w:type="paragraph" w:styleId="TOC1">
    <w:name w:val="toc 1"/>
    <w:basedOn w:val="Normal"/>
    <w:next w:val="Normal"/>
    <w:autoRedefine/>
    <w:uiPriority w:val="39"/>
    <w:unhideWhenUsed/>
    <w:rsid w:val="00CE2F89"/>
    <w:pPr>
      <w:tabs>
        <w:tab w:val="left" w:pos="720"/>
        <w:tab w:val="right" w:leader="dot" w:pos="9360"/>
      </w:tabs>
      <w:spacing w:after="100"/>
    </w:pPr>
  </w:style>
  <w:style w:type="paragraph" w:styleId="TOC2">
    <w:name w:val="toc 2"/>
    <w:basedOn w:val="Normal"/>
    <w:next w:val="Normal"/>
    <w:autoRedefine/>
    <w:uiPriority w:val="39"/>
    <w:unhideWhenUsed/>
    <w:rsid w:val="00CE2F89"/>
    <w:pPr>
      <w:tabs>
        <w:tab w:val="left" w:leader="dot" w:pos="720"/>
        <w:tab w:val="right" w:leader="dot" w:pos="9360"/>
      </w:tabs>
      <w:spacing w:after="100"/>
      <w:ind w:left="216"/>
    </w:pPr>
    <w:rPr>
      <w:i/>
    </w:rPr>
  </w:style>
  <w:style w:type="paragraph" w:styleId="TOC3">
    <w:name w:val="toc 3"/>
    <w:basedOn w:val="Normal"/>
    <w:next w:val="Normal"/>
    <w:autoRedefine/>
    <w:uiPriority w:val="39"/>
    <w:unhideWhenUsed/>
    <w:rsid w:val="00CE2F89"/>
    <w:pPr>
      <w:tabs>
        <w:tab w:val="left" w:pos="864"/>
        <w:tab w:val="right" w:leader="dot" w:pos="9360"/>
      </w:tabs>
      <w:spacing w:after="100"/>
      <w:ind w:left="440"/>
    </w:pPr>
    <w:rPr>
      <w:sz w:val="20"/>
    </w:rPr>
  </w:style>
  <w:style w:type="paragraph" w:styleId="TOC4">
    <w:name w:val="toc 4"/>
    <w:basedOn w:val="Normal"/>
    <w:next w:val="Normal"/>
    <w:autoRedefine/>
    <w:uiPriority w:val="99"/>
    <w:semiHidden/>
    <w:rsid w:val="00CE2F89"/>
    <w:pPr>
      <w:spacing w:after="0"/>
    </w:pPr>
    <w:rPr>
      <w:rFonts w:ascii="Cambria" w:hAnsi="Cambria"/>
    </w:rPr>
  </w:style>
  <w:style w:type="paragraph" w:styleId="TOC5">
    <w:name w:val="toc 5"/>
    <w:basedOn w:val="Normal"/>
    <w:next w:val="Normal"/>
    <w:autoRedefine/>
    <w:uiPriority w:val="99"/>
    <w:semiHidden/>
    <w:rsid w:val="00CE2F89"/>
    <w:pPr>
      <w:spacing w:after="0"/>
    </w:pPr>
    <w:rPr>
      <w:rFonts w:ascii="Cambria" w:hAnsi="Cambria"/>
    </w:rPr>
  </w:style>
  <w:style w:type="paragraph" w:styleId="TOC6">
    <w:name w:val="toc 6"/>
    <w:basedOn w:val="Normal"/>
    <w:next w:val="Normal"/>
    <w:autoRedefine/>
    <w:uiPriority w:val="99"/>
    <w:semiHidden/>
    <w:rsid w:val="00CE2F89"/>
    <w:pPr>
      <w:spacing w:after="0"/>
    </w:pPr>
    <w:rPr>
      <w:rFonts w:ascii="Cambria" w:hAnsi="Cambria"/>
    </w:rPr>
  </w:style>
  <w:style w:type="paragraph" w:styleId="TOC7">
    <w:name w:val="toc 7"/>
    <w:basedOn w:val="Normal"/>
    <w:next w:val="Normal"/>
    <w:uiPriority w:val="99"/>
    <w:semiHidden/>
    <w:rsid w:val="00CE2F89"/>
    <w:pPr>
      <w:spacing w:after="0"/>
    </w:pPr>
  </w:style>
  <w:style w:type="paragraph" w:styleId="TOC8">
    <w:name w:val="toc 8"/>
    <w:basedOn w:val="Normal"/>
    <w:next w:val="Normal"/>
    <w:autoRedefine/>
    <w:uiPriority w:val="99"/>
    <w:semiHidden/>
    <w:rsid w:val="00CE2F89"/>
    <w:pPr>
      <w:spacing w:after="0"/>
    </w:pPr>
    <w:rPr>
      <w:rFonts w:ascii="Cambria" w:hAnsi="Cambria"/>
    </w:rPr>
  </w:style>
  <w:style w:type="paragraph" w:styleId="TOC9">
    <w:name w:val="toc 9"/>
    <w:basedOn w:val="Normal"/>
    <w:next w:val="Normal"/>
    <w:autoRedefine/>
    <w:uiPriority w:val="99"/>
    <w:semiHidden/>
    <w:rsid w:val="00CE2F89"/>
    <w:pPr>
      <w:spacing w:after="0"/>
    </w:pPr>
    <w:rPr>
      <w:rFonts w:ascii="Cambria" w:hAnsi="Cambria"/>
    </w:rPr>
  </w:style>
  <w:style w:type="character" w:customStyle="1" w:styleId="NoSpacingChar">
    <w:name w:val="No Spacing Char"/>
    <w:basedOn w:val="DefaultParagraphFont"/>
    <w:link w:val="NoSpacing"/>
    <w:uiPriority w:val="1"/>
    <w:rsid w:val="0052169A"/>
    <w:rPr>
      <w:rFonts w:cs="Times New Roman"/>
      <w:sz w:val="23"/>
      <w:szCs w:val="20"/>
      <w:lang w:eastAsia="ja-JP"/>
    </w:rPr>
  </w:style>
  <w:style w:type="paragraph" w:customStyle="1" w:styleId="HeaderEven">
    <w:name w:val="Header Even"/>
    <w:basedOn w:val="Normal"/>
    <w:uiPriority w:val="39"/>
    <w:unhideWhenUsed/>
    <w:qFormat/>
    <w:rsid w:val="0052169A"/>
    <w:pPr>
      <w:pBdr>
        <w:bottom w:val="single" w:sz="4" w:space="1" w:color="5B9BD5" w:themeColor="accent1"/>
      </w:pBdr>
      <w:spacing w:after="0"/>
    </w:pPr>
    <w:rPr>
      <w:rFonts w:eastAsia="Times New Roman"/>
      <w:b/>
      <w:color w:val="44546A" w:themeColor="text2"/>
      <w:sz w:val="20"/>
      <w:szCs w:val="24"/>
      <w:lang w:eastAsia="ko-KR"/>
    </w:rPr>
  </w:style>
  <w:style w:type="paragraph" w:customStyle="1" w:styleId="FooterEven">
    <w:name w:val="Footer Even"/>
    <w:basedOn w:val="Normal"/>
    <w:uiPriority w:val="49"/>
    <w:unhideWhenUsed/>
    <w:rsid w:val="0052169A"/>
    <w:pPr>
      <w:pBdr>
        <w:top w:val="single" w:sz="4" w:space="1" w:color="5B9BD5" w:themeColor="accent1"/>
      </w:pBdr>
    </w:pPr>
    <w:rPr>
      <w:color w:val="44546A" w:themeColor="text2"/>
      <w:sz w:val="20"/>
    </w:rPr>
  </w:style>
  <w:style w:type="paragraph" w:customStyle="1" w:styleId="HeaderOdd">
    <w:name w:val="Header Odd"/>
    <w:basedOn w:val="Normal"/>
    <w:uiPriority w:val="39"/>
    <w:unhideWhenUsed/>
    <w:qFormat/>
    <w:rsid w:val="0052169A"/>
    <w:pPr>
      <w:pBdr>
        <w:bottom w:val="single" w:sz="4" w:space="1" w:color="5B9BD5" w:themeColor="accent1"/>
      </w:pBdr>
      <w:spacing w:after="0"/>
      <w:jc w:val="right"/>
    </w:pPr>
    <w:rPr>
      <w:rFonts w:eastAsia="Times New Roman"/>
      <w:b/>
      <w:color w:val="44546A" w:themeColor="text2"/>
      <w:sz w:val="20"/>
      <w:szCs w:val="24"/>
      <w:lang w:eastAsia="ko-KR"/>
    </w:rPr>
  </w:style>
  <w:style w:type="paragraph" w:customStyle="1" w:styleId="FooterOdd">
    <w:name w:val="Footer Odd"/>
    <w:basedOn w:val="Normal"/>
    <w:uiPriority w:val="39"/>
    <w:unhideWhenUsed/>
    <w:qFormat/>
    <w:rsid w:val="0052169A"/>
    <w:pPr>
      <w:pBdr>
        <w:top w:val="single" w:sz="4" w:space="1" w:color="5B9BD5" w:themeColor="accent1"/>
      </w:pBdr>
      <w:jc w:val="right"/>
    </w:pPr>
    <w:rPr>
      <w:color w:val="44546A" w:themeColor="text2"/>
      <w:sz w:val="20"/>
    </w:rPr>
  </w:style>
  <w:style w:type="paragraph" w:styleId="TOCHeading">
    <w:name w:val="TOC Heading"/>
    <w:basedOn w:val="Normal"/>
    <w:next w:val="Normal"/>
    <w:uiPriority w:val="39"/>
    <w:unhideWhenUsed/>
    <w:qFormat/>
    <w:rsid w:val="00CE2F89"/>
    <w:pPr>
      <w:jc w:val="center"/>
    </w:pPr>
    <w:rPr>
      <w:rFonts w:asciiTheme="majorHAnsi" w:hAnsiTheme="majorHAnsi"/>
      <w:b/>
      <w:color w:val="009900"/>
      <w:sz w:val="32"/>
    </w:rPr>
  </w:style>
  <w:style w:type="table" w:styleId="ColorfulList-Accent1">
    <w:name w:val="Colorful List Accent 1"/>
    <w:basedOn w:val="TableNormal"/>
    <w:uiPriority w:val="41"/>
    <w:rsid w:val="00555189"/>
    <w:pPr>
      <w:spacing w:after="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Shading-Accent1">
    <w:name w:val="Colorful Shading Accent 1"/>
    <w:basedOn w:val="TableNormal"/>
    <w:uiPriority w:val="41"/>
    <w:rsid w:val="003B18A8"/>
    <w:pPr>
      <w:spacing w:after="0" w:line="240" w:lineRule="auto"/>
    </w:pPr>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character" w:customStyle="1" w:styleId="Allcaps">
    <w:name w:val="All caps"/>
    <w:uiPriority w:val="99"/>
    <w:rsid w:val="00CE2F89"/>
    <w:rPr>
      <w:caps/>
    </w:rPr>
  </w:style>
  <w:style w:type="paragraph" w:customStyle="1" w:styleId="Body">
    <w:name w:val="Body"/>
    <w:uiPriority w:val="99"/>
    <w:rsid w:val="00CE2F89"/>
    <w:pPr>
      <w:suppressAutoHyphens/>
      <w:spacing w:after="180" w:line="312" w:lineRule="auto"/>
    </w:pPr>
    <w:rPr>
      <w:rFonts w:ascii="Helvetica Neue Light" w:eastAsia="ヒラギノ角ゴ Pro W3" w:hAnsi="Helvetica Neue Light" w:cs="Times New Roman"/>
      <w:color w:val="000000"/>
      <w:sz w:val="18"/>
      <w:szCs w:val="20"/>
    </w:rPr>
  </w:style>
  <w:style w:type="paragraph" w:styleId="BodyText">
    <w:name w:val="Body Text"/>
    <w:basedOn w:val="Normal"/>
    <w:link w:val="BodyTextChar"/>
    <w:uiPriority w:val="99"/>
    <w:unhideWhenUsed/>
    <w:rsid w:val="00CE2F89"/>
  </w:style>
  <w:style w:type="character" w:customStyle="1" w:styleId="BodyTextChar">
    <w:name w:val="Body Text Char"/>
    <w:basedOn w:val="DefaultParagraphFont"/>
    <w:link w:val="BodyText"/>
    <w:uiPriority w:val="99"/>
    <w:rsid w:val="00CE2F89"/>
  </w:style>
  <w:style w:type="paragraph" w:styleId="BodyTextIndent">
    <w:name w:val="Body Text Indent"/>
    <w:basedOn w:val="Normal"/>
    <w:link w:val="BodyTextIndentChar"/>
    <w:uiPriority w:val="99"/>
    <w:unhideWhenUsed/>
    <w:rsid w:val="00CE2F89"/>
    <w:pPr>
      <w:ind w:left="360"/>
    </w:pPr>
  </w:style>
  <w:style w:type="character" w:customStyle="1" w:styleId="BodyTextIndentChar">
    <w:name w:val="Body Text Indent Char"/>
    <w:basedOn w:val="DefaultParagraphFont"/>
    <w:link w:val="BodyTextIndent"/>
    <w:uiPriority w:val="99"/>
    <w:rsid w:val="00CE2F89"/>
  </w:style>
  <w:style w:type="paragraph" w:customStyle="1" w:styleId="CalloutBlockCopy">
    <w:name w:val="Callout Block Copy"/>
    <w:basedOn w:val="Normal"/>
    <w:qFormat/>
    <w:rsid w:val="00965773"/>
    <w:pPr>
      <w:spacing w:line="252" w:lineRule="auto"/>
    </w:pPr>
    <w:rPr>
      <w:b/>
      <w:color w:val="F57B17"/>
    </w:rPr>
  </w:style>
  <w:style w:type="paragraph" w:customStyle="1" w:styleId="CalloutBlockCopyNote">
    <w:name w:val="Callout Block Copy Note"/>
    <w:basedOn w:val="CalloutBlockCopy"/>
    <w:qFormat/>
    <w:rsid w:val="00CE2F89"/>
    <w:pPr>
      <w:spacing w:before="180"/>
      <w:ind w:left="720"/>
    </w:pPr>
    <w:rPr>
      <w:noProof/>
      <w:color w:val="009900"/>
    </w:rPr>
  </w:style>
  <w:style w:type="paragraph" w:customStyle="1" w:styleId="ChartHeaderInformation">
    <w:name w:val="Chart Header Information"/>
    <w:basedOn w:val="Normal"/>
    <w:qFormat/>
    <w:rsid w:val="000419F2"/>
    <w:pPr>
      <w:framePr w:hSpace="180" w:wrap="around" w:vAnchor="page" w:hAnchor="margin" w:y="2266"/>
      <w:jc w:val="center"/>
    </w:pPr>
    <w:rPr>
      <w:rFonts w:asciiTheme="majorHAnsi" w:hAnsiTheme="majorHAnsi"/>
      <w:b/>
      <w:color w:val="0066CC"/>
    </w:rPr>
  </w:style>
  <w:style w:type="paragraph" w:customStyle="1" w:styleId="ChapterBody-ChapterTitle">
    <w:name w:val="Chapter Body - Chapter Title"/>
    <w:basedOn w:val="ChartHeaderInformation"/>
    <w:rsid w:val="00CE2F89"/>
    <w:pPr>
      <w:framePr w:wrap="around"/>
      <w:spacing w:after="240"/>
      <w:jc w:val="left"/>
    </w:pPr>
    <w:rPr>
      <w:caps/>
      <w:sz w:val="24"/>
    </w:rPr>
  </w:style>
  <w:style w:type="paragraph" w:customStyle="1" w:styleId="ChapterBody-SubchapterTitle">
    <w:name w:val="Chapter Body - Subchapter Title"/>
    <w:basedOn w:val="ChapterBody-ChapterTitle"/>
    <w:qFormat/>
    <w:rsid w:val="00CE2F89"/>
    <w:pPr>
      <w:framePr w:wrap="around"/>
    </w:pPr>
    <w:rPr>
      <w:color w:val="404040" w:themeColor="text1" w:themeTint="BF"/>
    </w:rPr>
  </w:style>
  <w:style w:type="paragraph" w:customStyle="1" w:styleId="ChapterBodyCopy-Bullet2">
    <w:name w:val="Chapter Body Copy - Bullet 2"/>
    <w:basedOn w:val="Normal"/>
    <w:qFormat/>
    <w:rsid w:val="00965773"/>
    <w:pPr>
      <w:numPr>
        <w:ilvl w:val="1"/>
        <w:numId w:val="5"/>
      </w:numPr>
      <w:spacing w:before="40" w:after="40" w:line="252" w:lineRule="auto"/>
    </w:pPr>
    <w:rPr>
      <w:color w:val="000000" w:themeColor="text1"/>
    </w:rPr>
  </w:style>
  <w:style w:type="paragraph" w:customStyle="1" w:styleId="ChartBodyCopy">
    <w:name w:val="Chart Body Copy"/>
    <w:basedOn w:val="Normal"/>
    <w:qFormat/>
    <w:rsid w:val="00965773"/>
    <w:pPr>
      <w:spacing w:before="60" w:after="60" w:line="252" w:lineRule="auto"/>
    </w:pPr>
    <w:rPr>
      <w:color w:val="000000" w:themeColor="text1"/>
      <w:sz w:val="20"/>
    </w:rPr>
  </w:style>
  <w:style w:type="paragraph" w:customStyle="1" w:styleId="PulloutQuoteCopy">
    <w:name w:val="Pullout Quote Copy"/>
    <w:basedOn w:val="CalloutBlockCopy"/>
    <w:qFormat/>
    <w:rsid w:val="00CE2F89"/>
    <w:pPr>
      <w:spacing w:line="360" w:lineRule="auto"/>
    </w:pPr>
    <w:rPr>
      <w:b w:val="0"/>
    </w:rPr>
  </w:style>
  <w:style w:type="paragraph" w:customStyle="1" w:styleId="ChartTitleFooterInfo">
    <w:name w:val="Chart Title &amp; Footer Info"/>
    <w:basedOn w:val="PulloutQuoteCopy"/>
    <w:qFormat/>
    <w:rsid w:val="00CE2F89"/>
    <w:pPr>
      <w:spacing w:after="60" w:line="276" w:lineRule="auto"/>
    </w:pPr>
    <w:rPr>
      <w:b/>
      <w:i/>
      <w:color w:val="5B9BD5" w:themeColor="accent1"/>
      <w:sz w:val="20"/>
    </w:rPr>
  </w:style>
  <w:style w:type="character" w:styleId="CommentReference">
    <w:name w:val="annotation reference"/>
    <w:basedOn w:val="DefaultParagraphFont"/>
    <w:uiPriority w:val="99"/>
    <w:semiHidden/>
    <w:unhideWhenUsed/>
    <w:rsid w:val="00CE2F89"/>
    <w:rPr>
      <w:sz w:val="16"/>
      <w:szCs w:val="16"/>
    </w:rPr>
  </w:style>
  <w:style w:type="paragraph" w:styleId="CommentText">
    <w:name w:val="annotation text"/>
    <w:basedOn w:val="Normal"/>
    <w:link w:val="CommentTextChar"/>
    <w:uiPriority w:val="99"/>
    <w:semiHidden/>
    <w:unhideWhenUsed/>
    <w:rsid w:val="00CE2F89"/>
    <w:rPr>
      <w:sz w:val="20"/>
      <w:szCs w:val="20"/>
    </w:rPr>
  </w:style>
  <w:style w:type="character" w:customStyle="1" w:styleId="CommentTextChar">
    <w:name w:val="Comment Text Char"/>
    <w:basedOn w:val="DefaultParagraphFont"/>
    <w:link w:val="CommentText"/>
    <w:uiPriority w:val="99"/>
    <w:semiHidden/>
    <w:rsid w:val="00CE2F89"/>
    <w:rPr>
      <w:sz w:val="20"/>
      <w:szCs w:val="20"/>
    </w:rPr>
  </w:style>
  <w:style w:type="paragraph" w:styleId="CommentSubject">
    <w:name w:val="annotation subject"/>
    <w:basedOn w:val="CommentText"/>
    <w:next w:val="CommentText"/>
    <w:link w:val="CommentSubjectChar"/>
    <w:uiPriority w:val="99"/>
    <w:semiHidden/>
    <w:unhideWhenUsed/>
    <w:rsid w:val="00CE2F89"/>
    <w:rPr>
      <w:b/>
      <w:bCs/>
    </w:rPr>
  </w:style>
  <w:style w:type="character" w:customStyle="1" w:styleId="CommentSubjectChar">
    <w:name w:val="Comment Subject Char"/>
    <w:basedOn w:val="CommentTextChar"/>
    <w:link w:val="CommentSubject"/>
    <w:uiPriority w:val="99"/>
    <w:semiHidden/>
    <w:rsid w:val="00CE2F89"/>
    <w:rPr>
      <w:b/>
      <w:bCs/>
      <w:sz w:val="20"/>
      <w:szCs w:val="20"/>
    </w:rPr>
  </w:style>
  <w:style w:type="paragraph" w:customStyle="1" w:styleId="CompanyAddress">
    <w:name w:val="Company Address"/>
    <w:uiPriority w:val="99"/>
    <w:rsid w:val="00CE2F89"/>
    <w:pPr>
      <w:spacing w:after="0" w:line="288" w:lineRule="auto"/>
    </w:pPr>
    <w:rPr>
      <w:rFonts w:ascii="Helvetica Neue Light" w:eastAsia="ヒラギノ角ゴ Pro W3" w:hAnsi="Helvetica Neue Light" w:cs="Times New Roman"/>
      <w:color w:val="000000"/>
      <w:sz w:val="14"/>
      <w:szCs w:val="20"/>
    </w:rPr>
  </w:style>
  <w:style w:type="paragraph" w:styleId="DocumentMap">
    <w:name w:val="Document Map"/>
    <w:basedOn w:val="Normal"/>
    <w:link w:val="DocumentMapChar"/>
    <w:uiPriority w:val="99"/>
    <w:semiHidden/>
    <w:rsid w:val="00CE2F89"/>
    <w:rPr>
      <w:rFonts w:cs="Lucida Grande"/>
    </w:rPr>
  </w:style>
  <w:style w:type="character" w:customStyle="1" w:styleId="DocumentMapChar">
    <w:name w:val="Document Map Char"/>
    <w:basedOn w:val="DefaultParagraphFont"/>
    <w:link w:val="DocumentMap"/>
    <w:uiPriority w:val="99"/>
    <w:semiHidden/>
    <w:rsid w:val="00CE2F89"/>
    <w:rPr>
      <w:rFonts w:cs="Lucida Grande"/>
    </w:rPr>
  </w:style>
  <w:style w:type="character" w:customStyle="1" w:styleId="Emphasis1">
    <w:name w:val="Emphasis1"/>
    <w:uiPriority w:val="99"/>
    <w:rsid w:val="00CE2F89"/>
    <w:rPr>
      <w:rFonts w:ascii="Helvetica Neue" w:eastAsia="ヒラギノ角ゴ Pro W3" w:hAnsi="Helvetica Neue"/>
      <w:b/>
    </w:rPr>
  </w:style>
  <w:style w:type="character" w:styleId="FollowedHyperlink">
    <w:name w:val="FollowedHyperlink"/>
    <w:basedOn w:val="DefaultParagraphFont"/>
    <w:uiPriority w:val="99"/>
    <w:semiHidden/>
    <w:rsid w:val="00CE2F89"/>
    <w:rPr>
      <w:rFonts w:cs="Times New Roman"/>
      <w:color w:val="800080"/>
      <w:u w:val="single"/>
    </w:rPr>
  </w:style>
  <w:style w:type="paragraph" w:customStyle="1" w:styleId="FrontMatter">
    <w:name w:val="Front Matter"/>
    <w:basedOn w:val="ChartTitleFooterInfo"/>
    <w:next w:val="Normal"/>
    <w:qFormat/>
    <w:rsid w:val="00977FDE"/>
    <w:rPr>
      <w:b w:val="0"/>
      <w:color w:val="009900"/>
    </w:rPr>
  </w:style>
  <w:style w:type="paragraph" w:customStyle="1" w:styleId="HeaderFooter">
    <w:name w:val="Header &amp; Footer"/>
    <w:uiPriority w:val="99"/>
    <w:rsid w:val="00CE2F89"/>
    <w:pPr>
      <w:tabs>
        <w:tab w:val="right" w:pos="9360"/>
      </w:tabs>
      <w:suppressAutoHyphens/>
      <w:spacing w:after="180" w:line="312" w:lineRule="auto"/>
    </w:pPr>
    <w:rPr>
      <w:rFonts w:ascii="Helvetica Neue Light" w:eastAsia="ヒラギノ角ゴ Pro W3" w:hAnsi="Helvetica Neue Light" w:cs="Times New Roman"/>
      <w:color w:val="000000"/>
      <w:sz w:val="18"/>
      <w:szCs w:val="20"/>
    </w:rPr>
  </w:style>
  <w:style w:type="table" w:styleId="LightShading">
    <w:name w:val="Light Shading"/>
    <w:basedOn w:val="TableNormal"/>
    <w:uiPriority w:val="60"/>
    <w:rsid w:val="00CE2F89"/>
    <w:pPr>
      <w:spacing w:after="0" w:line="240" w:lineRule="auto"/>
    </w:pPr>
    <w:rPr>
      <w:rFonts w:ascii="Cambria" w:eastAsia="MS Mincho" w:hAnsi="Cambria"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3">
    <w:name w:val="List 3"/>
    <w:basedOn w:val="Normal"/>
    <w:uiPriority w:val="99"/>
    <w:unhideWhenUsed/>
    <w:rsid w:val="00CE2F89"/>
    <w:pPr>
      <w:ind w:left="1080" w:hanging="360"/>
      <w:contextualSpacing/>
    </w:pPr>
  </w:style>
  <w:style w:type="paragraph" w:styleId="ListNumber">
    <w:name w:val="List Number"/>
    <w:basedOn w:val="Normal"/>
    <w:unhideWhenUsed/>
    <w:rsid w:val="00940CBC"/>
    <w:pPr>
      <w:numPr>
        <w:numId w:val="9"/>
      </w:numPr>
      <w:tabs>
        <w:tab w:val="clear" w:pos="360"/>
        <w:tab w:val="num" w:pos="990"/>
      </w:tabs>
      <w:ind w:left="990"/>
      <w:contextualSpacing/>
    </w:pPr>
  </w:style>
  <w:style w:type="paragraph" w:styleId="ListNumber2">
    <w:name w:val="List Number 2"/>
    <w:basedOn w:val="Normal"/>
    <w:uiPriority w:val="99"/>
    <w:unhideWhenUsed/>
    <w:rsid w:val="00CE2F89"/>
    <w:pPr>
      <w:numPr>
        <w:numId w:val="10"/>
      </w:numPr>
      <w:contextualSpacing/>
    </w:pPr>
  </w:style>
  <w:style w:type="paragraph" w:customStyle="1" w:styleId="PageHeaders">
    <w:name w:val="Page Headers"/>
    <w:basedOn w:val="ChartHeaderInformation"/>
    <w:qFormat/>
    <w:rsid w:val="00CE2F89"/>
    <w:pPr>
      <w:framePr w:wrap="around"/>
      <w:jc w:val="right"/>
    </w:pPr>
    <w:rPr>
      <w:caps/>
      <w:sz w:val="28"/>
    </w:rPr>
  </w:style>
  <w:style w:type="character" w:styleId="PageNumber">
    <w:name w:val="page number"/>
    <w:basedOn w:val="DefaultParagraphFont"/>
    <w:uiPriority w:val="99"/>
    <w:semiHidden/>
    <w:rsid w:val="00CE2F89"/>
    <w:rPr>
      <w:rFonts w:cs="Times New Roman"/>
    </w:rPr>
  </w:style>
  <w:style w:type="paragraph" w:customStyle="1" w:styleId="PulloutQuoteName">
    <w:name w:val="Pullout Quote Name"/>
    <w:basedOn w:val="PulloutQuoteCopy"/>
    <w:qFormat/>
    <w:rsid w:val="00CE2F89"/>
    <w:pPr>
      <w:jc w:val="right"/>
    </w:pPr>
    <w:rPr>
      <w:i/>
    </w:rPr>
  </w:style>
  <w:style w:type="paragraph" w:customStyle="1" w:styleId="Style1">
    <w:name w:val="Style1"/>
    <w:basedOn w:val="ChapterBody-ChapterTitle"/>
    <w:rsid w:val="00CE2F89"/>
    <w:pPr>
      <w:framePr w:wrap="around"/>
    </w:pPr>
  </w:style>
  <w:style w:type="paragraph" w:customStyle="1" w:styleId="Title1">
    <w:name w:val="Title1"/>
    <w:next w:val="Body"/>
    <w:uiPriority w:val="99"/>
    <w:rsid w:val="00CE2F89"/>
    <w:pPr>
      <w:keepNext/>
      <w:spacing w:after="1360" w:line="240" w:lineRule="auto"/>
      <w:outlineLvl w:val="0"/>
    </w:pPr>
    <w:rPr>
      <w:rFonts w:ascii="Helvetica Neue UltraLight" w:eastAsia="ヒラギノ角ゴ Pro W3" w:hAnsi="Helvetica Neue UltraLight" w:cs="Times New Roman"/>
      <w:color w:val="000000"/>
      <w:spacing w:val="38"/>
      <w:sz w:val="64"/>
      <w:szCs w:val="20"/>
    </w:rPr>
  </w:style>
  <w:style w:type="paragraph" w:customStyle="1" w:styleId="TemplateInstructions">
    <w:name w:val="Template Instructions"/>
    <w:basedOn w:val="NoSpacing"/>
    <w:qFormat/>
    <w:rsid w:val="005710FE"/>
    <w:pPr>
      <w:ind w:left="720" w:right="720"/>
    </w:pPr>
    <w:rPr>
      <w:rFonts w:asciiTheme="majorHAnsi" w:hAnsiTheme="majorHAnsi" w:cs="Tw Cen MT"/>
      <w:i/>
      <w:color w:val="000000"/>
      <w:szCs w:val="23"/>
    </w:rPr>
  </w:style>
  <w:style w:type="paragraph" w:customStyle="1" w:styleId="Heading2Text">
    <w:name w:val="Heading 2 Text"/>
    <w:basedOn w:val="BodyText"/>
    <w:rsid w:val="00865F01"/>
    <w:pPr>
      <w:spacing w:before="60" w:after="80"/>
      <w:ind w:left="360"/>
    </w:pPr>
    <w:rPr>
      <w:rFonts w:ascii="Arial" w:eastAsia="Times New Roman" w:hAnsi="Arial" w:cs="Times New Roman"/>
      <w:sz w:val="20"/>
      <w:szCs w:val="24"/>
    </w:rPr>
  </w:style>
  <w:style w:type="paragraph" w:styleId="NormalWeb">
    <w:name w:val="Normal (Web)"/>
    <w:basedOn w:val="Normal"/>
    <w:uiPriority w:val="99"/>
    <w:semiHidden/>
    <w:unhideWhenUsed/>
    <w:rsid w:val="00850E9D"/>
    <w:pPr>
      <w:spacing w:before="100" w:beforeAutospacing="1" w:after="100" w:afterAutospacing="1"/>
    </w:pPr>
    <w:rPr>
      <w:rFonts w:ascii="Times New Roman" w:eastAsia="Times New Roman" w:hAnsi="Times New Roman" w:cs="Times New Roman"/>
      <w:sz w:val="24"/>
      <w:szCs w:val="24"/>
      <w:lang w:val="en-ZA"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1408843">
      <w:bodyDiv w:val="1"/>
      <w:marLeft w:val="0"/>
      <w:marRight w:val="0"/>
      <w:marTop w:val="0"/>
      <w:marBottom w:val="0"/>
      <w:divBdr>
        <w:top w:val="none" w:sz="0" w:space="0" w:color="auto"/>
        <w:left w:val="none" w:sz="0" w:space="0" w:color="auto"/>
        <w:bottom w:val="none" w:sz="0" w:space="0" w:color="auto"/>
        <w:right w:val="none" w:sz="0" w:space="0" w:color="auto"/>
      </w:divBdr>
    </w:div>
    <w:div w:id="822936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cid:image005.png@01CD4F87.9EC78EB0" TargetMode="External"/><Relationship Id="rId26" Type="http://schemas.openxmlformats.org/officeDocument/2006/relationships/footer" Target="footer2.xml"/><Relationship Id="rId39"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image" Target="media/image9.jpeg"/><Relationship Id="rId34" Type="http://schemas.openxmlformats.org/officeDocument/2006/relationships/header" Target="header6.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7.png"/><Relationship Id="rId25" Type="http://schemas.openxmlformats.org/officeDocument/2006/relationships/footer" Target="footer1.xml"/><Relationship Id="rId33" Type="http://schemas.openxmlformats.org/officeDocument/2006/relationships/footer" Target="footer6.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cid:image003.png@01CD4F87.9EC78EB0" TargetMode="External"/><Relationship Id="rId20" Type="http://schemas.openxmlformats.org/officeDocument/2006/relationships/image" Target="cid:image010.png@01CD4F87.CB089910" TargetMode="External"/><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header" Target="header2.xml"/><Relationship Id="rId32" Type="http://schemas.openxmlformats.org/officeDocument/2006/relationships/header" Target="header5.xml"/><Relationship Id="rId37" Type="http://schemas.openxmlformats.org/officeDocument/2006/relationships/footer" Target="footer8.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eader" Target="header1.xml"/><Relationship Id="rId28" Type="http://schemas.openxmlformats.org/officeDocument/2006/relationships/header" Target="header3.xml"/><Relationship Id="rId36" Type="http://schemas.openxmlformats.org/officeDocument/2006/relationships/header" Target="header7.xml"/><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footer" Target="footer5.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cid:image001.png@01CD4F87.12D12C90" TargetMode="External"/><Relationship Id="rId22" Type="http://schemas.openxmlformats.org/officeDocument/2006/relationships/image" Target="media/image10.jpeg"/><Relationship Id="rId27" Type="http://schemas.openxmlformats.org/officeDocument/2006/relationships/footer" Target="footer3.xml"/><Relationship Id="rId30" Type="http://schemas.openxmlformats.org/officeDocument/2006/relationships/header" Target="header4.xml"/><Relationship Id="rId35" Type="http://schemas.openxmlformats.org/officeDocument/2006/relationships/footer" Target="footer7.xml"/></Relationships>
</file>

<file path=word/_rels/footer4.xml.rels><?xml version="1.0" encoding="UTF-8" standalone="yes"?>
<Relationships xmlns="http://schemas.openxmlformats.org/package/2006/relationships"><Relationship Id="rId1" Type="http://schemas.openxmlformats.org/officeDocument/2006/relationships/image" Target="media/image11.jpg"/></Relationships>
</file>

<file path=word/_rels/footer5.xml.rels><?xml version="1.0" encoding="UTF-8" standalone="yes"?>
<Relationships xmlns="http://schemas.openxmlformats.org/package/2006/relationships"><Relationship Id="rId1" Type="http://schemas.openxmlformats.org/officeDocument/2006/relationships/image" Target="media/image11.jpg"/></Relationships>
</file>

<file path=word/_rels/footer6.xml.rels><?xml version="1.0" encoding="UTF-8" standalone="yes"?>
<Relationships xmlns="http://schemas.openxmlformats.org/package/2006/relationships"><Relationship Id="rId2" Type="http://schemas.openxmlformats.org/officeDocument/2006/relationships/image" Target="media/image11.jpg"/><Relationship Id="rId1" Type="http://schemas.openxmlformats.org/officeDocument/2006/relationships/hyperlink" Target="http://techwhirl.com/" TargetMode="External"/></Relationships>
</file>

<file path=word/_rels/footer7.xml.rels><?xml version="1.0" encoding="UTF-8" standalone="yes"?>
<Relationships xmlns="http://schemas.openxmlformats.org/package/2006/relationships"><Relationship Id="rId1" Type="http://schemas.openxmlformats.org/officeDocument/2006/relationships/image" Target="media/image11.jpg"/></Relationships>
</file>

<file path=word/_rels/footer8.xml.rels><?xml version="1.0" encoding="UTF-8" standalone="yes"?>
<Relationships xmlns="http://schemas.openxmlformats.org/package/2006/relationships"><Relationship Id="rId2" Type="http://schemas.openxmlformats.org/officeDocument/2006/relationships/image" Target="media/image11.jpg"/><Relationship Id="rId1" Type="http://schemas.openxmlformats.org/officeDocument/2006/relationships/hyperlink" Target="http://techwhirl.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2.png"/></Relationships>
</file>

<file path=word/_rels/header7.xml.rels><?xml version="1.0" encoding="UTF-8" standalone="yes"?>
<Relationships xmlns="http://schemas.openxmlformats.org/package/2006/relationships"><Relationship Id="rId1" Type="http://schemas.openxmlformats.org/officeDocument/2006/relationships/image" Target="media/image1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Helvetica Neue Light">
    <w:charset w:val="00"/>
    <w:family w:val="auto"/>
    <w:pitch w:val="variable"/>
    <w:sig w:usb0="03000000" w:usb1="00000000" w:usb2="00000000" w:usb3="00000000" w:csb0="00000001" w:csb1="00000000"/>
  </w:font>
  <w:font w:name="ヒラギノ角ゴ Pro W3">
    <w:panose1 w:val="00000000000000000000"/>
    <w:charset w:val="80"/>
    <w:family w:val="auto"/>
    <w:notTrueType/>
    <w:pitch w:val="variable"/>
    <w:sig w:usb0="01000000" w:usb1="00000000" w:usb2="07040001" w:usb3="00000000" w:csb0="00020000" w:csb1="00000000"/>
  </w:font>
  <w:font w:name="Helvetica Neue">
    <w:altName w:val="Malgun Gothic"/>
    <w:charset w:val="00"/>
    <w:family w:val="auto"/>
    <w:pitch w:val="variable"/>
    <w:sig w:usb0="00000000" w:usb1="00000000" w:usb2="00000000" w:usb3="00000000" w:csb0="00000001" w:csb1="00000000"/>
  </w:font>
  <w:font w:name="Helvetica Neue UltraLight">
    <w:charset w:val="00"/>
    <w:family w:val="auto"/>
    <w:pitch w:val="variable"/>
    <w:sig w:usb0="03000000" w:usb1="00000000" w:usb2="00000000" w:usb3="00000000" w:csb0="00000001" w:csb1="00000000"/>
  </w:font>
  <w:font w:name="Tw Cen MT">
    <w:panose1 w:val="020B0602020104020603"/>
    <w:charset w:val="00"/>
    <w:family w:val="swiss"/>
    <w:pitch w:val="variable"/>
    <w:sig w:usb0="00000007" w:usb1="00000000" w:usb2="00000000" w:usb3="00000000" w:csb0="00000003" w:csb1="00000000"/>
  </w:font>
  <w:font w:name="Haettenschweiler">
    <w:panose1 w:val="020B0706040902060204"/>
    <w:charset w:val="00"/>
    <w:family w:val="swiss"/>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F39"/>
    <w:rsid w:val="00C81F39"/>
    <w:rsid w:val="00C92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EB78471946442A0975964767770A380">
    <w:name w:val="1EB78471946442A0975964767770A380"/>
    <w:rsid w:val="00C81F3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661CF1-FFCF-4111-9D3E-C49A188505D1}">
  <ds:schemaRefs>
    <ds:schemaRef ds:uri="http://schemas.microsoft.com/office/2006/customDocumentInformationPanel"/>
  </ds:schemaRefs>
</ds:datastoreItem>
</file>

<file path=customXml/itemProps2.xml><?xml version="1.0" encoding="utf-8"?>
<ds:datastoreItem xmlns:ds="http://schemas.openxmlformats.org/officeDocument/2006/customXml" ds:itemID="{8140F9F3-B9BF-42A3-ADBA-1A7F9AA37F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1042</TotalTime>
  <Pages>11</Pages>
  <Words>1863</Words>
  <Characters>10622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Use Case Template</vt:lpstr>
    </vt:vector>
  </TitlesOfParts>
  <Company>Microsoft</Company>
  <LinksUpToDate>false</LinksUpToDate>
  <CharactersWithSpaces>12461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Template</dc:title>
  <dc:subject>Requirements</dc:subject>
  <dc:creator>Lauren Hart</dc:creator>
  <cp:lastModifiedBy>Mthethuvumile Nqayi</cp:lastModifiedBy>
  <cp:revision>513</cp:revision>
  <dcterms:created xsi:type="dcterms:W3CDTF">2016-12-22T12:09:00Z</dcterms:created>
  <dcterms:modified xsi:type="dcterms:W3CDTF">2017-01-12T20:03:00Z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1033</vt:i4>
  </property>
  <property fmtid="{D5CDD505-2E9C-101B-9397-08002B2CF9AE}" pid="3" name="_Version">
    <vt:lpwstr>0809</vt:lpwstr>
  </property>
  <property fmtid="{D5CDD505-2E9C-101B-9397-08002B2CF9AE}" pid="4" name="_TemplateID">
    <vt:lpwstr>TC101927451033</vt:lpwstr>
  </property>
</Properties>
</file>