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7B7AE" w14:textId="0C714BBD" w:rsidR="000A4997" w:rsidRDefault="00535CBC" w:rsidP="00535CBC">
      <w:pPr>
        <w:pStyle w:val="Heading1"/>
      </w:pPr>
      <w:r>
        <w:t>Sprint Review and Retrospective: SNHU Travel Project</w:t>
      </w:r>
    </w:p>
    <w:p w14:paraId="3CBB5594" w14:textId="06C07421" w:rsidR="00535CBC" w:rsidRDefault="00505C1B" w:rsidP="00535CBC">
      <w:r>
        <w:t>Our</w:t>
      </w:r>
      <w:r w:rsidR="00454007">
        <w:t xml:space="preserve"> team</w:t>
      </w:r>
      <w:r w:rsidR="00EB15D1">
        <w:t xml:space="preserve"> piloted </w:t>
      </w:r>
      <w:r w:rsidR="00454007">
        <w:t xml:space="preserve">ChadaTech’s first attempt at working in a Scrum-Agile </w:t>
      </w:r>
      <w:r w:rsidR="00A17BAA">
        <w:t xml:space="preserve">framework and we did so with the SNHU Travel project. </w:t>
      </w:r>
      <w:r w:rsidR="00F106B2">
        <w:t xml:space="preserve">This project gave us the opportunity to </w:t>
      </w:r>
      <w:r w:rsidR="005D11EF">
        <w:t xml:space="preserve">experience </w:t>
      </w:r>
      <w:r w:rsidR="002218A8">
        <w:t xml:space="preserve">how the </w:t>
      </w:r>
      <w:r w:rsidR="00E274D3">
        <w:t xml:space="preserve">software development life cycle (SDLC) can be </w:t>
      </w:r>
      <w:r w:rsidR="000B761F">
        <w:t>flexible and iterative</w:t>
      </w:r>
      <w:r w:rsidR="001754B8">
        <w:t>, which is different than how we have been working in the waterfall framework.</w:t>
      </w:r>
      <w:r w:rsidR="00FB1657">
        <w:t xml:space="preserve"> </w:t>
      </w:r>
      <w:r w:rsidR="00CB3B30">
        <w:t xml:space="preserve">Throughout this retrospective, I will talk about the </w:t>
      </w:r>
      <w:r w:rsidR="00433B8D">
        <w:t xml:space="preserve">differences between waterfall and Scrum, how each role in Scrum contributes to </w:t>
      </w:r>
      <w:r w:rsidR="005257A6">
        <w:t xml:space="preserve">the success of the team and project, </w:t>
      </w:r>
      <w:r w:rsidR="00B71246">
        <w:t xml:space="preserve">how the Agile process help us to </w:t>
      </w:r>
      <w:r w:rsidR="00372502">
        <w:t xml:space="preserve">define user stories, how we handled interruptions in the </w:t>
      </w:r>
      <w:r w:rsidR="00521FBB">
        <w:t>Agile way and how that is different than waterfall, how we used communication at every stage of development to help us guide and shape the project</w:t>
      </w:r>
      <w:r w:rsidR="00DB20C8">
        <w:t xml:space="preserve">, and what tools helped us be successful as a Scrum team. </w:t>
      </w:r>
      <w:r w:rsidR="000D2BAE">
        <w:t xml:space="preserve">Hopefully this retro will give </w:t>
      </w:r>
      <w:r w:rsidR="00E056EE">
        <w:t>ChadaTech an understanding on what it takes to convert to Scrum/Agile from waterfall and the benefits and drawbacks of doing so.</w:t>
      </w:r>
    </w:p>
    <w:p w14:paraId="7D93CE19" w14:textId="4E364967" w:rsidR="00E056EE" w:rsidRDefault="008A4203" w:rsidP="008A4203">
      <w:pPr>
        <w:pStyle w:val="Heading1"/>
      </w:pPr>
      <w:r w:rsidRPr="008A4203">
        <w:t>Applying Roles</w:t>
      </w:r>
    </w:p>
    <w:p w14:paraId="262C5798" w14:textId="6851A83C" w:rsidR="008A4203" w:rsidRDefault="001C1C4F" w:rsidP="008A4203">
      <w:r>
        <w:t xml:space="preserve">There are four </w:t>
      </w:r>
      <w:r w:rsidR="00F52560">
        <w:t>main roles on a Scrum team, Scrum Master, Product Owner, Tester and Developer</w:t>
      </w:r>
      <w:r w:rsidR="008E5DF0">
        <w:t xml:space="preserve"> and each on</w:t>
      </w:r>
      <w:r w:rsidR="00A107A4">
        <w:t>e</w:t>
      </w:r>
      <w:r w:rsidR="008E5DF0">
        <w:t xml:space="preserve"> is vital to making the Scrum team successful. </w:t>
      </w:r>
    </w:p>
    <w:p w14:paraId="3EA5C399" w14:textId="09FFE2D8" w:rsidR="008E5DF0" w:rsidRDefault="008E5DF0" w:rsidP="008A4203">
      <w:r w:rsidRPr="00EC6403">
        <w:rPr>
          <w:b/>
          <w:bCs/>
        </w:rPr>
        <w:t>Scrum Master</w:t>
      </w:r>
      <w:r w:rsidR="00A107A4">
        <w:t xml:space="preserve"> – As the Scrum Master for this team, </w:t>
      </w:r>
      <w:r w:rsidR="00305144">
        <w:t xml:space="preserve">I </w:t>
      </w:r>
      <w:r w:rsidR="001376F6">
        <w:t xml:space="preserve">facilitated the Scrum evens like the Daily </w:t>
      </w:r>
      <w:r w:rsidR="00B3623E">
        <w:t>Standup</w:t>
      </w:r>
      <w:r w:rsidR="001376F6">
        <w:t xml:space="preserve">, Backlog Refinement and </w:t>
      </w:r>
      <w:r w:rsidR="0050111C">
        <w:t xml:space="preserve">Sprint </w:t>
      </w:r>
      <w:r w:rsidR="004A7616">
        <w:t>Planning</w:t>
      </w:r>
      <w:r w:rsidR="0050111C">
        <w:t xml:space="preserve">, although I do not lead the events. I am mainly there to </w:t>
      </w:r>
      <w:r w:rsidR="00224464">
        <w:t xml:space="preserve">get the team to talk, remove blockers </w:t>
      </w:r>
      <w:r w:rsidR="00B3623E">
        <w:t>and keep the meetings on task. For example</w:t>
      </w:r>
      <w:r w:rsidR="009867CF">
        <w:t>,</w:t>
      </w:r>
      <w:r w:rsidR="00B3623E">
        <w:t xml:space="preserve"> during the </w:t>
      </w:r>
      <w:r w:rsidR="00D30F48">
        <w:t>Daily Standup, I would make sure each person had their opportunity to an</w:t>
      </w:r>
      <w:r w:rsidR="00B33D1D">
        <w:t>swer the three key questions but also make sure we didn’t get too far into the weeds on any one topic. I would put to-do items in the Parking Lot to be discu</w:t>
      </w:r>
      <w:r w:rsidR="00EC6403">
        <w:t xml:space="preserve">ssed </w:t>
      </w:r>
      <w:r w:rsidR="009867CF">
        <w:t>later,</w:t>
      </w:r>
      <w:r w:rsidR="00EC6403">
        <w:t xml:space="preserve"> and I would follow up on any of the blockers that the team members were having. </w:t>
      </w:r>
    </w:p>
    <w:p w14:paraId="62B670E9" w14:textId="57612777" w:rsidR="002672C8" w:rsidRDefault="002672C8" w:rsidP="008A4203">
      <w:r>
        <w:rPr>
          <w:b/>
          <w:bCs/>
        </w:rPr>
        <w:t>Product Owner</w:t>
      </w:r>
      <w:r>
        <w:t xml:space="preserve"> </w:t>
      </w:r>
      <w:r w:rsidR="006B4D46">
        <w:t>–</w:t>
      </w:r>
      <w:r>
        <w:t xml:space="preserve"> </w:t>
      </w:r>
      <w:r w:rsidR="006B4D46">
        <w:t xml:space="preserve">The Product Owner is the main communication between the </w:t>
      </w:r>
      <w:r w:rsidR="00B00890">
        <w:t xml:space="preserve">shareholders and the Scrum team. </w:t>
      </w:r>
      <w:r w:rsidR="009D3F77">
        <w:t xml:space="preserve">If there </w:t>
      </w:r>
      <w:r w:rsidR="004C2CAD">
        <w:t>are</w:t>
      </w:r>
      <w:r w:rsidR="009D3F77">
        <w:t xml:space="preserve"> any questions or concerns about any of the acceptance criteria, the Product Owner is the one to </w:t>
      </w:r>
      <w:r w:rsidR="000E627E">
        <w:t xml:space="preserve">make the final decision, with input from the shareholders. </w:t>
      </w:r>
      <w:r w:rsidR="00314B21">
        <w:t xml:space="preserve">It is important for the Product Owner to keep the shareholders </w:t>
      </w:r>
      <w:r w:rsidR="00B35C53">
        <w:t>informed be</w:t>
      </w:r>
      <w:r w:rsidR="00621063">
        <w:t xml:space="preserve">cause it can help the team figure out risks, opportunities and </w:t>
      </w:r>
      <w:r w:rsidR="00FA0CF1">
        <w:t xml:space="preserve">changes wanted </w:t>
      </w:r>
      <w:r w:rsidR="00621063">
        <w:t xml:space="preserve">early in the process, which will reduce rework later. According to </w:t>
      </w:r>
      <w:r w:rsidR="00621063" w:rsidRPr="00447A7C">
        <w:t>Ralph Jocham</w:t>
      </w:r>
      <w:r w:rsidR="00621063">
        <w:t>, “</w:t>
      </w:r>
      <w:r w:rsidR="00621063" w:rsidRPr="00B009FA">
        <w:t>Keeping stakeholders engaged and informed leads to greater support for your decisions, even when challenges arise.</w:t>
      </w:r>
      <w:r w:rsidR="00621063">
        <w:t xml:space="preserve">” </w:t>
      </w:r>
      <w:r w:rsidR="00621063" w:rsidRPr="00B009FA">
        <w:t>(Scrum.org, 2023; Effective Agile, 2023).</w:t>
      </w:r>
      <w:r w:rsidR="004C2CAD">
        <w:t xml:space="preserve"> For example, </w:t>
      </w:r>
      <w:r w:rsidR="001F6784">
        <w:t xml:space="preserve">when the shareholders came to the team and wanted to shift towards highlighting Detox/Wellness destinations, the Product Owner was the one </w:t>
      </w:r>
      <w:r w:rsidR="007D3C27">
        <w:t xml:space="preserve">to receive that information and to update the requirements and user stories to </w:t>
      </w:r>
      <w:r w:rsidR="00297E40">
        <w:t>help guide development.</w:t>
      </w:r>
    </w:p>
    <w:p w14:paraId="7CA00A47" w14:textId="25E2E518" w:rsidR="00297E40" w:rsidRDefault="00297E40" w:rsidP="008A4203">
      <w:r>
        <w:rPr>
          <w:b/>
          <w:bCs/>
        </w:rPr>
        <w:lastRenderedPageBreak/>
        <w:t xml:space="preserve">Tester </w:t>
      </w:r>
      <w:r w:rsidR="00486F43">
        <w:t>–</w:t>
      </w:r>
      <w:r>
        <w:t xml:space="preserve"> </w:t>
      </w:r>
      <w:r w:rsidR="00486F43">
        <w:t xml:space="preserve">The </w:t>
      </w:r>
      <w:r w:rsidR="00CC258A">
        <w:t xml:space="preserve">role of the tester is to </w:t>
      </w:r>
      <w:r w:rsidR="003F1EEF">
        <w:t xml:space="preserve">translate the user stories </w:t>
      </w:r>
      <w:r w:rsidR="002E01D5">
        <w:t xml:space="preserve">into test cases, find the edge cases in each story so that tests cover as many of the common scenarios as reasonably possible and to report any issues to the team. </w:t>
      </w:r>
      <w:r w:rsidR="000219D8">
        <w:t>Durin</w:t>
      </w:r>
      <w:r w:rsidR="00632DB8">
        <w:t xml:space="preserve">g this project, the </w:t>
      </w:r>
      <w:r w:rsidR="00E46B1A">
        <w:t>T</w:t>
      </w:r>
      <w:r w:rsidR="00632DB8">
        <w:t>est</w:t>
      </w:r>
      <w:r w:rsidR="00E46B1A">
        <w:t>er</w:t>
      </w:r>
      <w:r w:rsidR="00632DB8">
        <w:t xml:space="preserve"> quickly pointed out that some of the user stories </w:t>
      </w:r>
      <w:r w:rsidR="00C95286">
        <w:t>didn’t handle the edge cases like the minimum price</w:t>
      </w:r>
      <w:r w:rsidR="00E46B1A">
        <w:t xml:space="preserve"> being above the maximum price. Without the Tester, these bugs and more would have made it into production code.</w:t>
      </w:r>
    </w:p>
    <w:p w14:paraId="7975EDB6" w14:textId="2C735204" w:rsidR="00E46B1A" w:rsidRDefault="00E46B1A" w:rsidP="008A4203">
      <w:r>
        <w:rPr>
          <w:b/>
          <w:bCs/>
        </w:rPr>
        <w:t>Developer</w:t>
      </w:r>
      <w:r>
        <w:t xml:space="preserve"> </w:t>
      </w:r>
      <w:r w:rsidR="00015C5F">
        <w:t>–</w:t>
      </w:r>
      <w:r>
        <w:t xml:space="preserve"> </w:t>
      </w:r>
      <w:r w:rsidR="00015C5F">
        <w:t xml:space="preserve">The developer </w:t>
      </w:r>
      <w:r w:rsidR="00CE5CAD">
        <w:t>buil</w:t>
      </w:r>
      <w:r w:rsidR="001D2E02">
        <w:t>t</w:t>
      </w:r>
      <w:r w:rsidR="00CE5CAD">
        <w:t xml:space="preserve"> the code for the project in incremental pushes, </w:t>
      </w:r>
      <w:r w:rsidR="00221120">
        <w:t xml:space="preserve">based on the user stories acceptance criteria and wireframes. </w:t>
      </w:r>
      <w:r w:rsidR="007F06E2">
        <w:t>Obviously, the developer is ess</w:t>
      </w:r>
      <w:r w:rsidR="00C63E02">
        <w:t xml:space="preserve">ential to making the project, but they helped even more when the shareholder requested a change in </w:t>
      </w:r>
      <w:r w:rsidR="00A05B00">
        <w:t>directions for the focus of the destinations. The developer asked key questions to the Product owner that helped cla</w:t>
      </w:r>
      <w:r w:rsidR="00AF06B6">
        <w:t xml:space="preserve">rify the project </w:t>
      </w:r>
      <w:r w:rsidR="00CE21FB">
        <w:t xml:space="preserve">and that sped up the process of switching directions. </w:t>
      </w:r>
    </w:p>
    <w:p w14:paraId="1DA0B25D" w14:textId="0260D729" w:rsidR="00BB03B0" w:rsidRDefault="00BB03B0" w:rsidP="00BB03B0">
      <w:pPr>
        <w:pStyle w:val="Heading1"/>
      </w:pPr>
      <w:r w:rsidRPr="00BB03B0">
        <w:t>Completing User Stories</w:t>
      </w:r>
    </w:p>
    <w:p w14:paraId="6768B234" w14:textId="63034544" w:rsidR="00C13C04" w:rsidRDefault="00EA3B47" w:rsidP="00BB03B0">
      <w:r>
        <w:t>Using t</w:t>
      </w:r>
      <w:r w:rsidR="00605EF5">
        <w:t xml:space="preserve">he </w:t>
      </w:r>
      <w:r w:rsidR="00605EF5" w:rsidRPr="00605EF5">
        <w:t xml:space="preserve">Scrum-Agile approach </w:t>
      </w:r>
      <w:r w:rsidR="002E578D">
        <w:t xml:space="preserve">our team took the </w:t>
      </w:r>
      <w:r w:rsidR="005A7407">
        <w:t>thoughts and ideas of the users,</w:t>
      </w:r>
      <w:r w:rsidR="002E578D">
        <w:t xml:space="preserve"> the wants and </w:t>
      </w:r>
      <w:r w:rsidR="00D7233D">
        <w:t>requirements of the stakeholders</w:t>
      </w:r>
      <w:r w:rsidR="005A7407">
        <w:t xml:space="preserve"> </w:t>
      </w:r>
      <w:r w:rsidR="00FE1628">
        <w:t>and through refinement</w:t>
      </w:r>
      <w:r w:rsidR="007D11C1">
        <w:t xml:space="preserve"> by </w:t>
      </w:r>
      <w:r w:rsidR="00A92488">
        <w:t>the t</w:t>
      </w:r>
      <w:r w:rsidR="00D07E86">
        <w:t xml:space="preserve">eam, we made complete user stories with </w:t>
      </w:r>
      <w:r>
        <w:t xml:space="preserve">acceptance criteria </w:t>
      </w:r>
      <w:r w:rsidR="008239D4">
        <w:t xml:space="preserve">that </w:t>
      </w:r>
      <w:r w:rsidR="00BC660E">
        <w:t xml:space="preserve">fit the project. We came up with several different ‘users’ to base our stories around, like returning users, first-time user, </w:t>
      </w:r>
      <w:r w:rsidR="004816FC">
        <w:t xml:space="preserve">thrifty user, so we could </w:t>
      </w:r>
      <w:r w:rsidR="002B2EE0">
        <w:t xml:space="preserve">focus the </w:t>
      </w:r>
      <w:r w:rsidR="005C59CC">
        <w:t>user stories to match what the stakeholders and users were asking for.</w:t>
      </w:r>
      <w:r w:rsidR="00764C7F">
        <w:t xml:space="preserve"> For example, the </w:t>
      </w:r>
      <w:r w:rsidR="00EA0C09">
        <w:t xml:space="preserve">idea of the top five destinations came from the Product Owners meeting with the users and </w:t>
      </w:r>
      <w:r w:rsidR="00E85BD8">
        <w:t>discussed</w:t>
      </w:r>
      <w:r w:rsidR="009B01E4">
        <w:t xml:space="preserve"> what they would like </w:t>
      </w:r>
      <w:r w:rsidR="00C13C04">
        <w:t>on</w:t>
      </w:r>
      <w:r w:rsidR="009B01E4">
        <w:t xml:space="preserve"> a travel website. And </w:t>
      </w:r>
      <w:r w:rsidR="00E244D1">
        <w:t xml:space="preserve">the idea of a thrifty user came from a user talking about filtering based </w:t>
      </w:r>
      <w:r w:rsidR="002E40A7">
        <w:t>off</w:t>
      </w:r>
      <w:r w:rsidR="00E244D1">
        <w:t xml:space="preserve"> price</w:t>
      </w:r>
      <w:r w:rsidR="00E85BD8">
        <w:t xml:space="preserve"> a</w:t>
      </w:r>
      <w:r w:rsidR="00E244D1">
        <w:t xml:space="preserve">nd </w:t>
      </w:r>
      <w:r w:rsidR="00E85BD8">
        <w:t>that</w:t>
      </w:r>
      <w:r w:rsidR="00E244D1">
        <w:t xml:space="preserve"> conversations led directly to </w:t>
      </w:r>
      <w:r w:rsidR="009B01E4">
        <w:t xml:space="preserve">the price filter </w:t>
      </w:r>
      <w:r w:rsidR="00E85BD8">
        <w:t xml:space="preserve">user story and functionality. </w:t>
      </w:r>
      <w:r w:rsidR="002E40A7">
        <w:t xml:space="preserve">And after we had that functionality, the process would start over again. The Product Owner would show what we had to the users and stakeholders, </w:t>
      </w:r>
      <w:r w:rsidR="009867FD">
        <w:t xml:space="preserve">get ideas for more user stories, the </w:t>
      </w:r>
      <w:r w:rsidR="00232376">
        <w:t xml:space="preserve">testers and developers would define acceptance criteria for those stories in the Backlog </w:t>
      </w:r>
      <w:r w:rsidR="00B83B90">
        <w:t>Refinement,</w:t>
      </w:r>
      <w:r w:rsidR="00232376">
        <w:t xml:space="preserve"> </w:t>
      </w:r>
      <w:r w:rsidR="00B8434E">
        <w:t xml:space="preserve">and they would get developed and tested in incremental bits. Working this way helped make sure the users and stakeholders got what they were looking for </w:t>
      </w:r>
      <w:r w:rsidR="00B83B90">
        <w:t>and give the team plenty of flexibility if the users/stakeholders changed their minds about something.</w:t>
      </w:r>
    </w:p>
    <w:p w14:paraId="4E13F3CC" w14:textId="6EF9BE81" w:rsidR="00C13C04" w:rsidRDefault="00C13C04" w:rsidP="00C13C04">
      <w:pPr>
        <w:pStyle w:val="Heading1"/>
      </w:pPr>
      <w:r w:rsidRPr="00C13C04">
        <w:t>Handling Interruptions</w:t>
      </w:r>
    </w:p>
    <w:p w14:paraId="0396C1DB" w14:textId="23BFB14A" w:rsidR="008E4046" w:rsidRDefault="00F25F44" w:rsidP="008E4046">
      <w:r>
        <w:t xml:space="preserve">The biggest test of the Scrum/Agile approach came when the stakeholders </w:t>
      </w:r>
      <w:r w:rsidR="00674571">
        <w:t xml:space="preserve">shifted focus from general travel destinations to focusing on detox/wellness destinations. </w:t>
      </w:r>
      <w:r w:rsidR="004E78BE">
        <w:t xml:space="preserve">This was a major </w:t>
      </w:r>
      <w:r w:rsidR="00224CFC">
        <w:t>shift,</w:t>
      </w:r>
      <w:r w:rsidR="004E78BE">
        <w:t xml:space="preserve"> and something had to be redone or at least changed. In waterfall, this change would ha</w:t>
      </w:r>
      <w:r w:rsidR="00224CFC">
        <w:t>ve required a lot more rework, time and money</w:t>
      </w:r>
      <w:r w:rsidR="00A11033">
        <w:t xml:space="preserve"> late in the process. But because </w:t>
      </w:r>
      <w:r w:rsidR="00A11033">
        <w:lastRenderedPageBreak/>
        <w:t xml:space="preserve">we were working in small, incremental </w:t>
      </w:r>
      <w:r w:rsidR="003E1F6C">
        <w:t xml:space="preserve">releases, our team was able to quickly adapt to the new requirements. It was fairly easy for the developers to adjust the slideshow panel to focus on </w:t>
      </w:r>
      <w:r w:rsidR="00C74476">
        <w:t>detox/wellness locations, the Product Owner easily updated the acceptance criteria</w:t>
      </w:r>
      <w:r w:rsidR="000C3A8E">
        <w:t xml:space="preserve">, and the Tester revised the test cases. </w:t>
      </w:r>
      <w:r w:rsidR="008E4046">
        <w:t xml:space="preserve">The </w:t>
      </w:r>
      <w:r w:rsidR="008E4046" w:rsidRPr="00D11EC8">
        <w:t xml:space="preserve">iterative nature </w:t>
      </w:r>
      <w:r w:rsidR="008E4046">
        <w:t xml:space="preserve">of Agile </w:t>
      </w:r>
      <w:r w:rsidR="008E4046" w:rsidRPr="00D11EC8">
        <w:t xml:space="preserve">ensures that </w:t>
      </w:r>
      <w:r w:rsidR="008E4046">
        <w:t>the work</w:t>
      </w:r>
      <w:r w:rsidR="008E4046" w:rsidRPr="00D11EC8">
        <w:t xml:space="preserve"> evolves in </w:t>
      </w:r>
      <w:r w:rsidR="008E4046">
        <w:t>correlation</w:t>
      </w:r>
      <w:r w:rsidR="008E4046" w:rsidRPr="00D11EC8">
        <w:t xml:space="preserve"> with user expectations and business goals (Beck et al., 2021; </w:t>
      </w:r>
      <w:proofErr w:type="spellStart"/>
      <w:r w:rsidR="008E4046" w:rsidRPr="00D11EC8">
        <w:t>Serrador</w:t>
      </w:r>
      <w:proofErr w:type="spellEnd"/>
      <w:r w:rsidR="008E4046" w:rsidRPr="00D11EC8">
        <w:t xml:space="preserve"> &amp; Pinto, 2019)</w:t>
      </w:r>
      <w:r w:rsidR="008E4046">
        <w:t>, which means it is easy to adjust and adapt</w:t>
      </w:r>
      <w:r w:rsidR="008E4046" w:rsidRPr="00D11EC8">
        <w:t>.</w:t>
      </w:r>
    </w:p>
    <w:p w14:paraId="78485EAC" w14:textId="412B2A0B" w:rsidR="00F95285" w:rsidRDefault="00F95285" w:rsidP="00F95285">
      <w:pPr>
        <w:pStyle w:val="Heading1"/>
      </w:pPr>
      <w:r w:rsidRPr="00F95285">
        <w:t>Communication</w:t>
      </w:r>
    </w:p>
    <w:p w14:paraId="0AF5FDAA" w14:textId="10E48129" w:rsidR="00F95285" w:rsidRDefault="002D6EF2" w:rsidP="00F95285">
      <w:r>
        <w:t xml:space="preserve">There are many </w:t>
      </w:r>
      <w:r w:rsidR="00A25353">
        <w:t xml:space="preserve">things that make the Agile methodology </w:t>
      </w:r>
      <w:r w:rsidR="00595568">
        <w:t>work,</w:t>
      </w:r>
      <w:r w:rsidR="00A25353">
        <w:t xml:space="preserve"> but I think behind them all is communication. </w:t>
      </w:r>
      <w:r w:rsidR="00595568">
        <w:t xml:space="preserve">The process doesn’t work if users and stakeholders are not talking to the Product Owner, </w:t>
      </w:r>
      <w:r w:rsidR="00BA1203">
        <w:t xml:space="preserve">gaps will show up if the Testers and Developers are in constant communication, and the </w:t>
      </w:r>
      <w:r w:rsidR="002655C3">
        <w:t xml:space="preserve">daily standup, backlog refinement and all other meetings would be useless if the </w:t>
      </w:r>
      <w:r w:rsidR="0049757F">
        <w:t xml:space="preserve">team didn’t speak up about their thoughts and concerns. We were able to </w:t>
      </w:r>
      <w:r w:rsidR="00D51BE4">
        <w:t xml:space="preserve">effectively communicate with each other </w:t>
      </w:r>
      <w:r w:rsidR="00D17FFD">
        <w:t xml:space="preserve">in </w:t>
      </w:r>
      <w:r w:rsidR="00A73279">
        <w:t>many ways</w:t>
      </w:r>
      <w:r w:rsidR="00D17FFD">
        <w:t>. The Tester emailed the Product Owner for cl</w:t>
      </w:r>
      <w:r w:rsidR="004247C6">
        <w:t>arification on the error handling</w:t>
      </w:r>
      <w:r w:rsidR="00A73279">
        <w:t>, and</w:t>
      </w:r>
      <w:r w:rsidR="004247C6">
        <w:t xml:space="preserve"> the Developer emailed the Product Owner and Tester </w:t>
      </w:r>
      <w:r w:rsidR="00C71B81">
        <w:t xml:space="preserve">about wireframes and test case details. And everyone </w:t>
      </w:r>
      <w:r w:rsidR="00A73279">
        <w:t>participated</w:t>
      </w:r>
      <w:r w:rsidR="00C71B81">
        <w:t xml:space="preserve"> in our Daily Standups, answering the three key questions efficiently but </w:t>
      </w:r>
      <w:r w:rsidR="00A73279">
        <w:t xml:space="preserve">thoroughly. </w:t>
      </w:r>
      <w:r w:rsidR="00032BCF">
        <w:t>In all of these cases, our team</w:t>
      </w:r>
      <w:r w:rsidR="00B57DA5">
        <w:t xml:space="preserve"> communicated effectively by asking open ended questions, being respectful</w:t>
      </w:r>
      <w:r w:rsidR="005B5FE8">
        <w:t xml:space="preserve"> and transparent, and in cases that needed it, providing or asking for documentation for future reference. </w:t>
      </w:r>
      <w:r w:rsidR="00C154F9">
        <w:t xml:space="preserve">Because of how we communicated, </w:t>
      </w:r>
      <w:r w:rsidR="00C852F6">
        <w:t>the team built trust with each other and avoided any pitfalls that come with misunderstandings and miscommunication.</w:t>
      </w:r>
    </w:p>
    <w:p w14:paraId="728E320C" w14:textId="76174179" w:rsidR="00495BF9" w:rsidRDefault="00495BF9" w:rsidP="00495BF9">
      <w:pPr>
        <w:pStyle w:val="Heading1"/>
      </w:pPr>
      <w:r w:rsidRPr="00495BF9">
        <w:t>Organizational Tools</w:t>
      </w:r>
    </w:p>
    <w:p w14:paraId="3DE8BBE1" w14:textId="5DF7E5C9" w:rsidR="00495BF9" w:rsidRDefault="00B2022D" w:rsidP="00495BF9">
      <w:r>
        <w:t>Our team</w:t>
      </w:r>
      <w:r w:rsidR="00943024">
        <w:t xml:space="preserve"> used several different tools </w:t>
      </w:r>
      <w:r w:rsidR="00A61B1E">
        <w:t xml:space="preserve">throughout our project, </w:t>
      </w:r>
      <w:r>
        <w:t xml:space="preserve">and these tools along with our </w:t>
      </w:r>
      <w:r w:rsidR="00A61B1E">
        <w:t xml:space="preserve">Scrum events provide </w:t>
      </w:r>
      <w:r w:rsidR="00E54742">
        <w:t xml:space="preserve">the structure </w:t>
      </w:r>
      <w:r w:rsidR="00DB3FCB">
        <w:t xml:space="preserve">for </w:t>
      </w:r>
      <w:r w:rsidR="001E3D36">
        <w:t xml:space="preserve">us to be successful. </w:t>
      </w:r>
      <w:r w:rsidR="007C1E43">
        <w:t>During our daily standups, w</w:t>
      </w:r>
      <w:r w:rsidR="004C4402">
        <w:t xml:space="preserve">e used Jira to help us keep our user stories organized and transparent. </w:t>
      </w:r>
      <w:r w:rsidR="007C1E43">
        <w:t xml:space="preserve">With Jira, we were easily able to </w:t>
      </w:r>
      <w:r w:rsidR="003D3E16">
        <w:t xml:space="preserve">log our progress on a story, display any blockers that the story might have </w:t>
      </w:r>
      <w:r w:rsidR="00BA3240">
        <w:t>and connect test cases to the story. Speaking of test cases, we used Jira Xray</w:t>
      </w:r>
      <w:r w:rsidR="009767CA">
        <w:t xml:space="preserve">, a test management tool, to help us keep track of </w:t>
      </w:r>
      <w:r w:rsidR="004D3FCD">
        <w:t xml:space="preserve">bugs and defects related to each user story. In our backlog refinement sessions, we used Planning Poker (included with Jira) to help us accurately </w:t>
      </w:r>
      <w:r w:rsidR="00401581">
        <w:t>assign story points to each story</w:t>
      </w:r>
      <w:r w:rsidR="00042FB2">
        <w:t xml:space="preserve"> and </w:t>
      </w:r>
      <w:r w:rsidR="00F442A0">
        <w:t xml:space="preserve">the discussion had with Planning Poker helped improve the clarity of each story. </w:t>
      </w:r>
      <w:r w:rsidR="00F413CD">
        <w:t xml:space="preserve">During our Sprint Reviews, we some of the many different </w:t>
      </w:r>
      <w:r w:rsidR="00D00E9B">
        <w:t xml:space="preserve">charts provided by Jira to help us analyze how we did during that spring. We used the Burndown chart </w:t>
      </w:r>
      <w:r w:rsidR="00E8077B">
        <w:t xml:space="preserve">to see the time it took to </w:t>
      </w:r>
      <w:r w:rsidR="000B71C4">
        <w:t xml:space="preserve">complete our planned </w:t>
      </w:r>
      <w:r w:rsidR="00B35290">
        <w:t>work,</w:t>
      </w:r>
      <w:r w:rsidR="000B71C4">
        <w:t xml:space="preserve"> and this helped us prepare for the next sprint. </w:t>
      </w:r>
      <w:r w:rsidR="002F4204">
        <w:t xml:space="preserve">We used the </w:t>
      </w:r>
      <w:r w:rsidR="007F4C5F">
        <w:t xml:space="preserve">Roadmap chart to show us the progress on each </w:t>
      </w:r>
      <w:r w:rsidR="007F4C5F">
        <w:lastRenderedPageBreak/>
        <w:t>of our Epics as the project went along.</w:t>
      </w:r>
      <w:r w:rsidR="003012DB">
        <w:t xml:space="preserve"> Another tool we used was Jenkin</w:t>
      </w:r>
      <w:r w:rsidR="002D4BAA">
        <w:t xml:space="preserve">, a pipeline tool, that </w:t>
      </w:r>
      <w:r w:rsidR="0044340D">
        <w:t>helped</w:t>
      </w:r>
      <w:r w:rsidR="002D4BAA">
        <w:t xml:space="preserve"> deliver small, incremental releases and helped us run our test suite before a release t</w:t>
      </w:r>
      <w:r w:rsidR="0044340D">
        <w:t>o determine if the new release breaks anything of the current code. All these tools together helped us</w:t>
      </w:r>
      <w:r w:rsidR="007108C7">
        <w:t xml:space="preserve"> be successful.</w:t>
      </w:r>
    </w:p>
    <w:p w14:paraId="00B55574" w14:textId="5528B1B2" w:rsidR="007108C7" w:rsidRDefault="007108C7" w:rsidP="007108C7">
      <w:pPr>
        <w:pStyle w:val="Heading1"/>
        <w:rPr>
          <w:b/>
          <w:bCs/>
        </w:rPr>
      </w:pPr>
      <w:r w:rsidRPr="007108C7">
        <w:rPr>
          <w:b/>
          <w:bCs/>
        </w:rPr>
        <w:t>Evaluating Agile Process</w:t>
      </w:r>
    </w:p>
    <w:p w14:paraId="7219D52F" w14:textId="67541E25" w:rsidR="00833AA3" w:rsidRDefault="0046681D" w:rsidP="00833AA3">
      <w:r>
        <w:t>The Scrum/Agile approach is very different than a waterfall approach</w:t>
      </w:r>
      <w:r w:rsidR="00AD1B0A">
        <w:t>, and after completing this project using Agile</w:t>
      </w:r>
      <w:r w:rsidR="00872BA9">
        <w:t>, we have made a list of the pros and cons of switching to Agile</w:t>
      </w:r>
    </w:p>
    <w:p w14:paraId="4CA7A748" w14:textId="14E87B65" w:rsidR="00872BA9" w:rsidRPr="00B707C8" w:rsidRDefault="00B707C8" w:rsidP="00833AA3">
      <w:r>
        <w:rPr>
          <w:b/>
          <w:bCs/>
        </w:rPr>
        <w:t>Pros and Cons of using Agile</w:t>
      </w:r>
    </w:p>
    <w:tbl>
      <w:tblPr>
        <w:tblStyle w:val="TableGrid"/>
        <w:tblW w:w="0" w:type="auto"/>
        <w:tblLook w:val="04A0" w:firstRow="1" w:lastRow="0" w:firstColumn="1" w:lastColumn="0" w:noHBand="0" w:noVBand="1"/>
      </w:tblPr>
      <w:tblGrid>
        <w:gridCol w:w="4675"/>
        <w:gridCol w:w="4675"/>
      </w:tblGrid>
      <w:tr w:rsidR="00833AA3" w14:paraId="24A854B9" w14:textId="77777777" w:rsidTr="00833AA3">
        <w:tc>
          <w:tcPr>
            <w:tcW w:w="4675" w:type="dxa"/>
          </w:tcPr>
          <w:p w14:paraId="4843313E" w14:textId="0EDAB396" w:rsidR="00833AA3" w:rsidRPr="00B707C8" w:rsidRDefault="00B707C8" w:rsidP="007108C7">
            <w:pPr>
              <w:rPr>
                <w:b/>
                <w:bCs/>
              </w:rPr>
            </w:pPr>
            <w:r>
              <w:rPr>
                <w:b/>
                <w:bCs/>
              </w:rPr>
              <w:t>Pros</w:t>
            </w:r>
          </w:p>
        </w:tc>
        <w:tc>
          <w:tcPr>
            <w:tcW w:w="4675" w:type="dxa"/>
          </w:tcPr>
          <w:p w14:paraId="54C50046" w14:textId="604FA455" w:rsidR="00833AA3" w:rsidRPr="00B707C8" w:rsidRDefault="00B707C8" w:rsidP="007108C7">
            <w:pPr>
              <w:rPr>
                <w:b/>
                <w:bCs/>
              </w:rPr>
            </w:pPr>
            <w:r>
              <w:rPr>
                <w:b/>
                <w:bCs/>
              </w:rPr>
              <w:t>Cons</w:t>
            </w:r>
          </w:p>
        </w:tc>
      </w:tr>
      <w:tr w:rsidR="00833AA3" w14:paraId="4B61310E" w14:textId="77777777" w:rsidTr="00833AA3">
        <w:tc>
          <w:tcPr>
            <w:tcW w:w="4675" w:type="dxa"/>
          </w:tcPr>
          <w:p w14:paraId="68C70822" w14:textId="6F6E7C32" w:rsidR="00833AA3" w:rsidRDefault="00DD2194" w:rsidP="007108C7">
            <w:r>
              <w:t xml:space="preserve">Very adaptable. When requirements change, the Agile approach allows the team to quickly adjust and complete the new </w:t>
            </w:r>
            <w:r w:rsidR="000A478D">
              <w:t>priorities.</w:t>
            </w:r>
          </w:p>
        </w:tc>
        <w:tc>
          <w:tcPr>
            <w:tcW w:w="4675" w:type="dxa"/>
          </w:tcPr>
          <w:p w14:paraId="368FF2C5" w14:textId="4F358585" w:rsidR="00833AA3" w:rsidRDefault="0070501D" w:rsidP="007108C7">
            <w:r>
              <w:t xml:space="preserve">Requires constant communication. If a team doesn’t have the buy in of Agile and they </w:t>
            </w:r>
            <w:r w:rsidR="00784E47">
              <w:t xml:space="preserve">do not communicate well, then there will be more hidden </w:t>
            </w:r>
            <w:r w:rsidR="00D96C9A">
              <w:t>roadblocks a</w:t>
            </w:r>
            <w:r w:rsidR="00784E47">
              <w:t>nd setbacks</w:t>
            </w:r>
            <w:r w:rsidR="00D96C9A">
              <w:t>.</w:t>
            </w:r>
          </w:p>
        </w:tc>
      </w:tr>
      <w:tr w:rsidR="00833AA3" w14:paraId="014318BD" w14:textId="77777777" w:rsidTr="00833AA3">
        <w:tc>
          <w:tcPr>
            <w:tcW w:w="4675" w:type="dxa"/>
          </w:tcPr>
          <w:p w14:paraId="6AA3B67B" w14:textId="52E050B0" w:rsidR="00833AA3" w:rsidRDefault="005568B9" w:rsidP="007108C7">
            <w:r>
              <w:t xml:space="preserve">Incremental delivery. Focusing on small </w:t>
            </w:r>
            <w:r w:rsidR="00355A9A">
              <w:t>releases give many benefits – it allows the team to be adaptable, it gets working code to the user’s hands very quickly</w:t>
            </w:r>
            <w:r w:rsidR="00731720">
              <w:t xml:space="preserve">, and it reduces </w:t>
            </w:r>
            <w:r w:rsidR="0070501D">
              <w:t>risk.</w:t>
            </w:r>
          </w:p>
        </w:tc>
        <w:tc>
          <w:tcPr>
            <w:tcW w:w="4675" w:type="dxa"/>
          </w:tcPr>
          <w:p w14:paraId="259C8911" w14:textId="0B1300E2" w:rsidR="00833AA3" w:rsidRDefault="005141F7" w:rsidP="007108C7">
            <w:r>
              <w:t xml:space="preserve">Demands active participation from stakeholders. </w:t>
            </w:r>
            <w:r w:rsidR="00A263C4">
              <w:t xml:space="preserve">If a stakeholder is the “set it and forget it” type of person, then the Product Owner will not get the necessary feedback from the stakeholder to allow </w:t>
            </w:r>
            <w:r w:rsidR="005D04AB">
              <w:t>flexibility that Agile requires.</w:t>
            </w:r>
          </w:p>
        </w:tc>
      </w:tr>
      <w:tr w:rsidR="00833AA3" w14:paraId="55A7CCB3" w14:textId="77777777" w:rsidTr="00833AA3">
        <w:tc>
          <w:tcPr>
            <w:tcW w:w="4675" w:type="dxa"/>
          </w:tcPr>
          <w:p w14:paraId="0618A9AF" w14:textId="6720D228" w:rsidR="00833AA3" w:rsidRDefault="00B02DED" w:rsidP="007108C7">
            <w:r>
              <w:t xml:space="preserve">Strong collaboration between </w:t>
            </w:r>
            <w:r w:rsidR="00B26C63">
              <w:t xml:space="preserve">roles. In Agile, all parts work together, helping to build a </w:t>
            </w:r>
            <w:r w:rsidR="007D4DEF">
              <w:t xml:space="preserve">working project. This </w:t>
            </w:r>
            <w:r w:rsidR="008B01EE">
              <w:t xml:space="preserve">collaboration </w:t>
            </w:r>
            <w:r w:rsidR="002105C6">
              <w:t xml:space="preserve">means that teams are not siloed and issues that arise in on </w:t>
            </w:r>
            <w:r w:rsidR="001424A0">
              <w:t>part and easily be shared and fixed.</w:t>
            </w:r>
          </w:p>
        </w:tc>
        <w:tc>
          <w:tcPr>
            <w:tcW w:w="4675" w:type="dxa"/>
          </w:tcPr>
          <w:p w14:paraId="7B3259B1" w14:textId="2466BE4E" w:rsidR="00833AA3" w:rsidRDefault="001424A0" w:rsidP="007108C7">
            <w:r>
              <w:t xml:space="preserve">Lots of meetings. There is a lot of </w:t>
            </w:r>
            <w:r w:rsidR="006371C4">
              <w:t xml:space="preserve">planning, meetings and talking that happens with Agile. If not careful, the team can </w:t>
            </w:r>
            <w:r w:rsidR="00ED2FE0">
              <w:t xml:space="preserve">focus too much on the Agile process and </w:t>
            </w:r>
            <w:r w:rsidR="00BD2EAE">
              <w:t>not on</w:t>
            </w:r>
            <w:r w:rsidR="00ED2FE0">
              <w:t xml:space="preserve"> the actual project.</w:t>
            </w:r>
          </w:p>
        </w:tc>
      </w:tr>
    </w:tbl>
    <w:p w14:paraId="286EDFB7" w14:textId="06D37AD3" w:rsidR="007108C7" w:rsidRDefault="00283863" w:rsidP="00283863">
      <w:pPr>
        <w:pStyle w:val="Heading1"/>
      </w:pPr>
      <w:r w:rsidRPr="00283863">
        <w:t>Overall Assessment</w:t>
      </w:r>
    </w:p>
    <w:p w14:paraId="3C0887E3" w14:textId="3BA6C4CB" w:rsidR="00283863" w:rsidRDefault="00523C3B" w:rsidP="00283863">
      <w:r>
        <w:t xml:space="preserve">For the SNHU Travel project, we believe that the Scrum-Agile </w:t>
      </w:r>
      <w:r w:rsidR="00953798">
        <w:t xml:space="preserve">approach was the best choice. Because of the project’s evolving requirements, the </w:t>
      </w:r>
      <w:r w:rsidR="005E762C">
        <w:t xml:space="preserve">involvement of the stakeholder during the whole project and </w:t>
      </w:r>
      <w:r w:rsidR="005D2FB5">
        <w:t xml:space="preserve">focus on user-centered features, the flexibility, </w:t>
      </w:r>
      <w:r w:rsidR="00A1028D">
        <w:t>communication-focused</w:t>
      </w:r>
      <w:r w:rsidR="001506C9">
        <w:t>, and incremental</w:t>
      </w:r>
      <w:r w:rsidR="006D4348">
        <w:t xml:space="preserve"> delivery of Agile made the </w:t>
      </w:r>
      <w:r w:rsidR="001506C9">
        <w:t xml:space="preserve">perfect pairing. We believe a waterfall approach would have </w:t>
      </w:r>
      <w:r w:rsidR="005F7599">
        <w:t xml:space="preserve">delayed feedback from the users and stakeholders until very late in the process, which would have potentially led to </w:t>
      </w:r>
      <w:r w:rsidR="008B027A">
        <w:t xml:space="preserve">a </w:t>
      </w:r>
      <w:r w:rsidR="00AA6CC2">
        <w:t>delay</w:t>
      </w:r>
      <w:r w:rsidR="008B027A">
        <w:t xml:space="preserve"> in the release of the project and the </w:t>
      </w:r>
      <w:r w:rsidR="00AA6CC2">
        <w:t xml:space="preserve">increased opportunity for defects and bugs to in. </w:t>
      </w:r>
    </w:p>
    <w:p w14:paraId="4E8A3AAA" w14:textId="0E943C02" w:rsidR="00552642" w:rsidRPr="00283863" w:rsidRDefault="00D52242" w:rsidP="00D52242">
      <w:pPr>
        <w:pStyle w:val="Heading1"/>
      </w:pPr>
      <w:r w:rsidRPr="00D52242">
        <w:lastRenderedPageBreak/>
        <w:t>Conclusion</w:t>
      </w:r>
    </w:p>
    <w:p w14:paraId="02084374" w14:textId="47E7D328" w:rsidR="00C13C04" w:rsidRPr="00C13C04" w:rsidRDefault="00D52242" w:rsidP="00C13C04">
      <w:r>
        <w:t xml:space="preserve">We believe that our project demonstrated </w:t>
      </w:r>
      <w:r w:rsidR="00BF0DC5">
        <w:t xml:space="preserve">the value of Scrum-Agile </w:t>
      </w:r>
      <w:r w:rsidR="00CB3E94">
        <w:t xml:space="preserve">in building software through communication, flexibility and incremental delivery. </w:t>
      </w:r>
      <w:r w:rsidR="00571DE3">
        <w:t>Each of the Scrum roles help contribute to the success of the project</w:t>
      </w:r>
      <w:r w:rsidR="00E545C5">
        <w:t>, user stories were created through iter</w:t>
      </w:r>
      <w:r w:rsidR="00904751">
        <w:t xml:space="preserve">ative refinement and collaboration, and interruptions were handled </w:t>
      </w:r>
      <w:r w:rsidR="00193980">
        <w:t>effectively and efficiently. The communication required for Agile</w:t>
      </w:r>
      <w:r w:rsidR="009469D3">
        <w:t xml:space="preserve"> and the organizational tools used helped the team be open and transparent</w:t>
      </w:r>
      <w:r w:rsidR="00D9730B">
        <w:t xml:space="preserve"> and kept everyone accountable. While there are some downfalls of the Agile process, like </w:t>
      </w:r>
      <w:r w:rsidR="00397A36">
        <w:t>stakeholder</w:t>
      </w:r>
      <w:r w:rsidR="00A533F9">
        <w:t xml:space="preserve"> engagement and the discipline to follow the Agile principles, we feel the benefits far outweigh the </w:t>
      </w:r>
      <w:r w:rsidR="006D5D3A">
        <w:t xml:space="preserve">challenges. Based on this pilot, we believe that ChadaTech should strongly consider </w:t>
      </w:r>
      <w:r w:rsidR="00EA04F7">
        <w:t xml:space="preserve">adopting the Scrum-Agile approach </w:t>
      </w:r>
      <w:r w:rsidR="00397A36">
        <w:t xml:space="preserve">across </w:t>
      </w:r>
      <w:r w:rsidR="00EA04F7">
        <w:t>it</w:t>
      </w:r>
      <w:r w:rsidR="00397A36">
        <w:t>s</w:t>
      </w:r>
      <w:r w:rsidR="00EA04F7">
        <w:t xml:space="preserve"> development teams to help product quality products </w:t>
      </w:r>
      <w:r w:rsidR="00397A36">
        <w:t>and to enhance the organizational culture.</w:t>
      </w:r>
    </w:p>
    <w:p w14:paraId="70545D5F" w14:textId="77777777" w:rsidR="00A20FAD" w:rsidRDefault="00A20FAD" w:rsidP="008A4203"/>
    <w:p w14:paraId="5D98C6B1" w14:textId="59EDB20E" w:rsidR="00A20FAD" w:rsidRDefault="00A20FAD" w:rsidP="008A4203">
      <w:r>
        <w:t>References</w:t>
      </w:r>
    </w:p>
    <w:p w14:paraId="2DCF59E5" w14:textId="7E02D70C" w:rsidR="00AE7C88" w:rsidRDefault="00AE7C88" w:rsidP="00AE7C88">
      <w:r>
        <w:t xml:space="preserve">Effective Agile. (2023). Why stakeholder engagement is essential for product owners: Strategies to drive value and success. </w:t>
      </w:r>
      <w:hyperlink r:id="rId4" w:history="1">
        <w:r w:rsidR="00DC4FBF" w:rsidRPr="00EC4130">
          <w:rPr>
            <w:rStyle w:val="Hyperlink"/>
          </w:rPr>
          <w:t>https://effectiveagile.com/scrum-product-owner/why-stakeholder-engagement-is-essential-for-product-owners-strategies-to-drive-value-and-success/</w:t>
        </w:r>
      </w:hyperlink>
    </w:p>
    <w:p w14:paraId="3E6EDD18" w14:textId="77777777" w:rsidR="00DC4FBF" w:rsidRDefault="00DC4FBF" w:rsidP="00DC4FBF">
      <w:r>
        <w:t xml:space="preserve">Beck, K., Beedle, M., van </w:t>
      </w:r>
      <w:proofErr w:type="spellStart"/>
      <w:r>
        <w:t>Bennekum</w:t>
      </w:r>
      <w:proofErr w:type="spellEnd"/>
      <w:r>
        <w:t>, A., Cockburn, A., Cunningham, W., Fowler, M., … Thomas, D. (2021). Manifesto for Agile Software Development. Agile Alliance. https://agilemanifesto.org/</w:t>
      </w:r>
    </w:p>
    <w:p w14:paraId="3E24B9E9" w14:textId="3832DFC8" w:rsidR="00DC4FBF" w:rsidRDefault="00DC4FBF" w:rsidP="00DC4FBF">
      <w:proofErr w:type="spellStart"/>
      <w:r>
        <w:t>Serrador</w:t>
      </w:r>
      <w:proofErr w:type="spellEnd"/>
      <w:r>
        <w:t xml:space="preserve">, P., &amp; Pinto, J. K. (2019). Does Agile work?—A quantitative analysis of agile project success. International Journal of Project Management, 37(5), 636–648. </w:t>
      </w:r>
      <w:hyperlink r:id="rId5" w:history="1">
        <w:r w:rsidR="002E31E8" w:rsidRPr="00EC4130">
          <w:rPr>
            <w:rStyle w:val="Hyperlink"/>
          </w:rPr>
          <w:t>https://doi.org/10.1016/j.ijproman.2019.01.006</w:t>
        </w:r>
      </w:hyperlink>
    </w:p>
    <w:p w14:paraId="6C00C264" w14:textId="7373B4F3" w:rsidR="002E31E8" w:rsidRDefault="002E31E8" w:rsidP="00DC4FBF">
      <w:r w:rsidRPr="002E31E8">
        <w:t xml:space="preserve">Atlassian. (n.d.). </w:t>
      </w:r>
      <w:r w:rsidRPr="002E31E8">
        <w:rPr>
          <w:i/>
          <w:iCs/>
        </w:rPr>
        <w:t>User stories: Examples and template</w:t>
      </w:r>
      <w:r w:rsidRPr="002E31E8">
        <w:t>. Atlassian. https://www.atlassian.com/agile/project-management/user-stories</w:t>
      </w:r>
    </w:p>
    <w:p w14:paraId="2AD270EF" w14:textId="77777777" w:rsidR="00DC4FBF" w:rsidRDefault="00DC4FBF" w:rsidP="00AE7C88"/>
    <w:p w14:paraId="119FD337" w14:textId="77777777" w:rsidR="00A20FAD" w:rsidRPr="002672C8" w:rsidRDefault="00A20FAD" w:rsidP="008A4203"/>
    <w:sectPr w:rsidR="00A20FAD" w:rsidRPr="00267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97"/>
    <w:rsid w:val="00015C5F"/>
    <w:rsid w:val="000219D8"/>
    <w:rsid w:val="00032BCF"/>
    <w:rsid w:val="00042FB2"/>
    <w:rsid w:val="000A478D"/>
    <w:rsid w:val="000A4997"/>
    <w:rsid w:val="000B71C4"/>
    <w:rsid w:val="000B761F"/>
    <w:rsid w:val="000C3A8E"/>
    <w:rsid w:val="000D2BAE"/>
    <w:rsid w:val="000E627E"/>
    <w:rsid w:val="001376F6"/>
    <w:rsid w:val="001424A0"/>
    <w:rsid w:val="001506C9"/>
    <w:rsid w:val="001754B8"/>
    <w:rsid w:val="00193980"/>
    <w:rsid w:val="001C1C4F"/>
    <w:rsid w:val="001D2E02"/>
    <w:rsid w:val="001E3D36"/>
    <w:rsid w:val="001F6784"/>
    <w:rsid w:val="002105C6"/>
    <w:rsid w:val="00221120"/>
    <w:rsid w:val="002218A8"/>
    <w:rsid w:val="00224464"/>
    <w:rsid w:val="00224CFC"/>
    <w:rsid w:val="00232376"/>
    <w:rsid w:val="002655C3"/>
    <w:rsid w:val="002672C8"/>
    <w:rsid w:val="00283863"/>
    <w:rsid w:val="00297E40"/>
    <w:rsid w:val="002B2EE0"/>
    <w:rsid w:val="002D4BAA"/>
    <w:rsid w:val="002D6EF2"/>
    <w:rsid w:val="002E01D5"/>
    <w:rsid w:val="002E1023"/>
    <w:rsid w:val="002E31E8"/>
    <w:rsid w:val="002E40A7"/>
    <w:rsid w:val="002E578D"/>
    <w:rsid w:val="002F4204"/>
    <w:rsid w:val="003012DB"/>
    <w:rsid w:val="00305144"/>
    <w:rsid w:val="00314B21"/>
    <w:rsid w:val="00355A9A"/>
    <w:rsid w:val="00372502"/>
    <w:rsid w:val="00397A36"/>
    <w:rsid w:val="003D3E16"/>
    <w:rsid w:val="003E1F6C"/>
    <w:rsid w:val="003F1EEF"/>
    <w:rsid w:val="00401581"/>
    <w:rsid w:val="004247C6"/>
    <w:rsid w:val="00433B8D"/>
    <w:rsid w:val="0044340D"/>
    <w:rsid w:val="00454007"/>
    <w:rsid w:val="00464A9B"/>
    <w:rsid w:val="0046681D"/>
    <w:rsid w:val="00474D69"/>
    <w:rsid w:val="004816FC"/>
    <w:rsid w:val="00486F43"/>
    <w:rsid w:val="00495BF9"/>
    <w:rsid w:val="0049757F"/>
    <w:rsid w:val="004A7616"/>
    <w:rsid w:val="004C2CAD"/>
    <w:rsid w:val="004C4402"/>
    <w:rsid w:val="004D3FCD"/>
    <w:rsid w:val="004E78BE"/>
    <w:rsid w:val="0050111C"/>
    <w:rsid w:val="00505C1B"/>
    <w:rsid w:val="005141F7"/>
    <w:rsid w:val="00521FBB"/>
    <w:rsid w:val="00523C3B"/>
    <w:rsid w:val="005257A6"/>
    <w:rsid w:val="00535CBC"/>
    <w:rsid w:val="00552642"/>
    <w:rsid w:val="005568B9"/>
    <w:rsid w:val="00571DE3"/>
    <w:rsid w:val="00595568"/>
    <w:rsid w:val="005A7407"/>
    <w:rsid w:val="005B5FE8"/>
    <w:rsid w:val="005C59CC"/>
    <w:rsid w:val="005D04AB"/>
    <w:rsid w:val="005D11EF"/>
    <w:rsid w:val="005D2FB5"/>
    <w:rsid w:val="005D7CA9"/>
    <w:rsid w:val="005E762C"/>
    <w:rsid w:val="005F6A8F"/>
    <w:rsid w:val="005F7599"/>
    <w:rsid w:val="00605EF5"/>
    <w:rsid w:val="00621063"/>
    <w:rsid w:val="00632DB8"/>
    <w:rsid w:val="006371C4"/>
    <w:rsid w:val="00674571"/>
    <w:rsid w:val="006B4D46"/>
    <w:rsid w:val="006D4348"/>
    <w:rsid w:val="006D5D3A"/>
    <w:rsid w:val="0070501D"/>
    <w:rsid w:val="007108C7"/>
    <w:rsid w:val="00731720"/>
    <w:rsid w:val="007543C3"/>
    <w:rsid w:val="00764C7F"/>
    <w:rsid w:val="00784E47"/>
    <w:rsid w:val="007C1E43"/>
    <w:rsid w:val="007D11C1"/>
    <w:rsid w:val="007D3C27"/>
    <w:rsid w:val="007D4DEF"/>
    <w:rsid w:val="007F06E2"/>
    <w:rsid w:val="007F4C5F"/>
    <w:rsid w:val="008239D4"/>
    <w:rsid w:val="00833AA3"/>
    <w:rsid w:val="008474AF"/>
    <w:rsid w:val="00872BA9"/>
    <w:rsid w:val="008A4203"/>
    <w:rsid w:val="008A6B5C"/>
    <w:rsid w:val="008B01EE"/>
    <w:rsid w:val="008B027A"/>
    <w:rsid w:val="008E4046"/>
    <w:rsid w:val="008E5DF0"/>
    <w:rsid w:val="00904751"/>
    <w:rsid w:val="00943024"/>
    <w:rsid w:val="009469D3"/>
    <w:rsid w:val="00953798"/>
    <w:rsid w:val="009767CA"/>
    <w:rsid w:val="009867CF"/>
    <w:rsid w:val="009867FD"/>
    <w:rsid w:val="009B01E4"/>
    <w:rsid w:val="009D3F77"/>
    <w:rsid w:val="00A05B00"/>
    <w:rsid w:val="00A1028D"/>
    <w:rsid w:val="00A107A4"/>
    <w:rsid w:val="00A11033"/>
    <w:rsid w:val="00A17BAA"/>
    <w:rsid w:val="00A20FAD"/>
    <w:rsid w:val="00A25353"/>
    <w:rsid w:val="00A263C4"/>
    <w:rsid w:val="00A533F9"/>
    <w:rsid w:val="00A61B1E"/>
    <w:rsid w:val="00A73279"/>
    <w:rsid w:val="00A92488"/>
    <w:rsid w:val="00AA66E4"/>
    <w:rsid w:val="00AA6CC2"/>
    <w:rsid w:val="00AD1B0A"/>
    <w:rsid w:val="00AE7C88"/>
    <w:rsid w:val="00AF06B6"/>
    <w:rsid w:val="00B00890"/>
    <w:rsid w:val="00B02DED"/>
    <w:rsid w:val="00B2022D"/>
    <w:rsid w:val="00B26C63"/>
    <w:rsid w:val="00B33D1D"/>
    <w:rsid w:val="00B35290"/>
    <w:rsid w:val="00B35C53"/>
    <w:rsid w:val="00B3623E"/>
    <w:rsid w:val="00B57DA5"/>
    <w:rsid w:val="00B707C8"/>
    <w:rsid w:val="00B71246"/>
    <w:rsid w:val="00B83B90"/>
    <w:rsid w:val="00B8434E"/>
    <w:rsid w:val="00B9439A"/>
    <w:rsid w:val="00BA1203"/>
    <w:rsid w:val="00BA3240"/>
    <w:rsid w:val="00BB03B0"/>
    <w:rsid w:val="00BC660E"/>
    <w:rsid w:val="00BD2EAE"/>
    <w:rsid w:val="00BF0DC5"/>
    <w:rsid w:val="00C13C04"/>
    <w:rsid w:val="00C154F9"/>
    <w:rsid w:val="00C63E02"/>
    <w:rsid w:val="00C71B81"/>
    <w:rsid w:val="00C74476"/>
    <w:rsid w:val="00C852F6"/>
    <w:rsid w:val="00C95286"/>
    <w:rsid w:val="00CB3B30"/>
    <w:rsid w:val="00CB3E94"/>
    <w:rsid w:val="00CC258A"/>
    <w:rsid w:val="00CE21FB"/>
    <w:rsid w:val="00CE5CAD"/>
    <w:rsid w:val="00D00E9B"/>
    <w:rsid w:val="00D07E86"/>
    <w:rsid w:val="00D17FFD"/>
    <w:rsid w:val="00D30F48"/>
    <w:rsid w:val="00D51BE4"/>
    <w:rsid w:val="00D52242"/>
    <w:rsid w:val="00D7233D"/>
    <w:rsid w:val="00D96C9A"/>
    <w:rsid w:val="00D9730B"/>
    <w:rsid w:val="00DB20C8"/>
    <w:rsid w:val="00DB3FCB"/>
    <w:rsid w:val="00DC0ABB"/>
    <w:rsid w:val="00DC4FBF"/>
    <w:rsid w:val="00DD2194"/>
    <w:rsid w:val="00E056EE"/>
    <w:rsid w:val="00E228CD"/>
    <w:rsid w:val="00E244D1"/>
    <w:rsid w:val="00E274D3"/>
    <w:rsid w:val="00E46B1A"/>
    <w:rsid w:val="00E545C5"/>
    <w:rsid w:val="00E54742"/>
    <w:rsid w:val="00E8077B"/>
    <w:rsid w:val="00E85BD8"/>
    <w:rsid w:val="00EA04F7"/>
    <w:rsid w:val="00EA0C09"/>
    <w:rsid w:val="00EA3B47"/>
    <w:rsid w:val="00EB15D1"/>
    <w:rsid w:val="00EC6403"/>
    <w:rsid w:val="00ED2FE0"/>
    <w:rsid w:val="00F106B2"/>
    <w:rsid w:val="00F25F44"/>
    <w:rsid w:val="00F413CD"/>
    <w:rsid w:val="00F442A0"/>
    <w:rsid w:val="00F52560"/>
    <w:rsid w:val="00F95285"/>
    <w:rsid w:val="00FA0CF1"/>
    <w:rsid w:val="00FB1657"/>
    <w:rsid w:val="00FE1628"/>
    <w:rsid w:val="00FF5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DF8D"/>
  <w15:chartTrackingRefBased/>
  <w15:docId w15:val="{2E7A3F3F-73D8-456A-8FB0-4B8C82A3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97"/>
    <w:rPr>
      <w:rFonts w:eastAsiaTheme="majorEastAsia" w:cstheme="majorBidi"/>
      <w:color w:val="272727" w:themeColor="text1" w:themeTint="D8"/>
    </w:rPr>
  </w:style>
  <w:style w:type="paragraph" w:styleId="Title">
    <w:name w:val="Title"/>
    <w:basedOn w:val="Normal"/>
    <w:next w:val="Normal"/>
    <w:link w:val="TitleChar"/>
    <w:uiPriority w:val="10"/>
    <w:qFormat/>
    <w:rsid w:val="000A4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97"/>
    <w:pPr>
      <w:spacing w:before="160"/>
      <w:jc w:val="center"/>
    </w:pPr>
    <w:rPr>
      <w:i/>
      <w:iCs/>
      <w:color w:val="404040" w:themeColor="text1" w:themeTint="BF"/>
    </w:rPr>
  </w:style>
  <w:style w:type="character" w:customStyle="1" w:styleId="QuoteChar">
    <w:name w:val="Quote Char"/>
    <w:basedOn w:val="DefaultParagraphFont"/>
    <w:link w:val="Quote"/>
    <w:uiPriority w:val="29"/>
    <w:rsid w:val="000A4997"/>
    <w:rPr>
      <w:i/>
      <w:iCs/>
      <w:color w:val="404040" w:themeColor="text1" w:themeTint="BF"/>
    </w:rPr>
  </w:style>
  <w:style w:type="paragraph" w:styleId="ListParagraph">
    <w:name w:val="List Paragraph"/>
    <w:basedOn w:val="Normal"/>
    <w:uiPriority w:val="34"/>
    <w:qFormat/>
    <w:rsid w:val="000A4997"/>
    <w:pPr>
      <w:ind w:left="720"/>
      <w:contextualSpacing/>
    </w:pPr>
  </w:style>
  <w:style w:type="character" w:styleId="IntenseEmphasis">
    <w:name w:val="Intense Emphasis"/>
    <w:basedOn w:val="DefaultParagraphFont"/>
    <w:uiPriority w:val="21"/>
    <w:qFormat/>
    <w:rsid w:val="000A4997"/>
    <w:rPr>
      <w:i/>
      <w:iCs/>
      <w:color w:val="0F4761" w:themeColor="accent1" w:themeShade="BF"/>
    </w:rPr>
  </w:style>
  <w:style w:type="paragraph" w:styleId="IntenseQuote">
    <w:name w:val="Intense Quote"/>
    <w:basedOn w:val="Normal"/>
    <w:next w:val="Normal"/>
    <w:link w:val="IntenseQuoteChar"/>
    <w:uiPriority w:val="30"/>
    <w:qFormat/>
    <w:rsid w:val="000A4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97"/>
    <w:rPr>
      <w:i/>
      <w:iCs/>
      <w:color w:val="0F4761" w:themeColor="accent1" w:themeShade="BF"/>
    </w:rPr>
  </w:style>
  <w:style w:type="character" w:styleId="IntenseReference">
    <w:name w:val="Intense Reference"/>
    <w:basedOn w:val="DefaultParagraphFont"/>
    <w:uiPriority w:val="32"/>
    <w:qFormat/>
    <w:rsid w:val="000A4997"/>
    <w:rPr>
      <w:b/>
      <w:bCs/>
      <w:smallCaps/>
      <w:color w:val="0F4761" w:themeColor="accent1" w:themeShade="BF"/>
      <w:spacing w:val="5"/>
    </w:rPr>
  </w:style>
  <w:style w:type="character" w:styleId="Hyperlink">
    <w:name w:val="Hyperlink"/>
    <w:basedOn w:val="DefaultParagraphFont"/>
    <w:uiPriority w:val="99"/>
    <w:unhideWhenUsed/>
    <w:rsid w:val="00DC4FBF"/>
    <w:rPr>
      <w:color w:val="467886" w:themeColor="hyperlink"/>
      <w:u w:val="single"/>
    </w:rPr>
  </w:style>
  <w:style w:type="character" w:styleId="UnresolvedMention">
    <w:name w:val="Unresolved Mention"/>
    <w:basedOn w:val="DefaultParagraphFont"/>
    <w:uiPriority w:val="99"/>
    <w:semiHidden/>
    <w:unhideWhenUsed/>
    <w:rsid w:val="00DC4FBF"/>
    <w:rPr>
      <w:color w:val="605E5C"/>
      <w:shd w:val="clear" w:color="auto" w:fill="E1DFDD"/>
    </w:rPr>
  </w:style>
  <w:style w:type="table" w:styleId="TableGrid">
    <w:name w:val="Table Grid"/>
    <w:basedOn w:val="TableNormal"/>
    <w:uiPriority w:val="39"/>
    <w:rsid w:val="008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i.org/10.1016/j.ijproman.2019.01.006" TargetMode="External"/><Relationship Id="rId4" Type="http://schemas.openxmlformats.org/officeDocument/2006/relationships/hyperlink" Target="https://effectiveagile.com/scrum-product-owner/why-stakeholder-engagement-is-essential-for-product-owners-strategies-to-drive-value-and-su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5</Pages>
  <Words>1844</Words>
  <Characters>10513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cp:lastModifiedBy>
  <cp:revision>139</cp:revision>
  <dcterms:created xsi:type="dcterms:W3CDTF">2025-10-17T18:09:00Z</dcterms:created>
  <dcterms:modified xsi:type="dcterms:W3CDTF">2025-10-18T15:23:00Z</dcterms:modified>
</cp:coreProperties>
</file>