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A1E4" w14:textId="038994DA" w:rsidR="002F6FB4" w:rsidRDefault="002F6FB4"/>
    <w:p w14:paraId="34A69628" w14:textId="7EFDBAAA" w:rsidR="002F6FB4" w:rsidRDefault="002F6FB4">
      <w:r>
        <w:t xml:space="preserve">At AdherisHealth, the data provided to us by our retail partners serves as the foundation for virtually all of our capabilities within the industry.  </w:t>
      </w:r>
    </w:p>
    <w:p w14:paraId="785705A8" w14:textId="77777777" w:rsidR="002F6FB4" w:rsidRDefault="002F6FB4"/>
    <w:p w14:paraId="50202DAF" w14:textId="79BF00BD" w:rsidR="002F6FB4" w:rsidRDefault="002F6FB4">
      <w:r>
        <w:t>Due in part to the various lines of business within our organization, the scope of the data required to drive our capabilities is complex and challenging to describe in a concise manner.  As our business objectives evolve, this complexity grows at a seemingly exponential rate.  The organizational investment that has been made and continues to be made to support our various product offerings has precluded us from being able to effectively shift our collective focus from those discrete lines of business to one that homogenizes our capabilities to a degree that supports the constant evolution of our business objectives as efficiently as possible.</w:t>
      </w:r>
    </w:p>
    <w:p w14:paraId="3DB3F65B" w14:textId="3BFEDD5F" w:rsidR="002F6FB4" w:rsidRDefault="002F6FB4"/>
    <w:p w14:paraId="6429361D" w14:textId="1F0DD59D" w:rsidR="002F6FB4" w:rsidRDefault="002F6FB4">
      <w:r>
        <w:t xml:space="preserve">Exacerbating this issue is a perceived misalignment between some key functions within the organization as it relates to what our actual in-scope data requirements are, and who should be responsible for making those determinations.  This responsibility should be assigned to an individual or group of individuals with not only an understanding of our business objectives, but also an understanding of the technical requirements necessary to demonstrate our capabilities, irrespective of “the way we’ve always done things”.  This is to say that our general focus should be directed towards obtaining the most effective data for our business, rather than just the most effective data to drive existing processes.  </w:t>
      </w:r>
    </w:p>
    <w:p w14:paraId="5DD98CAD" w14:textId="77777777" w:rsidR="002F6FB4" w:rsidRDefault="002F6FB4"/>
    <w:p w14:paraId="3B7F56F6" w14:textId="3533FCA0" w:rsidR="002F6FB4" w:rsidRDefault="002F6FB4">
      <w:r>
        <w:t>Specifically, it is of great importance that the members of each function within our organization explicitly understand what type of data is within their purview, and where their responsibilities begin and end.</w:t>
      </w:r>
    </w:p>
    <w:p w14:paraId="266F6177" w14:textId="19FAD5D2" w:rsidR="002F6FB4" w:rsidRDefault="002F6FB4"/>
    <w:p w14:paraId="46E9869F" w14:textId="1EB13A36" w:rsidR="002F6FB4" w:rsidRDefault="002F6FB4">
      <w:r>
        <w:t xml:space="preserve">Therefore, with executive sponsorship from John Ciccio and Joel Gerber, we will be adopting a Data Governance methodology to help manage these responsibilities, and ensure that decisions are made, and direction is given with input from the appropriate parties.  The Data Governance Steering Committee will consist of Steve McCord, Gia Belanger, and Mike Occhipinti.  Collectively, using their insight into both the various subject areas within our computing network, and our in-progress business objectives they will work to establish policies as it relates to our data, and also set expectations with regard to what we as a business can and cannot do. </w:t>
      </w:r>
    </w:p>
    <w:p w14:paraId="3D9388C9" w14:textId="5FF351A6" w:rsidR="002F6FB4" w:rsidRDefault="002F6FB4"/>
    <w:p w14:paraId="149023DA" w14:textId="78BC0DCD" w:rsidR="002F6FB4" w:rsidRDefault="002F6FB4"/>
    <w:p w14:paraId="616A66BC" w14:textId="77777777" w:rsidR="002F6FB4" w:rsidRPr="002F6FB4" w:rsidRDefault="002F6FB4"/>
    <w:sectPr w:rsidR="002F6FB4" w:rsidRPr="002F6FB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A3E0" w14:textId="77777777" w:rsidR="00C33025" w:rsidRDefault="00C33025" w:rsidP="00BD6499">
      <w:pPr>
        <w:spacing w:after="0" w:line="240" w:lineRule="auto"/>
      </w:pPr>
      <w:r>
        <w:separator/>
      </w:r>
    </w:p>
  </w:endnote>
  <w:endnote w:type="continuationSeparator" w:id="0">
    <w:p w14:paraId="003AC469" w14:textId="77777777" w:rsidR="00C33025" w:rsidRDefault="00C33025" w:rsidP="00BD6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F1BF" w14:textId="40D02F93" w:rsidR="00BD6499" w:rsidRDefault="00454E3D">
    <w:pPr>
      <w:pStyle w:val="Footer"/>
    </w:pPr>
    <w:r>
      <w:rPr>
        <w:noProof/>
      </w:rPr>
      <mc:AlternateContent>
        <mc:Choice Requires="wps">
          <w:drawing>
            <wp:anchor distT="0" distB="0" distL="0" distR="0" simplePos="0" relativeHeight="251659264" behindDoc="0" locked="0" layoutInCell="1" allowOverlap="1" wp14:anchorId="0DBDFF42" wp14:editId="3F43D0D6">
              <wp:simplePos x="635" y="635"/>
              <wp:positionH relativeFrom="page">
                <wp:align>center</wp:align>
              </wp:positionH>
              <wp:positionV relativeFrom="page">
                <wp:align>bottom</wp:align>
              </wp:positionV>
              <wp:extent cx="880110" cy="357505"/>
              <wp:effectExtent l="0" t="0" r="15240" b="0"/>
              <wp:wrapNone/>
              <wp:docPr id="1690732527" name="Text Box 2"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1FFBE57C" w14:textId="1D9F7E9F"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BDFF42" id="_x0000_t202" coordsize="21600,21600" o:spt="202" path="m,l,21600r21600,l21600,xe">
              <v:stroke joinstyle="miter"/>
              <v:path gradientshapeok="t" o:connecttype="rect"/>
            </v:shapetype>
            <v:shape id="Text Box 2" o:spid="_x0000_s1026" type="#_x0000_t202" alt="General Business" style="position:absolute;margin-left:0;margin-top:0;width:69.3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" filled="f" stroked="f">
              <v:fill o:detectmouseclick="t"/>
              <v:textbox style="mso-fit-shape-to-text:t" inset="0,0,0,15pt">
                <w:txbxContent>
                  <w:p w14:paraId="1FFBE57C" w14:textId="1D9F7E9F"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DA7C" w14:textId="10224BF4" w:rsidR="00BD6499" w:rsidRDefault="00454E3D">
    <w:pPr>
      <w:pStyle w:val="Footer"/>
    </w:pPr>
    <w:r>
      <w:rPr>
        <w:noProof/>
      </w:rPr>
      <mc:AlternateContent>
        <mc:Choice Requires="wps">
          <w:drawing>
            <wp:anchor distT="0" distB="0" distL="0" distR="0" simplePos="0" relativeHeight="251660288" behindDoc="0" locked="0" layoutInCell="1" allowOverlap="1" wp14:anchorId="0EC88B70" wp14:editId="7D566620">
              <wp:simplePos x="914400" y="9429750"/>
              <wp:positionH relativeFrom="page">
                <wp:align>center</wp:align>
              </wp:positionH>
              <wp:positionV relativeFrom="page">
                <wp:align>bottom</wp:align>
              </wp:positionV>
              <wp:extent cx="880110" cy="357505"/>
              <wp:effectExtent l="0" t="0" r="15240" b="0"/>
              <wp:wrapNone/>
              <wp:docPr id="493053733" name="Text Box 3"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33FA8F4B" w14:textId="2E5801B2"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C88B70" id="_x0000_t202" coordsize="21600,21600" o:spt="202" path="m,l,21600r21600,l21600,xe">
              <v:stroke joinstyle="miter"/>
              <v:path gradientshapeok="t" o:connecttype="rect"/>
            </v:shapetype>
            <v:shape id="Text Box 3" o:spid="_x0000_s1027" type="#_x0000_t202" alt="General Business" style="position:absolute;margin-left:0;margin-top:0;width:69.3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" filled="f" stroked="f">
              <v:fill o:detectmouseclick="t"/>
              <v:textbox style="mso-fit-shape-to-text:t" inset="0,0,0,15pt">
                <w:txbxContent>
                  <w:p w14:paraId="33FA8F4B" w14:textId="2E5801B2"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4FA4" w14:textId="26FC168A" w:rsidR="00BD6499" w:rsidRDefault="00454E3D">
    <w:pPr>
      <w:pStyle w:val="Footer"/>
    </w:pPr>
    <w:r>
      <w:rPr>
        <w:noProof/>
      </w:rPr>
      <mc:AlternateContent>
        <mc:Choice Requires="wps">
          <w:drawing>
            <wp:anchor distT="0" distB="0" distL="0" distR="0" simplePos="0" relativeHeight="251658240" behindDoc="0" locked="0" layoutInCell="1" allowOverlap="1" wp14:anchorId="2FF96228" wp14:editId="7B8BCC15">
              <wp:simplePos x="635" y="635"/>
              <wp:positionH relativeFrom="page">
                <wp:align>center</wp:align>
              </wp:positionH>
              <wp:positionV relativeFrom="page">
                <wp:align>bottom</wp:align>
              </wp:positionV>
              <wp:extent cx="880110" cy="357505"/>
              <wp:effectExtent l="0" t="0" r="15240" b="0"/>
              <wp:wrapNone/>
              <wp:docPr id="469513142" name="Text Box 1"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22F4DAA5" w14:textId="2674A08B"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F96228" id="_x0000_t202" coordsize="21600,21600" o:spt="202" path="m,l,21600r21600,l21600,xe">
              <v:stroke joinstyle="miter"/>
              <v:path gradientshapeok="t" o:connecttype="rect"/>
            </v:shapetype>
            <v:shape id="Text Box 1" o:spid="_x0000_s1028" type="#_x0000_t202" alt="General Business" style="position:absolute;margin-left:0;margin-top:0;width:69.3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" filled="f" stroked="f">
              <v:fill o:detectmouseclick="t"/>
              <v:textbox style="mso-fit-shape-to-text:t" inset="0,0,0,15pt">
                <w:txbxContent>
                  <w:p w14:paraId="22F4DAA5" w14:textId="2674A08B" w:rsidR="00454E3D" w:rsidRPr="00454E3D" w:rsidRDefault="00454E3D" w:rsidP="00454E3D">
                    <w:pPr>
                      <w:spacing w:after="0"/>
                      <w:rPr>
                        <w:rFonts w:ascii="Calibri" w:eastAsia="Calibri" w:hAnsi="Calibri" w:cs="Calibri"/>
                        <w:noProof/>
                        <w:color w:val="000000"/>
                        <w:sz w:val="20"/>
                        <w:szCs w:val="20"/>
                      </w:rPr>
                    </w:pPr>
                    <w:r w:rsidRPr="00454E3D">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8DA9" w14:textId="77777777" w:rsidR="00C33025" w:rsidRDefault="00C33025" w:rsidP="00BD6499">
      <w:pPr>
        <w:spacing w:after="0" w:line="240" w:lineRule="auto"/>
      </w:pPr>
      <w:r>
        <w:separator/>
      </w:r>
    </w:p>
  </w:footnote>
  <w:footnote w:type="continuationSeparator" w:id="0">
    <w:p w14:paraId="4A64AA9A" w14:textId="77777777" w:rsidR="00C33025" w:rsidRDefault="00C33025" w:rsidP="00BD64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B4"/>
    <w:rsid w:val="002F6FB4"/>
    <w:rsid w:val="00362602"/>
    <w:rsid w:val="00454E3D"/>
    <w:rsid w:val="00504F55"/>
    <w:rsid w:val="0082429E"/>
    <w:rsid w:val="00A71089"/>
    <w:rsid w:val="00BD6499"/>
    <w:rsid w:val="00C3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ADD9"/>
  <w15:chartTrackingRefBased/>
  <w15:docId w15:val="{21A2BA1F-F1FA-4B06-8DFF-9ECA5A19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6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40812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McCord</dc:creator>
  <cp:keywords/>
  <dc:description/>
  <cp:lastModifiedBy>McCord, Stephen</cp:lastModifiedBy>
  <cp:revision>3</cp:revision>
  <dcterms:created xsi:type="dcterms:W3CDTF">2022-06-23T14:50:00Z</dcterms:created>
  <dcterms:modified xsi:type="dcterms:W3CDTF">2024-08-30T13:57:00Z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1bfc33b6,64c687ef,1d636725</vt:lpwstr>
  </property>
  <property fmtid="{D5CDD505-2E9C-101B-9397-08002B2CF9AE}" pid="3" name="ClassificationContentMarkingFooterFontProps">
    <vt:lpwstr>#000000,10,Calibri</vt:lpwstr>
  </property>
  <property fmtid="{D5CDD505-2E9C-101B-9397-08002B2CF9AE}" pid="4" name="ClassificationContentMarkingFooterText">
    <vt:lpwstr>General Business</vt:lpwstr>
  </property>
  <property fmtid="{D5CDD505-2E9C-101B-9397-08002B2CF9AE}" pid="5" name="MSIP_Label_f3c69870-6a80-4e4b-8783-065f63e27782_Enabled">
    <vt:lpwstr>true</vt:lpwstr>
  </property>
  <property fmtid="{D5CDD505-2E9C-101B-9397-08002B2CF9AE}" pid="6" name="MSIP_Label_f3c69870-6a80-4e4b-8783-065f63e27782_SetDate">
    <vt:lpwstr>2024-08-30T13:57:22Z</vt:lpwstr>
  </property>
  <property fmtid="{D5CDD505-2E9C-101B-9397-08002B2CF9AE}" pid="7" name="MSIP_Label_f3c69870-6a80-4e4b-8783-065f63e27782_Method">
    <vt:lpwstr>Privileged</vt:lpwstr>
  </property>
  <property fmtid="{D5CDD505-2E9C-101B-9397-08002B2CF9AE}" pid="8" name="MSIP_Label_f3c69870-6a80-4e4b-8783-065f63e27782_Name">
    <vt:lpwstr>General Business</vt:lpwstr>
  </property>
  <property fmtid="{D5CDD505-2E9C-101B-9397-08002B2CF9AE}" pid="9" name="MSIP_Label_f3c69870-6a80-4e4b-8783-065f63e27782_SiteId">
    <vt:lpwstr>8d4826a0-e24c-40fe-b5f1-e4c5d7fce467</vt:lpwstr>
  </property>
  <property fmtid="{D5CDD505-2E9C-101B-9397-08002B2CF9AE}" pid="10" name="MSIP_Label_f3c69870-6a80-4e4b-8783-065f63e27782_ActionId">
    <vt:lpwstr>bf5d4af9-9229-425b-b0f8-d1dc4b0050cc</vt:lpwstr>
  </property>
  <property fmtid="{D5CDD505-2E9C-101B-9397-08002B2CF9AE}" pid="11" name="MSIP_Label_f3c69870-6a80-4e4b-8783-065f63e27782_ContentBits">
    <vt:lpwstr>2</vt:lpwstr>
  </property>
</Properties>
</file>