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5B35" w:rsidRPr="00F55B35" w:rsidRDefault="00F55B35">
      <w:pPr>
        <w:rPr>
          <w:lang w:val="en-US"/>
        </w:rPr>
      </w:pPr>
      <w:r>
        <w:rPr>
          <w:lang w:val="en-US"/>
        </w:rPr>
        <w:t>Resume</w:t>
      </w:r>
    </w:p>
    <w:sectPr w:rsidR="00F55B35" w:rsidRPr="00F5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35"/>
    <w:rsid w:val="000302D2"/>
    <w:rsid w:val="00F5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3FED"/>
  <w15:chartTrackingRefBased/>
  <w15:docId w15:val="{5A36B7C9-BDD8-4C0C-A5B0-8B02B015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</dc:creator>
  <cp:keywords/>
  <dc:description/>
  <cp:lastModifiedBy>MOHAN S</cp:lastModifiedBy>
  <cp:revision>1</cp:revision>
  <dcterms:created xsi:type="dcterms:W3CDTF">2025-11-09T12:43:00Z</dcterms:created>
  <dcterms:modified xsi:type="dcterms:W3CDTF">2025-11-09T12:44:00Z</dcterms:modified>
</cp:coreProperties>
</file>