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5494B0" w14:textId="560A09C9" w:rsidR="00424462" w:rsidRDefault="00424462" w:rsidP="00424462">
      <w:pPr>
        <w:pStyle w:val="Heading1"/>
        <w:spacing w:before="0" w:after="0" w:line="360" w:lineRule="auto"/>
        <w:jc w:val="center"/>
        <w:divId w:val="67963751"/>
        <w:rPr>
          <w:rFonts w:ascii="Arial" w:hAnsi="Arial" w:cs="Arial"/>
          <w:b/>
          <w:color w:val="000000" w:themeColor="text1"/>
          <w:sz w:val="36"/>
          <w:szCs w:val="36"/>
        </w:rPr>
      </w:pPr>
      <w:r w:rsidRPr="00F55B8C">
        <w:rPr>
          <w:rFonts w:ascii="Arial" w:hAnsi="Arial" w:cs="Arial"/>
          <w:b/>
          <w:color w:val="000000" w:themeColor="text1"/>
          <w:sz w:val="36"/>
          <w:szCs w:val="36"/>
        </w:rPr>
        <w:t>Systematic Review of Unveiling the Potential of AI Using Machine Learning and Deep Learning Methods in Neurodegenerative Diseases</w:t>
      </w:r>
    </w:p>
    <w:p w14:paraId="5A265AA1" w14:textId="77777777" w:rsidR="00DF7026" w:rsidRPr="00DF7026" w:rsidRDefault="00DF7026" w:rsidP="00DF7026">
      <w:pPr>
        <w:divId w:val="67963751"/>
      </w:pPr>
    </w:p>
    <w:p w14:paraId="79D41FB1" w14:textId="5894E442" w:rsidR="00A15D8B" w:rsidRDefault="00A15D8B" w:rsidP="00DF7026">
      <w:pPr>
        <w:spacing w:after="0" w:line="360" w:lineRule="auto"/>
        <w:divId w:val="67963751"/>
        <w:rPr>
          <w:rFonts w:ascii="Times New Roman" w:hAnsi="Times New Roman" w:cs="Times New Roman"/>
          <w:b/>
          <w:vertAlign w:val="superscript"/>
        </w:rPr>
      </w:pPr>
      <w:r>
        <w:rPr>
          <w:rFonts w:ascii="Times New Roman" w:hAnsi="Times New Roman" w:cs="Times New Roman"/>
          <w:b/>
        </w:rPr>
        <w:t xml:space="preserve">S. </w:t>
      </w:r>
      <w:r w:rsidRPr="00EB52B9">
        <w:rPr>
          <w:rFonts w:ascii="Times New Roman" w:hAnsi="Times New Roman" w:cs="Times New Roman"/>
          <w:b/>
        </w:rPr>
        <w:t>Mohanraj</w:t>
      </w:r>
      <w:r w:rsidR="00DF7026" w:rsidRPr="00DF7026">
        <w:rPr>
          <w:rFonts w:ascii="Times New Roman" w:hAnsi="Times New Roman" w:cs="Times New Roman"/>
          <w:b/>
          <w:vertAlign w:val="superscript"/>
        </w:rPr>
        <w:t>1</w:t>
      </w:r>
      <w:r w:rsidR="00DF7026">
        <w:rPr>
          <w:rFonts w:ascii="Times New Roman" w:hAnsi="Times New Roman" w:cs="Times New Roman"/>
          <w:b/>
        </w:rPr>
        <w:t>, R. Sujatha</w:t>
      </w:r>
      <w:r w:rsidR="00DF7026" w:rsidRPr="00DF7026">
        <w:rPr>
          <w:rFonts w:ascii="Times New Roman" w:hAnsi="Times New Roman" w:cs="Times New Roman"/>
          <w:b/>
          <w:vertAlign w:val="superscript"/>
        </w:rPr>
        <w:t>2</w:t>
      </w:r>
      <w:r w:rsidR="00DF7026">
        <w:rPr>
          <w:rFonts w:ascii="Times New Roman" w:hAnsi="Times New Roman" w:cs="Times New Roman"/>
          <w:b/>
          <w:vertAlign w:val="superscript"/>
        </w:rPr>
        <w:t>*</w:t>
      </w:r>
    </w:p>
    <w:p w14:paraId="5E91653C" w14:textId="77777777" w:rsidR="005A5CD5" w:rsidRPr="00F55B8C" w:rsidRDefault="005A5CD5" w:rsidP="005A5CD5">
      <w:pPr>
        <w:spacing w:after="0" w:line="240" w:lineRule="auto"/>
        <w:jc w:val="center"/>
        <w:divId w:val="67963751"/>
        <w:rPr>
          <w:rFonts w:ascii="Times New Roman" w:hAnsi="Times New Roman" w:cs="Times New Roman"/>
          <w:b/>
          <w:color w:val="000000" w:themeColor="text1"/>
          <w:sz w:val="24"/>
          <w:szCs w:val="24"/>
        </w:rPr>
      </w:pPr>
    </w:p>
    <w:p w14:paraId="472F0FCD" w14:textId="3BD0E8F0" w:rsidR="00167257" w:rsidRPr="00F55B8C" w:rsidRDefault="008A0C27" w:rsidP="00FA61C7">
      <w:pPr>
        <w:spacing w:after="0" w:line="360" w:lineRule="auto"/>
        <w:jc w:val="center"/>
        <w:divId w:val="67963751"/>
        <w:rPr>
          <w:rFonts w:ascii="Times New Roman" w:hAnsi="Times New Roman" w:cs="Times New Roman"/>
          <w:b/>
          <w:bCs/>
          <w:color w:val="000000" w:themeColor="text1"/>
          <w:sz w:val="24"/>
          <w:szCs w:val="24"/>
        </w:rPr>
      </w:pPr>
      <w:r w:rsidRPr="00F55B8C">
        <w:rPr>
          <w:rFonts w:ascii="Times New Roman" w:hAnsi="Times New Roman" w:cs="Times New Roman"/>
          <w:b/>
          <w:color w:val="000000" w:themeColor="text1"/>
          <w:sz w:val="24"/>
          <w:szCs w:val="24"/>
        </w:rPr>
        <w:t>Table 1</w:t>
      </w:r>
      <w:r w:rsidR="00F37787" w:rsidRPr="00F55B8C">
        <w:rPr>
          <w:rFonts w:ascii="Times New Roman" w:hAnsi="Times New Roman" w:cs="Times New Roman"/>
          <w:b/>
          <w:color w:val="000000" w:themeColor="text1"/>
          <w:sz w:val="24"/>
          <w:szCs w:val="24"/>
        </w:rPr>
        <w:t xml:space="preserve">. </w:t>
      </w:r>
      <w:r w:rsidR="00586C82" w:rsidRPr="00F55B8C">
        <w:rPr>
          <w:rFonts w:ascii="Times New Roman" w:hAnsi="Times New Roman" w:cs="Times New Roman"/>
          <w:b/>
          <w:bCs/>
          <w:color w:val="000000" w:themeColor="text1"/>
          <w:sz w:val="24"/>
          <w:szCs w:val="24"/>
        </w:rPr>
        <w:t xml:space="preserve"> ML and DL on </w:t>
      </w:r>
      <w:r w:rsidR="008B0330" w:rsidRPr="00F55B8C">
        <w:rPr>
          <w:rFonts w:ascii="Times New Roman" w:hAnsi="Times New Roman" w:cs="Times New Roman"/>
          <w:b/>
          <w:bCs/>
          <w:color w:val="000000" w:themeColor="text1"/>
          <w:sz w:val="24"/>
          <w:szCs w:val="24"/>
        </w:rPr>
        <w:t>AD</w:t>
      </w:r>
    </w:p>
    <w:tbl>
      <w:tblPr>
        <w:tblStyle w:val="TableGrid"/>
        <w:tblW w:w="0" w:type="auto"/>
        <w:jc w:val="center"/>
        <w:tblLook w:val="04A0" w:firstRow="1" w:lastRow="0" w:firstColumn="1" w:lastColumn="0" w:noHBand="0" w:noVBand="1"/>
      </w:tblPr>
      <w:tblGrid>
        <w:gridCol w:w="1698"/>
        <w:gridCol w:w="2409"/>
        <w:gridCol w:w="3732"/>
        <w:gridCol w:w="1331"/>
      </w:tblGrid>
      <w:tr w:rsidR="008C6584" w:rsidRPr="00F55B8C" w14:paraId="687F8771" w14:textId="77777777" w:rsidTr="005A5CD5">
        <w:trPr>
          <w:divId w:val="67963751"/>
          <w:jc w:val="center"/>
        </w:trPr>
        <w:tc>
          <w:tcPr>
            <w:tcW w:w="1705" w:type="dxa"/>
            <w:vAlign w:val="center"/>
          </w:tcPr>
          <w:p w14:paraId="737DF9D8" w14:textId="741A038E"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2430" w:type="dxa"/>
            <w:vAlign w:val="center"/>
          </w:tcPr>
          <w:p w14:paraId="42E6D385" w14:textId="3A4A4BEB"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 xml:space="preserve">ML/DL works on </w:t>
            </w:r>
            <w:r w:rsidRPr="00F55B8C">
              <w:rPr>
                <w:rFonts w:ascii="Times New Roman" w:hAnsi="Times New Roman" w:cs="Times New Roman"/>
                <w:b/>
                <w:color w:val="000000" w:themeColor="text1"/>
                <w:sz w:val="24"/>
                <w:szCs w:val="24"/>
                <w:shd w:val="clear" w:color="auto" w:fill="FFFFFF"/>
              </w:rPr>
              <w:t>AD</w:t>
            </w:r>
          </w:p>
        </w:tc>
        <w:tc>
          <w:tcPr>
            <w:tcW w:w="3780" w:type="dxa"/>
            <w:vAlign w:val="center"/>
          </w:tcPr>
          <w:p w14:paraId="2C4D7F7E" w14:textId="77777777"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146" w:type="dxa"/>
            <w:vAlign w:val="center"/>
          </w:tcPr>
          <w:p w14:paraId="3420C703" w14:textId="77777777"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8C6584" w:rsidRPr="00F55B8C" w14:paraId="37374ED1" w14:textId="77777777" w:rsidTr="005A5CD5">
        <w:trPr>
          <w:divId w:val="67963751"/>
          <w:jc w:val="center"/>
        </w:trPr>
        <w:tc>
          <w:tcPr>
            <w:tcW w:w="1705" w:type="dxa"/>
            <w:vAlign w:val="center"/>
          </w:tcPr>
          <w:p w14:paraId="7F7BF395"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Edge expansion algorithm</w:t>
            </w:r>
          </w:p>
        </w:tc>
        <w:tc>
          <w:tcPr>
            <w:tcW w:w="2430" w:type="dxa"/>
            <w:vAlign w:val="center"/>
          </w:tcPr>
          <w:p w14:paraId="513C8CCB"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it is used for </w:t>
            </w:r>
            <w:r w:rsidRPr="00F55B8C">
              <w:rPr>
                <w:rFonts w:ascii="Times New Roman" w:eastAsia="Times New Roman" w:hAnsi="Times New Roman" w:cs="Times New Roman"/>
                <w:color w:val="000000" w:themeColor="text1"/>
                <w:sz w:val="24"/>
                <w:szCs w:val="24"/>
              </w:rPr>
              <w:t>prediction of final diagnosis of AD?</w:t>
            </w:r>
          </w:p>
        </w:tc>
        <w:tc>
          <w:tcPr>
            <w:tcW w:w="3780" w:type="dxa"/>
            <w:vAlign w:val="center"/>
          </w:tcPr>
          <w:p w14:paraId="1AF236B8" w14:textId="0ED96E5F"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The model is confined to data from only six brain regions, </w:t>
            </w:r>
            <w:r w:rsidR="007574A8" w:rsidRPr="00F55B8C">
              <w:rPr>
                <w:rFonts w:ascii="Times New Roman" w:eastAsia="Times New Roman" w:hAnsi="Times New Roman" w:cs="Times New Roman"/>
                <w:color w:val="000000" w:themeColor="text1"/>
                <w:sz w:val="24"/>
                <w:szCs w:val="24"/>
              </w:rPr>
              <w:t>It might not accurately capture the intricacy and diversity of AD throughout the whole brain.</w:t>
            </w:r>
          </w:p>
        </w:tc>
        <w:sdt>
          <w:sdtPr>
            <w:rPr>
              <w:rFonts w:ascii="Times New Roman" w:hAnsi="Times New Roman" w:cs="Times New Roman"/>
              <w:color w:val="000000"/>
              <w:sz w:val="24"/>
              <w:szCs w:val="24"/>
            </w:rPr>
            <w:tag w:val="MENDELEY_CITATION_v3_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"/>
            <w:id w:val="-1627690028"/>
            <w:placeholder>
              <w:docPart w:val="9CD87C40DB4449218C0452C5B865471D"/>
            </w:placeholder>
          </w:sdtPr>
          <w:sdtEndPr/>
          <w:sdtContent>
            <w:tc>
              <w:tcPr>
                <w:tcW w:w="1146" w:type="dxa"/>
                <w:vAlign w:val="center"/>
              </w:tcPr>
              <w:p w14:paraId="5929E4B1" w14:textId="0D147508"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rPr>
                  <w:t>(6)</w:t>
                </w:r>
              </w:p>
            </w:tc>
          </w:sdtContent>
        </w:sdt>
      </w:tr>
      <w:tr w:rsidR="008C6584" w:rsidRPr="00F55B8C" w14:paraId="5A2396BF" w14:textId="77777777" w:rsidTr="005A5CD5">
        <w:trPr>
          <w:divId w:val="67963751"/>
          <w:jc w:val="center"/>
        </w:trPr>
        <w:tc>
          <w:tcPr>
            <w:tcW w:w="1705" w:type="dxa"/>
            <w:vAlign w:val="center"/>
          </w:tcPr>
          <w:p w14:paraId="5FD76CB5"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Support Vector Machine and Regularized Extreme Learning Machine</w:t>
            </w:r>
          </w:p>
        </w:tc>
        <w:tc>
          <w:tcPr>
            <w:tcW w:w="2430" w:type="dxa"/>
            <w:vAlign w:val="center"/>
          </w:tcPr>
          <w:p w14:paraId="66725237"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 they introduce a greedy score-based technique for enhanced MRI?</w:t>
            </w:r>
          </w:p>
        </w:tc>
        <w:tc>
          <w:tcPr>
            <w:tcW w:w="3780" w:type="dxa"/>
            <w:vAlign w:val="center"/>
          </w:tcPr>
          <w:p w14:paraId="4AC8E87D"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study does not focus into more advanced classification techniques and real-world validation using various datasets, which hinders its applicability.</w:t>
            </w:r>
          </w:p>
        </w:tc>
        <w:sdt>
          <w:sdtPr>
            <w:rPr>
              <w:rFonts w:ascii="Times New Roman" w:hAnsi="Times New Roman" w:cs="Times New Roman"/>
              <w:bCs/>
              <w:color w:val="000000"/>
              <w:sz w:val="24"/>
              <w:szCs w:val="24"/>
            </w:rPr>
            <w:tag w:val="MENDELEY_CITATION_v3_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"/>
            <w:id w:val="1707829021"/>
            <w:placeholder>
              <w:docPart w:val="364B7084CB4A42618E7B3E697D7C8B56"/>
            </w:placeholder>
          </w:sdtPr>
          <w:sdtEndPr/>
          <w:sdtContent>
            <w:tc>
              <w:tcPr>
                <w:tcW w:w="1146" w:type="dxa"/>
                <w:vAlign w:val="center"/>
              </w:tcPr>
              <w:p w14:paraId="486EB507" w14:textId="44421182" w:rsidR="00167257" w:rsidRPr="00F55B8C" w:rsidRDefault="00771C62" w:rsidP="005A5CD5">
                <w:pPr>
                  <w:spacing w:line="360" w:lineRule="auto"/>
                  <w:jc w:val="center"/>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(12)</w:t>
                </w:r>
              </w:p>
            </w:tc>
          </w:sdtContent>
        </w:sdt>
      </w:tr>
      <w:tr w:rsidR="008C6584" w:rsidRPr="00F55B8C" w14:paraId="0AEC3185" w14:textId="77777777" w:rsidTr="005A5CD5">
        <w:trPr>
          <w:divId w:val="67963751"/>
          <w:jc w:val="center"/>
        </w:trPr>
        <w:tc>
          <w:tcPr>
            <w:tcW w:w="1705" w:type="dxa"/>
            <w:vAlign w:val="center"/>
          </w:tcPr>
          <w:p w14:paraId="225B08FC"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14:paraId="19747F1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p>
        </w:tc>
        <w:tc>
          <w:tcPr>
            <w:tcW w:w="2430" w:type="dxa"/>
            <w:vAlign w:val="center"/>
          </w:tcPr>
          <w:p w14:paraId="253C8381"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 they extract images automatically for AD prediction?</w:t>
            </w:r>
          </w:p>
        </w:tc>
        <w:tc>
          <w:tcPr>
            <w:tcW w:w="3780" w:type="dxa"/>
            <w:vAlign w:val="center"/>
          </w:tcPr>
          <w:p w14:paraId="1D8D9FCB"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model’s stability on small datasets limits its scalability, and its dependence on particular multimodal features limits its wider applicability in various contexts.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MjUxMmFmOGQtMDdjNi00ZDQ1LTg4ZGEtYjI2ODgxODEwMTU0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
              <w:id w:val="122588363"/>
              <w:placeholder>
                <w:docPart w:val="BB0C6C90384C48069E53C347DD570CC4"/>
              </w:placeholder>
            </w:sdtPr>
            <w:sdtEndPr/>
            <w:sdtContent>
              <w:p w14:paraId="5D37DD80" w14:textId="6754F78F"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(13)</w:t>
                </w:r>
              </w:p>
            </w:sdtContent>
          </w:sdt>
          <w:p w14:paraId="43395E87" w14:textId="77777777" w:rsidR="00167257" w:rsidRPr="00F55B8C" w:rsidRDefault="00167257" w:rsidP="005A5CD5">
            <w:pPr>
              <w:spacing w:line="360" w:lineRule="auto"/>
              <w:jc w:val="center"/>
              <w:rPr>
                <w:rFonts w:ascii="Times New Roman" w:hAnsi="Times New Roman" w:cs="Times New Roman"/>
                <w:bCs/>
                <w:color w:val="000000" w:themeColor="text1"/>
                <w:sz w:val="24"/>
                <w:szCs w:val="24"/>
              </w:rPr>
            </w:pPr>
          </w:p>
        </w:tc>
      </w:tr>
      <w:tr w:rsidR="008C6584" w:rsidRPr="00F55B8C" w14:paraId="43049502" w14:textId="77777777" w:rsidTr="005A5CD5">
        <w:trPr>
          <w:divId w:val="67963751"/>
          <w:jc w:val="center"/>
        </w:trPr>
        <w:tc>
          <w:tcPr>
            <w:tcW w:w="1705" w:type="dxa"/>
            <w:vAlign w:val="center"/>
          </w:tcPr>
          <w:p w14:paraId="223471F1"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Gaussian Naïve Bayes, DT, RF, XGBoost, Voting Classifier, and Gradient Boosting</w:t>
            </w:r>
          </w:p>
        </w:tc>
        <w:tc>
          <w:tcPr>
            <w:tcW w:w="2430" w:type="dxa"/>
            <w:vAlign w:val="center"/>
          </w:tcPr>
          <w:p w14:paraId="5103EDF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does Accurate identification of AD disease</w:t>
            </w:r>
          </w:p>
        </w:tc>
        <w:tc>
          <w:tcPr>
            <w:tcW w:w="3780" w:type="dxa"/>
            <w:vAlign w:val="center"/>
          </w:tcPr>
          <w:p w14:paraId="1ECDC8A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Even though the model has high accuracy, its effectiveness in real-world scenarios remains unverified.</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UxNDVlZjAtMTAzMy00NWVmLWEyMTYtZGI3ZDg2NzdhZGU1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
              <w:id w:val="1110241322"/>
              <w:placeholder>
                <w:docPart w:val="7ED2BCDE725E48CF8F3E0653FFE1DDCC"/>
              </w:placeholder>
            </w:sdtPr>
            <w:sdtEndPr/>
            <w:sdtContent>
              <w:p w14:paraId="57982614" w14:textId="23B658DD"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(14)</w:t>
                </w:r>
              </w:p>
            </w:sdtContent>
          </w:sdt>
          <w:p w14:paraId="02F9C4EE"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027E244C" w14:textId="77777777" w:rsidTr="005A5CD5">
        <w:trPr>
          <w:divId w:val="67963751"/>
          <w:jc w:val="center"/>
        </w:trPr>
        <w:tc>
          <w:tcPr>
            <w:tcW w:w="1705" w:type="dxa"/>
            <w:vAlign w:val="center"/>
          </w:tcPr>
          <w:p w14:paraId="21D55090"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lastRenderedPageBreak/>
              <w:t>SVM, logistic regression, DT, and RF</w:t>
            </w:r>
          </w:p>
          <w:p w14:paraId="0F805ED6"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4AC2E5E6"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does the model predict the disease with high-accuracy in both with and without fine tuning?</w:t>
            </w:r>
          </w:p>
        </w:tc>
        <w:tc>
          <w:tcPr>
            <w:tcW w:w="3780" w:type="dxa"/>
            <w:vAlign w:val="center"/>
          </w:tcPr>
          <w:p w14:paraId="31FA7E33" w14:textId="4CC9D37F"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The exploration of </w:t>
            </w:r>
            <w:r w:rsidR="008B0330" w:rsidRPr="00F55B8C">
              <w:rPr>
                <w:rFonts w:ascii="Times New Roman" w:hAnsi="Times New Roman" w:cs="Times New Roman"/>
                <w:color w:val="000000" w:themeColor="text1"/>
                <w:sz w:val="24"/>
                <w:szCs w:val="24"/>
              </w:rPr>
              <w:t>ML</w:t>
            </w:r>
            <w:r w:rsidRPr="00F55B8C">
              <w:rPr>
                <w:rFonts w:ascii="Times New Roman" w:hAnsi="Times New Roman" w:cs="Times New Roman"/>
                <w:color w:val="000000" w:themeColor="text1"/>
                <w:sz w:val="24"/>
                <w:szCs w:val="24"/>
              </w:rPr>
              <w:t xml:space="preserve"> models as advanced algorithms or multimodal data was limited. The validation in real-world clinical data is also lacking.</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"/>
              <w:id w:val="-1384714249"/>
              <w:placeholder>
                <w:docPart w:val="7ED2BCDE725E48CF8F3E0653FFE1DDCC"/>
              </w:placeholder>
            </w:sdtPr>
            <w:sdtEndPr/>
            <w:sdtContent>
              <w:p w14:paraId="71C8359A" w14:textId="5448072C"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(15)</w:t>
                </w:r>
              </w:p>
            </w:sdtContent>
          </w:sdt>
          <w:p w14:paraId="28BD554D"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319BEA7F" w14:textId="77777777" w:rsidTr="005A5CD5">
        <w:trPr>
          <w:divId w:val="67963751"/>
          <w:jc w:val="center"/>
        </w:trPr>
        <w:tc>
          <w:tcPr>
            <w:tcW w:w="1705" w:type="dxa"/>
            <w:vAlign w:val="center"/>
          </w:tcPr>
          <w:p w14:paraId="3C43295D"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SVM, NB, XGBoost, DT, LR, RF, Bagging and AdaBoost</w:t>
            </w:r>
          </w:p>
          <w:p w14:paraId="77969FA3"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687732AA"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efficiency of an ML algorithm combined with feature significance techniques?</w:t>
            </w:r>
          </w:p>
        </w:tc>
        <w:tc>
          <w:tcPr>
            <w:tcW w:w="3780" w:type="dxa"/>
            <w:vAlign w:val="center"/>
          </w:tcPr>
          <w:p w14:paraId="3FDF86BD"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author does not include multimodal data or advanced ML algorithm, also clinical validation of the proposed models is absent.</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"/>
              <w:id w:val="-899587408"/>
              <w:placeholder>
                <w:docPart w:val="7ED2BCDE725E48CF8F3E0653FFE1DDCC"/>
              </w:placeholder>
            </w:sdtPr>
            <w:sdtEndPr/>
            <w:sdtContent>
              <w:p w14:paraId="3BBD95AA" w14:textId="6A8C7C7E"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rPr>
                  <w:t>(16)</w:t>
                </w:r>
              </w:p>
            </w:sdtContent>
          </w:sdt>
          <w:p w14:paraId="73237066" w14:textId="77777777" w:rsidR="00167257" w:rsidRPr="00F55B8C" w:rsidRDefault="00167257" w:rsidP="005A5CD5">
            <w:pPr>
              <w:spacing w:line="360" w:lineRule="auto"/>
              <w:ind w:left="720"/>
              <w:jc w:val="center"/>
              <w:rPr>
                <w:rFonts w:ascii="Times New Roman" w:hAnsi="Times New Roman" w:cs="Times New Roman"/>
                <w:b/>
                <w:bCs/>
                <w:color w:val="000000" w:themeColor="text1"/>
                <w:sz w:val="24"/>
                <w:szCs w:val="24"/>
              </w:rPr>
            </w:pPr>
          </w:p>
        </w:tc>
      </w:tr>
      <w:tr w:rsidR="008C6584" w:rsidRPr="00F55B8C" w14:paraId="7D96EBF7" w14:textId="77777777" w:rsidTr="005A5CD5">
        <w:trPr>
          <w:divId w:val="67963751"/>
          <w:jc w:val="center"/>
        </w:trPr>
        <w:tc>
          <w:tcPr>
            <w:tcW w:w="1705" w:type="dxa"/>
            <w:vAlign w:val="center"/>
          </w:tcPr>
          <w:p w14:paraId="457FE420" w14:textId="331E7219" w:rsidR="00167257" w:rsidRPr="00F55B8C" w:rsidRDefault="008B0330"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DL</w:t>
            </w:r>
            <w:r w:rsidR="00167257" w:rsidRPr="00F55B8C">
              <w:rPr>
                <w:rFonts w:ascii="Times New Roman" w:hAnsi="Times New Roman" w:cs="Times New Roman"/>
                <w:color w:val="000000" w:themeColor="text1"/>
                <w:sz w:val="24"/>
                <w:szCs w:val="24"/>
              </w:rPr>
              <w:t xml:space="preserve"> technique for </w:t>
            </w:r>
            <w:r w:rsidR="007574A8" w:rsidRPr="00F55B8C">
              <w:rPr>
                <w:rFonts w:ascii="Times New Roman" w:hAnsi="Times New Roman" w:cs="Times New Roman"/>
                <w:color w:val="000000" w:themeColor="text1"/>
                <w:sz w:val="24"/>
                <w:szCs w:val="24"/>
              </w:rPr>
              <w:t>AD detections</w:t>
            </w:r>
          </w:p>
          <w:p w14:paraId="565F7F3C"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28A0F1F2" w14:textId="782C3362" w:rsidR="00167257" w:rsidRPr="00F55B8C" w:rsidRDefault="007574A8"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well do DL approaches perform in comparison?</w:t>
            </w:r>
          </w:p>
        </w:tc>
        <w:tc>
          <w:tcPr>
            <w:tcW w:w="3780" w:type="dxa"/>
            <w:vAlign w:val="center"/>
          </w:tcPr>
          <w:p w14:paraId="416E9FE4"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validation and real-world applicability of these methods remain insufficiently addressed.</w:t>
            </w:r>
          </w:p>
          <w:p w14:paraId="4BF8B289"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p>
        </w:tc>
        <w:sdt>
          <w:sdtPr>
            <w:rPr>
              <w:rFonts w:ascii="Times New Roman" w:hAnsi="Times New Roman" w:cs="Times New Roman"/>
              <w:bCs/>
              <w:color w:val="000000"/>
              <w:sz w:val="24"/>
              <w:szCs w:val="24"/>
            </w:rPr>
            <w:tag w:val="MENDELEY_CITATION_v3_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OS4xMDUyNDIiLCJJU1NOIjoiMDE2OTI2MDciLCJpc3N1ZWQiOnsiZGF0ZS1wYXJ0cyI6W1syMDIwLDRdXX0sInBhZ2UiOiIxMDUyNDIiLCJ2b2x1bWUiOiIxODcifSwiaXNUZW1wb3JhcnkiOmZhbHNlfV19"/>
            <w:id w:val="-338774431"/>
            <w:placeholder>
              <w:docPart w:val="7ED2BCDE725E48CF8F3E0653FFE1DDCC"/>
            </w:placeholder>
          </w:sdtPr>
          <w:sdtEndPr/>
          <w:sdtContent>
            <w:tc>
              <w:tcPr>
                <w:tcW w:w="1146" w:type="dxa"/>
                <w:vAlign w:val="center"/>
              </w:tcPr>
              <w:p w14:paraId="1EE62144" w14:textId="46D3D977" w:rsidR="00167257" w:rsidRPr="00F55B8C" w:rsidRDefault="00771C62" w:rsidP="005A5CD5">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Cs/>
                    <w:color w:val="000000"/>
                    <w:sz w:val="24"/>
                    <w:szCs w:val="24"/>
                  </w:rPr>
                  <w:t>(17)</w:t>
                </w:r>
              </w:p>
            </w:tc>
          </w:sdtContent>
        </w:sdt>
      </w:tr>
      <w:tr w:rsidR="008C6584" w:rsidRPr="00F55B8C" w14:paraId="649F1D1B" w14:textId="77777777" w:rsidTr="005A5CD5">
        <w:trPr>
          <w:divId w:val="67963751"/>
          <w:jc w:val="center"/>
        </w:trPr>
        <w:tc>
          <w:tcPr>
            <w:tcW w:w="1705" w:type="dxa"/>
            <w:vAlign w:val="center"/>
          </w:tcPr>
          <w:p w14:paraId="21E760C3"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ML technique with novel biomarkers</w:t>
            </w:r>
          </w:p>
          <w:p w14:paraId="4477E03F"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45E2AEB2"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role ML techniques with novel biomarkers for high accuracy of AD detection?</w:t>
            </w:r>
          </w:p>
        </w:tc>
        <w:tc>
          <w:tcPr>
            <w:tcW w:w="3780" w:type="dxa"/>
            <w:vAlign w:val="center"/>
          </w:tcPr>
          <w:p w14:paraId="2454CC64"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limitations include reliance on small sample sizes, inadequate statistical results.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
              <w:id w:val="516658592"/>
              <w:placeholder>
                <w:docPart w:val="7ED2BCDE725E48CF8F3E0653FFE1DDCC"/>
              </w:placeholder>
            </w:sdtPr>
            <w:sdtEndPr/>
            <w:sdtContent>
              <w:p w14:paraId="6431D71E" w14:textId="75840636"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(18)</w:t>
                </w:r>
              </w:p>
            </w:sdtContent>
          </w:sdt>
          <w:p w14:paraId="67167BFA"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4C70C40C" w14:textId="77777777" w:rsidTr="005A5CD5">
        <w:trPr>
          <w:divId w:val="67963751"/>
          <w:jc w:val="center"/>
        </w:trPr>
        <w:tc>
          <w:tcPr>
            <w:tcW w:w="1705" w:type="dxa"/>
            <w:vAlign w:val="center"/>
          </w:tcPr>
          <w:p w14:paraId="472C753E"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14:paraId="0F9A9C99"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39766197"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What is the role of CNN for early prediction of AD with high accuracy?</w:t>
            </w:r>
          </w:p>
        </w:tc>
        <w:tc>
          <w:tcPr>
            <w:tcW w:w="3780" w:type="dxa"/>
            <w:vAlign w:val="center"/>
          </w:tcPr>
          <w:p w14:paraId="0D8AA6B0" w14:textId="4F9920C4" w:rsidR="00167257" w:rsidRPr="00F55B8C" w:rsidRDefault="00167257" w:rsidP="007574A8">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limitation of the study includes dependence on single dataset</w:t>
            </w:r>
            <w:r w:rsidR="007574A8" w:rsidRPr="00F55B8C">
              <w:rPr>
                <w:rFonts w:ascii="Times New Roman" w:hAnsi="Times New Roman" w:cs="Times New Roman"/>
                <w:color w:val="000000" w:themeColor="text1"/>
                <w:sz w:val="24"/>
                <w:szCs w:val="24"/>
              </w:rPr>
              <w:t>s</w:t>
            </w:r>
            <w:r w:rsidRPr="00F55B8C">
              <w:rPr>
                <w:rFonts w:ascii="Times New Roman" w:hAnsi="Times New Roman" w:cs="Times New Roman"/>
                <w:color w:val="000000" w:themeColor="text1"/>
                <w:sz w:val="24"/>
                <w:szCs w:val="24"/>
              </w:rPr>
              <w:t xml:space="preserve"> (ADNI)</w:t>
            </w:r>
            <w:r w:rsidR="007574A8" w:rsidRPr="00F55B8C">
              <w:rPr>
                <w:rFonts w:ascii="Times New Roman" w:hAnsi="Times New Roman" w:cs="Times New Roman"/>
                <w:color w:val="000000" w:themeColor="text1"/>
                <w:sz w:val="24"/>
                <w:szCs w:val="24"/>
              </w:rPr>
              <w:t xml:space="preserve"> </w:t>
            </w:r>
            <w:r w:rsidRPr="00F55B8C">
              <w:rPr>
                <w:rFonts w:ascii="Times New Roman" w:hAnsi="Times New Roman" w:cs="Times New Roman"/>
                <w:color w:val="000000" w:themeColor="text1"/>
                <w:sz w:val="24"/>
                <w:szCs w:val="24"/>
              </w:rPr>
              <w:t>limit</w:t>
            </w:r>
            <w:r w:rsidR="007574A8" w:rsidRPr="00F55B8C">
              <w:rPr>
                <w:rFonts w:ascii="Times New Roman" w:hAnsi="Times New Roman" w:cs="Times New Roman"/>
                <w:color w:val="000000" w:themeColor="text1"/>
                <w:sz w:val="24"/>
                <w:szCs w:val="24"/>
              </w:rPr>
              <w:t>ing</w:t>
            </w:r>
            <w:r w:rsidRPr="00F55B8C">
              <w:rPr>
                <w:rFonts w:ascii="Times New Roman" w:hAnsi="Times New Roman" w:cs="Times New Roman"/>
                <w:color w:val="000000" w:themeColor="text1"/>
                <w:sz w:val="24"/>
                <w:szCs w:val="24"/>
              </w:rPr>
              <w:t xml:space="preserve"> generalizability </w:t>
            </w:r>
            <w:r w:rsidR="007574A8" w:rsidRPr="00F55B8C">
              <w:rPr>
                <w:rFonts w:ascii="Times New Roman" w:hAnsi="Times New Roman" w:cs="Times New Roman"/>
                <w:color w:val="000000" w:themeColor="text1"/>
                <w:sz w:val="24"/>
                <w:szCs w:val="24"/>
              </w:rPr>
              <w:t xml:space="preserve">in </w:t>
            </w:r>
            <w:r w:rsidRPr="00F55B8C">
              <w:rPr>
                <w:rFonts w:ascii="Times New Roman" w:hAnsi="Times New Roman" w:cs="Times New Roman"/>
                <w:color w:val="000000" w:themeColor="text1"/>
                <w:sz w:val="24"/>
                <w:szCs w:val="24"/>
              </w:rPr>
              <w:t>populations.</w:t>
            </w:r>
          </w:p>
        </w:tc>
        <w:tc>
          <w:tcPr>
            <w:tcW w:w="1146" w:type="dxa"/>
            <w:vAlign w:val="center"/>
          </w:tcPr>
          <w:sdt>
            <w:sdtPr>
              <w:rPr>
                <w:rFonts w:ascii="Times New Roman" w:hAnsi="Times New Roman" w:cs="Times New Roman"/>
                <w:color w:val="000000"/>
                <w:sz w:val="24"/>
                <w:szCs w:val="24"/>
                <w:lang w:val="nl-NL"/>
              </w:rPr>
              <w:tag w:val="MENDELEY_CITATION_v3_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"/>
              <w:id w:val="1633900977"/>
              <w:placeholder>
                <w:docPart w:val="7ED2BCDE725E48CF8F3E0653FFE1DDCC"/>
              </w:placeholder>
            </w:sdtPr>
            <w:sdtEndPr/>
            <w:sdtContent>
              <w:p w14:paraId="1B2976B2" w14:textId="3FBBCC58" w:rsidR="00167257" w:rsidRPr="00F55B8C" w:rsidRDefault="00771C62" w:rsidP="005A5CD5">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(19)</w:t>
                </w:r>
              </w:p>
            </w:sdtContent>
          </w:sdt>
          <w:p w14:paraId="20BB4C74"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4DC8B743" w14:textId="77777777" w:rsidTr="005A5CD5">
        <w:trPr>
          <w:divId w:val="67963751"/>
          <w:jc w:val="center"/>
        </w:trPr>
        <w:tc>
          <w:tcPr>
            <w:tcW w:w="1705" w:type="dxa"/>
            <w:vAlign w:val="center"/>
          </w:tcPr>
          <w:p w14:paraId="1D1DEC42"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DL integrated with MRI</w:t>
            </w:r>
          </w:p>
        </w:tc>
        <w:tc>
          <w:tcPr>
            <w:tcW w:w="2430" w:type="dxa"/>
            <w:vAlign w:val="center"/>
          </w:tcPr>
          <w:p w14:paraId="1FFD6909" w14:textId="10223804" w:rsidR="00167257" w:rsidRPr="00F55B8C" w:rsidRDefault="007574A8" w:rsidP="00FA61C7">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How well do multimodal DL models identify AD in its early stages?</w:t>
            </w:r>
          </w:p>
        </w:tc>
        <w:tc>
          <w:tcPr>
            <w:tcW w:w="3780" w:type="dxa"/>
            <w:vAlign w:val="center"/>
          </w:tcPr>
          <w:p w14:paraId="57B33591" w14:textId="1C222AF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The limitations include possible overfitting caused by the complex nature of </w:t>
            </w:r>
            <w:r w:rsidR="008B0330" w:rsidRPr="00F55B8C">
              <w:rPr>
                <w:rFonts w:ascii="Times New Roman" w:hAnsi="Times New Roman" w:cs="Times New Roman"/>
                <w:color w:val="000000" w:themeColor="text1"/>
                <w:sz w:val="24"/>
                <w:szCs w:val="24"/>
              </w:rPr>
              <w:t>DL</w:t>
            </w:r>
            <w:r w:rsidRPr="00F55B8C">
              <w:rPr>
                <w:rFonts w:ascii="Times New Roman" w:hAnsi="Times New Roman" w:cs="Times New Roman"/>
                <w:color w:val="000000" w:themeColor="text1"/>
                <w:sz w:val="24"/>
                <w:szCs w:val="24"/>
              </w:rPr>
              <w:t xml:space="preserve"> models, dependence on only one dataset (ADNI) and challenges in integrating different types of data (imaging, clinical and genetic).</w:t>
            </w:r>
          </w:p>
        </w:tc>
        <w:sdt>
          <w:sdtPr>
            <w:rPr>
              <w:rFonts w:ascii="Times New Roman" w:hAnsi="Times New Roman" w:cs="Times New Roman"/>
              <w:bCs/>
              <w:color w:val="000000"/>
              <w:sz w:val="24"/>
              <w:szCs w:val="24"/>
            </w:rPr>
            <w:tag w:val="MENDELEY_CITATION_v3_eyJjaXRhdGlvbklEIjoiTUVOREVMRVlfQ0lUQVRJT05fZWJmZjFlYTQtOTQ4OS00ZmRkLThkNWItZGNjMDI1ZmMyOGYx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
            <w:id w:val="1647470492"/>
            <w:placeholder>
              <w:docPart w:val="7ED2BCDE725E48CF8F3E0653FFE1DDCC"/>
            </w:placeholder>
          </w:sdtPr>
          <w:sdtEndPr/>
          <w:sdtContent>
            <w:tc>
              <w:tcPr>
                <w:tcW w:w="1146" w:type="dxa"/>
                <w:vAlign w:val="center"/>
              </w:tcPr>
              <w:p w14:paraId="111AD777" w14:textId="7773E606" w:rsidR="00167257" w:rsidRPr="00F55B8C" w:rsidRDefault="00771C62" w:rsidP="005A5CD5">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Cs/>
                    <w:color w:val="000000"/>
                    <w:sz w:val="24"/>
                    <w:szCs w:val="24"/>
                  </w:rPr>
                  <w:t>(20)</w:t>
                </w:r>
              </w:p>
            </w:tc>
          </w:sdtContent>
        </w:sdt>
      </w:tr>
      <w:tr w:rsidR="008C6584" w:rsidRPr="00F55B8C" w14:paraId="0465C330" w14:textId="77777777" w:rsidTr="005A5CD5">
        <w:trPr>
          <w:divId w:val="67963751"/>
          <w:jc w:val="center"/>
        </w:trPr>
        <w:tc>
          <w:tcPr>
            <w:tcW w:w="1705" w:type="dxa"/>
            <w:vAlign w:val="center"/>
          </w:tcPr>
          <w:p w14:paraId="282B66A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14:paraId="240EAC74"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61FA9B0E" w14:textId="4DB87758" w:rsidR="00167257" w:rsidRPr="00F55B8C" w:rsidRDefault="007574A8" w:rsidP="007574A8">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The way</w:t>
            </w:r>
            <w:r w:rsidR="00167257" w:rsidRPr="00F55B8C">
              <w:rPr>
                <w:rFonts w:ascii="Times New Roman" w:hAnsi="Times New Roman" w:cs="Times New Roman"/>
                <w:color w:val="000000" w:themeColor="text1"/>
                <w:sz w:val="24"/>
                <w:szCs w:val="24"/>
              </w:rPr>
              <w:t xml:space="preserve"> techniques </w:t>
            </w:r>
            <w:r w:rsidR="00167257" w:rsidRPr="00F55B8C">
              <w:rPr>
                <w:rFonts w:ascii="Times New Roman" w:eastAsia="Times New Roman" w:hAnsi="Times New Roman" w:cs="Times New Roman"/>
                <w:color w:val="000000" w:themeColor="text1"/>
                <w:sz w:val="24"/>
                <w:szCs w:val="24"/>
              </w:rPr>
              <w:t>recogni</w:t>
            </w:r>
            <w:r w:rsidRPr="00F55B8C">
              <w:rPr>
                <w:rFonts w:ascii="Times New Roman" w:eastAsia="Times New Roman" w:hAnsi="Times New Roman" w:cs="Times New Roman"/>
                <w:color w:val="000000" w:themeColor="text1"/>
                <w:sz w:val="24"/>
                <w:szCs w:val="24"/>
              </w:rPr>
              <w:t xml:space="preserve">ze </w:t>
            </w:r>
            <w:r w:rsidR="00167257" w:rsidRPr="00F55B8C">
              <w:rPr>
                <w:rFonts w:ascii="Times New Roman" w:eastAsia="Times New Roman" w:hAnsi="Times New Roman" w:cs="Times New Roman"/>
                <w:color w:val="000000" w:themeColor="text1"/>
                <w:sz w:val="24"/>
                <w:szCs w:val="24"/>
              </w:rPr>
              <w:t>and classif</w:t>
            </w:r>
            <w:r w:rsidRPr="00F55B8C">
              <w:rPr>
                <w:rFonts w:ascii="Times New Roman" w:eastAsia="Times New Roman" w:hAnsi="Times New Roman" w:cs="Times New Roman"/>
                <w:color w:val="000000" w:themeColor="text1"/>
                <w:sz w:val="24"/>
                <w:szCs w:val="24"/>
              </w:rPr>
              <w:t xml:space="preserve">y </w:t>
            </w:r>
            <w:r w:rsidR="00167257" w:rsidRPr="00F55B8C">
              <w:rPr>
                <w:rFonts w:ascii="Times New Roman" w:eastAsia="Times New Roman" w:hAnsi="Times New Roman" w:cs="Times New Roman"/>
                <w:color w:val="000000" w:themeColor="text1"/>
                <w:sz w:val="24"/>
                <w:szCs w:val="24"/>
              </w:rPr>
              <w:t>AD</w:t>
            </w:r>
            <w:r w:rsidRPr="00F55B8C">
              <w:rPr>
                <w:rFonts w:ascii="Times New Roman" w:eastAsia="Times New Roman" w:hAnsi="Times New Roman" w:cs="Times New Roman"/>
                <w:color w:val="000000" w:themeColor="text1"/>
                <w:sz w:val="24"/>
                <w:szCs w:val="24"/>
              </w:rPr>
              <w:t>s</w:t>
            </w:r>
          </w:p>
        </w:tc>
        <w:tc>
          <w:tcPr>
            <w:tcW w:w="3780" w:type="dxa"/>
            <w:vAlign w:val="center"/>
          </w:tcPr>
          <w:p w14:paraId="661B5BC6" w14:textId="07495825"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The limitations include </w:t>
            </w:r>
            <w:r w:rsidRPr="00F55B8C">
              <w:rPr>
                <w:rFonts w:ascii="Times New Roman" w:eastAsia="Times New Roman" w:hAnsi="Times New Roman" w:cs="Times New Roman"/>
                <w:color w:val="000000" w:themeColor="text1"/>
                <w:sz w:val="24"/>
                <w:szCs w:val="24"/>
              </w:rPr>
              <w:t xml:space="preserve">potential overfitting in </w:t>
            </w:r>
            <w:r w:rsidR="008B0330" w:rsidRPr="00F55B8C">
              <w:rPr>
                <w:rFonts w:ascii="Times New Roman" w:eastAsia="Times New Roman" w:hAnsi="Times New Roman" w:cs="Times New Roman"/>
                <w:color w:val="000000" w:themeColor="text1"/>
                <w:sz w:val="24"/>
                <w:szCs w:val="24"/>
              </w:rPr>
              <w:t>DL</w:t>
            </w:r>
            <w:r w:rsidRPr="00F55B8C">
              <w:rPr>
                <w:rFonts w:ascii="Times New Roman" w:eastAsia="Times New Roman" w:hAnsi="Times New Roman" w:cs="Times New Roman"/>
                <w:color w:val="000000" w:themeColor="text1"/>
                <w:sz w:val="24"/>
                <w:szCs w:val="24"/>
              </w:rPr>
              <w:t xml:space="preserve"> models, particularly with smaller datasets, which might have adverse effect on generalization.</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
              <w:id w:val="-961190538"/>
              <w:placeholder>
                <w:docPart w:val="7ED2BCDE725E48CF8F3E0653FFE1DDCC"/>
              </w:placeholder>
            </w:sdtPr>
            <w:sdtEndPr/>
            <w:sdtContent>
              <w:p w14:paraId="429CA627" w14:textId="1867DE93" w:rsidR="00167257" w:rsidRPr="00F55B8C" w:rsidRDefault="00771C62" w:rsidP="005A5CD5">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(21)</w:t>
                </w:r>
              </w:p>
            </w:sdtContent>
          </w:sdt>
          <w:p w14:paraId="0E9EFD3D"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01503F2B" w14:textId="77777777" w:rsidTr="005A5CD5">
        <w:trPr>
          <w:divId w:val="67963751"/>
          <w:jc w:val="center"/>
        </w:trPr>
        <w:tc>
          <w:tcPr>
            <w:tcW w:w="1705" w:type="dxa"/>
            <w:vAlign w:val="center"/>
          </w:tcPr>
          <w:p w14:paraId="4EFDBA7D"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14:paraId="76E83422"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4524FDAE"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r w:rsidRPr="00F55B8C">
              <w:rPr>
                <w:rFonts w:ascii="Times New Roman" w:eastAsia="Times New Roman" w:hAnsi="Times New Roman" w:cs="Times New Roman"/>
                <w:color w:val="000000" w:themeColor="text1"/>
                <w:sz w:val="24"/>
                <w:szCs w:val="24"/>
              </w:rPr>
              <w:t>it can recognize imaging biomarkers predictive of AD?</w:t>
            </w:r>
          </w:p>
        </w:tc>
        <w:tc>
          <w:tcPr>
            <w:tcW w:w="3780" w:type="dxa"/>
            <w:vAlign w:val="center"/>
          </w:tcPr>
          <w:p w14:paraId="3724C352"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This model was reliance on structural MRIs may not generalize effectively to different imaging modalities or real-world settings.</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WE5MGFiNGEtZTIwZi00NzM5LTg5MWItYTg0ZDQ2NGM2M2JlIiwicHJvcGVydGllcyI6eyJub3RlSW5kZXgiOjB9LCJpc0VkaXRlZCI6ZmFsc2UsIm1hbnVhbE92ZXJyaWRlIjp7ImlzTWFudWFsbHlPdmVycmlkZGVuIjpmYWxzZSwiY2l0ZXByb2NUZXh0IjoiK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"/>
              <w:id w:val="-1879767205"/>
              <w:placeholder>
                <w:docPart w:val="7ED2BCDE725E48CF8F3E0653FFE1DDCC"/>
              </w:placeholder>
            </w:sdtPr>
            <w:sdtEndPr/>
            <w:sdtContent>
              <w:p w14:paraId="1865E2BB" w14:textId="0D6F8B21" w:rsidR="00167257" w:rsidRPr="00F55B8C" w:rsidRDefault="00771C62" w:rsidP="005A5CD5">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(22)</w:t>
                </w:r>
              </w:p>
            </w:sdtContent>
          </w:sdt>
          <w:p w14:paraId="17B7CD6B"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09421076" w14:textId="77777777" w:rsidTr="005A5CD5">
        <w:trPr>
          <w:divId w:val="67963751"/>
          <w:jc w:val="center"/>
        </w:trPr>
        <w:tc>
          <w:tcPr>
            <w:tcW w:w="1705" w:type="dxa"/>
            <w:vAlign w:val="center"/>
          </w:tcPr>
          <w:p w14:paraId="7E93F80F"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RNN</w:t>
            </w:r>
          </w:p>
          <w:p w14:paraId="0DA0546F"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430" w:type="dxa"/>
            <w:vAlign w:val="center"/>
          </w:tcPr>
          <w:p w14:paraId="5AD3E470"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the techniques are intended to forecast patients' adaptation from MCI to AD?</w:t>
            </w:r>
          </w:p>
        </w:tc>
        <w:tc>
          <w:tcPr>
            <w:tcW w:w="3780" w:type="dxa"/>
            <w:vAlign w:val="center"/>
          </w:tcPr>
          <w:p w14:paraId="0DEF8CC9"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validation and real-world applicability of these methods remain insufficiently addressed.</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"/>
              <w:id w:val="-1444994088"/>
              <w:placeholder>
                <w:docPart w:val="7ED2BCDE725E48CF8F3E0653FFE1DDCC"/>
              </w:placeholder>
            </w:sdtPr>
            <w:sdtEndPr/>
            <w:sdtContent>
              <w:p w14:paraId="39F8A44E" w14:textId="2B342B3F" w:rsidR="00167257" w:rsidRPr="00F55B8C" w:rsidRDefault="00771C62" w:rsidP="005A5CD5">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(23,24)</w:t>
                </w:r>
              </w:p>
            </w:sdtContent>
          </w:sdt>
          <w:p w14:paraId="12C42166"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lang w:val="nl-NL"/>
              </w:rPr>
            </w:pPr>
          </w:p>
        </w:tc>
      </w:tr>
      <w:tr w:rsidR="008C6584" w:rsidRPr="00F55B8C" w14:paraId="3D175008" w14:textId="77777777" w:rsidTr="005A5CD5">
        <w:trPr>
          <w:divId w:val="67963751"/>
          <w:jc w:val="center"/>
        </w:trPr>
        <w:tc>
          <w:tcPr>
            <w:tcW w:w="1705" w:type="dxa"/>
            <w:vAlign w:val="center"/>
          </w:tcPr>
          <w:p w14:paraId="467E4081"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p w14:paraId="747D7332"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lang w:val="nl-NL"/>
              </w:rPr>
            </w:pPr>
          </w:p>
        </w:tc>
        <w:tc>
          <w:tcPr>
            <w:tcW w:w="2430" w:type="dxa"/>
            <w:vAlign w:val="center"/>
          </w:tcPr>
          <w:p w14:paraId="0BB9394E"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it is used for </w:t>
            </w:r>
            <w:r w:rsidRPr="00F55B8C">
              <w:rPr>
                <w:rFonts w:ascii="Times New Roman" w:eastAsia="Times New Roman" w:hAnsi="Times New Roman" w:cs="Times New Roman"/>
                <w:color w:val="000000" w:themeColor="text1"/>
                <w:sz w:val="24"/>
                <w:szCs w:val="24"/>
              </w:rPr>
              <w:t>prediction of final diagnosis of AD?</w:t>
            </w:r>
          </w:p>
        </w:tc>
        <w:tc>
          <w:tcPr>
            <w:tcW w:w="3780" w:type="dxa"/>
            <w:vAlign w:val="center"/>
          </w:tcPr>
          <w:p w14:paraId="5BD82DA4"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Further validation is required to confirm the ability of the model to perform accurately in real-world scenarios, especially in a variety of clinical settings with larger datasets, in terms of predictive accuracy.</w:t>
            </w:r>
          </w:p>
        </w:tc>
        <w:tc>
          <w:tcPr>
            <w:tcW w:w="1146"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LiIsInBhcnNlLW5hbWVzIjpmYWxzZSwiZHJvcHBpbmctcGFydGljbGUiOiIiLCJub24tZHJvcHBpbmctcGFydGljbGUiOiIifSx7ImZhbWlseSI6IkxpdHVpZXYiLCJnaXZlbiI6IkRteXRybyIsInBhcnNlLW5hbWVzIjpmYWxzZSwiZHJvcHBpbmctcGFydGljbGUiOiIiLCJub24tZHJvcHBpbmctcGFydGljbGUiOiIifSx7ImZhbWlseSI6IkNvcGVsYW5kIiwiZ2l2ZW4iOiJUaW1vdGh5IFAuIiwicGFyc2UtbmFtZXMiOmZhbHNlLCJkcm9wcGluZy1wYXJ0aWNsZSI6IiIsIm5vbi1kcm9wcGluZy1wYXJ0aWNsZSI6IiJ9LHsiZmFtaWx5IjoiQWJvaWFuIiwiZ2l2ZW4iOiJNYXJpYW0gUy4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4iLCJwYXJzZS1uYW1lcyI6ZmFsc2UsImRyb3BwaW5nLXBhcnRpY2xlIjoiIiwibm9uLWRyb3BwaW5nLXBhcnRpY2xlIjoiIn0seyJmYW1pbHkiOiJGbGF2ZWxsIiwiZ2l2ZW4iOiJSb2JlcnQgUi4iLCJwYXJzZS1uYW1lcyI6ZmFsc2UsImRyb3BwaW5nLXBhcnRpY2xlIjoiIiwibm9uLWRyb3BwaW5nLXBhcnRpY2xlIjoiIn0seyJmYW1pbHkiOiJIdWFuZyIsImdpdmVuIjoiU2hpaC1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RE9JIjoiMTAuMTE0OC9yYWRpb2wuMjAxODE4MDk1OCIsIklTU04iOiIwMDMzLTg0MTkiLCJpc3N1ZWQiOnsiZGF0ZS1wYXJ0cyI6W1syMDE5LDJdXX0sInBhZ2UiOiI0NTYtNDY0IiwiaXNzdWUiOiIyIiwidm9sdW1lIjoiMjkwIn0sImlzVGVtcG9yYXJ5IjpmYWxzZX1dfQ=="/>
              <w:id w:val="-561248671"/>
              <w:placeholder>
                <w:docPart w:val="7ED2BCDE725E48CF8F3E0653FFE1DDCC"/>
              </w:placeholder>
            </w:sdtPr>
            <w:sdtEndPr/>
            <w:sdtContent>
              <w:p w14:paraId="0F5BD149" w14:textId="6CD17E48" w:rsidR="00167257" w:rsidRPr="00F55B8C" w:rsidRDefault="00771C62" w:rsidP="005A5CD5">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(25)</w:t>
                </w:r>
              </w:p>
            </w:sdtContent>
          </w:sdt>
          <w:p w14:paraId="507895CA" w14:textId="77777777" w:rsidR="00167257" w:rsidRPr="00F55B8C" w:rsidRDefault="00167257" w:rsidP="005A5CD5">
            <w:pPr>
              <w:spacing w:line="360" w:lineRule="auto"/>
              <w:jc w:val="center"/>
              <w:rPr>
                <w:rFonts w:ascii="Times New Roman" w:hAnsi="Times New Roman" w:cs="Times New Roman"/>
                <w:b/>
                <w:bCs/>
                <w:color w:val="000000" w:themeColor="text1"/>
                <w:sz w:val="24"/>
                <w:szCs w:val="24"/>
              </w:rPr>
            </w:pPr>
          </w:p>
        </w:tc>
      </w:tr>
      <w:tr w:rsidR="008C6584" w:rsidRPr="00F55B8C" w14:paraId="4B136B08" w14:textId="77777777" w:rsidTr="005A5CD5">
        <w:trPr>
          <w:divId w:val="67963751"/>
          <w:jc w:val="center"/>
        </w:trPr>
        <w:tc>
          <w:tcPr>
            <w:tcW w:w="1705" w:type="dxa"/>
            <w:vAlign w:val="center"/>
          </w:tcPr>
          <w:p w14:paraId="42662117"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MCL algorithm</w:t>
            </w:r>
          </w:p>
        </w:tc>
        <w:tc>
          <w:tcPr>
            <w:tcW w:w="2430" w:type="dxa"/>
            <w:vAlign w:val="center"/>
          </w:tcPr>
          <w:p w14:paraId="6310558E"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is used for dete</w:t>
            </w:r>
            <w:r w:rsidRPr="00F55B8C">
              <w:rPr>
                <w:rFonts w:ascii="Times New Roman" w:eastAsia="Times New Roman" w:hAnsi="Times New Roman" w:cs="Times New Roman"/>
                <w:color w:val="000000" w:themeColor="text1"/>
                <w:sz w:val="24"/>
                <w:szCs w:val="24"/>
              </w:rPr>
              <w:t>ction of diagnostic biomarkers of AD?</w:t>
            </w:r>
          </w:p>
        </w:tc>
        <w:tc>
          <w:tcPr>
            <w:tcW w:w="3780" w:type="dxa"/>
            <w:vAlign w:val="center"/>
          </w:tcPr>
          <w:p w14:paraId="04AF1F80"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study does not address challenges related to variability in datasets, such as demographic diversity or disease stages, which could limit the generalizability of the proposed biomarkers for broader clinical use.</w:t>
            </w:r>
          </w:p>
        </w:tc>
        <w:sdt>
          <w:sdtPr>
            <w:rPr>
              <w:rFonts w:ascii="Times New Roman" w:eastAsia="Times New Roman" w:hAnsi="Times New Roman" w:cs="Times New Roman"/>
              <w:color w:val="000000"/>
              <w:sz w:val="24"/>
              <w:szCs w:val="24"/>
              <w:lang w:val="nl-NL"/>
            </w:rPr>
            <w:tag w:val="MENDELEY_CITATION_v3_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
            <w:id w:val="1525671047"/>
            <w:placeholder>
              <w:docPart w:val="7ED2BCDE725E48CF8F3E0653FFE1DDCC"/>
            </w:placeholder>
          </w:sdtPr>
          <w:sdtEndPr/>
          <w:sdtContent>
            <w:tc>
              <w:tcPr>
                <w:tcW w:w="1146" w:type="dxa"/>
                <w:vAlign w:val="center"/>
              </w:tcPr>
              <w:p w14:paraId="4D582F17" w14:textId="4ACD5129" w:rsidR="00167257" w:rsidRPr="00F55B8C" w:rsidRDefault="00771C62" w:rsidP="005A5CD5">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(26)</w:t>
                </w:r>
              </w:p>
            </w:tc>
          </w:sdtContent>
        </w:sdt>
      </w:tr>
      <w:tr w:rsidR="008C6584" w:rsidRPr="00F55B8C" w14:paraId="2D4D1983" w14:textId="77777777" w:rsidTr="005A5CD5">
        <w:trPr>
          <w:divId w:val="67963751"/>
          <w:jc w:val="center"/>
        </w:trPr>
        <w:tc>
          <w:tcPr>
            <w:tcW w:w="1705" w:type="dxa"/>
            <w:vAlign w:val="center"/>
          </w:tcPr>
          <w:p w14:paraId="42FDFE67"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Clustering algorithm</w:t>
            </w:r>
          </w:p>
        </w:tc>
        <w:tc>
          <w:tcPr>
            <w:tcW w:w="2430" w:type="dxa"/>
            <w:vAlign w:val="center"/>
          </w:tcPr>
          <w:p w14:paraId="25158FD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is used for detec</w:t>
            </w:r>
            <w:r w:rsidRPr="00F55B8C">
              <w:rPr>
                <w:rFonts w:ascii="Times New Roman" w:eastAsia="Times New Roman" w:hAnsi="Times New Roman" w:cs="Times New Roman"/>
                <w:color w:val="000000" w:themeColor="text1"/>
                <w:sz w:val="24"/>
                <w:szCs w:val="24"/>
              </w:rPr>
              <w:t>tion of differentially activated pathways in brain regions of AD?</w:t>
            </w:r>
          </w:p>
        </w:tc>
        <w:tc>
          <w:tcPr>
            <w:tcW w:w="3780" w:type="dxa"/>
            <w:vAlign w:val="center"/>
          </w:tcPr>
          <w:p w14:paraId="473CA79D" w14:textId="210E3F94" w:rsidR="00167257" w:rsidRPr="00F55B8C" w:rsidRDefault="007574A8" w:rsidP="007574A8">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w:t>
            </w:r>
            <w:r w:rsidR="00167257" w:rsidRPr="00F55B8C">
              <w:rPr>
                <w:rFonts w:ascii="Times New Roman" w:eastAsia="Times New Roman" w:hAnsi="Times New Roman" w:cs="Times New Roman"/>
                <w:color w:val="000000" w:themeColor="text1"/>
                <w:sz w:val="24"/>
                <w:szCs w:val="24"/>
              </w:rPr>
              <w:t xml:space="preserve">indings </w:t>
            </w:r>
            <w:r w:rsidRPr="00F55B8C">
              <w:rPr>
                <w:rFonts w:ascii="Times New Roman" w:eastAsia="Times New Roman" w:hAnsi="Times New Roman" w:cs="Times New Roman"/>
                <w:color w:val="000000" w:themeColor="text1"/>
                <w:sz w:val="24"/>
                <w:szCs w:val="24"/>
              </w:rPr>
              <w:t xml:space="preserve">were not </w:t>
            </w:r>
            <w:r w:rsidR="00167257" w:rsidRPr="00F55B8C">
              <w:rPr>
                <w:rFonts w:ascii="Times New Roman" w:eastAsia="Times New Roman" w:hAnsi="Times New Roman" w:cs="Times New Roman"/>
                <w:color w:val="000000" w:themeColor="text1"/>
                <w:sz w:val="24"/>
                <w:szCs w:val="24"/>
              </w:rPr>
              <w:t>validated</w:t>
            </w:r>
            <w:r w:rsidRPr="00F55B8C">
              <w:rPr>
                <w:rFonts w:ascii="Times New Roman" w:eastAsia="Times New Roman" w:hAnsi="Times New Roman" w:cs="Times New Roman"/>
                <w:color w:val="000000" w:themeColor="text1"/>
                <w:sz w:val="24"/>
                <w:szCs w:val="24"/>
              </w:rPr>
              <w:t xml:space="preserve"> experimentally</w:t>
            </w:r>
          </w:p>
        </w:tc>
        <w:sdt>
          <w:sdtPr>
            <w:rPr>
              <w:rFonts w:ascii="Times New Roman" w:hAnsi="Times New Roman" w:cs="Times New Roman"/>
              <w:color w:val="000000"/>
              <w:sz w:val="24"/>
              <w:szCs w:val="24"/>
              <w:shd w:val="clear" w:color="auto" w:fill="FFFFFF"/>
            </w:rPr>
            <w:tag w:val="MENDELEY_CITATION_v3_eyJjaXRhdGlvbklEIjoiTUVOREVMRVlfQ0lUQVRJT05fZTNhODI4MWEtNDVhOS00ZTkxLTliODItYzU1NWU0NzY1Y2Yz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1626844648"/>
            <w:placeholder>
              <w:docPart w:val="7ED2BCDE725E48CF8F3E0653FFE1DDCC"/>
            </w:placeholder>
          </w:sdtPr>
          <w:sdtEndPr/>
          <w:sdtContent>
            <w:tc>
              <w:tcPr>
                <w:tcW w:w="1146" w:type="dxa"/>
                <w:vAlign w:val="center"/>
              </w:tcPr>
              <w:p w14:paraId="7CF710D1" w14:textId="287F8DA2" w:rsidR="00167257" w:rsidRPr="00F55B8C" w:rsidRDefault="00771C62" w:rsidP="005A5CD5">
                <w:pPr>
                  <w:spacing w:line="360" w:lineRule="auto"/>
                  <w:jc w:val="center"/>
                  <w:rPr>
                    <w:rFonts w:ascii="Times New Roman" w:hAnsi="Times New Roman" w:cs="Times New Roman"/>
                    <w:color w:val="000000" w:themeColor="text1"/>
                    <w:sz w:val="24"/>
                    <w:szCs w:val="24"/>
                    <w:shd w:val="clear" w:color="auto" w:fill="FFFFFF"/>
                  </w:rPr>
                </w:pPr>
                <w:r w:rsidRPr="00F55B8C">
                  <w:rPr>
                    <w:rFonts w:ascii="Times New Roman" w:hAnsi="Times New Roman" w:cs="Times New Roman"/>
                    <w:color w:val="000000"/>
                    <w:sz w:val="24"/>
                    <w:szCs w:val="24"/>
                    <w:shd w:val="clear" w:color="auto" w:fill="FFFFFF"/>
                  </w:rPr>
                  <w:t>(27)</w:t>
                </w:r>
              </w:p>
            </w:tc>
          </w:sdtContent>
        </w:sdt>
      </w:tr>
    </w:tbl>
    <w:p w14:paraId="5CCD80DA" w14:textId="77777777" w:rsidR="008A0C27" w:rsidRPr="00F55B8C" w:rsidRDefault="008A0C27" w:rsidP="00FA61C7">
      <w:pPr>
        <w:spacing w:after="0" w:line="360" w:lineRule="auto"/>
        <w:jc w:val="both"/>
        <w:divId w:val="67963751"/>
        <w:rPr>
          <w:rFonts w:ascii="Times New Roman" w:hAnsi="Times New Roman" w:cs="Times New Roman"/>
          <w:b/>
          <w:iCs/>
          <w:color w:val="000000" w:themeColor="text1"/>
          <w:sz w:val="24"/>
          <w:szCs w:val="24"/>
        </w:rPr>
      </w:pPr>
    </w:p>
    <w:p w14:paraId="74C5A934" w14:textId="2B85F418" w:rsidR="00167257" w:rsidRDefault="00167257" w:rsidP="00CF1FB5">
      <w:pPr>
        <w:spacing w:after="0" w:line="240" w:lineRule="auto"/>
        <w:jc w:val="both"/>
        <w:divId w:val="67963751"/>
        <w:rPr>
          <w:rFonts w:ascii="Times New Roman" w:hAnsi="Times New Roman" w:cs="Times New Roman"/>
          <w:color w:val="000000" w:themeColor="text1"/>
          <w:sz w:val="24"/>
          <w:szCs w:val="24"/>
        </w:rPr>
      </w:pPr>
    </w:p>
    <w:p w14:paraId="4CF20E8A" w14:textId="408D6F69" w:rsidR="00750C48" w:rsidRDefault="00750C48" w:rsidP="00CF1FB5">
      <w:pPr>
        <w:spacing w:after="0" w:line="240" w:lineRule="auto"/>
        <w:jc w:val="both"/>
        <w:divId w:val="67963751"/>
        <w:rPr>
          <w:rFonts w:ascii="Times New Roman" w:hAnsi="Times New Roman" w:cs="Times New Roman"/>
          <w:color w:val="000000" w:themeColor="text1"/>
          <w:sz w:val="24"/>
          <w:szCs w:val="24"/>
        </w:rPr>
      </w:pPr>
    </w:p>
    <w:p w14:paraId="0CF7DBCD" w14:textId="7B4F65A1" w:rsidR="00750C48" w:rsidRDefault="00750C48" w:rsidP="00CF1FB5">
      <w:pPr>
        <w:spacing w:after="0" w:line="240" w:lineRule="auto"/>
        <w:jc w:val="both"/>
        <w:divId w:val="67963751"/>
        <w:rPr>
          <w:rFonts w:ascii="Times New Roman" w:hAnsi="Times New Roman" w:cs="Times New Roman"/>
          <w:color w:val="000000" w:themeColor="text1"/>
          <w:sz w:val="24"/>
          <w:szCs w:val="24"/>
        </w:rPr>
      </w:pPr>
    </w:p>
    <w:p w14:paraId="2FFAC926" w14:textId="01F469E1" w:rsidR="00750C48" w:rsidRDefault="00750C48" w:rsidP="00CF1FB5">
      <w:pPr>
        <w:spacing w:after="0" w:line="240" w:lineRule="auto"/>
        <w:jc w:val="both"/>
        <w:divId w:val="67963751"/>
        <w:rPr>
          <w:rFonts w:ascii="Times New Roman" w:hAnsi="Times New Roman" w:cs="Times New Roman"/>
          <w:color w:val="000000" w:themeColor="text1"/>
          <w:sz w:val="24"/>
          <w:szCs w:val="24"/>
        </w:rPr>
      </w:pPr>
    </w:p>
    <w:p w14:paraId="188E88E0" w14:textId="07FCB354" w:rsidR="00750C48" w:rsidRDefault="00750C48" w:rsidP="00CF1FB5">
      <w:pPr>
        <w:spacing w:after="0" w:line="240" w:lineRule="auto"/>
        <w:jc w:val="both"/>
        <w:divId w:val="67963751"/>
        <w:rPr>
          <w:rFonts w:ascii="Times New Roman" w:hAnsi="Times New Roman" w:cs="Times New Roman"/>
          <w:color w:val="000000" w:themeColor="text1"/>
          <w:sz w:val="24"/>
          <w:szCs w:val="24"/>
        </w:rPr>
      </w:pPr>
    </w:p>
    <w:p w14:paraId="04784ADA" w14:textId="2247EE27" w:rsidR="00750C48" w:rsidRDefault="00750C48" w:rsidP="00CF1FB5">
      <w:pPr>
        <w:spacing w:after="0" w:line="240" w:lineRule="auto"/>
        <w:jc w:val="both"/>
        <w:divId w:val="67963751"/>
        <w:rPr>
          <w:rFonts w:ascii="Times New Roman" w:hAnsi="Times New Roman" w:cs="Times New Roman"/>
          <w:color w:val="000000" w:themeColor="text1"/>
          <w:sz w:val="24"/>
          <w:szCs w:val="24"/>
        </w:rPr>
      </w:pPr>
    </w:p>
    <w:p w14:paraId="3C881BA5" w14:textId="77777777" w:rsidR="00750C48" w:rsidRPr="00F55B8C" w:rsidRDefault="00750C48" w:rsidP="00CF1FB5">
      <w:pPr>
        <w:spacing w:after="0" w:line="240" w:lineRule="auto"/>
        <w:jc w:val="both"/>
        <w:divId w:val="67963751"/>
        <w:rPr>
          <w:rFonts w:ascii="Times New Roman" w:hAnsi="Times New Roman" w:cs="Times New Roman"/>
          <w:color w:val="000000" w:themeColor="text1"/>
          <w:sz w:val="24"/>
          <w:szCs w:val="24"/>
        </w:rPr>
      </w:pPr>
    </w:p>
    <w:p w14:paraId="6BA75CE3" w14:textId="429A758D" w:rsidR="00167257" w:rsidRPr="00F55B8C" w:rsidRDefault="00167257" w:rsidP="00FA61C7">
      <w:pPr>
        <w:spacing w:after="0" w:line="360" w:lineRule="auto"/>
        <w:jc w:val="center"/>
        <w:divId w:val="67963751"/>
        <w:rPr>
          <w:rFonts w:ascii="Times New Roman" w:hAnsi="Times New Roman" w:cs="Times New Roman"/>
          <w:b/>
          <w:color w:val="000000" w:themeColor="text1"/>
          <w:sz w:val="24"/>
          <w:szCs w:val="24"/>
          <w:shd w:val="clear" w:color="auto" w:fill="FFFFFF"/>
        </w:rPr>
      </w:pPr>
      <w:r w:rsidRPr="00F55B8C">
        <w:rPr>
          <w:rFonts w:ascii="Times New Roman" w:hAnsi="Times New Roman" w:cs="Times New Roman"/>
          <w:b/>
          <w:color w:val="000000" w:themeColor="text1"/>
          <w:sz w:val="24"/>
          <w:szCs w:val="24"/>
        </w:rPr>
        <w:t xml:space="preserve">Table </w:t>
      </w:r>
      <w:r w:rsidR="008A0C27" w:rsidRPr="00F55B8C">
        <w:rPr>
          <w:rFonts w:ascii="Times New Roman" w:hAnsi="Times New Roman" w:cs="Times New Roman"/>
          <w:b/>
          <w:color w:val="000000" w:themeColor="text1"/>
          <w:sz w:val="24"/>
          <w:szCs w:val="24"/>
        </w:rPr>
        <w:t>2</w:t>
      </w:r>
      <w:r w:rsidR="00F37787" w:rsidRPr="00F55B8C">
        <w:rPr>
          <w:rFonts w:ascii="Times New Roman" w:hAnsi="Times New Roman" w:cs="Times New Roman"/>
          <w:b/>
          <w:bCs/>
          <w:color w:val="000000" w:themeColor="text1"/>
          <w:sz w:val="24"/>
          <w:szCs w:val="24"/>
        </w:rPr>
        <w:t xml:space="preserve">. </w:t>
      </w:r>
      <w:r w:rsidRPr="00F55B8C">
        <w:rPr>
          <w:rFonts w:ascii="Times New Roman" w:hAnsi="Times New Roman" w:cs="Times New Roman"/>
          <w:b/>
          <w:bCs/>
          <w:color w:val="000000" w:themeColor="text1"/>
          <w:sz w:val="24"/>
          <w:szCs w:val="24"/>
        </w:rPr>
        <w:t xml:space="preserve">ML and DL </w:t>
      </w:r>
      <w:r w:rsidR="009E4150" w:rsidRPr="00F55B8C">
        <w:rPr>
          <w:rFonts w:ascii="Times New Roman" w:hAnsi="Times New Roman" w:cs="Times New Roman"/>
          <w:b/>
          <w:bCs/>
          <w:color w:val="000000" w:themeColor="text1"/>
          <w:sz w:val="24"/>
          <w:szCs w:val="24"/>
        </w:rPr>
        <w:t xml:space="preserve">works </w:t>
      </w:r>
      <w:r w:rsidRPr="00F55B8C">
        <w:rPr>
          <w:rFonts w:ascii="Times New Roman" w:hAnsi="Times New Roman" w:cs="Times New Roman"/>
          <w:b/>
          <w:bCs/>
          <w:color w:val="000000" w:themeColor="text1"/>
          <w:sz w:val="24"/>
          <w:szCs w:val="24"/>
        </w:rPr>
        <w:t xml:space="preserve">on </w:t>
      </w:r>
      <w:r w:rsidR="008B0330" w:rsidRPr="00F55B8C">
        <w:rPr>
          <w:rFonts w:ascii="Times New Roman" w:hAnsi="Times New Roman" w:cs="Times New Roman"/>
          <w:b/>
          <w:color w:val="000000" w:themeColor="text1"/>
          <w:sz w:val="24"/>
          <w:szCs w:val="24"/>
          <w:shd w:val="clear" w:color="auto" w:fill="FFFFFF"/>
        </w:rPr>
        <w:t>PD</w:t>
      </w:r>
    </w:p>
    <w:tbl>
      <w:tblPr>
        <w:tblStyle w:val="TableGrid"/>
        <w:tblW w:w="0" w:type="auto"/>
        <w:tblLook w:val="04A0" w:firstRow="1" w:lastRow="0" w:firstColumn="1" w:lastColumn="0" w:noHBand="0" w:noVBand="1"/>
      </w:tblPr>
      <w:tblGrid>
        <w:gridCol w:w="1483"/>
        <w:gridCol w:w="2915"/>
        <w:gridCol w:w="3441"/>
        <w:gridCol w:w="1331"/>
      </w:tblGrid>
      <w:tr w:rsidR="008C6584" w:rsidRPr="00F55B8C" w14:paraId="5157A303" w14:textId="77777777" w:rsidTr="00BA0F81">
        <w:trPr>
          <w:divId w:val="67963751"/>
        </w:trPr>
        <w:tc>
          <w:tcPr>
            <w:tcW w:w="1345" w:type="dxa"/>
            <w:vAlign w:val="center"/>
          </w:tcPr>
          <w:p w14:paraId="0EA35BCE" w14:textId="3F225098" w:rsidR="00167257" w:rsidRPr="00F55B8C" w:rsidRDefault="00BD418A" w:rsidP="00FA61C7">
            <w:pPr>
              <w:spacing w:line="360" w:lineRule="auto"/>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2970" w:type="dxa"/>
            <w:vAlign w:val="center"/>
          </w:tcPr>
          <w:p w14:paraId="2C0595C6" w14:textId="5796E172" w:rsidR="00167257" w:rsidRPr="00F55B8C" w:rsidRDefault="00167257" w:rsidP="00BD418A">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ML</w:t>
            </w:r>
            <w:r w:rsidR="00BD418A" w:rsidRPr="00F55B8C">
              <w:rPr>
                <w:rFonts w:ascii="Times New Roman" w:hAnsi="Times New Roman" w:cs="Times New Roman"/>
                <w:b/>
                <w:bCs/>
                <w:color w:val="000000" w:themeColor="text1"/>
                <w:sz w:val="24"/>
                <w:szCs w:val="24"/>
              </w:rPr>
              <w:t>/</w:t>
            </w:r>
            <w:r w:rsidRPr="00F55B8C">
              <w:rPr>
                <w:rFonts w:ascii="Times New Roman" w:hAnsi="Times New Roman" w:cs="Times New Roman"/>
                <w:b/>
                <w:bCs/>
                <w:color w:val="000000" w:themeColor="text1"/>
                <w:sz w:val="24"/>
                <w:szCs w:val="24"/>
              </w:rPr>
              <w:t xml:space="preserve">DL </w:t>
            </w:r>
            <w:r w:rsidR="00BD418A" w:rsidRPr="00F55B8C">
              <w:rPr>
                <w:rFonts w:ascii="Times New Roman" w:hAnsi="Times New Roman" w:cs="Times New Roman"/>
                <w:b/>
                <w:bCs/>
                <w:color w:val="000000" w:themeColor="text1"/>
                <w:sz w:val="24"/>
                <w:szCs w:val="24"/>
              </w:rPr>
              <w:t xml:space="preserve">works </w:t>
            </w:r>
            <w:r w:rsidRPr="00F55B8C">
              <w:rPr>
                <w:rFonts w:ascii="Times New Roman" w:hAnsi="Times New Roman" w:cs="Times New Roman"/>
                <w:b/>
                <w:bCs/>
                <w:color w:val="000000" w:themeColor="text1"/>
                <w:sz w:val="24"/>
                <w:szCs w:val="24"/>
              </w:rPr>
              <w:t xml:space="preserve">on </w:t>
            </w:r>
            <w:r w:rsidR="008B0330" w:rsidRPr="00F55B8C">
              <w:rPr>
                <w:rFonts w:ascii="Times New Roman" w:hAnsi="Times New Roman" w:cs="Times New Roman"/>
                <w:b/>
                <w:color w:val="000000" w:themeColor="text1"/>
                <w:sz w:val="24"/>
                <w:szCs w:val="24"/>
                <w:shd w:val="clear" w:color="auto" w:fill="FFFFFF"/>
              </w:rPr>
              <w:t>PD</w:t>
            </w:r>
          </w:p>
        </w:tc>
        <w:tc>
          <w:tcPr>
            <w:tcW w:w="3510" w:type="dxa"/>
            <w:vAlign w:val="center"/>
          </w:tcPr>
          <w:p w14:paraId="6D4F9FA6" w14:textId="77777777" w:rsidR="00167257" w:rsidRPr="00F55B8C" w:rsidRDefault="00167257"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191" w:type="dxa"/>
            <w:vAlign w:val="center"/>
          </w:tcPr>
          <w:p w14:paraId="22AC9187" w14:textId="77777777" w:rsidR="00167257" w:rsidRPr="00F55B8C" w:rsidRDefault="00167257"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8C6584" w:rsidRPr="00F55B8C" w14:paraId="70BD86A0" w14:textId="77777777" w:rsidTr="00BA0F81">
        <w:trPr>
          <w:divId w:val="67963751"/>
        </w:trPr>
        <w:tc>
          <w:tcPr>
            <w:tcW w:w="1345" w:type="dxa"/>
            <w:vAlign w:val="center"/>
          </w:tcPr>
          <w:p w14:paraId="2A15820F"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RF, Boosting, Logistic Regression</w:t>
            </w:r>
          </w:p>
          <w:p w14:paraId="162B365E"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970" w:type="dxa"/>
            <w:vAlign w:val="center"/>
          </w:tcPr>
          <w:p w14:paraId="12D1817A" w14:textId="195D00E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What is the role of </w:t>
            </w:r>
            <w:r w:rsidR="008B0330" w:rsidRPr="00F55B8C">
              <w:rPr>
                <w:rFonts w:ascii="Times New Roman" w:hAnsi="Times New Roman" w:cs="Times New Roman"/>
                <w:color w:val="000000" w:themeColor="text1"/>
                <w:sz w:val="24"/>
                <w:szCs w:val="24"/>
              </w:rPr>
              <w:t>DL</w:t>
            </w:r>
            <w:r w:rsidRPr="00F55B8C">
              <w:rPr>
                <w:rFonts w:ascii="Times New Roman" w:hAnsi="Times New Roman" w:cs="Times New Roman"/>
                <w:color w:val="000000" w:themeColor="text1"/>
                <w:sz w:val="24"/>
                <w:szCs w:val="24"/>
              </w:rPr>
              <w:t xml:space="preserve"> technique for early detection of PD?</w:t>
            </w:r>
          </w:p>
        </w:tc>
        <w:tc>
          <w:tcPr>
            <w:tcW w:w="3510" w:type="dxa"/>
            <w:vAlign w:val="center"/>
          </w:tcPr>
          <w:p w14:paraId="0A60EA2F" w14:textId="45C703E0" w:rsidR="00167257" w:rsidRPr="00F55B8C" w:rsidRDefault="009E4150" w:rsidP="009E4150">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The model's reliance on premotor characteristics, such as olfactory loss and REM sleep behavior problems, prevented it from being extensively applied to different stages of PDs.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TZiNmQyNzItYjdiYi00ZTQ3LWFhZWUtOWU5NDA4MjQ2YzE5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
              <w:id w:val="1274588039"/>
              <w:placeholder>
                <w:docPart w:val="7BB62DCD0C104C019036B841F261818C"/>
              </w:placeholder>
            </w:sdtPr>
            <w:sdtEndPr/>
            <w:sdtContent>
              <w:p w14:paraId="4304BDC7" w14:textId="282B434B"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(13)</w:t>
                </w:r>
              </w:p>
            </w:sdtContent>
          </w:sdt>
          <w:p w14:paraId="27F157AE"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6834C6D6" w14:textId="77777777" w:rsidTr="00BA0F81">
        <w:trPr>
          <w:divId w:val="67963751"/>
        </w:trPr>
        <w:tc>
          <w:tcPr>
            <w:tcW w:w="1345" w:type="dxa"/>
            <w:vAlign w:val="center"/>
          </w:tcPr>
          <w:p w14:paraId="31E28EDA"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Xgboost classification</w:t>
            </w:r>
          </w:p>
          <w:p w14:paraId="5B8F1C3B"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p>
        </w:tc>
        <w:tc>
          <w:tcPr>
            <w:tcW w:w="2970" w:type="dxa"/>
            <w:vAlign w:val="center"/>
          </w:tcPr>
          <w:p w14:paraId="1C3AF7E0"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diagnoses PD using simple tasks?</w:t>
            </w:r>
          </w:p>
        </w:tc>
        <w:tc>
          <w:tcPr>
            <w:tcW w:w="3510" w:type="dxa"/>
            <w:vAlign w:val="center"/>
          </w:tcPr>
          <w:p w14:paraId="1D440A31"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Further validation is required to confirm the ability of the model to perform accurately in real-world scenarios.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WVkZDk5ODktOWJiMS00ZjBiLWIxYjUtZmE3ZTA3YmU5MGNh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
              <w:id w:val="1314761547"/>
              <w:placeholder>
                <w:docPart w:val="1CAB07590FA3465B834966BE78D94B5C"/>
              </w:placeholder>
            </w:sdtPr>
            <w:sdtEndPr/>
            <w:sdtContent>
              <w:p w14:paraId="5647CE05" w14:textId="43EE6869"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(14)</w:t>
                </w:r>
              </w:p>
            </w:sdtContent>
          </w:sdt>
          <w:p w14:paraId="1BB775F4" w14:textId="77777777" w:rsidR="00167257" w:rsidRPr="00F55B8C" w:rsidRDefault="00167257" w:rsidP="00BA0F81">
            <w:pPr>
              <w:spacing w:line="360" w:lineRule="auto"/>
              <w:jc w:val="center"/>
              <w:rPr>
                <w:rFonts w:ascii="Times New Roman" w:hAnsi="Times New Roman" w:cs="Times New Roman"/>
                <w:color w:val="000000" w:themeColor="text1"/>
                <w:sz w:val="24"/>
                <w:szCs w:val="24"/>
                <w:lang w:val="nl-NL"/>
              </w:rPr>
            </w:pPr>
          </w:p>
        </w:tc>
      </w:tr>
      <w:tr w:rsidR="008C6584" w:rsidRPr="00F55B8C" w14:paraId="4A812419" w14:textId="77777777" w:rsidTr="00BA0F81">
        <w:trPr>
          <w:divId w:val="67963751"/>
        </w:trPr>
        <w:tc>
          <w:tcPr>
            <w:tcW w:w="1345" w:type="dxa"/>
            <w:vAlign w:val="center"/>
          </w:tcPr>
          <w:p w14:paraId="4BBCFE9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Feature Subset Selector Algorithm</w:t>
            </w:r>
          </w:p>
          <w:p w14:paraId="2C7FFAEA"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p>
        </w:tc>
        <w:tc>
          <w:tcPr>
            <w:tcW w:w="2970" w:type="dxa"/>
            <w:vAlign w:val="center"/>
          </w:tcPr>
          <w:p w14:paraId="44C9B9DA"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What is the cognitive outcome prediction in patients with PD can be achieved by optimal use of predictor algorithms and FSSA?</w:t>
            </w:r>
          </w:p>
        </w:tc>
        <w:tc>
          <w:tcPr>
            <w:tcW w:w="3510" w:type="dxa"/>
            <w:vAlign w:val="center"/>
          </w:tcPr>
          <w:p w14:paraId="09EBA7AE"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scalability of the with larger datasets remains uncertain.</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"/>
              <w:id w:val="1889148203"/>
              <w:placeholder>
                <w:docPart w:val="72C77E1D362948569F46DCEA6042E6C1"/>
              </w:placeholder>
            </w:sdtPr>
            <w:sdtEndPr/>
            <w:sdtContent>
              <w:p w14:paraId="308C7CA1" w14:textId="551C4CE8"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(29)</w:t>
                </w:r>
              </w:p>
            </w:sdtContent>
          </w:sdt>
          <w:p w14:paraId="1895EBBB" w14:textId="77777777" w:rsidR="00167257" w:rsidRPr="00F55B8C" w:rsidRDefault="00167257" w:rsidP="00BA0F81">
            <w:pPr>
              <w:spacing w:line="360" w:lineRule="auto"/>
              <w:jc w:val="center"/>
              <w:rPr>
                <w:rFonts w:ascii="Times New Roman" w:hAnsi="Times New Roman" w:cs="Times New Roman"/>
                <w:color w:val="000000" w:themeColor="text1"/>
                <w:sz w:val="24"/>
                <w:szCs w:val="24"/>
                <w:lang w:val="nl-NL"/>
              </w:rPr>
            </w:pPr>
          </w:p>
        </w:tc>
      </w:tr>
      <w:tr w:rsidR="008C6584" w:rsidRPr="00F55B8C" w14:paraId="101CF507" w14:textId="77777777" w:rsidTr="00BA0F81">
        <w:trPr>
          <w:divId w:val="67963751"/>
        </w:trPr>
        <w:tc>
          <w:tcPr>
            <w:tcW w:w="1345" w:type="dxa"/>
            <w:vAlign w:val="center"/>
          </w:tcPr>
          <w:p w14:paraId="5752B1A4"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CAD system</w:t>
            </w:r>
          </w:p>
          <w:p w14:paraId="1A75C343"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p>
        </w:tc>
        <w:tc>
          <w:tcPr>
            <w:tcW w:w="2970" w:type="dxa"/>
            <w:vAlign w:val="center"/>
          </w:tcPr>
          <w:p w14:paraId="32D09D49"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PET and SPECT imaging performed using ML and DL techniques?</w:t>
            </w:r>
          </w:p>
        </w:tc>
        <w:tc>
          <w:tcPr>
            <w:tcW w:w="3510" w:type="dxa"/>
            <w:vAlign w:val="center"/>
          </w:tcPr>
          <w:p w14:paraId="082EB8FD" w14:textId="77777777" w:rsidR="00167257" w:rsidRPr="00F55B8C" w:rsidRDefault="00167257" w:rsidP="00FA61C7">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The study is limited by its use of hand-crafted ML algorithms, which necessitate manual feature extraction and selection, possibly limiting the adaptability and scalability of the model.</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"/>
              <w:id w:val="677012490"/>
              <w:placeholder>
                <w:docPart w:val="D3D32D08D75E4E0CA8DDECCB68779059"/>
              </w:placeholder>
            </w:sdtPr>
            <w:sdtEndPr/>
            <w:sdtContent>
              <w:p w14:paraId="037B6F9F" w14:textId="2874E705"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(30)</w:t>
                </w:r>
              </w:p>
            </w:sdtContent>
          </w:sdt>
          <w:p w14:paraId="3175D299" w14:textId="77777777" w:rsidR="00167257" w:rsidRPr="00F55B8C" w:rsidRDefault="00167257" w:rsidP="00BA0F81">
            <w:pPr>
              <w:spacing w:line="360" w:lineRule="auto"/>
              <w:jc w:val="center"/>
              <w:rPr>
                <w:rFonts w:ascii="Times New Roman" w:eastAsia="Times New Roman" w:hAnsi="Times New Roman" w:cs="Times New Roman"/>
                <w:color w:val="000000" w:themeColor="text1"/>
                <w:sz w:val="24"/>
                <w:szCs w:val="24"/>
              </w:rPr>
            </w:pPr>
          </w:p>
        </w:tc>
      </w:tr>
      <w:tr w:rsidR="008C6584" w:rsidRPr="00F55B8C" w14:paraId="2809A3F9" w14:textId="77777777" w:rsidTr="00BA0F81">
        <w:trPr>
          <w:divId w:val="67963751"/>
        </w:trPr>
        <w:tc>
          <w:tcPr>
            <w:tcW w:w="1345" w:type="dxa"/>
            <w:vAlign w:val="center"/>
          </w:tcPr>
          <w:p w14:paraId="41F0BEE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Neural network, RF classifier</w:t>
            </w:r>
          </w:p>
          <w:p w14:paraId="4BD9321C"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970" w:type="dxa"/>
            <w:vAlign w:val="center"/>
          </w:tcPr>
          <w:p w14:paraId="666435D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ML and DL addresses the complexity and severity of PD?</w:t>
            </w:r>
          </w:p>
          <w:p w14:paraId="2D732306"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diagnoses PD using simple tasks?</w:t>
            </w:r>
          </w:p>
        </w:tc>
        <w:tc>
          <w:tcPr>
            <w:tcW w:w="3510" w:type="dxa"/>
            <w:vAlign w:val="center"/>
          </w:tcPr>
          <w:p w14:paraId="35135873" w14:textId="65D6C40B" w:rsidR="00167257" w:rsidRPr="00F55B8C" w:rsidRDefault="009E4150" w:rsidP="009E4150">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L</w:t>
            </w:r>
            <w:r w:rsidR="00167257" w:rsidRPr="00F55B8C">
              <w:rPr>
                <w:rFonts w:ascii="Times New Roman" w:hAnsi="Times New Roman" w:cs="Times New Roman"/>
                <w:color w:val="000000" w:themeColor="text1"/>
                <w:sz w:val="24"/>
                <w:szCs w:val="24"/>
                <w:lang w:val="nl-NL"/>
              </w:rPr>
              <w:t>imitations include</w:t>
            </w:r>
            <w:r w:rsidRPr="00F55B8C">
              <w:rPr>
                <w:rFonts w:ascii="Times New Roman" w:hAnsi="Times New Roman" w:cs="Times New Roman"/>
                <w:color w:val="000000" w:themeColor="text1"/>
                <w:sz w:val="24"/>
                <w:szCs w:val="24"/>
                <w:lang w:val="nl-NL"/>
              </w:rPr>
              <w:t>d</w:t>
            </w:r>
            <w:r w:rsidR="00167257" w:rsidRPr="00F55B8C">
              <w:rPr>
                <w:rFonts w:ascii="Times New Roman" w:hAnsi="Times New Roman" w:cs="Times New Roman"/>
                <w:color w:val="000000" w:themeColor="text1"/>
                <w:sz w:val="24"/>
                <w:szCs w:val="24"/>
                <w:lang w:val="nl-NL"/>
              </w:rPr>
              <w:t xml:space="preserve"> </w:t>
            </w:r>
            <w:r w:rsidRPr="00F55B8C">
              <w:rPr>
                <w:rFonts w:ascii="Times New Roman" w:hAnsi="Times New Roman" w:cs="Times New Roman"/>
                <w:color w:val="000000" w:themeColor="text1"/>
                <w:sz w:val="24"/>
                <w:szCs w:val="24"/>
                <w:lang w:val="nl-NL"/>
              </w:rPr>
              <w:t xml:space="preserve">dependence </w:t>
            </w:r>
            <w:r w:rsidR="00167257" w:rsidRPr="00F55B8C">
              <w:rPr>
                <w:rFonts w:ascii="Times New Roman" w:hAnsi="Times New Roman" w:cs="Times New Roman"/>
                <w:color w:val="000000" w:themeColor="text1"/>
                <w:sz w:val="24"/>
                <w:szCs w:val="24"/>
                <w:lang w:val="nl-NL"/>
              </w:rPr>
              <w:t xml:space="preserve">on single dataset (UCI's Parkinson's Telemonitoring Vocal Data Set), </w:t>
            </w:r>
            <w:r w:rsidRPr="00F55B8C">
              <w:rPr>
                <w:rFonts w:ascii="Times New Roman" w:hAnsi="Times New Roman" w:cs="Times New Roman"/>
                <w:color w:val="000000" w:themeColor="text1"/>
                <w:sz w:val="24"/>
                <w:szCs w:val="24"/>
                <w:lang w:val="nl-NL"/>
              </w:rPr>
              <w:t xml:space="preserve">possibly </w:t>
            </w:r>
            <w:r w:rsidR="00167257" w:rsidRPr="00F55B8C">
              <w:rPr>
                <w:rFonts w:ascii="Times New Roman" w:hAnsi="Times New Roman" w:cs="Times New Roman"/>
                <w:color w:val="000000" w:themeColor="text1"/>
                <w:sz w:val="24"/>
                <w:szCs w:val="24"/>
                <w:lang w:val="nl-NL"/>
              </w:rPr>
              <w:t>limit</w:t>
            </w:r>
            <w:r w:rsidRPr="00F55B8C">
              <w:rPr>
                <w:rFonts w:ascii="Times New Roman" w:hAnsi="Times New Roman" w:cs="Times New Roman"/>
                <w:color w:val="000000" w:themeColor="text1"/>
                <w:sz w:val="24"/>
                <w:szCs w:val="24"/>
                <w:lang w:val="nl-NL"/>
              </w:rPr>
              <w:t>ing</w:t>
            </w:r>
            <w:r w:rsidR="00167257" w:rsidRPr="00F55B8C">
              <w:rPr>
                <w:rFonts w:ascii="Times New Roman" w:hAnsi="Times New Roman" w:cs="Times New Roman"/>
                <w:color w:val="000000" w:themeColor="text1"/>
                <w:sz w:val="24"/>
                <w:szCs w:val="24"/>
                <w:lang w:val="nl-NL"/>
              </w:rPr>
              <w:t xml:space="preserve"> generaliza</w:t>
            </w:r>
            <w:r w:rsidRPr="00F55B8C">
              <w:rPr>
                <w:rFonts w:ascii="Times New Roman" w:hAnsi="Times New Roman" w:cs="Times New Roman"/>
                <w:color w:val="000000" w:themeColor="text1"/>
                <w:sz w:val="24"/>
                <w:szCs w:val="24"/>
                <w:lang w:val="nl-NL"/>
              </w:rPr>
              <w:t>tions</w:t>
            </w:r>
            <w:r w:rsidR="00167257" w:rsidRPr="00F55B8C">
              <w:rPr>
                <w:rFonts w:ascii="Times New Roman" w:hAnsi="Times New Roman" w:cs="Times New Roman"/>
                <w:color w:val="000000" w:themeColor="text1"/>
                <w:sz w:val="24"/>
                <w:szCs w:val="24"/>
                <w:lang w:val="nl-NL"/>
              </w:rPr>
              <w:t>.</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"/>
              <w:id w:val="309835309"/>
              <w:placeholder>
                <w:docPart w:val="CB74DD93CB804B6FB31D7B2179FEBD27"/>
              </w:placeholder>
            </w:sdtPr>
            <w:sdtEndPr/>
            <w:sdtContent>
              <w:p w14:paraId="42350141" w14:textId="1B412CAF"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(31)</w:t>
                </w:r>
              </w:p>
            </w:sdtContent>
          </w:sdt>
          <w:p w14:paraId="067DED6A"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5FBB0061" w14:textId="77777777" w:rsidTr="00BA0F81">
        <w:trPr>
          <w:divId w:val="67963751"/>
        </w:trPr>
        <w:tc>
          <w:tcPr>
            <w:tcW w:w="1345" w:type="dxa"/>
            <w:vAlign w:val="center"/>
          </w:tcPr>
          <w:p w14:paraId="14E43E3C"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RNN, DBN</w:t>
            </w:r>
          </w:p>
          <w:p w14:paraId="13342ECF"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970" w:type="dxa"/>
            <w:vAlign w:val="center"/>
          </w:tcPr>
          <w:p w14:paraId="53F478B7" w14:textId="15E6EF64"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r w:rsidR="008B0330" w:rsidRPr="00F55B8C">
              <w:rPr>
                <w:rFonts w:ascii="Times New Roman" w:hAnsi="Times New Roman" w:cs="Times New Roman"/>
                <w:color w:val="000000" w:themeColor="text1"/>
                <w:sz w:val="24"/>
                <w:szCs w:val="24"/>
              </w:rPr>
              <w:t>ML</w:t>
            </w:r>
            <w:r w:rsidRPr="00F55B8C">
              <w:rPr>
                <w:rFonts w:ascii="Times New Roman" w:hAnsi="Times New Roman" w:cs="Times New Roman"/>
                <w:color w:val="000000" w:themeColor="text1"/>
                <w:sz w:val="24"/>
                <w:szCs w:val="24"/>
              </w:rPr>
              <w:t xml:space="preserve"> and </w:t>
            </w:r>
            <w:r w:rsidR="008B0330" w:rsidRPr="00F55B8C">
              <w:rPr>
                <w:rFonts w:ascii="Times New Roman" w:hAnsi="Times New Roman" w:cs="Times New Roman"/>
                <w:color w:val="000000" w:themeColor="text1"/>
                <w:sz w:val="24"/>
                <w:szCs w:val="24"/>
              </w:rPr>
              <w:t>DL</w:t>
            </w:r>
            <w:r w:rsidRPr="00F55B8C">
              <w:rPr>
                <w:rFonts w:ascii="Times New Roman" w:hAnsi="Times New Roman" w:cs="Times New Roman"/>
                <w:color w:val="000000" w:themeColor="text1"/>
                <w:sz w:val="24"/>
                <w:szCs w:val="24"/>
              </w:rPr>
              <w:t xml:space="preserve"> techniques to diagnose brain diseases?</w:t>
            </w:r>
          </w:p>
        </w:tc>
        <w:tc>
          <w:tcPr>
            <w:tcW w:w="3510" w:type="dxa"/>
            <w:vAlign w:val="center"/>
          </w:tcPr>
          <w:p w14:paraId="64C7E330" w14:textId="6F49436B" w:rsidR="00167257" w:rsidRPr="00F55B8C" w:rsidRDefault="00167257" w:rsidP="00FA61C7">
            <w:pPr>
              <w:spacing w:line="360" w:lineRule="auto"/>
              <w:jc w:val="both"/>
              <w:rPr>
                <w:rFonts w:ascii="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lang w:val="nl-NL"/>
              </w:rPr>
              <w:t xml:space="preserve">The study is limited by its use of only one dataset from Istanbul University, which might not accurately reflect the worldwide diversity of </w:t>
            </w:r>
            <w:r w:rsidR="004960EB" w:rsidRPr="00F55B8C">
              <w:rPr>
                <w:rFonts w:ascii="Times New Roman" w:hAnsi="Times New Roman" w:cs="Times New Roman"/>
                <w:color w:val="000000" w:themeColor="text1"/>
                <w:sz w:val="24"/>
                <w:szCs w:val="24"/>
                <w:lang w:val="nl-NL"/>
              </w:rPr>
              <w:t>PD</w:t>
            </w:r>
            <w:r w:rsidRPr="00F55B8C">
              <w:rPr>
                <w:rFonts w:ascii="Times New Roman" w:hAnsi="Times New Roman" w:cs="Times New Roman"/>
                <w:color w:val="000000" w:themeColor="text1"/>
                <w:sz w:val="24"/>
                <w:szCs w:val="24"/>
                <w:lang w:val="nl-NL"/>
              </w:rPr>
              <w:t xml:space="preserve"> and MSA patients.</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"/>
              <w:id w:val="-599177954"/>
              <w:placeholder>
                <w:docPart w:val="CB74DD93CB804B6FB31D7B2179FEBD27"/>
              </w:placeholder>
            </w:sdtPr>
            <w:sdtEndPr/>
            <w:sdtContent>
              <w:p w14:paraId="6363990E" w14:textId="6E2A679A"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(32)</w:t>
                </w:r>
              </w:p>
            </w:sdtContent>
          </w:sdt>
          <w:p w14:paraId="7EF38825"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620BF639" w14:textId="77777777" w:rsidTr="00BA0F81">
        <w:trPr>
          <w:divId w:val="67963751"/>
        </w:trPr>
        <w:tc>
          <w:tcPr>
            <w:tcW w:w="1345" w:type="dxa"/>
            <w:vAlign w:val="center"/>
          </w:tcPr>
          <w:p w14:paraId="240A7CB4"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Fisher Linear Discriminant Analysis</w:t>
            </w:r>
          </w:p>
        </w:tc>
        <w:tc>
          <w:tcPr>
            <w:tcW w:w="2970" w:type="dxa"/>
            <w:vAlign w:val="center"/>
          </w:tcPr>
          <w:p w14:paraId="415EDBB5"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t</w:t>
            </w:r>
            <w:r w:rsidRPr="00F55B8C">
              <w:rPr>
                <w:rFonts w:ascii="Times New Roman" w:eastAsia="Times New Roman" w:hAnsi="Times New Roman" w:cs="Times New Roman"/>
                <w:color w:val="000000" w:themeColor="text1"/>
                <w:sz w:val="24"/>
                <w:szCs w:val="24"/>
              </w:rPr>
              <w:t>o improve classification performance?</w:t>
            </w:r>
          </w:p>
        </w:tc>
        <w:tc>
          <w:tcPr>
            <w:tcW w:w="3510" w:type="dxa"/>
            <w:vAlign w:val="center"/>
          </w:tcPr>
          <w:p w14:paraId="6F1F922E"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computational complexity of the model could limit its ability to scale for larger datasets or real-time applications.</w:t>
            </w:r>
          </w:p>
        </w:tc>
        <w:sdt>
          <w:sdtPr>
            <w:rPr>
              <w:rFonts w:ascii="Times New Roman" w:eastAsia="Times New Roman" w:hAnsi="Times New Roman" w:cs="Times New Roman"/>
              <w:color w:val="000000"/>
              <w:sz w:val="24"/>
              <w:szCs w:val="24"/>
              <w:lang w:val="nl-NL"/>
            </w:rPr>
            <w:tag w:val="MENDELEY_CITATION_v3_eyJjaXRhdGlvbklEIjoiTUVOREVMRVlfQ0lUQVRJT05fMDEyYTc3MDMtZGI0Ni00YWNjLTk1MjgtODFlNTM2YzExMGI3IiwicHJvcGVydGllcyI6eyJub3RlSW5kZXgiOjB9LCJpc0VkaXRlZCI6ZmFsc2UsIm1hbnVhbE92ZXJyaWRlIjp7ImlzTWFudWFsbHlPdmVycmlkZGVuIjpmYWxzZSwiY2l0ZXByb2NUZXh0IjoiKDMz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
            <w:id w:val="1337650449"/>
            <w:placeholder>
              <w:docPart w:val="CB74DD93CB804B6FB31D7B2179FEBD27"/>
            </w:placeholder>
          </w:sdtPr>
          <w:sdtEndPr/>
          <w:sdtContent>
            <w:tc>
              <w:tcPr>
                <w:tcW w:w="1191" w:type="dxa"/>
                <w:vAlign w:val="center"/>
              </w:tcPr>
              <w:p w14:paraId="2937F057" w14:textId="03802C25"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(33)</w:t>
                </w:r>
              </w:p>
            </w:tc>
          </w:sdtContent>
        </w:sdt>
      </w:tr>
      <w:tr w:rsidR="008C6584" w:rsidRPr="00F55B8C" w14:paraId="0A2E343F" w14:textId="77777777" w:rsidTr="00BA0F81">
        <w:trPr>
          <w:divId w:val="67963751"/>
        </w:trPr>
        <w:tc>
          <w:tcPr>
            <w:tcW w:w="1345" w:type="dxa"/>
            <w:vAlign w:val="center"/>
          </w:tcPr>
          <w:p w14:paraId="7FF1C085"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KNN, SVM, MLP, RF, Bayesian network</w:t>
            </w:r>
          </w:p>
          <w:p w14:paraId="7873AA05"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2970" w:type="dxa"/>
            <w:vAlign w:val="center"/>
          </w:tcPr>
          <w:p w14:paraId="084E7DD4"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handle patients with PD for early prediction using ML and DL techniques?</w:t>
            </w:r>
          </w:p>
        </w:tc>
        <w:tc>
          <w:tcPr>
            <w:tcW w:w="3510" w:type="dxa"/>
            <w:vAlign w:val="center"/>
          </w:tcPr>
          <w:p w14:paraId="463DD2CE"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gender-specific approach might limit the model’s general applicability across diverse populations.</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wLjEwNTc5MyIsIklTU04iOiIwMTY5MjYwNyIsImlzc3VlZCI6eyJkYXRlLXBhcnRzIjpbWzIwMjEsMV1dfSwicGFnZSI6IjEwNTc5MyIsInZvbHVtZSI6IjE5OCJ9LCJpc1RlbXBvcmFyeSI6ZmFsc2V9XX0="/>
              <w:id w:val="1007789451"/>
              <w:placeholder>
                <w:docPart w:val="CB74DD93CB804B6FB31D7B2179FEBD27"/>
              </w:placeholder>
            </w:sdtPr>
            <w:sdtEndPr/>
            <w:sdtContent>
              <w:p w14:paraId="70FD8C3B" w14:textId="3F16594D"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(34)</w:t>
                </w:r>
              </w:p>
            </w:sdtContent>
          </w:sdt>
          <w:p w14:paraId="49F9AB52"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5A8F3C50" w14:textId="77777777" w:rsidTr="00BA0F81">
        <w:trPr>
          <w:divId w:val="67963751"/>
        </w:trPr>
        <w:tc>
          <w:tcPr>
            <w:tcW w:w="1345" w:type="dxa"/>
            <w:vAlign w:val="center"/>
          </w:tcPr>
          <w:p w14:paraId="299704FE" w14:textId="77777777" w:rsidR="009E4150" w:rsidRPr="00F55B8C" w:rsidRDefault="009E4150"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DNN</w:t>
            </w:r>
          </w:p>
        </w:tc>
        <w:tc>
          <w:tcPr>
            <w:tcW w:w="2970" w:type="dxa"/>
            <w:vAlign w:val="center"/>
          </w:tcPr>
          <w:p w14:paraId="21A74F47" w14:textId="77777777" w:rsidR="009E4150" w:rsidRPr="00F55B8C" w:rsidRDefault="009E4150"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ML technique to detect the existence of illness?</w:t>
            </w:r>
          </w:p>
        </w:tc>
        <w:tc>
          <w:tcPr>
            <w:tcW w:w="3510" w:type="dxa"/>
          </w:tcPr>
          <w:p w14:paraId="2A9929D1" w14:textId="41CC6E4C" w:rsidR="009E4150" w:rsidRPr="00F55B8C" w:rsidRDefault="009E4150"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rPr>
              <w:t>The model's reliance on patient neurons and chemical induction, which may not fully account for the intricacy of Parkinson's disease, is its drawback.</w:t>
            </w:r>
          </w:p>
        </w:tc>
        <w:tc>
          <w:tcPr>
            <w:tcW w:w="1191"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I0MmQ1YmEtNjljOC00MzAyLThiOWItZWU0ZjMzODhjN2I3IiwicHJvcGVydGllcyI6eyJub3RlSW5kZXgiOjB9LCJpc0VkaXRlZCI6ZmFsc2UsIm1hbnVhbE92ZXJyaWRlIjp7ImlzTWFudWFsbHlPdmVycmlkZGVuIjpmYWxzZSwiY2l0ZXByb2NUZXh0IjoiKDM1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gTWFjaCBJbnRlbGw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
              <w:id w:val="1580943585"/>
              <w:placeholder>
                <w:docPart w:val="60548348A53F4F72B80AE1ED7F2E5360"/>
              </w:placeholder>
            </w:sdtPr>
            <w:sdtEndPr/>
            <w:sdtContent>
              <w:p w14:paraId="50E5F44B" w14:textId="7F89FE4E" w:rsidR="009E4150"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(35)</w:t>
                </w:r>
              </w:p>
            </w:sdtContent>
          </w:sdt>
          <w:p w14:paraId="20D9B205" w14:textId="77777777" w:rsidR="009E4150" w:rsidRPr="00F55B8C" w:rsidRDefault="009E4150" w:rsidP="00BA0F81">
            <w:pPr>
              <w:spacing w:line="360" w:lineRule="auto"/>
              <w:jc w:val="center"/>
              <w:rPr>
                <w:rFonts w:ascii="Times New Roman" w:eastAsia="Times New Roman" w:hAnsi="Times New Roman" w:cs="Times New Roman"/>
                <w:color w:val="000000" w:themeColor="text1"/>
                <w:sz w:val="24"/>
                <w:szCs w:val="24"/>
              </w:rPr>
            </w:pPr>
          </w:p>
        </w:tc>
      </w:tr>
      <w:tr w:rsidR="008C6584" w:rsidRPr="00F55B8C" w14:paraId="531F9484" w14:textId="77777777" w:rsidTr="00BA0F81">
        <w:trPr>
          <w:divId w:val="67963751"/>
        </w:trPr>
        <w:tc>
          <w:tcPr>
            <w:tcW w:w="1345" w:type="dxa"/>
            <w:vAlign w:val="center"/>
          </w:tcPr>
          <w:p w14:paraId="4409A261" w14:textId="77777777" w:rsidR="009E4150" w:rsidRPr="00F55B8C" w:rsidRDefault="009E4150"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w:t>
            </w:r>
          </w:p>
        </w:tc>
        <w:tc>
          <w:tcPr>
            <w:tcW w:w="2970" w:type="dxa"/>
            <w:vAlign w:val="center"/>
          </w:tcPr>
          <w:p w14:paraId="40A72A7F" w14:textId="5B08303F" w:rsidR="009E4150" w:rsidRPr="00F55B8C" w:rsidRDefault="009E4150"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the demand for using supervised and unsupervised AIs and ML techniques to diagnose PD?</w:t>
            </w:r>
          </w:p>
        </w:tc>
        <w:tc>
          <w:tcPr>
            <w:tcW w:w="3510" w:type="dxa"/>
          </w:tcPr>
          <w:p w14:paraId="68161A02" w14:textId="34CC7349" w:rsidR="009E4150" w:rsidRPr="00F55B8C" w:rsidRDefault="009E4150"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hAnsi="Times New Roman" w:cs="Times New Roman"/>
                <w:color w:val="000000" w:themeColor="text1"/>
                <w:sz w:val="24"/>
                <w:szCs w:val="24"/>
              </w:rPr>
              <w:t>Despite the CNN model's great accuracy, the intricacy of DL models and the dataset's possible restrictions may make it vulnerable to overfitting.</w:t>
            </w:r>
          </w:p>
        </w:tc>
        <w:tc>
          <w:tcPr>
            <w:tcW w:w="1191"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TdiMTdlNTctM2QxNy00Y2Q0LThlMjEtOTYyMmVjMDdhZTdmIiwicHJvcGVydGllcyI6eyJub3RlSW5kZXgiOjB9LCJpc0VkaXRlZCI6ZmFsc2UsIm1hbnVhbE92ZXJyaWRlIjp7ImlzTWFudWFsbHlPdmVycmlkZGVuIjpmYWxzZSwiY2l0ZXByb2NUZXh0IjoiKDM2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
              <w:id w:val="-2090690628"/>
              <w:placeholder>
                <w:docPart w:val="60548348A53F4F72B80AE1ED7F2E5360"/>
              </w:placeholder>
            </w:sdtPr>
            <w:sdtEndPr/>
            <w:sdtContent>
              <w:p w14:paraId="32F0B0B2" w14:textId="1B582D85" w:rsidR="009E4150"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(36)</w:t>
                </w:r>
              </w:p>
            </w:sdtContent>
          </w:sdt>
          <w:p w14:paraId="56B75AB4" w14:textId="77777777" w:rsidR="009E4150" w:rsidRPr="00F55B8C" w:rsidRDefault="009E4150" w:rsidP="00BA0F81">
            <w:pPr>
              <w:spacing w:line="360" w:lineRule="auto"/>
              <w:jc w:val="center"/>
              <w:rPr>
                <w:rFonts w:ascii="Times New Roman" w:eastAsia="Times New Roman" w:hAnsi="Times New Roman" w:cs="Times New Roman"/>
                <w:color w:val="000000" w:themeColor="text1"/>
                <w:sz w:val="24"/>
                <w:szCs w:val="24"/>
              </w:rPr>
            </w:pPr>
          </w:p>
        </w:tc>
      </w:tr>
      <w:tr w:rsidR="008C6584" w:rsidRPr="00F55B8C" w14:paraId="39A36AB8" w14:textId="77777777" w:rsidTr="00BA0F81">
        <w:trPr>
          <w:divId w:val="67963751"/>
        </w:trPr>
        <w:tc>
          <w:tcPr>
            <w:tcW w:w="1345" w:type="dxa"/>
            <w:vAlign w:val="center"/>
          </w:tcPr>
          <w:p w14:paraId="7D915FB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Deep Brooke Inception Net</w:t>
            </w:r>
          </w:p>
        </w:tc>
        <w:tc>
          <w:tcPr>
            <w:tcW w:w="2970" w:type="dxa"/>
            <w:vAlign w:val="center"/>
          </w:tcPr>
          <w:p w14:paraId="4D1218E5"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it estimates the severity of PD?</w:t>
            </w:r>
          </w:p>
        </w:tc>
        <w:tc>
          <w:tcPr>
            <w:tcW w:w="3510" w:type="dxa"/>
            <w:vAlign w:val="center"/>
          </w:tcPr>
          <w:p w14:paraId="4A51D731" w14:textId="59C45A9E"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 xml:space="preserve">One drawback of the model is its reliance on voice data, which might not accurately capture the complexity of </w:t>
            </w:r>
            <w:r w:rsidR="004960EB" w:rsidRPr="00F55B8C">
              <w:rPr>
                <w:rFonts w:ascii="Times New Roman" w:eastAsia="Times New Roman" w:hAnsi="Times New Roman" w:cs="Times New Roman"/>
                <w:color w:val="000000" w:themeColor="text1"/>
                <w:sz w:val="24"/>
                <w:szCs w:val="24"/>
              </w:rPr>
              <w:t>PD</w:t>
            </w:r>
            <w:r w:rsidRPr="00F55B8C">
              <w:rPr>
                <w:rFonts w:ascii="Times New Roman" w:eastAsia="Times New Roman" w:hAnsi="Times New Roman" w:cs="Times New Roman"/>
                <w:color w:val="000000" w:themeColor="text1"/>
                <w:sz w:val="24"/>
                <w:szCs w:val="24"/>
              </w:rPr>
              <w:t xml:space="preserve"> development.</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"/>
              <w:id w:val="-71509828"/>
              <w:placeholder>
                <w:docPart w:val="CB74DD93CB804B6FB31D7B2179FEBD27"/>
              </w:placeholder>
            </w:sdtPr>
            <w:sdtEndPr/>
            <w:sdtContent>
              <w:p w14:paraId="40B95003" w14:textId="31B5205C"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(37)</w:t>
                </w:r>
              </w:p>
            </w:sdtContent>
          </w:sdt>
          <w:p w14:paraId="203F5B6F"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69156259" w14:textId="77777777" w:rsidTr="00BA0F81">
        <w:trPr>
          <w:divId w:val="67963751"/>
        </w:trPr>
        <w:tc>
          <w:tcPr>
            <w:tcW w:w="1345" w:type="dxa"/>
            <w:vAlign w:val="center"/>
          </w:tcPr>
          <w:p w14:paraId="4D41F3ED"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DNN</w:t>
            </w:r>
          </w:p>
        </w:tc>
        <w:tc>
          <w:tcPr>
            <w:tcW w:w="2970" w:type="dxa"/>
            <w:vAlign w:val="center"/>
          </w:tcPr>
          <w:p w14:paraId="7637B831"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What is the prediction accuracy in PD progression?</w:t>
            </w:r>
          </w:p>
        </w:tc>
        <w:tc>
          <w:tcPr>
            <w:tcW w:w="3510" w:type="dxa"/>
            <w:vAlign w:val="center"/>
          </w:tcPr>
          <w:p w14:paraId="52A21B9F" w14:textId="17A241DB" w:rsidR="00167257" w:rsidRPr="00F55B8C" w:rsidRDefault="009E4150"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model's reliance on PCA for dimensionality reduction is a limitation since it may eliminate significant features, which could compromise the model's capacity to capture all pertinent aspects of PD progression.</w:t>
            </w:r>
          </w:p>
        </w:tc>
        <w:tc>
          <w:tcPr>
            <w:tcW w:w="1191" w:type="dxa"/>
            <w:vAlign w:val="center"/>
          </w:tcPr>
          <w:sdt>
            <w:sdtPr>
              <w:rPr>
                <w:rFonts w:ascii="Times New Roman" w:eastAsia="Times New Roman" w:hAnsi="Times New Roman" w:cs="Times New Roman"/>
                <w:color w:val="000000"/>
                <w:sz w:val="24"/>
                <w:szCs w:val="24"/>
              </w:rPr>
              <w:tag w:val="MENDELEY_CITATION_v3_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"/>
              <w:id w:val="1055047006"/>
              <w:placeholder>
                <w:docPart w:val="CB74DD93CB804B6FB31D7B2179FEBD27"/>
              </w:placeholder>
            </w:sdtPr>
            <w:sdtEndPr/>
            <w:sdtContent>
              <w:p w14:paraId="1F8E5846" w14:textId="338863C5"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(38)</w:t>
                </w:r>
              </w:p>
            </w:sdtContent>
          </w:sdt>
          <w:p w14:paraId="32DD265C" w14:textId="77777777" w:rsidR="00167257" w:rsidRPr="00F55B8C" w:rsidRDefault="00167257" w:rsidP="00BA0F81">
            <w:pPr>
              <w:spacing w:line="360" w:lineRule="auto"/>
              <w:jc w:val="center"/>
              <w:rPr>
                <w:rFonts w:ascii="Times New Roman" w:hAnsi="Times New Roman" w:cs="Times New Roman"/>
                <w:color w:val="000000" w:themeColor="text1"/>
                <w:sz w:val="24"/>
                <w:szCs w:val="24"/>
              </w:rPr>
            </w:pPr>
          </w:p>
        </w:tc>
      </w:tr>
      <w:tr w:rsidR="008C6584" w:rsidRPr="00F55B8C" w14:paraId="1C6F01A7" w14:textId="77777777" w:rsidTr="00BA0F81">
        <w:trPr>
          <w:divId w:val="67963751"/>
        </w:trPr>
        <w:tc>
          <w:tcPr>
            <w:tcW w:w="1345" w:type="dxa"/>
            <w:vAlign w:val="center"/>
          </w:tcPr>
          <w:p w14:paraId="746AE2BF"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CNN, RNN</w:t>
            </w:r>
          </w:p>
        </w:tc>
        <w:tc>
          <w:tcPr>
            <w:tcW w:w="2970" w:type="dxa"/>
            <w:vAlign w:val="center"/>
          </w:tcPr>
          <w:p w14:paraId="4389A13D"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separate PD patients and healthy individuals?</w:t>
            </w:r>
          </w:p>
        </w:tc>
        <w:tc>
          <w:tcPr>
            <w:tcW w:w="3510" w:type="dxa"/>
            <w:vAlign w:val="center"/>
          </w:tcPr>
          <w:p w14:paraId="11FB7190"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Combining different data types (imaging and time series) could introduce complexity, potentially leading to difficulties in model integration and generalization.</w:t>
            </w:r>
          </w:p>
        </w:tc>
        <w:sdt>
          <w:sdtPr>
            <w:rPr>
              <w:rFonts w:ascii="Times New Roman" w:eastAsia="Times New Roman" w:hAnsi="Times New Roman" w:cs="Times New Roman"/>
              <w:color w:val="000000"/>
              <w:sz w:val="24"/>
              <w:szCs w:val="24"/>
            </w:rPr>
            <w:tag w:val="MENDELEY_CITATION_v3_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"/>
            <w:id w:val="1924994475"/>
            <w:placeholder>
              <w:docPart w:val="CB74DD93CB804B6FB31D7B2179FEBD27"/>
            </w:placeholder>
          </w:sdtPr>
          <w:sdtEndPr/>
          <w:sdtContent>
            <w:tc>
              <w:tcPr>
                <w:tcW w:w="1191" w:type="dxa"/>
                <w:vAlign w:val="center"/>
              </w:tcPr>
              <w:p w14:paraId="764050F7" w14:textId="6028918F"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(39)</w:t>
                </w:r>
              </w:p>
            </w:tc>
          </w:sdtContent>
        </w:sdt>
      </w:tr>
      <w:tr w:rsidR="008C6584" w:rsidRPr="00F55B8C" w14:paraId="7AA847CD" w14:textId="77777777" w:rsidTr="00BA0F81">
        <w:trPr>
          <w:divId w:val="67963751"/>
        </w:trPr>
        <w:tc>
          <w:tcPr>
            <w:tcW w:w="1345" w:type="dxa"/>
            <w:vAlign w:val="center"/>
          </w:tcPr>
          <w:p w14:paraId="699F2920"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AlexNet network</w:t>
            </w:r>
          </w:p>
        </w:tc>
        <w:tc>
          <w:tcPr>
            <w:tcW w:w="2970" w:type="dxa"/>
            <w:vAlign w:val="center"/>
          </w:tcPr>
          <w:p w14:paraId="19F99914"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it recognizes multiple system atrophy, PD, and healthy individuals?</w:t>
            </w:r>
          </w:p>
        </w:tc>
        <w:tc>
          <w:tcPr>
            <w:tcW w:w="3510" w:type="dxa"/>
            <w:vAlign w:val="center"/>
          </w:tcPr>
          <w:p w14:paraId="17724FB0"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One drawback of the model is its reliance on single dataset from a specific hospital, which may limit its generalizability to broader population.</w:t>
            </w:r>
          </w:p>
        </w:tc>
        <w:tc>
          <w:tcPr>
            <w:tcW w:w="1191" w:type="dxa"/>
            <w:vAlign w:val="center"/>
          </w:tcPr>
          <w:sdt>
            <w:sdtPr>
              <w:rPr>
                <w:rFonts w:ascii="Times New Roman" w:hAnsi="Times New Roman" w:cs="Times New Roman"/>
                <w:color w:val="000000"/>
                <w:sz w:val="24"/>
                <w:szCs w:val="24"/>
                <w:lang w:val="nl-NL"/>
              </w:rPr>
              <w:tag w:val="MENDELEY_CITATION_v3_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"/>
              <w:id w:val="66473352"/>
              <w:placeholder>
                <w:docPart w:val="CB74DD93CB804B6FB31D7B2179FEBD27"/>
              </w:placeholder>
            </w:sdtPr>
            <w:sdtEndPr/>
            <w:sdtContent>
              <w:p w14:paraId="1767C7FD" w14:textId="4A3D9CF1" w:rsidR="00167257" w:rsidRPr="00F55B8C" w:rsidRDefault="00771C62" w:rsidP="00BA0F81">
                <w:pPr>
                  <w:spacing w:line="360" w:lineRule="auto"/>
                  <w:jc w:val="center"/>
                  <w:rPr>
                    <w:rFonts w:ascii="Times New Roman" w:hAnsi="Times New Roman" w:cs="Times New Roman"/>
                    <w:color w:val="000000" w:themeColor="text1"/>
                    <w:sz w:val="24"/>
                    <w:szCs w:val="24"/>
                    <w:lang w:val="nl-NL"/>
                  </w:rPr>
                </w:pPr>
                <w:r w:rsidRPr="00F55B8C">
                  <w:rPr>
                    <w:rFonts w:ascii="Times New Roman" w:hAnsi="Times New Roman" w:cs="Times New Roman"/>
                    <w:color w:val="000000"/>
                    <w:sz w:val="24"/>
                    <w:szCs w:val="24"/>
                    <w:lang w:val="nl-NL"/>
                  </w:rPr>
                  <w:t>(40)</w:t>
                </w:r>
              </w:p>
            </w:sdtContent>
          </w:sdt>
          <w:p w14:paraId="036FFF78" w14:textId="77777777" w:rsidR="00167257" w:rsidRPr="00F55B8C" w:rsidRDefault="00167257" w:rsidP="00BA0F81">
            <w:pPr>
              <w:spacing w:line="360" w:lineRule="auto"/>
              <w:jc w:val="center"/>
              <w:rPr>
                <w:rFonts w:ascii="Times New Roman" w:hAnsi="Times New Roman" w:cs="Times New Roman"/>
                <w:color w:val="000000" w:themeColor="text1"/>
                <w:sz w:val="24"/>
                <w:szCs w:val="24"/>
              </w:rPr>
            </w:pPr>
          </w:p>
        </w:tc>
      </w:tr>
    </w:tbl>
    <w:p w14:paraId="24D77FEE" w14:textId="77777777" w:rsidR="00167257" w:rsidRPr="00F55B8C" w:rsidRDefault="00167257" w:rsidP="00FA61C7">
      <w:pPr>
        <w:spacing w:after="0" w:line="240" w:lineRule="auto"/>
        <w:jc w:val="both"/>
        <w:divId w:val="67963751"/>
        <w:rPr>
          <w:rFonts w:ascii="Times New Roman" w:hAnsi="Times New Roman" w:cs="Times New Roman"/>
          <w:bCs/>
          <w:iCs/>
          <w:noProof/>
          <w:color w:val="000000" w:themeColor="text1"/>
          <w:sz w:val="24"/>
          <w:szCs w:val="24"/>
        </w:rPr>
      </w:pPr>
    </w:p>
    <w:p w14:paraId="7BE900F4" w14:textId="77777777" w:rsidR="00CF1FB5" w:rsidRPr="00F55B8C" w:rsidRDefault="00CF1FB5" w:rsidP="00CF1FB5">
      <w:pPr>
        <w:spacing w:after="0" w:line="240" w:lineRule="auto"/>
        <w:jc w:val="both"/>
        <w:divId w:val="67963751"/>
        <w:rPr>
          <w:rFonts w:ascii="Times New Roman" w:hAnsi="Times New Roman" w:cs="Times New Roman"/>
          <w:b/>
          <w:iCs/>
          <w:color w:val="000000" w:themeColor="text1"/>
          <w:sz w:val="24"/>
          <w:szCs w:val="24"/>
        </w:rPr>
      </w:pPr>
    </w:p>
    <w:p w14:paraId="589E888F" w14:textId="2EE33998" w:rsidR="00167257" w:rsidRPr="00F55B8C" w:rsidRDefault="00167257" w:rsidP="00FA61C7">
      <w:pPr>
        <w:spacing w:after="0" w:line="360" w:lineRule="auto"/>
        <w:jc w:val="center"/>
        <w:divId w:val="67963751"/>
        <w:rPr>
          <w:rFonts w:ascii="Times New Roman" w:hAnsi="Times New Roman" w:cs="Times New Roman"/>
          <w:b/>
          <w:color w:val="000000" w:themeColor="text1"/>
          <w:sz w:val="24"/>
          <w:szCs w:val="24"/>
          <w:shd w:val="clear" w:color="auto" w:fill="FFFFFF"/>
        </w:rPr>
      </w:pPr>
      <w:r w:rsidRPr="00F55B8C">
        <w:rPr>
          <w:rFonts w:ascii="Times New Roman" w:hAnsi="Times New Roman" w:cs="Times New Roman"/>
          <w:b/>
          <w:color w:val="000000" w:themeColor="text1"/>
          <w:sz w:val="24"/>
          <w:szCs w:val="24"/>
        </w:rPr>
        <w:t xml:space="preserve">Table </w:t>
      </w:r>
      <w:r w:rsidR="00FD2524" w:rsidRPr="00F55B8C">
        <w:rPr>
          <w:rFonts w:ascii="Times New Roman" w:hAnsi="Times New Roman" w:cs="Times New Roman"/>
          <w:b/>
          <w:color w:val="000000" w:themeColor="text1"/>
          <w:sz w:val="24"/>
          <w:szCs w:val="24"/>
        </w:rPr>
        <w:t>3</w:t>
      </w:r>
      <w:r w:rsidR="00560AF2" w:rsidRPr="00F55B8C">
        <w:rPr>
          <w:rFonts w:ascii="Times New Roman" w:hAnsi="Times New Roman" w:cs="Times New Roman"/>
          <w:b/>
          <w:color w:val="000000" w:themeColor="text1"/>
          <w:sz w:val="24"/>
          <w:szCs w:val="24"/>
        </w:rPr>
        <w:t>.</w:t>
      </w:r>
      <w:r w:rsidRPr="00F55B8C">
        <w:rPr>
          <w:rFonts w:ascii="Times New Roman" w:hAnsi="Times New Roman" w:cs="Times New Roman"/>
          <w:b/>
          <w:color w:val="000000" w:themeColor="text1"/>
          <w:sz w:val="24"/>
          <w:szCs w:val="24"/>
        </w:rPr>
        <w:t xml:space="preserve"> </w:t>
      </w:r>
      <w:r w:rsidRPr="00F55B8C">
        <w:rPr>
          <w:rFonts w:ascii="Times New Roman" w:hAnsi="Times New Roman" w:cs="Times New Roman"/>
          <w:b/>
          <w:bCs/>
          <w:color w:val="000000" w:themeColor="text1"/>
          <w:sz w:val="24"/>
          <w:szCs w:val="24"/>
        </w:rPr>
        <w:t xml:space="preserve">ML and DL </w:t>
      </w:r>
      <w:r w:rsidR="009D6F19" w:rsidRPr="00F55B8C">
        <w:rPr>
          <w:rFonts w:ascii="Times New Roman" w:hAnsi="Times New Roman" w:cs="Times New Roman"/>
          <w:b/>
          <w:bCs/>
          <w:color w:val="000000" w:themeColor="text1"/>
          <w:sz w:val="24"/>
          <w:szCs w:val="24"/>
        </w:rPr>
        <w:t xml:space="preserve">works </w:t>
      </w:r>
      <w:r w:rsidRPr="00F55B8C">
        <w:rPr>
          <w:rFonts w:ascii="Times New Roman" w:hAnsi="Times New Roman" w:cs="Times New Roman"/>
          <w:b/>
          <w:bCs/>
          <w:color w:val="000000" w:themeColor="text1"/>
          <w:sz w:val="24"/>
          <w:szCs w:val="24"/>
        </w:rPr>
        <w:t xml:space="preserve">on </w:t>
      </w:r>
      <w:r w:rsidR="00BB620D" w:rsidRPr="00F55B8C">
        <w:rPr>
          <w:rFonts w:ascii="Times New Roman" w:hAnsi="Times New Roman" w:cs="Times New Roman"/>
          <w:b/>
          <w:color w:val="000000" w:themeColor="text1"/>
          <w:sz w:val="24"/>
          <w:szCs w:val="24"/>
          <w:shd w:val="clear" w:color="auto" w:fill="FFFFFF"/>
        </w:rPr>
        <w:t>HD</w:t>
      </w:r>
    </w:p>
    <w:tbl>
      <w:tblPr>
        <w:tblStyle w:val="TableGrid"/>
        <w:tblW w:w="0" w:type="auto"/>
        <w:tblLook w:val="04A0" w:firstRow="1" w:lastRow="0" w:firstColumn="1" w:lastColumn="0" w:noHBand="0" w:noVBand="1"/>
      </w:tblPr>
      <w:tblGrid>
        <w:gridCol w:w="1255"/>
        <w:gridCol w:w="3150"/>
        <w:gridCol w:w="3332"/>
        <w:gridCol w:w="1331"/>
      </w:tblGrid>
      <w:tr w:rsidR="008C6584" w:rsidRPr="00F55B8C" w14:paraId="3042F7B7" w14:textId="77777777" w:rsidTr="00BA0F81">
        <w:trPr>
          <w:divId w:val="67963751"/>
        </w:trPr>
        <w:tc>
          <w:tcPr>
            <w:tcW w:w="1255" w:type="dxa"/>
            <w:vAlign w:val="center"/>
          </w:tcPr>
          <w:p w14:paraId="54E9A84B" w14:textId="1AF43F39"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Methods</w:t>
            </w:r>
          </w:p>
        </w:tc>
        <w:tc>
          <w:tcPr>
            <w:tcW w:w="3150" w:type="dxa"/>
            <w:vAlign w:val="center"/>
          </w:tcPr>
          <w:p w14:paraId="22EA36FD" w14:textId="0A4EE3C4" w:rsidR="00BD418A" w:rsidRPr="00F55B8C" w:rsidRDefault="00BD418A" w:rsidP="00BD418A">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ML/DL works on H</w:t>
            </w:r>
            <w:r w:rsidRPr="00F55B8C">
              <w:rPr>
                <w:rFonts w:ascii="Times New Roman" w:hAnsi="Times New Roman" w:cs="Times New Roman"/>
                <w:b/>
                <w:color w:val="000000" w:themeColor="text1"/>
                <w:sz w:val="24"/>
                <w:szCs w:val="24"/>
                <w:shd w:val="clear" w:color="auto" w:fill="FFFFFF"/>
              </w:rPr>
              <w:t>D</w:t>
            </w:r>
          </w:p>
        </w:tc>
        <w:tc>
          <w:tcPr>
            <w:tcW w:w="3332" w:type="dxa"/>
            <w:vAlign w:val="center"/>
          </w:tcPr>
          <w:p w14:paraId="0E4C576A" w14:textId="77777777"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Limitations</w:t>
            </w:r>
          </w:p>
        </w:tc>
        <w:tc>
          <w:tcPr>
            <w:tcW w:w="1279" w:type="dxa"/>
            <w:vAlign w:val="center"/>
          </w:tcPr>
          <w:p w14:paraId="21C22645" w14:textId="77777777" w:rsidR="00BD418A" w:rsidRPr="00F55B8C" w:rsidRDefault="00BD418A" w:rsidP="00FA61C7">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
                <w:bCs/>
                <w:color w:val="000000" w:themeColor="text1"/>
                <w:sz w:val="24"/>
                <w:szCs w:val="24"/>
              </w:rPr>
              <w:t>References</w:t>
            </w:r>
          </w:p>
        </w:tc>
      </w:tr>
      <w:tr w:rsidR="008C6584" w:rsidRPr="00F55B8C" w14:paraId="7237D5D1" w14:textId="77777777" w:rsidTr="00BA0F81">
        <w:trPr>
          <w:divId w:val="67963751"/>
        </w:trPr>
        <w:tc>
          <w:tcPr>
            <w:tcW w:w="1255" w:type="dxa"/>
            <w:vAlign w:val="center"/>
          </w:tcPr>
          <w:p w14:paraId="1425E85F"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Extreme Learning Machine</w:t>
            </w:r>
          </w:p>
          <w:p w14:paraId="0D504388"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3150" w:type="dxa"/>
            <w:vAlign w:val="center"/>
          </w:tcPr>
          <w:p w14:paraId="5B3B62AA"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the</w:t>
            </w:r>
            <w:r w:rsidRPr="00F55B8C">
              <w:rPr>
                <w:rFonts w:ascii="Times New Roman" w:eastAsia="Times New Roman" w:hAnsi="Times New Roman" w:cs="Times New Roman"/>
                <w:color w:val="000000" w:themeColor="text1"/>
                <w:sz w:val="24"/>
                <w:szCs w:val="24"/>
              </w:rPr>
              <w:t xml:space="preserve"> missing values are handled carefully, such a prediction is accurate and realistic with F-score for HD?</w:t>
            </w:r>
          </w:p>
        </w:tc>
        <w:tc>
          <w:tcPr>
            <w:tcW w:w="3332" w:type="dxa"/>
            <w:vAlign w:val="center"/>
          </w:tcPr>
          <w:p w14:paraId="1044FEAF" w14:textId="4FE2E551"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 xml:space="preserve">The limitation of the model is that it primarily focuses on handling missing values, which was not fully address the complexity of </w:t>
            </w:r>
            <w:r w:rsidR="00BB620D" w:rsidRPr="00F55B8C">
              <w:rPr>
                <w:rFonts w:ascii="Times New Roman" w:eastAsia="Times New Roman" w:hAnsi="Times New Roman" w:cs="Times New Roman"/>
                <w:color w:val="000000" w:themeColor="text1"/>
                <w:sz w:val="24"/>
                <w:szCs w:val="24"/>
                <w:lang w:val="nl-NL"/>
              </w:rPr>
              <w:t>HD</w:t>
            </w:r>
            <w:r w:rsidRPr="00F55B8C">
              <w:rPr>
                <w:rFonts w:ascii="Times New Roman" w:eastAsia="Times New Roman" w:hAnsi="Times New Roman" w:cs="Times New Roman"/>
                <w:color w:val="000000" w:themeColor="text1"/>
                <w:sz w:val="24"/>
                <w:szCs w:val="24"/>
                <w:lang w:val="nl-NL"/>
              </w:rPr>
              <w:t xml:space="preserve"> prediction.</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2I4ZDc1ZDEtYzE5Mi00NTUwLWIyODMtYWQxYjI4Y2UzMGEyIiwicHJvcGVydGllcyI6eyJub3RlSW5kZXgiOjB9LCJpc0VkaXRlZCI6ZmFsc2UsIm1hbnVhbE92ZXJyaWRlIjp7ImlzTWFudWFsbHlPdmVycmlkZGVuIjpmYWxzZSwiY2l0ZXByb2NUZXh0IjoiKDQ3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
              <w:id w:val="2104374086"/>
              <w:placeholder>
                <w:docPart w:val="7BB62DCD0C104C019036B841F261818C"/>
              </w:placeholder>
            </w:sdtPr>
            <w:sdtEndPr/>
            <w:sdtContent>
              <w:p w14:paraId="41EB3AC5" w14:textId="00EEDB48"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(47)</w:t>
                </w:r>
              </w:p>
            </w:sdtContent>
          </w:sdt>
          <w:p w14:paraId="783A5E12" w14:textId="77777777" w:rsidR="00167257" w:rsidRPr="00F55B8C" w:rsidRDefault="00167257" w:rsidP="00BA0F81">
            <w:pPr>
              <w:spacing w:line="360" w:lineRule="auto"/>
              <w:ind w:left="720"/>
              <w:jc w:val="center"/>
              <w:rPr>
                <w:rFonts w:ascii="Times New Roman" w:hAnsi="Times New Roman" w:cs="Times New Roman"/>
                <w:b/>
                <w:bCs/>
                <w:color w:val="000000" w:themeColor="text1"/>
                <w:sz w:val="24"/>
                <w:szCs w:val="24"/>
              </w:rPr>
            </w:pPr>
          </w:p>
        </w:tc>
      </w:tr>
      <w:tr w:rsidR="008C6584" w:rsidRPr="00F55B8C" w14:paraId="7C8F2424" w14:textId="77777777" w:rsidTr="00BA0F81">
        <w:trPr>
          <w:divId w:val="67963751"/>
        </w:trPr>
        <w:tc>
          <w:tcPr>
            <w:tcW w:w="1255" w:type="dxa"/>
            <w:vAlign w:val="center"/>
          </w:tcPr>
          <w:p w14:paraId="6312A7BD"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MLP, RF, ERT, kNN, and EML</w:t>
            </w:r>
          </w:p>
        </w:tc>
        <w:tc>
          <w:tcPr>
            <w:tcW w:w="3150" w:type="dxa"/>
            <w:vAlign w:val="center"/>
          </w:tcPr>
          <w:p w14:paraId="5DB9DE64"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the ML and DL techniques </w:t>
            </w:r>
            <w:r w:rsidRPr="00F55B8C">
              <w:rPr>
                <w:rFonts w:ascii="Times New Roman" w:eastAsia="Times New Roman" w:hAnsi="Times New Roman" w:cs="Times New Roman"/>
                <w:color w:val="000000" w:themeColor="text1"/>
                <w:sz w:val="24"/>
                <w:szCs w:val="24"/>
              </w:rPr>
              <w:t xml:space="preserve">adopted the decision support system to grade the severity of diseases like </w:t>
            </w:r>
            <w:r w:rsidRPr="00F55B8C">
              <w:rPr>
                <w:rFonts w:ascii="Times New Roman" w:hAnsi="Times New Roman" w:cs="Times New Roman"/>
                <w:color w:val="000000" w:themeColor="text1"/>
                <w:sz w:val="24"/>
                <w:szCs w:val="24"/>
              </w:rPr>
              <w:t>ALS</w:t>
            </w:r>
            <w:r w:rsidRPr="00F55B8C">
              <w:rPr>
                <w:rFonts w:ascii="Times New Roman" w:eastAsia="Times New Roman" w:hAnsi="Times New Roman" w:cs="Times New Roman"/>
                <w:color w:val="000000" w:themeColor="text1"/>
                <w:sz w:val="24"/>
                <w:szCs w:val="24"/>
              </w:rPr>
              <w:t>, HD, and PD?</w:t>
            </w:r>
          </w:p>
        </w:tc>
        <w:tc>
          <w:tcPr>
            <w:tcW w:w="3332" w:type="dxa"/>
            <w:vAlign w:val="center"/>
          </w:tcPr>
          <w:p w14:paraId="3E958F46" w14:textId="40C42F4D"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w:t>
            </w:r>
            <w:r w:rsidR="008B0330" w:rsidRPr="00F55B8C">
              <w:rPr>
                <w:rFonts w:ascii="Times New Roman" w:eastAsia="Times New Roman" w:hAnsi="Times New Roman" w:cs="Times New Roman"/>
                <w:color w:val="000000" w:themeColor="text1"/>
                <w:sz w:val="24"/>
                <w:szCs w:val="24"/>
                <w:lang w:val="nl-NL"/>
              </w:rPr>
              <w:t xml:space="preserve"> </w:t>
            </w:r>
            <w:r w:rsidRPr="00F55B8C">
              <w:rPr>
                <w:rFonts w:ascii="Times New Roman" w:eastAsia="Times New Roman" w:hAnsi="Times New Roman" w:cs="Times New Roman"/>
                <w:color w:val="000000" w:themeColor="text1"/>
                <w:sz w:val="24"/>
                <w:szCs w:val="24"/>
                <w:lang w:val="nl-NL"/>
              </w:rPr>
              <w:t>performance of themodel was highly dependent on the quality and variety of the gait data, which could limit its accuracy in various real-world scenarios.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DA0MjU5MzMtZGUxNS00NGJmLThlNjAtM2U4MDE2YzhjZmM0IiwicHJvcGVydGllcyI6eyJub3RlSW5kZXgiOjB9LCJpc0VkaXRlZCI6ZmFsc2UsIm1hbnVhbE92ZXJyaWRlIjp7ImlzTWFudWFsbHlPdmVycmlkZGVuIjpmYWxzZSwiY2l0ZXByb2NUZXh0IjoiKDQ4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"/>
              <w:id w:val="2092117961"/>
              <w:placeholder>
                <w:docPart w:val="7BB62DCD0C104C019036B841F261818C"/>
              </w:placeholder>
            </w:sdtPr>
            <w:sdtEndPr/>
            <w:sdtContent>
              <w:p w14:paraId="0AA64E52" w14:textId="3DEF7C91"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(48)</w:t>
                </w:r>
              </w:p>
            </w:sdtContent>
          </w:sdt>
          <w:p w14:paraId="291743C2"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4351A333" w14:textId="77777777" w:rsidTr="00BA0F81">
        <w:trPr>
          <w:divId w:val="67963751"/>
        </w:trPr>
        <w:tc>
          <w:tcPr>
            <w:tcW w:w="1255" w:type="dxa"/>
            <w:vAlign w:val="center"/>
          </w:tcPr>
          <w:p w14:paraId="1A6A81E6"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Artificial Neural Network</w:t>
            </w:r>
          </w:p>
        </w:tc>
        <w:tc>
          <w:tcPr>
            <w:tcW w:w="3150" w:type="dxa"/>
            <w:vAlign w:val="center"/>
          </w:tcPr>
          <w:p w14:paraId="030621F6" w14:textId="11B66983" w:rsidR="00167257" w:rsidRPr="00F55B8C" w:rsidRDefault="009D6F19"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are the outcomes quantified using metrics like specificity, sensitivity, accuracy, and AUC?</w:t>
            </w:r>
          </w:p>
        </w:tc>
        <w:tc>
          <w:tcPr>
            <w:tcW w:w="3332" w:type="dxa"/>
            <w:vAlign w:val="center"/>
          </w:tcPr>
          <w:p w14:paraId="1D517FD5" w14:textId="23A19764" w:rsidR="00167257" w:rsidRPr="00F55B8C" w:rsidRDefault="009D6F19"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complexity of HD might not be well captured by the model based on a single measurement (resting EEG). The model's performance requires additional validation using bigger and more diverse datasets.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"/>
              <w:id w:val="-1961254720"/>
              <w:placeholder>
                <w:docPart w:val="7BB62DCD0C104C019036B841F261818C"/>
              </w:placeholder>
            </w:sdtPr>
            <w:sdtEndPr/>
            <w:sdtContent>
              <w:p w14:paraId="5AA1E153" w14:textId="38F4320A"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(49)</w:t>
                </w:r>
              </w:p>
            </w:sdtContent>
          </w:sdt>
          <w:p w14:paraId="0F4E20EB"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4FAED9B6" w14:textId="77777777" w:rsidTr="00BA0F81">
        <w:trPr>
          <w:divId w:val="67963751"/>
        </w:trPr>
        <w:tc>
          <w:tcPr>
            <w:tcW w:w="1255" w:type="dxa"/>
            <w:vAlign w:val="center"/>
          </w:tcPr>
          <w:p w14:paraId="2DEEAE79"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Gaussian Naïve Bayes (GNB), and RF</w:t>
            </w:r>
          </w:p>
        </w:tc>
        <w:tc>
          <w:tcPr>
            <w:tcW w:w="3150" w:type="dxa"/>
            <w:vAlign w:val="center"/>
          </w:tcPr>
          <w:p w14:paraId="38A834B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predict HD using ML with biofluid samples?</w:t>
            </w:r>
          </w:p>
        </w:tc>
        <w:tc>
          <w:tcPr>
            <w:tcW w:w="3332" w:type="dxa"/>
            <w:vAlign w:val="center"/>
          </w:tcPr>
          <w:p w14:paraId="27FB4BBD"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small datasets may limit model generalizability.</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GE5M2JiYWEtYjE5MS00MDE5LWI1NmUtNTM4MjM5OWMyZGQ0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
              <w:id w:val="-1261218107"/>
              <w:placeholder>
                <w:docPart w:val="7BB62DCD0C104C019036B841F261818C"/>
              </w:placeholder>
            </w:sdtPr>
            <w:sdtEndPr/>
            <w:sdtContent>
              <w:p w14:paraId="6E9563C7" w14:textId="258B4454"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(50)</w:t>
                </w:r>
              </w:p>
            </w:sdtContent>
          </w:sdt>
          <w:p w14:paraId="7421CC7D"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20C2EA3F" w14:textId="77777777" w:rsidTr="00BA0F81">
        <w:trPr>
          <w:divId w:val="67963751"/>
        </w:trPr>
        <w:tc>
          <w:tcPr>
            <w:tcW w:w="1255" w:type="dxa"/>
            <w:vAlign w:val="center"/>
          </w:tcPr>
          <w:p w14:paraId="01E2F02A"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SVM and KNN</w:t>
            </w:r>
          </w:p>
        </w:tc>
        <w:tc>
          <w:tcPr>
            <w:tcW w:w="3150" w:type="dxa"/>
            <w:vAlign w:val="center"/>
          </w:tcPr>
          <w:p w14:paraId="7A2434F3" w14:textId="77777777" w:rsidR="00167257" w:rsidRPr="00F55B8C" w:rsidRDefault="00167257"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How it predicts HD with high accuracy?</w:t>
            </w:r>
          </w:p>
        </w:tc>
        <w:tc>
          <w:tcPr>
            <w:tcW w:w="3332" w:type="dxa"/>
            <w:vAlign w:val="center"/>
          </w:tcPr>
          <w:p w14:paraId="5A10493C"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SMOTE for rebalancing raises concerns about overfitting to synthetic data.</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2JhZmYzM2QtMDRjZC00YTNhLTk2YWQtNGQ3OTgxNDNiMDZlIiwicHJvcGVydGllcyI6eyJub3RlSW5kZXgiOjB9LCJpc0VkaXRlZCI6ZmFsc2UsIm1hbnVhbE92ZXJyaWRlIjp7ImlzTWFudWFsbHlPdmVycmlkZGVuIjpmYWxzZSwiY2l0ZXByb2NUZXh0IjoiKDUx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
              <w:id w:val="1217391427"/>
              <w:placeholder>
                <w:docPart w:val="7BB62DCD0C104C019036B841F261818C"/>
              </w:placeholder>
            </w:sdtPr>
            <w:sdtEndPr/>
            <w:sdtContent>
              <w:p w14:paraId="3DD67669" w14:textId="65ED6535"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(51)</w:t>
                </w:r>
              </w:p>
            </w:sdtContent>
          </w:sdt>
          <w:p w14:paraId="67897E66"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5017137B" w14:textId="77777777" w:rsidTr="00BA0F81">
        <w:trPr>
          <w:divId w:val="67963751"/>
        </w:trPr>
        <w:tc>
          <w:tcPr>
            <w:tcW w:w="1255" w:type="dxa"/>
            <w:vAlign w:val="center"/>
          </w:tcPr>
          <w:p w14:paraId="70A1288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Linear Support Vector Machine</w:t>
            </w:r>
          </w:p>
        </w:tc>
        <w:tc>
          <w:tcPr>
            <w:tcW w:w="3150" w:type="dxa"/>
            <w:vAlign w:val="center"/>
          </w:tcPr>
          <w:p w14:paraId="719CEBB4"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How it predicts HD with high accuracy?</w:t>
            </w:r>
          </w:p>
        </w:tc>
        <w:tc>
          <w:tcPr>
            <w:tcW w:w="3332" w:type="dxa"/>
            <w:vAlign w:val="center"/>
          </w:tcPr>
          <w:p w14:paraId="2C0B53CD"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small sample size (19 preHD carriers) limits generalizability and statistical power.</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"/>
              <w:id w:val="832575950"/>
              <w:placeholder>
                <w:docPart w:val="7BB62DCD0C104C019036B841F261818C"/>
              </w:placeholder>
            </w:sdtPr>
            <w:sdtEndPr/>
            <w:sdtContent>
              <w:p w14:paraId="499A993E" w14:textId="6A9167D3"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(52)</w:t>
                </w:r>
              </w:p>
            </w:sdtContent>
          </w:sdt>
          <w:p w14:paraId="4AF5BB16"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26349E45" w14:textId="77777777" w:rsidTr="00BA0F81">
        <w:trPr>
          <w:divId w:val="67963751"/>
        </w:trPr>
        <w:tc>
          <w:tcPr>
            <w:tcW w:w="1255" w:type="dxa"/>
            <w:vAlign w:val="center"/>
          </w:tcPr>
          <w:p w14:paraId="20534362"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ANN</w:t>
            </w:r>
          </w:p>
        </w:tc>
        <w:tc>
          <w:tcPr>
            <w:tcW w:w="3150" w:type="dxa"/>
            <w:vAlign w:val="center"/>
          </w:tcPr>
          <w:p w14:paraId="354CB715"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to </w:t>
            </w:r>
            <w:r w:rsidRPr="00F55B8C">
              <w:rPr>
                <w:rFonts w:ascii="Times New Roman" w:eastAsia="Times New Roman" w:hAnsi="Times New Roman" w:cs="Times New Roman"/>
                <w:color w:val="000000" w:themeColor="text1"/>
                <w:sz w:val="24"/>
                <w:szCs w:val="24"/>
              </w:rPr>
              <w:t>develop biomarker with ANN to recognize HD patients?</w:t>
            </w:r>
          </w:p>
        </w:tc>
        <w:tc>
          <w:tcPr>
            <w:tcW w:w="3332" w:type="dxa"/>
            <w:vAlign w:val="center"/>
          </w:tcPr>
          <w:p w14:paraId="5B18681C"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reliance on invasive biomarker collection (blood) hinders practical applicability.</w:t>
            </w:r>
          </w:p>
          <w:p w14:paraId="525EDEF3"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OTczYzE0ZjQtM2U0OS00YjhmLWFmYzItMGQ4MjBhMGU3MWZlIiwicHJvcGVydGllcyI6eyJub3RlSW5kZXgiOjB9LCJpc0VkaXRlZCI6ZmFsc2UsIm1hbnVhbE92ZXJyaWRlIjp7ImlzTWFudWFsbHlPdmVycmlkZGVuIjpmYWxzZSwiY2l0ZXByb2NUZXh0IjoiKDUz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BDbGluIE1lZC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
              <w:id w:val="-1230146282"/>
              <w:placeholder>
                <w:docPart w:val="7BB62DCD0C104C019036B841F261818C"/>
              </w:placeholder>
            </w:sdtPr>
            <w:sdtEndPr/>
            <w:sdtContent>
              <w:p w14:paraId="1C9BF5E2" w14:textId="36CB31BB"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(53)</w:t>
                </w:r>
              </w:p>
            </w:sdtContent>
          </w:sdt>
        </w:tc>
      </w:tr>
      <w:tr w:rsidR="008C6584" w:rsidRPr="00F55B8C" w14:paraId="71093F8C" w14:textId="77777777" w:rsidTr="00BA0F81">
        <w:trPr>
          <w:divId w:val="67963751"/>
        </w:trPr>
        <w:tc>
          <w:tcPr>
            <w:tcW w:w="1255" w:type="dxa"/>
            <w:vAlign w:val="center"/>
          </w:tcPr>
          <w:p w14:paraId="4BA87543"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AAO</w:t>
            </w:r>
          </w:p>
          <w:p w14:paraId="18A76E06"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3150" w:type="dxa"/>
            <w:vAlign w:val="center"/>
          </w:tcPr>
          <w:p w14:paraId="6A34981F"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How </w:t>
            </w:r>
            <w:r w:rsidRPr="00F55B8C">
              <w:rPr>
                <w:rFonts w:ascii="Times New Roman" w:eastAsia="Times New Roman" w:hAnsi="Times New Roman" w:cs="Times New Roman"/>
                <w:color w:val="000000" w:themeColor="text1"/>
                <w:sz w:val="24"/>
                <w:szCs w:val="24"/>
              </w:rPr>
              <w:t>ML techniques to maximize the inclusion of variables and participants?</w:t>
            </w:r>
          </w:p>
        </w:tc>
        <w:tc>
          <w:tcPr>
            <w:tcW w:w="3332" w:type="dxa"/>
            <w:vAlign w:val="center"/>
          </w:tcPr>
          <w:p w14:paraId="7EBCC316"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Despite the size of data, the dataset's inherent biases may limit the generalizability of predictions.</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mMzMjgyZTEtODc1NS00ZmJhLWI2ODMtMTVjNDlkMDUyN2ZmIiwicHJvcGVydGllcyI6eyJub3RlSW5kZXgiOjB9LCJpc0VkaXRlZCI6ZmFsc2UsIm1hbnVhbE92ZXJyaWRlIjp7ImlzTWFudWFsbHlPdmVycmlkZGVuIjpmYWxzZSwiY2l0ZXByb2NUZXh0IjoiKDU0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gUmFyZSBEaXMiLCJET0kiOiIxMC4xMTg2L3MxMzAyMy0wMjMtMDI3ODUtNCIsIklTU04iOiIxNzUwLTExNzIiLCJpc3N1ZWQiOnsiZGF0ZS1wYXJ0cyI6W1syMDIzLDcsMjddXX0sInBhZ2UiOiIyMTgiLCJpc3N1ZSI6IjEiLCJ2b2x1bWUiOiIxOCJ9LCJpc1RlbXBvcmFyeSI6ZmFsc2V9XX0="/>
              <w:id w:val="1699815965"/>
              <w:placeholder>
                <w:docPart w:val="7BB62DCD0C104C019036B841F261818C"/>
              </w:placeholder>
            </w:sdtPr>
            <w:sdtEndPr/>
            <w:sdtContent>
              <w:p w14:paraId="2A951D6D" w14:textId="5F5A3BDA"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(54)</w:t>
                </w:r>
              </w:p>
            </w:sdtContent>
          </w:sdt>
          <w:p w14:paraId="3596B0CC"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0FC5F665" w14:textId="77777777" w:rsidTr="00BA0F81">
        <w:trPr>
          <w:divId w:val="67963751"/>
        </w:trPr>
        <w:tc>
          <w:tcPr>
            <w:tcW w:w="1255" w:type="dxa"/>
            <w:vAlign w:val="center"/>
          </w:tcPr>
          <w:p w14:paraId="0AD7DBF8"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14:paraId="161E612F"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3150" w:type="dxa"/>
            <w:vAlign w:val="center"/>
          </w:tcPr>
          <w:p w14:paraId="2683025F"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identify unlabeled and unaltered Huntingtin protein?</w:t>
            </w:r>
          </w:p>
        </w:tc>
        <w:tc>
          <w:tcPr>
            <w:tcW w:w="3332" w:type="dxa"/>
            <w:vAlign w:val="center"/>
          </w:tcPr>
          <w:p w14:paraId="0AFEB621"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rPr>
              <w:t>T</w:t>
            </w:r>
            <w:r w:rsidRPr="00F55B8C">
              <w:rPr>
                <w:rFonts w:ascii="Times New Roman" w:eastAsia="Times New Roman" w:hAnsi="Times New Roman" w:cs="Times New Roman"/>
                <w:color w:val="000000" w:themeColor="text1"/>
                <w:sz w:val="24"/>
                <w:szCs w:val="24"/>
                <w:lang w:val="nl-NL"/>
              </w:rPr>
              <w:t>he reliance of mdoel on certain experimental setups limits its widespread applicability.</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
              <w:id w:val="-114598464"/>
              <w:placeholder>
                <w:docPart w:val="7BB62DCD0C104C019036B841F261818C"/>
              </w:placeholder>
            </w:sdtPr>
            <w:sdtEndPr/>
            <w:sdtContent>
              <w:p w14:paraId="689DCBA1" w14:textId="042F4675"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(55)</w:t>
                </w:r>
              </w:p>
            </w:sdtContent>
          </w:sdt>
          <w:p w14:paraId="0899CFCF"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32287D9A" w14:textId="77777777" w:rsidTr="00BA0F81">
        <w:trPr>
          <w:divId w:val="67963751"/>
        </w:trPr>
        <w:tc>
          <w:tcPr>
            <w:tcW w:w="1255" w:type="dxa"/>
            <w:vAlign w:val="center"/>
          </w:tcPr>
          <w:p w14:paraId="388A2B07"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14:paraId="27A17713"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3150" w:type="dxa"/>
            <w:vAlign w:val="center"/>
          </w:tcPr>
          <w:p w14:paraId="7861CAF9"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How to show up anatomically as brain degeneration in addition to motor symptoms?</w:t>
            </w:r>
          </w:p>
        </w:tc>
        <w:tc>
          <w:tcPr>
            <w:tcW w:w="3332" w:type="dxa"/>
            <w:vAlign w:val="center"/>
          </w:tcPr>
          <w:p w14:paraId="5AB49FB4"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themeColor="text1"/>
                <w:sz w:val="24"/>
                <w:szCs w:val="24"/>
                <w:lang w:val="nl-NL"/>
              </w:rPr>
              <w:t>The model interpretability is challenging, complicating clinical adoption and validation.</w:t>
            </w:r>
          </w:p>
        </w:tc>
        <w:tc>
          <w:tcPr>
            <w:tcW w:w="1279" w:type="dxa"/>
            <w:vAlign w:val="center"/>
          </w:tcPr>
          <w:sdt>
            <w:sdtPr>
              <w:rPr>
                <w:rFonts w:ascii="Times New Roman" w:eastAsia="Times New Roman" w:hAnsi="Times New Roman" w:cs="Times New Roman"/>
                <w:color w:val="000000"/>
                <w:sz w:val="24"/>
                <w:szCs w:val="24"/>
                <w:lang w:val="nl-NL"/>
              </w:rPr>
              <w:tag w:val="MENDELEY_CITATION_v3_eyJjaXRhdGlvbklEIjoiTUVOREVMRVlfQ0lUQVRJT05fZDYzNTUxYWYtNjBjYi00ZWI2LTgyZmYtODIzMWIwMjJlNDYyIiwicHJvcGVydGllcyI6eyJub3RlSW5kZXgiOjB9LCJpc0VkaXRlZCI6ZmFsc2UsIm1hbnVhbE92ZXJyaWRlIjp7ImlzTWFudWFsbHlPdmVycmlkZGVuIjpmYWxzZSwiY2l0ZXByb2NUZXh0IjoiKDU2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zA2OSIsIklTU04iOiIxNzQ2ODA5NCIsImlzc3VlZCI6eyJkYXRlLXBhcnRzIjpbWzIwMjEsOV1dfSwicGFnZSI6IjEwMzA2OSIsInZvbHVtZSI6IjcwIn0sImlzVGVtcG9yYXJ5IjpmYWxzZX1dfQ=="/>
              <w:id w:val="1631970020"/>
              <w:placeholder>
                <w:docPart w:val="7BB62DCD0C104C019036B841F261818C"/>
              </w:placeholder>
            </w:sdtPr>
            <w:sdtEndPr/>
            <w:sdtContent>
              <w:p w14:paraId="5E5F8FC9" w14:textId="658DFD97" w:rsidR="00167257" w:rsidRPr="00F55B8C" w:rsidRDefault="00771C62" w:rsidP="00BA0F81">
                <w:pPr>
                  <w:spacing w:line="360" w:lineRule="auto"/>
                  <w:jc w:val="center"/>
                  <w:rPr>
                    <w:rFonts w:ascii="Times New Roman" w:eastAsia="Times New Roman" w:hAnsi="Times New Roman" w:cs="Times New Roman"/>
                    <w:color w:val="000000" w:themeColor="text1"/>
                    <w:sz w:val="24"/>
                    <w:szCs w:val="24"/>
                    <w:lang w:val="nl-NL"/>
                  </w:rPr>
                </w:pPr>
                <w:r w:rsidRPr="00F55B8C">
                  <w:rPr>
                    <w:rFonts w:ascii="Times New Roman" w:eastAsia="Times New Roman" w:hAnsi="Times New Roman" w:cs="Times New Roman"/>
                    <w:color w:val="000000"/>
                    <w:sz w:val="24"/>
                    <w:szCs w:val="24"/>
                    <w:lang w:val="nl-NL"/>
                  </w:rPr>
                  <w:t>(56)</w:t>
                </w:r>
              </w:p>
            </w:sdtContent>
          </w:sdt>
          <w:p w14:paraId="131BF23B" w14:textId="77777777" w:rsidR="00167257" w:rsidRPr="00F55B8C" w:rsidRDefault="00167257" w:rsidP="00BA0F81">
            <w:pPr>
              <w:spacing w:line="360" w:lineRule="auto"/>
              <w:jc w:val="center"/>
              <w:rPr>
                <w:rFonts w:ascii="Times New Roman" w:hAnsi="Times New Roman" w:cs="Times New Roman"/>
                <w:b/>
                <w:bCs/>
                <w:color w:val="000000" w:themeColor="text1"/>
                <w:sz w:val="24"/>
                <w:szCs w:val="24"/>
              </w:rPr>
            </w:pPr>
          </w:p>
        </w:tc>
      </w:tr>
      <w:tr w:rsidR="008C6584" w:rsidRPr="00F55B8C" w14:paraId="1F37D4EB" w14:textId="77777777" w:rsidTr="00BA0F81">
        <w:trPr>
          <w:divId w:val="67963751"/>
        </w:trPr>
        <w:tc>
          <w:tcPr>
            <w:tcW w:w="1255" w:type="dxa"/>
            <w:vAlign w:val="center"/>
          </w:tcPr>
          <w:p w14:paraId="56675150"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CNN</w:t>
            </w:r>
          </w:p>
          <w:p w14:paraId="54A75822"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p>
        </w:tc>
        <w:tc>
          <w:tcPr>
            <w:tcW w:w="3150" w:type="dxa"/>
            <w:vAlign w:val="center"/>
          </w:tcPr>
          <w:p w14:paraId="32ECE3AC" w14:textId="77777777" w:rsidR="00167257" w:rsidRPr="00F55B8C" w:rsidRDefault="00167257" w:rsidP="00FA61C7">
            <w:pPr>
              <w:spacing w:line="360" w:lineRule="auto"/>
              <w:jc w:val="both"/>
              <w:rPr>
                <w:rFonts w:ascii="Times New Roman" w:hAnsi="Times New Roman" w:cs="Times New Roman"/>
                <w:b/>
                <w:bCs/>
                <w:color w:val="000000" w:themeColor="text1"/>
                <w:sz w:val="24"/>
                <w:szCs w:val="24"/>
              </w:rPr>
            </w:pPr>
            <w:r w:rsidRPr="00F55B8C">
              <w:rPr>
                <w:rFonts w:ascii="Times New Roman" w:hAnsi="Times New Roman" w:cs="Times New Roman"/>
                <w:color w:val="000000" w:themeColor="text1"/>
                <w:sz w:val="24"/>
                <w:szCs w:val="24"/>
              </w:rPr>
              <w:t xml:space="preserve">How to use </w:t>
            </w:r>
            <w:r w:rsidRPr="00F55B8C">
              <w:rPr>
                <w:rFonts w:ascii="Times New Roman" w:eastAsia="Times New Roman" w:hAnsi="Times New Roman" w:cs="Times New Roman"/>
                <w:color w:val="000000" w:themeColor="text1"/>
                <w:sz w:val="24"/>
                <w:szCs w:val="24"/>
              </w:rPr>
              <w:t>classification algorithm?</w:t>
            </w:r>
          </w:p>
        </w:tc>
        <w:tc>
          <w:tcPr>
            <w:tcW w:w="3332" w:type="dxa"/>
            <w:vAlign w:val="center"/>
          </w:tcPr>
          <w:p w14:paraId="44E716B9" w14:textId="77777777" w:rsidR="00167257" w:rsidRPr="00F55B8C" w:rsidRDefault="0016725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model exhibits high accuracy, but the reliance on a small sample size (64 subjects) poses concerns about generalizability to larger populations poses limitations.</w:t>
            </w:r>
          </w:p>
        </w:tc>
        <w:sdt>
          <w:sdtPr>
            <w:rPr>
              <w:rFonts w:ascii="Times New Roman" w:hAnsi="Times New Roman" w:cs="Times New Roman"/>
              <w:bCs/>
              <w:color w:val="000000"/>
              <w:sz w:val="24"/>
              <w:szCs w:val="24"/>
            </w:rPr>
            <w:tag w:val="MENDELEY_CITATION_v3_eyJjaXRhdGlvbklEIjoiTUVOREVMRVlfQ0lUQVRJT05fM2FmZDJlODYtZDk4NS00MDQ1LTkxODYtMGYwZGUzY2VlNTUx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
            <w:id w:val="-165403472"/>
            <w:placeholder>
              <w:docPart w:val="7BB62DCD0C104C019036B841F261818C"/>
            </w:placeholder>
          </w:sdtPr>
          <w:sdtEndPr/>
          <w:sdtContent>
            <w:tc>
              <w:tcPr>
                <w:tcW w:w="1279" w:type="dxa"/>
                <w:vAlign w:val="center"/>
              </w:tcPr>
              <w:p w14:paraId="705F9DDB" w14:textId="00751773" w:rsidR="00167257" w:rsidRPr="00F55B8C" w:rsidRDefault="00771C62" w:rsidP="00BA0F81">
                <w:pPr>
                  <w:spacing w:line="360" w:lineRule="auto"/>
                  <w:jc w:val="center"/>
                  <w:rPr>
                    <w:rFonts w:ascii="Times New Roman" w:hAnsi="Times New Roman" w:cs="Times New Roman"/>
                    <w:b/>
                    <w:bCs/>
                    <w:color w:val="000000" w:themeColor="text1"/>
                    <w:sz w:val="24"/>
                    <w:szCs w:val="24"/>
                  </w:rPr>
                </w:pPr>
                <w:r w:rsidRPr="00F55B8C">
                  <w:rPr>
                    <w:rFonts w:ascii="Times New Roman" w:hAnsi="Times New Roman" w:cs="Times New Roman"/>
                    <w:bCs/>
                    <w:color w:val="000000"/>
                    <w:sz w:val="24"/>
                    <w:szCs w:val="24"/>
                  </w:rPr>
                  <w:t>(57)</w:t>
                </w:r>
              </w:p>
            </w:tc>
          </w:sdtContent>
        </w:sdt>
      </w:tr>
    </w:tbl>
    <w:p w14:paraId="3BF006AD" w14:textId="77777777" w:rsidR="00167257" w:rsidRPr="00F55B8C" w:rsidRDefault="00167257" w:rsidP="00CF1FB5">
      <w:pPr>
        <w:spacing w:after="0" w:line="240" w:lineRule="auto"/>
        <w:jc w:val="both"/>
        <w:divId w:val="67963751"/>
        <w:rPr>
          <w:rFonts w:ascii="Times New Roman" w:hAnsi="Times New Roman" w:cs="Times New Roman"/>
          <w:bCs/>
          <w:iCs/>
          <w:noProof/>
          <w:color w:val="000000" w:themeColor="text1"/>
          <w:sz w:val="24"/>
          <w:szCs w:val="24"/>
        </w:rPr>
      </w:pPr>
    </w:p>
    <w:p w14:paraId="6F5CC5AA" w14:textId="65D45731" w:rsidR="0097214A" w:rsidRDefault="0097214A" w:rsidP="00CF1FB5">
      <w:pPr>
        <w:spacing w:after="0" w:line="240" w:lineRule="auto"/>
        <w:jc w:val="center"/>
        <w:divId w:val="67963751"/>
        <w:rPr>
          <w:rFonts w:ascii="Times New Roman" w:hAnsi="Times New Roman" w:cs="Times New Roman"/>
          <w:b/>
          <w:bCs/>
          <w:color w:val="000000" w:themeColor="text1"/>
          <w:sz w:val="24"/>
          <w:szCs w:val="24"/>
        </w:rPr>
      </w:pPr>
    </w:p>
    <w:p w14:paraId="1E21E8F7" w14:textId="4113882C"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255BE870" w14:textId="45B541C3"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55A8A5DD" w14:textId="62FC1281"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7B5ED94B" w14:textId="107FFF40"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19700003" w14:textId="5FCC06BE"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312BA1E8" w14:textId="38429BDA" w:rsidR="00750C48"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6E61D096" w14:textId="77777777" w:rsidR="00750C48" w:rsidRPr="00F55B8C" w:rsidRDefault="00750C48" w:rsidP="00CF1FB5">
      <w:pPr>
        <w:spacing w:after="0" w:line="240" w:lineRule="auto"/>
        <w:jc w:val="center"/>
        <w:divId w:val="67963751"/>
        <w:rPr>
          <w:rFonts w:ascii="Times New Roman" w:hAnsi="Times New Roman" w:cs="Times New Roman"/>
          <w:b/>
          <w:bCs/>
          <w:color w:val="000000" w:themeColor="text1"/>
          <w:sz w:val="24"/>
          <w:szCs w:val="24"/>
        </w:rPr>
      </w:pPr>
    </w:p>
    <w:p w14:paraId="3D8BC4E8" w14:textId="186AA5AB" w:rsidR="003E00F6" w:rsidRPr="00F55B8C" w:rsidRDefault="0041174C" w:rsidP="00FA61C7">
      <w:pPr>
        <w:spacing w:after="0" w:line="360" w:lineRule="auto"/>
        <w:jc w:val="center"/>
        <w:divId w:val="67963751"/>
        <w:rPr>
          <w:rFonts w:ascii="Times New Roman" w:hAnsi="Times New Roman" w:cs="Times New Roman"/>
          <w:b/>
          <w:color w:val="000000" w:themeColor="text1"/>
          <w:sz w:val="24"/>
          <w:szCs w:val="24"/>
        </w:rPr>
      </w:pPr>
      <w:r w:rsidRPr="00F55B8C">
        <w:rPr>
          <w:rFonts w:ascii="Times New Roman" w:hAnsi="Times New Roman" w:cs="Times New Roman"/>
          <w:b/>
          <w:bCs/>
          <w:color w:val="000000" w:themeColor="text1"/>
          <w:sz w:val="24"/>
          <w:szCs w:val="24"/>
        </w:rPr>
        <w:t>Table 4</w:t>
      </w:r>
      <w:r w:rsidR="00560AF2" w:rsidRPr="00F55B8C">
        <w:rPr>
          <w:rFonts w:ascii="Times New Roman" w:hAnsi="Times New Roman" w:cs="Times New Roman"/>
          <w:b/>
          <w:bCs/>
          <w:color w:val="000000" w:themeColor="text1"/>
          <w:sz w:val="24"/>
          <w:szCs w:val="24"/>
        </w:rPr>
        <w:t>.</w:t>
      </w:r>
      <w:r w:rsidR="003E00F6" w:rsidRPr="00F55B8C">
        <w:rPr>
          <w:rFonts w:ascii="Times New Roman" w:hAnsi="Times New Roman" w:cs="Times New Roman"/>
          <w:b/>
          <w:color w:val="000000" w:themeColor="text1"/>
          <w:sz w:val="24"/>
          <w:szCs w:val="24"/>
        </w:rPr>
        <w:t xml:space="preserve"> Systematic Review on Modality of NDD by Different Approaches</w:t>
      </w:r>
    </w:p>
    <w:tbl>
      <w:tblPr>
        <w:tblStyle w:val="TableGrid"/>
        <w:tblW w:w="0" w:type="auto"/>
        <w:jc w:val="center"/>
        <w:tblLook w:val="04A0" w:firstRow="1" w:lastRow="0" w:firstColumn="1" w:lastColumn="0" w:noHBand="0" w:noVBand="1"/>
      </w:tblPr>
      <w:tblGrid>
        <w:gridCol w:w="1337"/>
        <w:gridCol w:w="1663"/>
        <w:gridCol w:w="1680"/>
        <w:gridCol w:w="1395"/>
        <w:gridCol w:w="3095"/>
      </w:tblGrid>
      <w:tr w:rsidR="0097214A" w:rsidRPr="00F55B8C" w14:paraId="7F128EEF" w14:textId="77777777" w:rsidTr="00346330">
        <w:trPr>
          <w:divId w:val="67963751"/>
          <w:trHeight w:val="584"/>
          <w:jc w:val="center"/>
        </w:trPr>
        <w:tc>
          <w:tcPr>
            <w:tcW w:w="1149" w:type="dxa"/>
            <w:vAlign w:val="center"/>
            <w:hideMark/>
          </w:tcPr>
          <w:p w14:paraId="360DBEB7" w14:textId="77777777" w:rsidR="003E00F6" w:rsidRPr="00F55B8C" w:rsidRDefault="003E00F6" w:rsidP="00FA61C7">
            <w:pPr>
              <w:pStyle w:val="NormalWeb"/>
              <w:spacing w:before="0" w:beforeAutospacing="0" w:after="0" w:afterAutospacing="0" w:line="360" w:lineRule="auto"/>
              <w:jc w:val="center"/>
              <w:rPr>
                <w:b/>
                <w:color w:val="000000" w:themeColor="text1"/>
              </w:rPr>
            </w:pPr>
            <w:r w:rsidRPr="00F55B8C">
              <w:rPr>
                <w:b/>
                <w:color w:val="000000" w:themeColor="text1"/>
              </w:rPr>
              <w:t>References</w:t>
            </w:r>
          </w:p>
        </w:tc>
        <w:tc>
          <w:tcPr>
            <w:tcW w:w="1422" w:type="dxa"/>
            <w:vAlign w:val="center"/>
            <w:hideMark/>
          </w:tcPr>
          <w:p w14:paraId="485A426E" w14:textId="77777777" w:rsidR="003E00F6" w:rsidRPr="00F55B8C" w:rsidRDefault="003E00F6" w:rsidP="00FA61C7">
            <w:pPr>
              <w:pStyle w:val="NormalWeb"/>
              <w:spacing w:before="0" w:beforeAutospacing="0" w:after="0" w:afterAutospacing="0" w:line="360" w:lineRule="auto"/>
              <w:jc w:val="center"/>
              <w:rPr>
                <w:b/>
                <w:color w:val="000000" w:themeColor="text1"/>
              </w:rPr>
            </w:pPr>
            <w:r w:rsidRPr="00F55B8C">
              <w:rPr>
                <w:b/>
                <w:color w:val="000000" w:themeColor="text1"/>
              </w:rPr>
              <w:t>Method</w:t>
            </w:r>
          </w:p>
        </w:tc>
        <w:tc>
          <w:tcPr>
            <w:tcW w:w="1744" w:type="dxa"/>
            <w:vAlign w:val="center"/>
            <w:hideMark/>
          </w:tcPr>
          <w:p w14:paraId="49B34888" w14:textId="77777777" w:rsidR="003E00F6" w:rsidRPr="00F55B8C" w:rsidRDefault="003E00F6" w:rsidP="00FA61C7">
            <w:pPr>
              <w:pStyle w:val="NormalWeb"/>
              <w:spacing w:before="0" w:beforeAutospacing="0" w:after="0" w:afterAutospacing="0" w:line="360" w:lineRule="auto"/>
              <w:jc w:val="center"/>
              <w:rPr>
                <w:b/>
                <w:color w:val="000000" w:themeColor="text1"/>
              </w:rPr>
            </w:pPr>
            <w:r w:rsidRPr="00F55B8C">
              <w:rPr>
                <w:b/>
                <w:color w:val="000000" w:themeColor="text1"/>
              </w:rPr>
              <w:t>No. of Class</w:t>
            </w:r>
          </w:p>
        </w:tc>
        <w:tc>
          <w:tcPr>
            <w:tcW w:w="1440" w:type="dxa"/>
            <w:vAlign w:val="center"/>
            <w:hideMark/>
          </w:tcPr>
          <w:p w14:paraId="7DF269B0" w14:textId="77777777" w:rsidR="003E00F6" w:rsidRPr="00F55B8C" w:rsidRDefault="003E00F6" w:rsidP="00FA61C7">
            <w:pPr>
              <w:pStyle w:val="NormalWeb"/>
              <w:spacing w:before="0" w:beforeAutospacing="0" w:after="0" w:afterAutospacing="0" w:line="360" w:lineRule="auto"/>
              <w:jc w:val="center"/>
              <w:rPr>
                <w:b/>
                <w:color w:val="000000" w:themeColor="text1"/>
              </w:rPr>
            </w:pPr>
            <w:r w:rsidRPr="00F55B8C">
              <w:rPr>
                <w:b/>
                <w:color w:val="000000" w:themeColor="text1"/>
              </w:rPr>
              <w:t>Modality</w:t>
            </w:r>
          </w:p>
        </w:tc>
        <w:tc>
          <w:tcPr>
            <w:tcW w:w="3415" w:type="dxa"/>
            <w:vAlign w:val="center"/>
            <w:hideMark/>
          </w:tcPr>
          <w:p w14:paraId="57CD6E6F" w14:textId="77777777" w:rsidR="003E00F6" w:rsidRPr="00F55B8C" w:rsidRDefault="003E00F6" w:rsidP="00FA61C7">
            <w:pPr>
              <w:pStyle w:val="NormalWeb"/>
              <w:spacing w:before="0" w:beforeAutospacing="0" w:after="0" w:afterAutospacing="0" w:line="360" w:lineRule="auto"/>
              <w:jc w:val="center"/>
              <w:rPr>
                <w:b/>
                <w:color w:val="000000" w:themeColor="text1"/>
              </w:rPr>
            </w:pPr>
            <w:r w:rsidRPr="00F55B8C">
              <w:rPr>
                <w:b/>
                <w:color w:val="000000" w:themeColor="text1"/>
              </w:rPr>
              <w:t>Results</w:t>
            </w:r>
          </w:p>
        </w:tc>
      </w:tr>
      <w:tr w:rsidR="0097214A" w:rsidRPr="00F55B8C" w14:paraId="785489A8" w14:textId="77777777" w:rsidTr="00346330">
        <w:trPr>
          <w:divId w:val="67963751"/>
          <w:trHeight w:val="975"/>
          <w:jc w:val="center"/>
        </w:trPr>
        <w:sdt>
          <w:sdtPr>
            <w:rPr>
              <w:color w:val="000000"/>
            </w:rPr>
            <w:tag w:val="MENDELEY_CITATION_v3_eyJjaXRhdGlvbklEIjoiTUVOREVMRVlfQ0lUQVRJT05fZDdiOGYxNTAtZjFkMS00ZmU1LTgwOTAtOWM2ODM4ZWYxZGIw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
            <w:id w:val="844365072"/>
            <w:placeholder>
              <w:docPart w:val="7D36F8DE33D34FA48A8EDB2FFF595C71"/>
            </w:placeholder>
          </w:sdtPr>
          <w:sdtEndPr/>
          <w:sdtContent>
            <w:tc>
              <w:tcPr>
                <w:tcW w:w="1149" w:type="dxa"/>
                <w:vAlign w:val="center"/>
                <w:hideMark/>
              </w:tcPr>
              <w:p w14:paraId="06025546" w14:textId="522EBA1F"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rPr>
                  <w:t>(20)</w:t>
                </w:r>
              </w:p>
            </w:tc>
          </w:sdtContent>
        </w:sdt>
        <w:tc>
          <w:tcPr>
            <w:tcW w:w="1422" w:type="dxa"/>
            <w:vAlign w:val="center"/>
            <w:hideMark/>
          </w:tcPr>
          <w:p w14:paraId="228E07DE"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CNN, SVM, DT, RF, and kNN</w:t>
            </w:r>
          </w:p>
        </w:tc>
        <w:tc>
          <w:tcPr>
            <w:tcW w:w="1744" w:type="dxa"/>
            <w:vAlign w:val="center"/>
            <w:hideMark/>
          </w:tcPr>
          <w:p w14:paraId="3DD09449"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MCI, and Controls</w:t>
            </w:r>
          </w:p>
        </w:tc>
        <w:tc>
          <w:tcPr>
            <w:tcW w:w="1440" w:type="dxa"/>
            <w:vAlign w:val="center"/>
            <w:hideMark/>
          </w:tcPr>
          <w:p w14:paraId="05D576AF"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MRI, and SNP</w:t>
            </w:r>
          </w:p>
        </w:tc>
        <w:tc>
          <w:tcPr>
            <w:tcW w:w="3415" w:type="dxa"/>
            <w:vAlign w:val="center"/>
            <w:hideMark/>
          </w:tcPr>
          <w:p w14:paraId="6936D9F5"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The mean-F1 scores were 0.87, 0.87, 0.80, and 0.83 for accuracy, precision, recall, and mean.</w:t>
            </w:r>
          </w:p>
        </w:tc>
      </w:tr>
      <w:tr w:rsidR="0097214A" w:rsidRPr="00F55B8C" w14:paraId="58C7442B" w14:textId="77777777" w:rsidTr="00346330">
        <w:trPr>
          <w:divId w:val="67963751"/>
          <w:trHeight w:val="281"/>
          <w:jc w:val="center"/>
        </w:trPr>
        <w:sdt>
          <w:sdtPr>
            <w:rPr>
              <w:color w:val="000000"/>
              <w:shd w:val="clear" w:color="auto" w:fill="FFFFFF"/>
            </w:rPr>
            <w:tag w:val="MENDELEY_CITATION_v3_eyJjaXRhdGlvbklEIjoiTUVOREVMRVlfQ0lUQVRJT05fZGMwZDQ0MTItYzNlNi00NzViLTg3ZTctZTI4MDM2ZjJhNDMz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223985128"/>
            <w:placeholder>
              <w:docPart w:val="8DAC4FEDE71B467084710DE383165467"/>
            </w:placeholder>
          </w:sdtPr>
          <w:sdtEndPr/>
          <w:sdtContent>
            <w:tc>
              <w:tcPr>
                <w:tcW w:w="1149" w:type="dxa"/>
                <w:vAlign w:val="center"/>
                <w:hideMark/>
              </w:tcPr>
              <w:p w14:paraId="5E31E352" w14:textId="62B5CBAD" w:rsidR="003E00F6" w:rsidRPr="00F55B8C" w:rsidRDefault="00771C62" w:rsidP="00346330">
                <w:pPr>
                  <w:pStyle w:val="NormalWeb"/>
                  <w:spacing w:before="0" w:beforeAutospacing="0" w:after="0" w:afterAutospacing="0" w:line="360" w:lineRule="auto"/>
                  <w:jc w:val="center"/>
                  <w:rPr>
                    <w:color w:val="000000" w:themeColor="text1"/>
                    <w:shd w:val="clear" w:color="auto" w:fill="FFFFFF"/>
                  </w:rPr>
                </w:pPr>
                <w:r w:rsidRPr="00F55B8C">
                  <w:rPr>
                    <w:color w:val="000000"/>
                    <w:shd w:val="clear" w:color="auto" w:fill="FFFFFF"/>
                  </w:rPr>
                  <w:t>(27)</w:t>
                </w:r>
              </w:p>
            </w:tc>
          </w:sdtContent>
        </w:sdt>
        <w:tc>
          <w:tcPr>
            <w:tcW w:w="1422" w:type="dxa"/>
            <w:vAlign w:val="center"/>
            <w:hideMark/>
          </w:tcPr>
          <w:p w14:paraId="3AEAB335"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Multi-task CNN and DenseNet models</w:t>
            </w:r>
          </w:p>
        </w:tc>
        <w:tc>
          <w:tcPr>
            <w:tcW w:w="1744" w:type="dxa"/>
            <w:vAlign w:val="center"/>
            <w:hideMark/>
          </w:tcPr>
          <w:p w14:paraId="58E9B9BD"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MCI, and NC</w:t>
            </w:r>
          </w:p>
        </w:tc>
        <w:tc>
          <w:tcPr>
            <w:tcW w:w="1440" w:type="dxa"/>
            <w:vAlign w:val="center"/>
            <w:hideMark/>
          </w:tcPr>
          <w:p w14:paraId="19877E6D"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T1-weighted structural MRI</w:t>
            </w:r>
          </w:p>
        </w:tc>
        <w:tc>
          <w:tcPr>
            <w:tcW w:w="3415" w:type="dxa"/>
            <w:vAlign w:val="center"/>
            <w:hideMark/>
          </w:tcPr>
          <w:p w14:paraId="7E09CB40"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Accuracy of 89.9%, AUC of 92.5, for AD among NC patients, a dice similarity coefficient of 87.0% was recorded. NC as a comparison with MCI.</w:t>
            </w:r>
          </w:p>
        </w:tc>
      </w:tr>
      <w:tr w:rsidR="0097214A" w:rsidRPr="00F55B8C" w14:paraId="641BFFD6" w14:textId="77777777" w:rsidTr="00346330">
        <w:trPr>
          <w:divId w:val="67963751"/>
          <w:trHeight w:val="670"/>
          <w:jc w:val="center"/>
        </w:trPr>
        <w:sdt>
          <w:sdtPr>
            <w:rPr>
              <w:color w:val="000000"/>
              <w:shd w:val="clear" w:color="auto" w:fill="FFFFFF"/>
            </w:rPr>
            <w:tag w:val="MENDELEY_CITATION_v3_eyJjaXRhdGlvbklEIjoiTUVOREVMRVlfQ0lUQVRJT05fNGI1ZTg5Y2QtNTMxMi00ZDczLWFiNTgtODZhMzM4ODIyMDg5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
            <w:id w:val="2058808459"/>
            <w:placeholder>
              <w:docPart w:val="A53BCF9772524FE3BF2376AAA3D82579"/>
            </w:placeholder>
          </w:sdtPr>
          <w:sdtEndPr/>
          <w:sdtContent>
            <w:tc>
              <w:tcPr>
                <w:tcW w:w="1149" w:type="dxa"/>
                <w:vAlign w:val="center"/>
                <w:hideMark/>
              </w:tcPr>
              <w:p w14:paraId="6F8F1171" w14:textId="3F6DF25E" w:rsidR="003E00F6" w:rsidRPr="00F55B8C" w:rsidRDefault="00771C62" w:rsidP="00346330">
                <w:pPr>
                  <w:pStyle w:val="NormalWeb"/>
                  <w:spacing w:before="0" w:beforeAutospacing="0" w:after="0" w:afterAutospacing="0" w:line="360" w:lineRule="auto"/>
                  <w:jc w:val="center"/>
                  <w:rPr>
                    <w:color w:val="000000" w:themeColor="text1"/>
                    <w:shd w:val="clear" w:color="auto" w:fill="FFFFFF"/>
                  </w:rPr>
                </w:pPr>
                <w:r w:rsidRPr="00F55B8C">
                  <w:rPr>
                    <w:color w:val="000000"/>
                    <w:shd w:val="clear" w:color="auto" w:fill="FFFFFF"/>
                  </w:rPr>
                  <w:t>(50)</w:t>
                </w:r>
              </w:p>
            </w:tc>
          </w:sdtContent>
        </w:sdt>
        <w:tc>
          <w:tcPr>
            <w:tcW w:w="1422" w:type="dxa"/>
            <w:vAlign w:val="center"/>
            <w:hideMark/>
          </w:tcPr>
          <w:p w14:paraId="5E9D0480"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ResNets and 3D U-Nets</w:t>
            </w:r>
          </w:p>
          <w:p w14:paraId="48C28448" w14:textId="77777777" w:rsidR="003E00F6" w:rsidRPr="00F55B8C" w:rsidRDefault="003E00F6" w:rsidP="00FA61C7">
            <w:pPr>
              <w:spacing w:line="360" w:lineRule="auto"/>
              <w:jc w:val="both"/>
              <w:rPr>
                <w:rFonts w:ascii="Times New Roman" w:hAnsi="Times New Roman" w:cs="Times New Roman"/>
                <w:color w:val="000000" w:themeColor="text1"/>
                <w:sz w:val="24"/>
                <w:szCs w:val="24"/>
              </w:rPr>
            </w:pPr>
          </w:p>
        </w:tc>
        <w:tc>
          <w:tcPr>
            <w:tcW w:w="1744" w:type="dxa"/>
            <w:vAlign w:val="center"/>
            <w:hideMark/>
          </w:tcPr>
          <w:p w14:paraId="69599991"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Cognitively Normal (CN), MCI, and clinical dementia</w:t>
            </w:r>
          </w:p>
        </w:tc>
        <w:tc>
          <w:tcPr>
            <w:tcW w:w="1440" w:type="dxa"/>
            <w:vAlign w:val="center"/>
            <w:hideMark/>
          </w:tcPr>
          <w:p w14:paraId="2D654098"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MRI, and EHR</w:t>
            </w:r>
          </w:p>
        </w:tc>
        <w:tc>
          <w:tcPr>
            <w:tcW w:w="3415" w:type="dxa"/>
            <w:vAlign w:val="center"/>
            <w:hideMark/>
          </w:tcPr>
          <w:p w14:paraId="206BD6CB"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Subjects were classified with an accuracy of 76.20% and an AUC of 77.50%.F1 scores, recall, precision, and accuracy.</w:t>
            </w:r>
          </w:p>
        </w:tc>
      </w:tr>
      <w:tr w:rsidR="0097214A" w:rsidRPr="00F55B8C" w14:paraId="1059BA2D" w14:textId="77777777" w:rsidTr="00346330">
        <w:trPr>
          <w:divId w:val="67963751"/>
          <w:jc w:val="center"/>
        </w:trPr>
        <w:sdt>
          <w:sdtPr>
            <w:rPr>
              <w:color w:val="000000"/>
              <w:shd w:val="clear" w:color="auto" w:fill="FFFFFF"/>
            </w:rPr>
            <w:tag w:val="MENDELEY_CITATION_v3_eyJjaXRhdGlvbklEIjoiTUVOREVMRVlfQ0lUQVRJT05fODBjN2QzYTYtZDYxZC00ZDgxLWIyMDgtNzc3MTYwMGFiNzBl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
            <w:id w:val="858404350"/>
            <w:placeholder>
              <w:docPart w:val="8FBC2D60EF424E1B87FA7EF20CAE7E0A"/>
            </w:placeholder>
          </w:sdtPr>
          <w:sdtEndPr/>
          <w:sdtContent>
            <w:tc>
              <w:tcPr>
                <w:tcW w:w="1149" w:type="dxa"/>
                <w:vAlign w:val="center"/>
                <w:hideMark/>
              </w:tcPr>
              <w:p w14:paraId="2132A9A2" w14:textId="7138B519"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shd w:val="clear" w:color="auto" w:fill="FFFFFF"/>
                  </w:rPr>
                  <w:t>(57)</w:t>
                </w:r>
              </w:p>
            </w:tc>
          </w:sdtContent>
        </w:sdt>
        <w:tc>
          <w:tcPr>
            <w:tcW w:w="1422" w:type="dxa"/>
            <w:vAlign w:val="center"/>
            <w:hideMark/>
          </w:tcPr>
          <w:p w14:paraId="2FA26D1E"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CNN-BiLSTM</w:t>
            </w:r>
          </w:p>
        </w:tc>
        <w:tc>
          <w:tcPr>
            <w:tcW w:w="1744" w:type="dxa"/>
            <w:vAlign w:val="center"/>
            <w:hideMark/>
          </w:tcPr>
          <w:p w14:paraId="0540D365"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ALS, PD, and HD</w:t>
            </w:r>
          </w:p>
        </w:tc>
        <w:tc>
          <w:tcPr>
            <w:tcW w:w="1440" w:type="dxa"/>
            <w:vAlign w:val="center"/>
            <w:hideMark/>
          </w:tcPr>
          <w:p w14:paraId="22FA85B6"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PDgait dataset</w:t>
            </w:r>
          </w:p>
        </w:tc>
        <w:tc>
          <w:tcPr>
            <w:tcW w:w="3415" w:type="dxa"/>
            <w:vAlign w:val="center"/>
            <w:hideMark/>
          </w:tcPr>
          <w:p w14:paraId="7FE85D8C"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Recall, accuracy, F1-score, precision, and accuracy were 98.38%, 98.33%, 98.31 and 98.89% respectively.</w:t>
            </w:r>
          </w:p>
        </w:tc>
      </w:tr>
      <w:tr w:rsidR="0097214A" w:rsidRPr="00F55B8C" w14:paraId="21E75C54" w14:textId="77777777" w:rsidTr="00346330">
        <w:trPr>
          <w:divId w:val="67963751"/>
          <w:trHeight w:val="417"/>
          <w:jc w:val="center"/>
        </w:trPr>
        <w:sdt>
          <w:sdtPr>
            <w:rPr>
              <w:color w:val="000000"/>
            </w:rPr>
            <w:tag w:val="MENDELEY_CITATION_v3_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"/>
            <w:id w:val="-1896889006"/>
            <w:placeholder>
              <w:docPart w:val="3B50CA6F9379403DADCA61E138846A24"/>
            </w:placeholder>
          </w:sdtPr>
          <w:sdtEndPr/>
          <w:sdtContent>
            <w:tc>
              <w:tcPr>
                <w:tcW w:w="1149" w:type="dxa"/>
                <w:vAlign w:val="center"/>
                <w:hideMark/>
              </w:tcPr>
              <w:p w14:paraId="5D47FCA1" w14:textId="0E057061"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rPr>
                  <w:t>(58)</w:t>
                </w:r>
              </w:p>
            </w:tc>
          </w:sdtContent>
        </w:sdt>
        <w:tc>
          <w:tcPr>
            <w:tcW w:w="1422" w:type="dxa"/>
            <w:vAlign w:val="center"/>
            <w:hideMark/>
          </w:tcPr>
          <w:p w14:paraId="2DB393BE"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SVM, KNN, ANN</w:t>
            </w:r>
          </w:p>
        </w:tc>
        <w:tc>
          <w:tcPr>
            <w:tcW w:w="1744" w:type="dxa"/>
            <w:vAlign w:val="center"/>
            <w:hideMark/>
          </w:tcPr>
          <w:p w14:paraId="5D379F09"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vs. NC</w:t>
            </w:r>
          </w:p>
        </w:tc>
        <w:tc>
          <w:tcPr>
            <w:tcW w:w="1440" w:type="dxa"/>
            <w:vAlign w:val="center"/>
            <w:hideMark/>
          </w:tcPr>
          <w:p w14:paraId="39DD1342"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MRI, PET, and CSF</w:t>
            </w:r>
          </w:p>
        </w:tc>
        <w:tc>
          <w:tcPr>
            <w:tcW w:w="3415" w:type="dxa"/>
            <w:vAlign w:val="center"/>
            <w:hideMark/>
          </w:tcPr>
          <w:p w14:paraId="71388F89"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shd w:val="clear" w:color="auto" w:fill="FFFFFF"/>
              </w:rPr>
              <w:t xml:space="preserve">Accuracy, sensitivity, specificity, precision, and the MCC. </w:t>
            </w:r>
            <w:r w:rsidRPr="00F55B8C">
              <w:rPr>
                <w:rFonts w:ascii="Times New Roman" w:hAnsi="Times New Roman" w:cs="Times New Roman"/>
                <w:color w:val="000000" w:themeColor="text1"/>
                <w:sz w:val="24"/>
                <w:szCs w:val="24"/>
              </w:rPr>
              <w:t>99.2 % accuracy.</w:t>
            </w:r>
          </w:p>
        </w:tc>
      </w:tr>
      <w:tr w:rsidR="0097214A" w:rsidRPr="00F55B8C" w14:paraId="3A8E5B64" w14:textId="77777777" w:rsidTr="00346330">
        <w:trPr>
          <w:divId w:val="67963751"/>
          <w:jc w:val="center"/>
        </w:trPr>
        <w:sdt>
          <w:sdtPr>
            <w:rPr>
              <w:color w:val="000000"/>
              <w:shd w:val="clear" w:color="auto" w:fill="FFFFFF"/>
            </w:rPr>
            <w:tag w:val="MENDELEY_CITATION_v3_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"/>
            <w:id w:val="-538816564"/>
            <w:placeholder>
              <w:docPart w:val="25C6C933EA284C35BC97912A57D000D8"/>
            </w:placeholder>
          </w:sdtPr>
          <w:sdtEndPr/>
          <w:sdtContent>
            <w:tc>
              <w:tcPr>
                <w:tcW w:w="1149" w:type="dxa"/>
                <w:vAlign w:val="center"/>
                <w:hideMark/>
              </w:tcPr>
              <w:p w14:paraId="43CDC906" w14:textId="147E77BD" w:rsidR="003E00F6" w:rsidRPr="00F55B8C" w:rsidRDefault="00771C62" w:rsidP="00346330">
                <w:pPr>
                  <w:pStyle w:val="NormalWeb"/>
                  <w:spacing w:before="0" w:beforeAutospacing="0" w:after="0" w:afterAutospacing="0" w:line="360" w:lineRule="auto"/>
                  <w:jc w:val="center"/>
                  <w:rPr>
                    <w:color w:val="000000" w:themeColor="text1"/>
                    <w:shd w:val="clear" w:color="auto" w:fill="FFFFFF"/>
                  </w:rPr>
                </w:pPr>
                <w:r w:rsidRPr="00F55B8C">
                  <w:rPr>
                    <w:color w:val="000000"/>
                    <w:shd w:val="clear" w:color="auto" w:fill="FFFFFF"/>
                  </w:rPr>
                  <w:t>(59)</w:t>
                </w:r>
              </w:p>
            </w:tc>
          </w:sdtContent>
        </w:sdt>
        <w:tc>
          <w:tcPr>
            <w:tcW w:w="1422" w:type="dxa"/>
            <w:vAlign w:val="center"/>
            <w:hideMark/>
          </w:tcPr>
          <w:p w14:paraId="48A5C219"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DNN, SVM, and Gaussian-based model</w:t>
            </w:r>
          </w:p>
        </w:tc>
        <w:tc>
          <w:tcPr>
            <w:tcW w:w="1744" w:type="dxa"/>
            <w:vAlign w:val="center"/>
            <w:hideMark/>
          </w:tcPr>
          <w:p w14:paraId="1A140789"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EMCI and LMCI</w:t>
            </w:r>
          </w:p>
        </w:tc>
        <w:tc>
          <w:tcPr>
            <w:tcW w:w="1440" w:type="dxa"/>
            <w:vAlign w:val="center"/>
            <w:hideMark/>
          </w:tcPr>
          <w:p w14:paraId="0D71CD11"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MRI, PET</w:t>
            </w:r>
          </w:p>
        </w:tc>
        <w:tc>
          <w:tcPr>
            <w:tcW w:w="3415" w:type="dxa"/>
            <w:vAlign w:val="center"/>
            <w:hideMark/>
          </w:tcPr>
          <w:p w14:paraId="61D4C4CA"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shd w:val="clear" w:color="auto" w:fill="FFFFFF"/>
              </w:rPr>
              <w:t>MMSE, RMSE, Acc, Sen, and Spe.</w:t>
            </w:r>
          </w:p>
        </w:tc>
      </w:tr>
      <w:tr w:rsidR="0097214A" w:rsidRPr="00F55B8C" w14:paraId="4138754A" w14:textId="77777777" w:rsidTr="00346330">
        <w:trPr>
          <w:divId w:val="67963751"/>
          <w:jc w:val="center"/>
        </w:trPr>
        <w:sdt>
          <w:sdtPr>
            <w:rPr>
              <w:color w:val="000000"/>
            </w:rPr>
            <w:tag w:val="MENDELEY_CITATION_v3_eyJjaXRhdGlvbklEIjoiTUVOREVMRVlfQ0lUQVRJT05fMTQyYzMyZGEtNDZiOS00NTdjLWE2NzktZjgxZDA2NmVlODhkIiwicHJvcGVydGllcyI6eyJub3RlSW5kZXgiOjB9LCJpc0VkaXRlZCI6ZmFsc2UsIm1hbnVhbE92ZXJyaWRlIjp7ImlzTWFudWFsbHlPdmVycmlkZGVuIjpmYWxzZSwiY2l0ZXByb2NUZXh0IjoiKDYx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
            <w:id w:val="781766393"/>
            <w:placeholder>
              <w:docPart w:val="D92A52C070054EAE820696F6557E48AB"/>
            </w:placeholder>
          </w:sdtPr>
          <w:sdtEndPr/>
          <w:sdtContent>
            <w:tc>
              <w:tcPr>
                <w:tcW w:w="1149" w:type="dxa"/>
                <w:vAlign w:val="center"/>
                <w:hideMark/>
              </w:tcPr>
              <w:p w14:paraId="0B870FB7" w14:textId="0F551E4F"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kern w:val="2"/>
                    <w:lang w:eastAsia="en-US" w:bidi="th-TH"/>
                    <w14:ligatures w14:val="standardContextual"/>
                  </w:rPr>
                  <w:t>(61)</w:t>
                </w:r>
              </w:p>
            </w:tc>
          </w:sdtContent>
        </w:sdt>
        <w:tc>
          <w:tcPr>
            <w:tcW w:w="1422" w:type="dxa"/>
            <w:vAlign w:val="center"/>
            <w:hideMark/>
          </w:tcPr>
          <w:p w14:paraId="577289D1"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One2MFusion, FNN, CNN</w:t>
            </w:r>
          </w:p>
        </w:tc>
        <w:tc>
          <w:tcPr>
            <w:tcW w:w="1744" w:type="dxa"/>
            <w:vAlign w:val="center"/>
            <w:hideMark/>
          </w:tcPr>
          <w:p w14:paraId="601DF972"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AD, NC, and MCI</w:t>
            </w:r>
          </w:p>
        </w:tc>
        <w:tc>
          <w:tcPr>
            <w:tcW w:w="1440" w:type="dxa"/>
            <w:vAlign w:val="center"/>
            <w:hideMark/>
          </w:tcPr>
          <w:p w14:paraId="78F775DC"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NCBI</w:t>
            </w:r>
          </w:p>
        </w:tc>
        <w:tc>
          <w:tcPr>
            <w:tcW w:w="3415" w:type="dxa"/>
            <w:vAlign w:val="center"/>
            <w:hideMark/>
          </w:tcPr>
          <w:p w14:paraId="487164E5"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Precision, Recall, F1-Score, AUC, and Acc.</w:t>
            </w:r>
          </w:p>
        </w:tc>
      </w:tr>
      <w:tr w:rsidR="0097214A" w:rsidRPr="00F55B8C" w14:paraId="502C5BF2" w14:textId="77777777" w:rsidTr="00346330">
        <w:trPr>
          <w:divId w:val="67963751"/>
          <w:jc w:val="center"/>
        </w:trPr>
        <w:sdt>
          <w:sdtPr>
            <w:rPr>
              <w:color w:val="000000"/>
              <w:shd w:val="clear" w:color="auto" w:fill="FFFFFF"/>
            </w:rPr>
            <w:tag w:val="MENDELEY_CITATION_v3_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"/>
            <w:id w:val="1648854415"/>
            <w:placeholder>
              <w:docPart w:val="5FFD3819EFFF4AEBA5C5D12F3568195F"/>
            </w:placeholder>
          </w:sdtPr>
          <w:sdtEndPr/>
          <w:sdtContent>
            <w:tc>
              <w:tcPr>
                <w:tcW w:w="1149" w:type="dxa"/>
                <w:vAlign w:val="center"/>
                <w:hideMark/>
              </w:tcPr>
              <w:p w14:paraId="2DF87864" w14:textId="7C1B22D5"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shd w:val="clear" w:color="auto" w:fill="FFFFFF"/>
                  </w:rPr>
                  <w:t>(64)</w:t>
                </w:r>
              </w:p>
            </w:tc>
          </w:sdtContent>
        </w:sdt>
        <w:tc>
          <w:tcPr>
            <w:tcW w:w="1422" w:type="dxa"/>
            <w:vAlign w:val="center"/>
            <w:hideMark/>
          </w:tcPr>
          <w:p w14:paraId="302F6C5F"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MADDi</w:t>
            </w:r>
          </w:p>
        </w:tc>
        <w:tc>
          <w:tcPr>
            <w:tcW w:w="1744" w:type="dxa"/>
            <w:vAlign w:val="center"/>
            <w:hideMark/>
          </w:tcPr>
          <w:p w14:paraId="265D3C66"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MCI and AD</w:t>
            </w:r>
          </w:p>
        </w:tc>
        <w:tc>
          <w:tcPr>
            <w:tcW w:w="1440" w:type="dxa"/>
            <w:vAlign w:val="center"/>
            <w:hideMark/>
          </w:tcPr>
          <w:p w14:paraId="61E2DE42"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MRI, SNP, and clinical</w:t>
            </w:r>
          </w:p>
        </w:tc>
        <w:tc>
          <w:tcPr>
            <w:tcW w:w="3415" w:type="dxa"/>
            <w:vAlign w:val="center"/>
            <w:hideMark/>
          </w:tcPr>
          <w:p w14:paraId="57757593"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96.88% accuracy and F1-score.</w:t>
            </w:r>
          </w:p>
        </w:tc>
      </w:tr>
      <w:tr w:rsidR="0097214A" w:rsidRPr="00F55B8C" w14:paraId="1F61F354" w14:textId="77777777" w:rsidTr="00346330">
        <w:trPr>
          <w:divId w:val="67963751"/>
          <w:trHeight w:val="699"/>
          <w:jc w:val="center"/>
        </w:trPr>
        <w:sdt>
          <w:sdtPr>
            <w:rPr>
              <w:color w:val="000000"/>
            </w:rPr>
            <w:tag w:val="MENDELEY_CITATION_v3_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"/>
            <w:id w:val="701752029"/>
            <w:placeholder>
              <w:docPart w:val="C5DCC8EFC2794B0E913A93FE82F0264E"/>
            </w:placeholder>
          </w:sdtPr>
          <w:sdtEndPr/>
          <w:sdtContent>
            <w:tc>
              <w:tcPr>
                <w:tcW w:w="1149" w:type="dxa"/>
                <w:vAlign w:val="center"/>
                <w:hideMark/>
              </w:tcPr>
              <w:p w14:paraId="50D0410F" w14:textId="4E60329E"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rPr>
                  <w:t>(65)</w:t>
                </w:r>
              </w:p>
            </w:tc>
          </w:sdtContent>
        </w:sdt>
        <w:tc>
          <w:tcPr>
            <w:tcW w:w="1422" w:type="dxa"/>
            <w:vAlign w:val="center"/>
            <w:hideMark/>
          </w:tcPr>
          <w:p w14:paraId="605CB6BC"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DNN</w:t>
            </w:r>
          </w:p>
        </w:tc>
        <w:tc>
          <w:tcPr>
            <w:tcW w:w="1744" w:type="dxa"/>
            <w:vAlign w:val="center"/>
            <w:hideMark/>
          </w:tcPr>
          <w:p w14:paraId="5FDB45C7"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MCI, NC, and PD</w:t>
            </w:r>
          </w:p>
        </w:tc>
        <w:tc>
          <w:tcPr>
            <w:tcW w:w="1440" w:type="dxa"/>
            <w:vAlign w:val="center"/>
            <w:hideMark/>
          </w:tcPr>
          <w:p w14:paraId="7A10CA51"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shd w:val="clear" w:color="auto" w:fill="FFFFFF"/>
              </w:rPr>
              <w:t>MRI, PET, genetics</w:t>
            </w:r>
          </w:p>
        </w:tc>
        <w:tc>
          <w:tcPr>
            <w:tcW w:w="3415" w:type="dxa"/>
            <w:vAlign w:val="center"/>
            <w:hideMark/>
          </w:tcPr>
          <w:p w14:paraId="712E7C42"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AUC of 0.92, 0.89, 0.91, 0.72, precision, recall, and F1-score.</w:t>
            </w:r>
          </w:p>
        </w:tc>
      </w:tr>
      <w:tr w:rsidR="0097214A" w:rsidRPr="00F55B8C" w14:paraId="27831006" w14:textId="77777777" w:rsidTr="00346330">
        <w:trPr>
          <w:divId w:val="67963751"/>
          <w:trHeight w:val="390"/>
          <w:jc w:val="center"/>
        </w:trPr>
        <w:sdt>
          <w:sdtPr>
            <w:rPr>
              <w:color w:val="000000"/>
            </w:rPr>
            <w:tag w:val="MENDELEY_CITATION_v3_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"/>
            <w:id w:val="-1260513287"/>
            <w:placeholder>
              <w:docPart w:val="23FB4C0F3D234F88BAD25CE7B0EDFFDB"/>
            </w:placeholder>
          </w:sdtPr>
          <w:sdtEndPr/>
          <w:sdtContent>
            <w:tc>
              <w:tcPr>
                <w:tcW w:w="1149" w:type="dxa"/>
                <w:vAlign w:val="center"/>
                <w:hideMark/>
              </w:tcPr>
              <w:p w14:paraId="0BC0A108" w14:textId="798DFECA" w:rsidR="003E00F6" w:rsidRPr="00F55B8C" w:rsidRDefault="00771C62" w:rsidP="00346330">
                <w:pPr>
                  <w:pStyle w:val="NormalWeb"/>
                  <w:spacing w:before="0" w:beforeAutospacing="0" w:after="0" w:afterAutospacing="0" w:line="360" w:lineRule="auto"/>
                  <w:jc w:val="center"/>
                  <w:rPr>
                    <w:color w:val="000000" w:themeColor="text1"/>
                    <w:shd w:val="clear" w:color="auto" w:fill="FFFFFF"/>
                  </w:rPr>
                </w:pPr>
                <w:r w:rsidRPr="00F55B8C">
                  <w:rPr>
                    <w:color w:val="000000"/>
                  </w:rPr>
                  <w:t>(66)</w:t>
                </w:r>
              </w:p>
            </w:tc>
          </w:sdtContent>
        </w:sdt>
        <w:tc>
          <w:tcPr>
            <w:tcW w:w="1422" w:type="dxa"/>
            <w:vAlign w:val="center"/>
            <w:hideMark/>
          </w:tcPr>
          <w:p w14:paraId="77EE5644"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Stacked CNN and Bi-LSTM</w:t>
            </w:r>
          </w:p>
        </w:tc>
        <w:tc>
          <w:tcPr>
            <w:tcW w:w="1744" w:type="dxa"/>
            <w:vAlign w:val="center"/>
            <w:hideMark/>
          </w:tcPr>
          <w:p w14:paraId="0D706EE9"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MCI, and CN</w:t>
            </w:r>
          </w:p>
        </w:tc>
        <w:tc>
          <w:tcPr>
            <w:tcW w:w="1440" w:type="dxa"/>
            <w:vAlign w:val="center"/>
            <w:hideMark/>
          </w:tcPr>
          <w:p w14:paraId="2D5B8C08"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MRI, PET</w:t>
            </w:r>
          </w:p>
        </w:tc>
        <w:tc>
          <w:tcPr>
            <w:tcW w:w="3415" w:type="dxa"/>
            <w:vAlign w:val="center"/>
            <w:hideMark/>
          </w:tcPr>
          <w:p w14:paraId="2C17C8E7"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Precision, recall, F1-Score, and accuracy of 94.02 ± 3.26, 98.42 ± 1.38, 92.56 ± 2.38, and 92.62 ± 2.41.</w:t>
            </w:r>
          </w:p>
        </w:tc>
      </w:tr>
      <w:tr w:rsidR="0097214A" w:rsidRPr="00F55B8C" w14:paraId="768AEBE3" w14:textId="77777777" w:rsidTr="00346330">
        <w:trPr>
          <w:divId w:val="67963751"/>
          <w:jc w:val="center"/>
        </w:trPr>
        <w:sdt>
          <w:sdtPr>
            <w:rPr>
              <w:color w:val="000000"/>
            </w:rPr>
            <w:tag w:val="MENDELEY_CITATION_v3_eyJjaXRhdGlvbklEIjoiTUVOREVMRVlfQ0lUQVRJT05fNGFlYWFiMGUtZWQ3Yy00Njg3LWExYzctMjJkOTg1OWNjZWY5IiwicHJvcGVydGllcyI6eyJub3RlSW5kZXgiOjB9LCJpc0VkaXRlZCI6ZmFsc2UsIm1hbnVhbE92ZXJyaWRlIjp7ImlzTWFudWFsbHlPdmVycmlkZGVuIjpmYWxzZSwiY2l0ZXByb2NUZXh0IjoiKDY3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IEJpb2wgTWVkIiwiRE9JIjoiMTAuMTAxNi9qLmNvbXBiaW9tZWQuMjAyMi4xMDU2MTAiLCJJU1NOIjoiMDAxMDQ4MjUiLCJpc3N1ZWQiOnsiZGF0ZS1wYXJ0cyI6W1syMDIyLDddXX0sInBhZ2UiOiIxMDU2MTAiLCJ2b2x1bWUiOiIxNDYifSwiaXNUZW1wb3JhcnkiOmZhbHNlfV19"/>
            <w:id w:val="1265954278"/>
            <w:placeholder>
              <w:docPart w:val="1B59F70479274B8C8C9ECD0CA83496F5"/>
            </w:placeholder>
          </w:sdtPr>
          <w:sdtEndPr/>
          <w:sdtContent>
            <w:tc>
              <w:tcPr>
                <w:tcW w:w="1149" w:type="dxa"/>
                <w:vAlign w:val="center"/>
                <w:hideMark/>
              </w:tcPr>
              <w:p w14:paraId="3035D928" w14:textId="5783EFE9" w:rsidR="003E00F6" w:rsidRPr="00F55B8C" w:rsidRDefault="00771C62" w:rsidP="00346330">
                <w:pPr>
                  <w:pStyle w:val="NormalWeb"/>
                  <w:spacing w:before="0" w:beforeAutospacing="0" w:after="0" w:afterAutospacing="0" w:line="360" w:lineRule="auto"/>
                  <w:jc w:val="center"/>
                  <w:rPr>
                    <w:color w:val="000000" w:themeColor="text1"/>
                  </w:rPr>
                </w:pPr>
                <w:r w:rsidRPr="00F55B8C">
                  <w:rPr>
                    <w:color w:val="000000"/>
                    <w:kern w:val="2"/>
                    <w:lang w:eastAsia="en-US" w:bidi="th-TH"/>
                    <w14:ligatures w14:val="standardContextual"/>
                  </w:rPr>
                  <w:t>(67)</w:t>
                </w:r>
              </w:p>
            </w:tc>
          </w:sdtContent>
        </w:sdt>
        <w:tc>
          <w:tcPr>
            <w:tcW w:w="1422" w:type="dxa"/>
            <w:vAlign w:val="center"/>
            <w:hideMark/>
          </w:tcPr>
          <w:p w14:paraId="1CD89FD0"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ANN</w:t>
            </w:r>
          </w:p>
        </w:tc>
        <w:tc>
          <w:tcPr>
            <w:tcW w:w="1744" w:type="dxa"/>
            <w:vAlign w:val="center"/>
            <w:hideMark/>
          </w:tcPr>
          <w:p w14:paraId="3D779E98" w14:textId="77777777" w:rsidR="003E00F6" w:rsidRPr="00F55B8C" w:rsidRDefault="003E00F6" w:rsidP="00FA61C7">
            <w:pPr>
              <w:pStyle w:val="NormalWeb"/>
              <w:spacing w:before="0" w:beforeAutospacing="0" w:after="0" w:afterAutospacing="0" w:line="360" w:lineRule="auto"/>
              <w:jc w:val="both"/>
              <w:rPr>
                <w:color w:val="000000" w:themeColor="text1"/>
                <w:shd w:val="clear" w:color="auto" w:fill="FFFFFF"/>
              </w:rPr>
            </w:pPr>
            <w:r w:rsidRPr="00F55B8C">
              <w:rPr>
                <w:color w:val="000000" w:themeColor="text1"/>
              </w:rPr>
              <w:t>PD and healthy</w:t>
            </w:r>
          </w:p>
        </w:tc>
        <w:tc>
          <w:tcPr>
            <w:tcW w:w="1440" w:type="dxa"/>
            <w:vAlign w:val="center"/>
            <w:hideMark/>
          </w:tcPr>
          <w:p w14:paraId="310BF141"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SPECT, CSF, and T1 weighted MRI</w:t>
            </w:r>
          </w:p>
          <w:p w14:paraId="323321C2"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p>
        </w:tc>
        <w:tc>
          <w:tcPr>
            <w:tcW w:w="3415" w:type="dxa"/>
            <w:vAlign w:val="center"/>
            <w:hideMark/>
          </w:tcPr>
          <w:p w14:paraId="6EA2CC77" w14:textId="77777777" w:rsidR="003E00F6" w:rsidRPr="00F55B8C" w:rsidRDefault="003E00F6" w:rsidP="00FA61C7">
            <w:pPr>
              <w:spacing w:line="360" w:lineRule="auto"/>
              <w:jc w:val="both"/>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shd w:val="clear" w:color="auto" w:fill="FFFFFF"/>
              </w:rPr>
              <w:t>F1-score, geometric-mean, sensitivity, specificity, and accuracy</w:t>
            </w:r>
            <w:r w:rsidRPr="00F55B8C">
              <w:rPr>
                <w:rFonts w:ascii="Times New Roman" w:hAnsi="Times New Roman" w:cs="Times New Roman"/>
                <w:color w:val="000000" w:themeColor="text1"/>
                <w:sz w:val="24"/>
                <w:szCs w:val="24"/>
              </w:rPr>
              <w:t xml:space="preserve"> maximum accuracy of 93.33% and 92.38% is detected.</w:t>
            </w:r>
          </w:p>
        </w:tc>
      </w:tr>
      <w:tr w:rsidR="0097214A" w:rsidRPr="00F55B8C" w14:paraId="3F38976B" w14:textId="77777777" w:rsidTr="00346330">
        <w:trPr>
          <w:divId w:val="67963751"/>
          <w:jc w:val="center"/>
        </w:trPr>
        <w:tc>
          <w:tcPr>
            <w:tcW w:w="1149" w:type="dxa"/>
            <w:vAlign w:val="center"/>
          </w:tcPr>
          <w:p w14:paraId="4A884AA4" w14:textId="77777777" w:rsidR="003E00F6" w:rsidRPr="00F55B8C" w:rsidRDefault="003E00F6" w:rsidP="00346330">
            <w:pPr>
              <w:pStyle w:val="NormalWeb"/>
              <w:spacing w:before="0" w:beforeAutospacing="0" w:after="0" w:afterAutospacing="0" w:line="360" w:lineRule="auto"/>
              <w:jc w:val="center"/>
              <w:rPr>
                <w:color w:val="000000" w:themeColor="text1"/>
                <w:shd w:val="clear" w:color="auto" w:fill="FFFFFF"/>
              </w:rPr>
            </w:pPr>
          </w:p>
          <w:sdt>
            <w:sdtPr>
              <w:rPr>
                <w:rFonts w:ascii="Times New Roman" w:hAnsi="Times New Roman" w:cs="Times New Roman"/>
                <w:color w:val="000000"/>
                <w:sz w:val="24"/>
                <w:szCs w:val="24"/>
                <w:shd w:val="clear" w:color="auto" w:fill="FFFFFF"/>
              </w:rPr>
              <w:tag w:val="MENDELEY_CITATION_v3_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"/>
              <w:id w:val="919064040"/>
              <w:placeholder>
                <w:docPart w:val="2CCDBA490CEB4570A1A9857B5905CB75"/>
              </w:placeholder>
            </w:sdtPr>
            <w:sdtEndPr/>
            <w:sdtContent>
              <w:p w14:paraId="69A4540F" w14:textId="3C3CF6B9" w:rsidR="003E00F6" w:rsidRPr="00F55B8C" w:rsidRDefault="00771C62" w:rsidP="00346330">
                <w:pPr>
                  <w:spacing w:line="360" w:lineRule="auto"/>
                  <w:jc w:val="center"/>
                  <w:rPr>
                    <w:rFonts w:ascii="Times New Roman" w:hAnsi="Times New Roman" w:cs="Times New Roman"/>
                    <w:color w:val="000000" w:themeColor="text1"/>
                    <w:sz w:val="24"/>
                    <w:szCs w:val="24"/>
                  </w:rPr>
                </w:pPr>
                <w:r w:rsidRPr="00F55B8C">
                  <w:rPr>
                    <w:rFonts w:ascii="Times New Roman" w:hAnsi="Times New Roman" w:cs="Times New Roman"/>
                    <w:color w:val="000000"/>
                    <w:sz w:val="24"/>
                    <w:szCs w:val="24"/>
                    <w:shd w:val="clear" w:color="auto" w:fill="FFFFFF"/>
                  </w:rPr>
                  <w:t>(68)</w:t>
                </w:r>
              </w:p>
            </w:sdtContent>
          </w:sdt>
        </w:tc>
        <w:tc>
          <w:tcPr>
            <w:tcW w:w="1422" w:type="dxa"/>
            <w:vAlign w:val="center"/>
          </w:tcPr>
          <w:p w14:paraId="6039C586"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CNN</w:t>
            </w:r>
          </w:p>
          <w:p w14:paraId="235B8C1C" w14:textId="77777777" w:rsidR="003E00F6" w:rsidRPr="00F55B8C" w:rsidRDefault="003E00F6" w:rsidP="00FA61C7">
            <w:pPr>
              <w:pStyle w:val="NormalWeb"/>
              <w:spacing w:before="0" w:beforeAutospacing="0" w:after="0" w:afterAutospacing="0" w:line="360" w:lineRule="auto"/>
              <w:jc w:val="both"/>
              <w:rPr>
                <w:color w:val="000000" w:themeColor="text1"/>
              </w:rPr>
            </w:pPr>
          </w:p>
        </w:tc>
        <w:tc>
          <w:tcPr>
            <w:tcW w:w="1744" w:type="dxa"/>
            <w:vAlign w:val="center"/>
          </w:tcPr>
          <w:p w14:paraId="0A1ACD44"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AD, MCI, and CN</w:t>
            </w:r>
          </w:p>
          <w:p w14:paraId="41415AEE"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MID, MOD, ND, and VMD</w:t>
            </w:r>
          </w:p>
        </w:tc>
        <w:tc>
          <w:tcPr>
            <w:tcW w:w="1440" w:type="dxa"/>
            <w:vAlign w:val="center"/>
          </w:tcPr>
          <w:p w14:paraId="034A4344"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MRI and PET, Structural MRI</w:t>
            </w:r>
          </w:p>
        </w:tc>
        <w:tc>
          <w:tcPr>
            <w:tcW w:w="3415" w:type="dxa"/>
            <w:vAlign w:val="center"/>
          </w:tcPr>
          <w:p w14:paraId="53034345" w14:textId="77777777" w:rsidR="003E00F6" w:rsidRPr="00F55B8C" w:rsidRDefault="003E00F6" w:rsidP="00FA61C7">
            <w:pPr>
              <w:spacing w:line="360" w:lineRule="auto"/>
              <w:jc w:val="both"/>
              <w:rPr>
                <w:rFonts w:ascii="Times New Roman" w:hAnsi="Times New Roman" w:cs="Times New Roman"/>
                <w:color w:val="000000" w:themeColor="text1"/>
                <w:sz w:val="24"/>
                <w:szCs w:val="24"/>
                <w:shd w:val="clear" w:color="auto" w:fill="FFFFFF"/>
              </w:rPr>
            </w:pPr>
            <w:r w:rsidRPr="00F55B8C">
              <w:rPr>
                <w:rFonts w:ascii="Times New Roman" w:eastAsia="Times New Roman" w:hAnsi="Times New Roman" w:cs="Times New Roman"/>
                <w:color w:val="000000" w:themeColor="text1"/>
                <w:sz w:val="24"/>
                <w:szCs w:val="24"/>
              </w:rPr>
              <w:t>AUC, accuracy, sensitivity, and specificity. Archived accuracy rates are 95.90% for CN vs AD, 85.00% for CN vs AD, 85.00% for CN vs MCI, and 75.80% for MCI vs AD. 95.23% accuracy, 97% area under the curve (AUC), and 0.93 Cohen’s Kappa score.</w:t>
            </w:r>
          </w:p>
        </w:tc>
      </w:tr>
      <w:tr w:rsidR="0097214A" w:rsidRPr="00F55B8C" w14:paraId="69B6E52D" w14:textId="77777777" w:rsidTr="00346330">
        <w:trPr>
          <w:divId w:val="67963751"/>
          <w:jc w:val="center"/>
        </w:trPr>
        <w:sdt>
          <w:sdtPr>
            <w:rPr>
              <w:color w:val="000000"/>
            </w:rPr>
            <w:tag w:val="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"/>
            <w:id w:val="1650332866"/>
            <w:placeholder>
              <w:docPart w:val="3356F030ED144407ACB614745BB3B024"/>
            </w:placeholder>
          </w:sdtPr>
          <w:sdtEndPr/>
          <w:sdtContent>
            <w:tc>
              <w:tcPr>
                <w:tcW w:w="1149" w:type="dxa"/>
                <w:vAlign w:val="center"/>
              </w:tcPr>
              <w:p w14:paraId="7915BD2F" w14:textId="156D4FEC" w:rsidR="003E00F6" w:rsidRPr="00F55B8C" w:rsidRDefault="00771C62" w:rsidP="00346330">
                <w:pPr>
                  <w:pStyle w:val="NormalWeb"/>
                  <w:spacing w:before="0" w:beforeAutospacing="0" w:after="0" w:afterAutospacing="0" w:line="360" w:lineRule="auto"/>
                  <w:jc w:val="center"/>
                  <w:rPr>
                    <w:color w:val="000000" w:themeColor="text1"/>
                    <w:shd w:val="clear" w:color="auto" w:fill="FFFFFF"/>
                  </w:rPr>
                </w:pPr>
                <w:r w:rsidRPr="00F55B8C">
                  <w:rPr>
                    <w:color w:val="000000"/>
                  </w:rPr>
                  <w:t>(69)</w:t>
                </w:r>
              </w:p>
            </w:tc>
          </w:sdtContent>
        </w:sdt>
        <w:tc>
          <w:tcPr>
            <w:tcW w:w="1422" w:type="dxa"/>
            <w:vAlign w:val="center"/>
          </w:tcPr>
          <w:p w14:paraId="5207A1B2"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MMDNN</w:t>
            </w:r>
          </w:p>
        </w:tc>
        <w:tc>
          <w:tcPr>
            <w:tcW w:w="1744" w:type="dxa"/>
            <w:vAlign w:val="center"/>
          </w:tcPr>
          <w:p w14:paraId="7DBECE9A" w14:textId="437AC55D" w:rsidR="003E00F6" w:rsidRPr="00F55B8C" w:rsidRDefault="003E00F6" w:rsidP="00346330">
            <w:pPr>
              <w:pStyle w:val="NormalWeb"/>
              <w:spacing w:before="0" w:beforeAutospacing="0" w:after="0" w:afterAutospacing="0" w:line="360" w:lineRule="auto"/>
              <w:jc w:val="both"/>
              <w:rPr>
                <w:color w:val="000000" w:themeColor="text1"/>
              </w:rPr>
            </w:pPr>
            <w:r w:rsidRPr="00F55B8C">
              <w:rPr>
                <w:color w:val="000000" w:themeColor="text1"/>
              </w:rPr>
              <w:t>Progressive NC (pNC), Stable MCI (sMCI), Stable Normal controls (sNC), Progressive MCI (pMCI), and Stable</w:t>
            </w:r>
            <w:r w:rsidR="00346330" w:rsidRPr="00F55B8C">
              <w:rPr>
                <w:color w:val="000000" w:themeColor="text1"/>
              </w:rPr>
              <w:t xml:space="preserve"> </w:t>
            </w:r>
            <w:r w:rsidRPr="00F55B8C">
              <w:rPr>
                <w:color w:val="000000" w:themeColor="text1"/>
              </w:rPr>
              <w:t>AD (sAD)</w:t>
            </w:r>
          </w:p>
        </w:tc>
        <w:tc>
          <w:tcPr>
            <w:tcW w:w="1440" w:type="dxa"/>
            <w:vAlign w:val="center"/>
          </w:tcPr>
          <w:p w14:paraId="1C08F098"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T1-MRI and FDG-PET</w:t>
            </w:r>
          </w:p>
        </w:tc>
        <w:tc>
          <w:tcPr>
            <w:tcW w:w="3415" w:type="dxa"/>
            <w:vAlign w:val="center"/>
          </w:tcPr>
          <w:p w14:paraId="1E02BA6F" w14:textId="77777777" w:rsidR="003E00F6" w:rsidRPr="00F55B8C" w:rsidRDefault="003E00F6"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94.23% sensitivity, 86.3% specificity, and 82.4% accuracy.</w:t>
            </w:r>
          </w:p>
        </w:tc>
      </w:tr>
      <w:tr w:rsidR="0097214A" w:rsidRPr="00F55B8C" w14:paraId="1A47EFDC" w14:textId="77777777" w:rsidTr="00346330">
        <w:trPr>
          <w:divId w:val="67963751"/>
          <w:jc w:val="center"/>
        </w:trPr>
        <w:tc>
          <w:tcPr>
            <w:tcW w:w="1149" w:type="dxa"/>
            <w:vAlign w:val="center"/>
          </w:tcPr>
          <w:sdt>
            <w:sdtPr>
              <w:rPr>
                <w:rFonts w:ascii="Times New Roman" w:hAnsi="Times New Roman" w:cs="Times New Roman"/>
                <w:color w:val="000000"/>
                <w:sz w:val="24"/>
                <w:szCs w:val="24"/>
              </w:rPr>
              <w:tag w:val="MENDELEY_CITATION_v3_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"/>
              <w:id w:val="70704802"/>
              <w:placeholder>
                <w:docPart w:val="7BD5471818164E8A846903B0DE15E6FF"/>
              </w:placeholder>
            </w:sdtPr>
            <w:sdtEndPr>
              <w:rPr>
                <w:rFonts w:eastAsia="Times New Roman"/>
                <w:kern w:val="0"/>
                <w:lang w:eastAsia="en-IN" w:bidi="ar-SA"/>
                <w14:ligatures w14:val="none"/>
              </w:rPr>
            </w:sdtEndPr>
            <w:sdtContent>
              <w:p w14:paraId="3EE56BA8" w14:textId="0941D52C" w:rsidR="003E00F6" w:rsidRPr="00F55B8C" w:rsidRDefault="00771C62" w:rsidP="00346330">
                <w:pPr>
                  <w:spacing w:line="360" w:lineRule="auto"/>
                  <w:jc w:val="center"/>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sz w:val="24"/>
                    <w:szCs w:val="24"/>
                  </w:rPr>
                  <w:t>(70)</w:t>
                </w:r>
              </w:p>
            </w:sdtContent>
          </w:sdt>
          <w:p w14:paraId="025FF383" w14:textId="77777777" w:rsidR="003E00F6" w:rsidRPr="00F55B8C" w:rsidRDefault="003E00F6" w:rsidP="00346330">
            <w:pPr>
              <w:pStyle w:val="NormalWeb"/>
              <w:spacing w:before="0" w:beforeAutospacing="0" w:after="0" w:afterAutospacing="0" w:line="360" w:lineRule="auto"/>
              <w:jc w:val="center"/>
              <w:rPr>
                <w:color w:val="000000" w:themeColor="text1"/>
              </w:rPr>
            </w:pPr>
          </w:p>
        </w:tc>
        <w:tc>
          <w:tcPr>
            <w:tcW w:w="1422" w:type="dxa"/>
            <w:vAlign w:val="center"/>
          </w:tcPr>
          <w:p w14:paraId="360D9626"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CNN, XAI, Fuzzy, Optimization</w:t>
            </w:r>
          </w:p>
        </w:tc>
        <w:tc>
          <w:tcPr>
            <w:tcW w:w="1744" w:type="dxa"/>
            <w:vAlign w:val="center"/>
          </w:tcPr>
          <w:p w14:paraId="4245F411"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VMD, MD, ND, MoD, CN, MCI, AD</w:t>
            </w:r>
          </w:p>
        </w:tc>
        <w:tc>
          <w:tcPr>
            <w:tcW w:w="1440" w:type="dxa"/>
            <w:vAlign w:val="center"/>
          </w:tcPr>
          <w:p w14:paraId="10B10CDE" w14:textId="77777777" w:rsidR="003E00F6" w:rsidRPr="00F55B8C" w:rsidRDefault="003E00F6" w:rsidP="00FA61C7">
            <w:pPr>
              <w:pStyle w:val="NormalWeb"/>
              <w:spacing w:before="0" w:beforeAutospacing="0" w:after="0" w:afterAutospacing="0" w:line="360" w:lineRule="auto"/>
              <w:jc w:val="both"/>
              <w:rPr>
                <w:color w:val="000000" w:themeColor="text1"/>
              </w:rPr>
            </w:pPr>
            <w:r w:rsidRPr="00F55B8C">
              <w:rPr>
                <w:color w:val="000000" w:themeColor="text1"/>
              </w:rPr>
              <w:t>MRI</w:t>
            </w:r>
          </w:p>
        </w:tc>
        <w:tc>
          <w:tcPr>
            <w:tcW w:w="3415" w:type="dxa"/>
            <w:vAlign w:val="center"/>
          </w:tcPr>
          <w:p w14:paraId="68157575" w14:textId="2D30634F" w:rsidR="003E00F6" w:rsidRPr="00F55B8C" w:rsidRDefault="003E00F6" w:rsidP="00FA61C7">
            <w:pPr>
              <w:spacing w:line="360" w:lineRule="auto"/>
              <w:jc w:val="both"/>
              <w:rPr>
                <w:rFonts w:ascii="Times New Roman" w:eastAsia="Times New Roman" w:hAnsi="Times New Roman" w:cs="Times New Roman"/>
                <w:color w:val="000000" w:themeColor="text1"/>
                <w:kern w:val="0"/>
                <w:sz w:val="24"/>
                <w:szCs w:val="24"/>
                <w:lang w:val="en-US"/>
                <w14:ligatures w14:val="none"/>
              </w:rPr>
            </w:pPr>
            <w:r w:rsidRPr="00F55B8C">
              <w:rPr>
                <w:rFonts w:ascii="Times New Roman" w:eastAsia="Times New Roman" w:hAnsi="Times New Roman" w:cs="Times New Roman"/>
                <w:bCs/>
                <w:color w:val="000000" w:themeColor="text1"/>
                <w:kern w:val="0"/>
                <w:sz w:val="24"/>
                <w:szCs w:val="24"/>
                <w:lang w:val="en-US"/>
                <w14:ligatures w14:val="none"/>
              </w:rPr>
              <w:t>Accuracy 99.2%, F1 Score</w:t>
            </w:r>
            <w:r w:rsidRPr="00F55B8C">
              <w:rPr>
                <w:rFonts w:ascii="Times New Roman" w:eastAsia="Times New Roman" w:hAnsi="Times New Roman" w:cs="Times New Roman"/>
                <w:color w:val="000000" w:themeColor="text1"/>
                <w:kern w:val="0"/>
                <w:sz w:val="24"/>
                <w:szCs w:val="24"/>
                <w:lang w:val="en-US"/>
                <w14:ligatures w14:val="none"/>
              </w:rPr>
              <w:t xml:space="preserve">: 98.9%, </w:t>
            </w:r>
            <w:r w:rsidRPr="00F55B8C">
              <w:rPr>
                <w:rFonts w:ascii="Times New Roman" w:eastAsia="Times New Roman" w:hAnsi="Times New Roman" w:cs="Times New Roman"/>
                <w:bCs/>
                <w:color w:val="000000" w:themeColor="text1"/>
                <w:kern w:val="0"/>
                <w:sz w:val="24"/>
                <w:szCs w:val="24"/>
                <w:lang w:val="en-US"/>
                <w14:ligatures w14:val="none"/>
              </w:rPr>
              <w:t>Sensitivity</w:t>
            </w:r>
            <w:r w:rsidR="00346330" w:rsidRPr="00F55B8C">
              <w:rPr>
                <w:rFonts w:ascii="Times New Roman" w:eastAsia="Times New Roman" w:hAnsi="Times New Roman" w:cs="Times New Roman"/>
                <w:color w:val="000000" w:themeColor="text1"/>
                <w:kern w:val="0"/>
                <w:sz w:val="24"/>
                <w:szCs w:val="24"/>
                <w:lang w:val="en-US"/>
                <w14:ligatures w14:val="none"/>
              </w:rPr>
              <w:t xml:space="preserve">: 98.5%, </w:t>
            </w:r>
            <w:r w:rsidRPr="00F55B8C">
              <w:rPr>
                <w:rFonts w:ascii="Times New Roman" w:eastAsia="Times New Roman" w:hAnsi="Times New Roman" w:cs="Times New Roman"/>
                <w:bCs/>
                <w:color w:val="000000" w:themeColor="text1"/>
                <w:kern w:val="0"/>
                <w:sz w:val="24"/>
                <w:szCs w:val="24"/>
                <w:lang w:val="en-US"/>
                <w14:ligatures w14:val="none"/>
              </w:rPr>
              <w:t>Specificity</w:t>
            </w:r>
            <w:r w:rsidRPr="00F55B8C">
              <w:rPr>
                <w:rFonts w:ascii="Times New Roman" w:eastAsia="Times New Roman" w:hAnsi="Times New Roman" w:cs="Times New Roman"/>
                <w:color w:val="000000" w:themeColor="text1"/>
                <w:kern w:val="0"/>
                <w:sz w:val="24"/>
                <w:szCs w:val="24"/>
                <w:lang w:val="en-US"/>
                <w14:ligatures w14:val="none"/>
              </w:rPr>
              <w:t>: 98.7%,</w:t>
            </w:r>
            <w:r w:rsidR="008B0330" w:rsidRPr="00F55B8C">
              <w:rPr>
                <w:rFonts w:ascii="Times New Roman" w:eastAsia="Times New Roman" w:hAnsi="Times New Roman" w:cs="Times New Roman"/>
                <w:color w:val="000000" w:themeColor="text1"/>
                <w:kern w:val="0"/>
                <w:sz w:val="24"/>
                <w:szCs w:val="24"/>
                <w:lang w:val="en-US"/>
                <w14:ligatures w14:val="none"/>
              </w:rPr>
              <w:t xml:space="preserve"> </w:t>
            </w:r>
            <w:r w:rsidR="00346330" w:rsidRPr="00F55B8C">
              <w:rPr>
                <w:rFonts w:ascii="Times New Roman" w:eastAsia="Times New Roman" w:hAnsi="Times New Roman" w:cs="Times New Roman"/>
                <w:color w:val="000000" w:themeColor="text1"/>
                <w:kern w:val="0"/>
                <w:sz w:val="24"/>
                <w:szCs w:val="24"/>
                <w:lang w:val="en-US"/>
                <w14:ligatures w14:val="none"/>
              </w:rPr>
              <w:t xml:space="preserve">and </w:t>
            </w:r>
            <w:r w:rsidRPr="00F55B8C">
              <w:rPr>
                <w:rFonts w:ascii="Times New Roman" w:eastAsia="Times New Roman" w:hAnsi="Times New Roman" w:cs="Times New Roman"/>
                <w:bCs/>
                <w:color w:val="000000" w:themeColor="text1"/>
                <w:kern w:val="0"/>
                <w:sz w:val="24"/>
                <w:szCs w:val="24"/>
                <w:lang w:val="en-US"/>
                <w14:ligatures w14:val="none"/>
              </w:rPr>
              <w:t>ROC–AUC</w:t>
            </w:r>
            <w:r w:rsidRPr="00F55B8C">
              <w:rPr>
                <w:rFonts w:ascii="Times New Roman" w:eastAsia="Times New Roman" w:hAnsi="Times New Roman" w:cs="Times New Roman"/>
                <w:color w:val="000000" w:themeColor="text1"/>
                <w:kern w:val="0"/>
                <w:sz w:val="24"/>
                <w:szCs w:val="24"/>
                <w:lang w:val="en-US"/>
                <w14:ligatures w14:val="none"/>
              </w:rPr>
              <w:t xml:space="preserve">: 99.4% </w:t>
            </w:r>
          </w:p>
        </w:tc>
      </w:tr>
    </w:tbl>
    <w:p w14:paraId="54C9830B" w14:textId="77777777" w:rsidR="003E00F6" w:rsidRPr="00F55B8C" w:rsidRDefault="003E00F6" w:rsidP="00DC7896">
      <w:pPr>
        <w:spacing w:after="0" w:line="240" w:lineRule="auto"/>
        <w:jc w:val="both"/>
        <w:divId w:val="67963751"/>
        <w:rPr>
          <w:rFonts w:ascii="Times New Roman" w:hAnsi="Times New Roman" w:cs="Times New Roman"/>
          <w:color w:val="000000" w:themeColor="text1"/>
          <w:sz w:val="24"/>
          <w:szCs w:val="24"/>
        </w:rPr>
      </w:pPr>
    </w:p>
    <w:p w14:paraId="5273F16B" w14:textId="68721491" w:rsidR="00C92E67" w:rsidRDefault="00C92E67" w:rsidP="00DC7896">
      <w:pPr>
        <w:pStyle w:val="ListParagraph"/>
        <w:spacing w:after="0" w:line="240" w:lineRule="auto"/>
        <w:ind w:left="0"/>
        <w:jc w:val="both"/>
        <w:divId w:val="67963751"/>
        <w:rPr>
          <w:rFonts w:ascii="Times New Roman" w:hAnsi="Times New Roman" w:cs="Times New Roman"/>
          <w:color w:val="000000" w:themeColor="text1"/>
          <w:sz w:val="24"/>
          <w:szCs w:val="24"/>
        </w:rPr>
      </w:pPr>
    </w:p>
    <w:p w14:paraId="7B8BE5C6" w14:textId="77777777" w:rsidR="00750C48" w:rsidRPr="00F55B8C" w:rsidRDefault="00750C48" w:rsidP="00DC7896">
      <w:pPr>
        <w:pStyle w:val="ListParagraph"/>
        <w:spacing w:after="0" w:line="240" w:lineRule="auto"/>
        <w:ind w:left="0"/>
        <w:jc w:val="both"/>
        <w:divId w:val="67963751"/>
        <w:rPr>
          <w:rFonts w:ascii="Times New Roman" w:hAnsi="Times New Roman" w:cs="Times New Roman"/>
          <w:color w:val="000000" w:themeColor="text1"/>
          <w:sz w:val="24"/>
          <w:szCs w:val="24"/>
        </w:rPr>
      </w:pPr>
    </w:p>
    <w:p w14:paraId="19427355" w14:textId="18A16726" w:rsidR="00C92E67" w:rsidRPr="00F55B8C" w:rsidRDefault="00C92E67" w:rsidP="00FA61C7">
      <w:pPr>
        <w:spacing w:after="0" w:line="360" w:lineRule="auto"/>
        <w:jc w:val="center"/>
        <w:divId w:val="67963751"/>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 xml:space="preserve">Table </w:t>
      </w:r>
      <w:r w:rsidR="0041174C" w:rsidRPr="00F55B8C">
        <w:rPr>
          <w:rFonts w:ascii="Times New Roman" w:hAnsi="Times New Roman" w:cs="Times New Roman"/>
          <w:b/>
          <w:color w:val="000000" w:themeColor="text1"/>
          <w:sz w:val="24"/>
          <w:szCs w:val="24"/>
        </w:rPr>
        <w:t>5</w:t>
      </w:r>
      <w:r w:rsidR="00560AF2" w:rsidRPr="00F55B8C">
        <w:rPr>
          <w:rFonts w:ascii="Times New Roman" w:hAnsi="Times New Roman" w:cs="Times New Roman"/>
          <w:b/>
          <w:color w:val="000000" w:themeColor="text1"/>
          <w:sz w:val="24"/>
          <w:szCs w:val="24"/>
        </w:rPr>
        <w:t>.</w:t>
      </w:r>
      <w:r w:rsidR="0097214A" w:rsidRPr="00F55B8C">
        <w:rPr>
          <w:rFonts w:ascii="Times New Roman" w:hAnsi="Times New Roman" w:cs="Times New Roman"/>
          <w:b/>
          <w:color w:val="000000" w:themeColor="text1"/>
          <w:sz w:val="24"/>
          <w:szCs w:val="24"/>
        </w:rPr>
        <w:t xml:space="preserve"> NDD</w:t>
      </w:r>
      <w:r w:rsidR="00BB620D" w:rsidRPr="00F55B8C">
        <w:rPr>
          <w:rFonts w:ascii="Times New Roman" w:hAnsi="Times New Roman" w:cs="Times New Roman"/>
          <w:b/>
          <w:color w:val="000000" w:themeColor="text1"/>
          <w:sz w:val="24"/>
          <w:szCs w:val="24"/>
        </w:rPr>
        <w:t>s</w:t>
      </w:r>
      <w:r w:rsidR="0097214A" w:rsidRPr="00F55B8C">
        <w:rPr>
          <w:rFonts w:ascii="Times New Roman" w:hAnsi="Times New Roman" w:cs="Times New Roman"/>
          <w:b/>
          <w:color w:val="000000" w:themeColor="text1"/>
          <w:sz w:val="24"/>
          <w:szCs w:val="24"/>
        </w:rPr>
        <w:t xml:space="preserve"> and Symptoms</w:t>
      </w:r>
    </w:p>
    <w:tbl>
      <w:tblPr>
        <w:tblStyle w:val="TableGrid"/>
        <w:tblW w:w="9535" w:type="dxa"/>
        <w:jc w:val="center"/>
        <w:tblLook w:val="04A0" w:firstRow="1" w:lastRow="0" w:firstColumn="1" w:lastColumn="0" w:noHBand="0" w:noVBand="1"/>
      </w:tblPr>
      <w:tblGrid>
        <w:gridCol w:w="1216"/>
        <w:gridCol w:w="1794"/>
        <w:gridCol w:w="2035"/>
        <w:gridCol w:w="4490"/>
      </w:tblGrid>
      <w:tr w:rsidR="008C6584" w:rsidRPr="00F55B8C" w14:paraId="0DE8ECFC" w14:textId="77777777" w:rsidTr="00C92E67">
        <w:trPr>
          <w:divId w:val="67963751"/>
          <w:trHeight w:val="574"/>
          <w:jc w:val="center"/>
        </w:trPr>
        <w:tc>
          <w:tcPr>
            <w:tcW w:w="976" w:type="dxa"/>
            <w:vAlign w:val="center"/>
          </w:tcPr>
          <w:p w14:paraId="254F3D0D" w14:textId="72CDEE6C" w:rsidR="00C92E67" w:rsidRPr="00F55B8C" w:rsidRDefault="009D6F19" w:rsidP="00FA61C7">
            <w:pPr>
              <w:pStyle w:val="NormalWeb"/>
              <w:spacing w:before="0" w:beforeAutospacing="0" w:after="0" w:afterAutospacing="0" w:line="360" w:lineRule="auto"/>
              <w:jc w:val="center"/>
              <w:rPr>
                <w:b/>
                <w:color w:val="000000" w:themeColor="text1"/>
              </w:rPr>
            </w:pPr>
            <w:r w:rsidRPr="00F55B8C">
              <w:rPr>
                <w:b/>
                <w:color w:val="000000" w:themeColor="text1"/>
              </w:rPr>
              <w:t>Disorders</w:t>
            </w:r>
          </w:p>
        </w:tc>
        <w:tc>
          <w:tcPr>
            <w:tcW w:w="1809" w:type="dxa"/>
            <w:vAlign w:val="center"/>
          </w:tcPr>
          <w:p w14:paraId="6BE5E5E6" w14:textId="0191028A" w:rsidR="00C92E67" w:rsidRPr="00F55B8C" w:rsidRDefault="009D6F19" w:rsidP="009D6F19">
            <w:pPr>
              <w:pStyle w:val="NormalWeb"/>
              <w:spacing w:before="0" w:beforeAutospacing="0" w:after="0" w:afterAutospacing="0" w:line="360" w:lineRule="auto"/>
              <w:jc w:val="center"/>
              <w:rPr>
                <w:b/>
                <w:color w:val="000000" w:themeColor="text1"/>
              </w:rPr>
            </w:pPr>
            <w:r w:rsidRPr="00F55B8C">
              <w:rPr>
                <w:b/>
                <w:color w:val="000000" w:themeColor="text1"/>
              </w:rPr>
              <w:t xml:space="preserve">Impact on regions of the </w:t>
            </w:r>
            <w:r w:rsidR="00C92E67" w:rsidRPr="00F55B8C">
              <w:rPr>
                <w:b/>
                <w:color w:val="000000" w:themeColor="text1"/>
              </w:rPr>
              <w:t xml:space="preserve">brain </w:t>
            </w:r>
          </w:p>
        </w:tc>
        <w:tc>
          <w:tcPr>
            <w:tcW w:w="2070" w:type="dxa"/>
            <w:vAlign w:val="center"/>
          </w:tcPr>
          <w:p w14:paraId="6DB1A203" w14:textId="77777777" w:rsidR="00C92E67" w:rsidRPr="00F55B8C" w:rsidRDefault="00C92E67" w:rsidP="00FA61C7">
            <w:pPr>
              <w:pStyle w:val="NormalWeb"/>
              <w:spacing w:before="0" w:beforeAutospacing="0" w:after="0" w:afterAutospacing="0" w:line="360" w:lineRule="auto"/>
              <w:jc w:val="center"/>
              <w:rPr>
                <w:b/>
                <w:color w:val="000000" w:themeColor="text1"/>
              </w:rPr>
            </w:pPr>
            <w:r w:rsidRPr="00F55B8C">
              <w:rPr>
                <w:b/>
                <w:color w:val="000000" w:themeColor="text1"/>
              </w:rPr>
              <w:t>Aggregating proteins</w:t>
            </w:r>
          </w:p>
        </w:tc>
        <w:tc>
          <w:tcPr>
            <w:tcW w:w="4680" w:type="dxa"/>
            <w:vAlign w:val="center"/>
          </w:tcPr>
          <w:p w14:paraId="52A137DD" w14:textId="77777777" w:rsidR="00C92E67" w:rsidRPr="00F55B8C" w:rsidRDefault="00C92E67" w:rsidP="00FA61C7">
            <w:pPr>
              <w:pStyle w:val="NormalWeb"/>
              <w:spacing w:before="0" w:beforeAutospacing="0" w:after="0" w:afterAutospacing="0" w:line="360" w:lineRule="auto"/>
              <w:jc w:val="center"/>
              <w:rPr>
                <w:b/>
                <w:color w:val="000000" w:themeColor="text1"/>
              </w:rPr>
            </w:pPr>
            <w:r w:rsidRPr="00F55B8C">
              <w:rPr>
                <w:b/>
                <w:color w:val="000000" w:themeColor="text1"/>
              </w:rPr>
              <w:t>Type of protein deposits</w:t>
            </w:r>
          </w:p>
        </w:tc>
      </w:tr>
      <w:tr w:rsidR="008C6584" w:rsidRPr="00F55B8C" w14:paraId="7F8F1B5F" w14:textId="77777777" w:rsidTr="00C92E67">
        <w:trPr>
          <w:divId w:val="67963751"/>
          <w:trHeight w:val="294"/>
          <w:jc w:val="center"/>
        </w:trPr>
        <w:tc>
          <w:tcPr>
            <w:tcW w:w="976" w:type="dxa"/>
            <w:vAlign w:val="center"/>
          </w:tcPr>
          <w:p w14:paraId="3BD82EE7" w14:textId="77777777" w:rsidR="00C92E67" w:rsidRPr="00F55B8C" w:rsidRDefault="00C92E67" w:rsidP="00FA61C7">
            <w:pPr>
              <w:pStyle w:val="NormalWeb"/>
              <w:spacing w:before="0" w:beforeAutospacing="0" w:after="0" w:afterAutospacing="0" w:line="360" w:lineRule="auto"/>
              <w:jc w:val="center"/>
              <w:rPr>
                <w:color w:val="000000" w:themeColor="text1"/>
              </w:rPr>
            </w:pPr>
            <w:r w:rsidRPr="00F55B8C">
              <w:rPr>
                <w:color w:val="000000" w:themeColor="text1"/>
              </w:rPr>
              <w:t>AD</w:t>
            </w:r>
          </w:p>
        </w:tc>
        <w:tc>
          <w:tcPr>
            <w:tcW w:w="1809" w:type="dxa"/>
            <w:vAlign w:val="center"/>
          </w:tcPr>
          <w:p w14:paraId="6F8C25F6" w14:textId="77777777" w:rsidR="00C92E67" w:rsidRPr="00F55B8C" w:rsidRDefault="00C92E67" w:rsidP="00FA61C7">
            <w:pPr>
              <w:pStyle w:val="NormalWeb"/>
              <w:spacing w:before="0" w:beforeAutospacing="0" w:after="0" w:afterAutospacing="0" w:line="360" w:lineRule="auto"/>
              <w:jc w:val="both"/>
              <w:rPr>
                <w:color w:val="000000" w:themeColor="text1"/>
              </w:rPr>
            </w:pPr>
            <w:r w:rsidRPr="00F55B8C">
              <w:rPr>
                <w:color w:val="000000" w:themeColor="text1"/>
              </w:rPr>
              <w:t>Cerebral Cortex, Hippocampus</w:t>
            </w:r>
          </w:p>
        </w:tc>
        <w:tc>
          <w:tcPr>
            <w:tcW w:w="2070" w:type="dxa"/>
            <w:vAlign w:val="center"/>
          </w:tcPr>
          <w:p w14:paraId="6E994A99" w14:textId="77777777" w:rsidR="00C92E67" w:rsidRPr="00F55B8C" w:rsidRDefault="00C92E67" w:rsidP="00FA61C7">
            <w:pPr>
              <w:pStyle w:val="NormalWeb"/>
              <w:spacing w:before="0" w:beforeAutospacing="0" w:after="0" w:afterAutospacing="0" w:line="360" w:lineRule="auto"/>
              <w:jc w:val="both"/>
              <w:rPr>
                <w:color w:val="000000" w:themeColor="text1"/>
              </w:rPr>
            </w:pPr>
            <w:r w:rsidRPr="00F55B8C">
              <w:rPr>
                <w:color w:val="000000" w:themeColor="text1"/>
              </w:rPr>
              <w:t>Amyloid-</w:t>
            </w:r>
            <m:oMath>
              <m:r>
                <w:rPr>
                  <w:rFonts w:ascii="Cambria Math" w:hAnsi="Cambria Math"/>
                  <w:color w:val="000000" w:themeColor="text1"/>
                </w:rPr>
                <m:t>β</m:t>
              </m:r>
            </m:oMath>
            <w:r w:rsidRPr="00F55B8C">
              <w:rPr>
                <w:color w:val="000000" w:themeColor="text1"/>
              </w:rPr>
              <w:t xml:space="preserve"> (A</w:t>
            </w:r>
            <m:oMath>
              <m:r>
                <w:rPr>
                  <w:rFonts w:ascii="Cambria Math" w:hAnsi="Cambria Math"/>
                  <w:color w:val="000000" w:themeColor="text1"/>
                </w:rPr>
                <m:t>β</m:t>
              </m:r>
            </m:oMath>
            <w:r w:rsidRPr="00F55B8C">
              <w:rPr>
                <w:color w:val="000000" w:themeColor="text1"/>
              </w:rPr>
              <w:t>), tau</w:t>
            </w:r>
          </w:p>
        </w:tc>
        <w:tc>
          <w:tcPr>
            <w:tcW w:w="4680" w:type="dxa"/>
            <w:vAlign w:val="center"/>
          </w:tcPr>
          <w:p w14:paraId="09CFAF92" w14:textId="77777777" w:rsidR="00C92E67" w:rsidRPr="00F55B8C" w:rsidRDefault="00C92E67" w:rsidP="00FA61C7">
            <w:pPr>
              <w:pStyle w:val="NormalWeb"/>
              <w:spacing w:before="0" w:beforeAutospacing="0" w:after="0" w:afterAutospacing="0" w:line="360" w:lineRule="auto"/>
              <w:rPr>
                <w:color w:val="000000" w:themeColor="text1"/>
              </w:rPr>
            </w:pPr>
            <w:r w:rsidRPr="00F55B8C">
              <w:rPr>
                <w:color w:val="000000" w:themeColor="text1"/>
              </w:rPr>
              <w:t>Extracellular Plaques, intracellular tangles</w:t>
            </w:r>
          </w:p>
        </w:tc>
      </w:tr>
      <w:tr w:rsidR="008C6584" w:rsidRPr="00F55B8C" w14:paraId="24EA235E" w14:textId="77777777" w:rsidTr="00C92E67">
        <w:trPr>
          <w:divId w:val="67963751"/>
          <w:trHeight w:val="278"/>
          <w:jc w:val="center"/>
        </w:trPr>
        <w:tc>
          <w:tcPr>
            <w:tcW w:w="976" w:type="dxa"/>
            <w:vAlign w:val="center"/>
          </w:tcPr>
          <w:p w14:paraId="301A1994" w14:textId="77777777" w:rsidR="00C92E67" w:rsidRPr="00F55B8C" w:rsidRDefault="00C92E67" w:rsidP="00FA61C7">
            <w:pPr>
              <w:pStyle w:val="NormalWeb"/>
              <w:spacing w:before="0" w:beforeAutospacing="0" w:after="0" w:afterAutospacing="0" w:line="360" w:lineRule="auto"/>
              <w:jc w:val="center"/>
              <w:rPr>
                <w:color w:val="000000" w:themeColor="text1"/>
              </w:rPr>
            </w:pPr>
            <w:r w:rsidRPr="00F55B8C">
              <w:rPr>
                <w:color w:val="000000" w:themeColor="text1"/>
              </w:rPr>
              <w:t>HD</w:t>
            </w:r>
          </w:p>
        </w:tc>
        <w:tc>
          <w:tcPr>
            <w:tcW w:w="1809" w:type="dxa"/>
            <w:vAlign w:val="center"/>
          </w:tcPr>
          <w:p w14:paraId="74540539" w14:textId="77777777" w:rsidR="00C92E67" w:rsidRPr="00F55B8C" w:rsidRDefault="00C92E67" w:rsidP="00FA61C7">
            <w:pPr>
              <w:spacing w:line="360" w:lineRule="auto"/>
              <w:jc w:val="both"/>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Cerebral Cortex and Striatum</w:t>
            </w:r>
          </w:p>
        </w:tc>
        <w:tc>
          <w:tcPr>
            <w:tcW w:w="2070" w:type="dxa"/>
            <w:vAlign w:val="center"/>
          </w:tcPr>
          <w:p w14:paraId="56596054" w14:textId="77777777" w:rsidR="00C92E67" w:rsidRPr="00F55B8C" w:rsidRDefault="00C92E67" w:rsidP="00FA61C7">
            <w:pPr>
              <w:pStyle w:val="NormalWeb"/>
              <w:spacing w:before="0" w:beforeAutospacing="0" w:after="0" w:afterAutospacing="0" w:line="360" w:lineRule="auto"/>
              <w:jc w:val="both"/>
              <w:rPr>
                <w:color w:val="000000" w:themeColor="text1"/>
              </w:rPr>
            </w:pPr>
            <w:r w:rsidRPr="00F55B8C">
              <w:rPr>
                <w:color w:val="000000" w:themeColor="text1"/>
              </w:rPr>
              <w:t>Huntingtin</w:t>
            </w:r>
          </w:p>
        </w:tc>
        <w:tc>
          <w:tcPr>
            <w:tcW w:w="4680" w:type="dxa"/>
            <w:vAlign w:val="center"/>
          </w:tcPr>
          <w:p w14:paraId="3DD163B0" w14:textId="77777777" w:rsidR="00C92E67" w:rsidRPr="00F55B8C" w:rsidRDefault="00C92E67" w:rsidP="00FA61C7">
            <w:pPr>
              <w:spacing w:line="360" w:lineRule="auto"/>
              <w:rPr>
                <w:rFonts w:ascii="Times New Roman" w:eastAsia="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Nuclear Inclusions within a Cell</w:t>
            </w:r>
          </w:p>
        </w:tc>
      </w:tr>
      <w:tr w:rsidR="008C6584" w:rsidRPr="00F55B8C" w14:paraId="14BE78FC" w14:textId="77777777" w:rsidTr="00C92E67">
        <w:trPr>
          <w:divId w:val="67963751"/>
          <w:trHeight w:val="294"/>
          <w:jc w:val="center"/>
        </w:trPr>
        <w:tc>
          <w:tcPr>
            <w:tcW w:w="976" w:type="dxa"/>
            <w:vAlign w:val="center"/>
          </w:tcPr>
          <w:p w14:paraId="455B8B1D" w14:textId="77777777" w:rsidR="00C92E67" w:rsidRPr="00F55B8C" w:rsidRDefault="00C92E67" w:rsidP="00FA61C7">
            <w:pPr>
              <w:pStyle w:val="NormalWeb"/>
              <w:spacing w:before="0" w:beforeAutospacing="0" w:after="0" w:afterAutospacing="0" w:line="360" w:lineRule="auto"/>
              <w:jc w:val="center"/>
              <w:rPr>
                <w:color w:val="000000" w:themeColor="text1"/>
              </w:rPr>
            </w:pPr>
            <w:r w:rsidRPr="00F55B8C">
              <w:rPr>
                <w:color w:val="000000" w:themeColor="text1"/>
              </w:rPr>
              <w:t>PD</w:t>
            </w:r>
          </w:p>
        </w:tc>
        <w:tc>
          <w:tcPr>
            <w:tcW w:w="1809" w:type="dxa"/>
            <w:vAlign w:val="center"/>
          </w:tcPr>
          <w:p w14:paraId="63F4B9B0" w14:textId="77777777" w:rsidR="00C92E67" w:rsidRPr="00F55B8C" w:rsidRDefault="00C92E67" w:rsidP="00FA61C7">
            <w:pPr>
              <w:pStyle w:val="NormalWeb"/>
              <w:spacing w:before="0" w:beforeAutospacing="0" w:after="0" w:afterAutospacing="0" w:line="360" w:lineRule="auto"/>
              <w:jc w:val="both"/>
              <w:rPr>
                <w:color w:val="000000" w:themeColor="text1"/>
              </w:rPr>
            </w:pPr>
            <w:r w:rsidRPr="00F55B8C">
              <w:rPr>
                <w:color w:val="000000" w:themeColor="text1"/>
              </w:rPr>
              <w:t>Substantia Nigra</w:t>
            </w:r>
          </w:p>
        </w:tc>
        <w:tc>
          <w:tcPr>
            <w:tcW w:w="2070" w:type="dxa"/>
            <w:vAlign w:val="center"/>
          </w:tcPr>
          <w:p w14:paraId="3E849331" w14:textId="77777777" w:rsidR="00C92E67" w:rsidRPr="00F55B8C" w:rsidRDefault="00C92E67" w:rsidP="00FA61C7">
            <w:pPr>
              <w:pStyle w:val="NormalWeb"/>
              <w:spacing w:before="0" w:beforeAutospacing="0" w:after="0" w:afterAutospacing="0" w:line="360" w:lineRule="auto"/>
              <w:jc w:val="both"/>
              <w:rPr>
                <w:color w:val="000000" w:themeColor="text1"/>
              </w:rPr>
            </w:pPr>
            <m:oMath>
              <m:r>
                <w:rPr>
                  <w:rFonts w:ascii="Cambria Math" w:hAnsi="Cambria Math"/>
                  <w:color w:val="000000" w:themeColor="text1"/>
                </w:rPr>
                <m:t>α</m:t>
              </m:r>
            </m:oMath>
            <w:r w:rsidRPr="00F55B8C">
              <w:rPr>
                <w:color w:val="000000" w:themeColor="text1"/>
              </w:rPr>
              <w:t>-synuclein</w:t>
            </w:r>
          </w:p>
        </w:tc>
        <w:tc>
          <w:tcPr>
            <w:tcW w:w="4680" w:type="dxa"/>
            <w:vAlign w:val="center"/>
          </w:tcPr>
          <w:p w14:paraId="7F0F9B1C" w14:textId="77777777" w:rsidR="00C92E67" w:rsidRPr="00F55B8C" w:rsidRDefault="00C92E67" w:rsidP="00FA61C7">
            <w:pPr>
              <w:spacing w:line="360" w:lineRule="auto"/>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Inclusions in the Cytoplasm of cells (Lewy Bodies)</w:t>
            </w:r>
          </w:p>
        </w:tc>
      </w:tr>
    </w:tbl>
    <w:p w14:paraId="6A34201B" w14:textId="77777777" w:rsidR="00C92E67" w:rsidRPr="00F55B8C" w:rsidRDefault="00C92E67" w:rsidP="00DC7896">
      <w:pPr>
        <w:spacing w:after="0" w:line="240" w:lineRule="auto"/>
        <w:jc w:val="both"/>
        <w:divId w:val="67963751"/>
        <w:rPr>
          <w:rFonts w:ascii="Times New Roman" w:hAnsi="Times New Roman" w:cs="Times New Roman"/>
          <w:color w:val="000000" w:themeColor="text1"/>
          <w:sz w:val="24"/>
          <w:szCs w:val="24"/>
        </w:rPr>
      </w:pPr>
    </w:p>
    <w:p w14:paraId="2D3F7605" w14:textId="77777777" w:rsidR="00E061BD" w:rsidRPr="00F55B8C" w:rsidRDefault="00E061BD" w:rsidP="00DC7896">
      <w:pPr>
        <w:spacing w:after="0" w:line="240" w:lineRule="auto"/>
        <w:jc w:val="both"/>
        <w:divId w:val="67963751"/>
        <w:rPr>
          <w:rFonts w:ascii="Times New Roman" w:hAnsi="Times New Roman" w:cs="Times New Roman"/>
          <w:color w:val="000000" w:themeColor="text1"/>
          <w:sz w:val="24"/>
          <w:szCs w:val="24"/>
        </w:rPr>
      </w:pPr>
    </w:p>
    <w:p w14:paraId="2AC68DCA" w14:textId="02FED993" w:rsidR="003E00F6" w:rsidRPr="00F55B8C" w:rsidRDefault="003E00F6" w:rsidP="00FA61C7">
      <w:pPr>
        <w:spacing w:after="0" w:line="360" w:lineRule="auto"/>
        <w:jc w:val="center"/>
        <w:divId w:val="67963751"/>
        <w:rPr>
          <w:rFonts w:ascii="Times New Roman" w:hAnsi="Times New Roman" w:cs="Times New Roman"/>
          <w:b/>
          <w:color w:val="000000" w:themeColor="text1"/>
          <w:sz w:val="24"/>
          <w:szCs w:val="24"/>
        </w:rPr>
      </w:pPr>
      <w:r w:rsidRPr="00F55B8C">
        <w:rPr>
          <w:rFonts w:ascii="Times New Roman" w:hAnsi="Times New Roman" w:cs="Times New Roman"/>
          <w:b/>
          <w:bCs/>
          <w:color w:val="000000" w:themeColor="text1"/>
          <w:sz w:val="24"/>
          <w:szCs w:val="24"/>
        </w:rPr>
        <w:t xml:space="preserve">Table </w:t>
      </w:r>
      <w:r w:rsidR="0041174C" w:rsidRPr="00F55B8C">
        <w:rPr>
          <w:rFonts w:ascii="Times New Roman" w:hAnsi="Times New Roman" w:cs="Times New Roman"/>
          <w:b/>
          <w:bCs/>
          <w:color w:val="000000" w:themeColor="text1"/>
          <w:sz w:val="24"/>
          <w:szCs w:val="24"/>
        </w:rPr>
        <w:t>6</w:t>
      </w:r>
      <w:r w:rsidR="00560AF2" w:rsidRPr="00F55B8C">
        <w:rPr>
          <w:rFonts w:ascii="Times New Roman" w:hAnsi="Times New Roman" w:cs="Times New Roman"/>
          <w:b/>
          <w:bCs/>
          <w:color w:val="000000" w:themeColor="text1"/>
          <w:sz w:val="24"/>
          <w:szCs w:val="24"/>
        </w:rPr>
        <w:t>.</w:t>
      </w:r>
      <w:r w:rsidRPr="00F55B8C">
        <w:rPr>
          <w:rFonts w:ascii="Times New Roman" w:hAnsi="Times New Roman" w:cs="Times New Roman"/>
          <w:b/>
          <w:bCs/>
          <w:color w:val="000000" w:themeColor="text1"/>
          <w:sz w:val="24"/>
          <w:szCs w:val="24"/>
        </w:rPr>
        <w:t xml:space="preserve"> </w:t>
      </w:r>
      <w:r w:rsidRPr="00F55B8C">
        <w:rPr>
          <w:rFonts w:ascii="Times New Roman" w:hAnsi="Times New Roman" w:cs="Times New Roman"/>
          <w:b/>
          <w:color w:val="000000" w:themeColor="text1"/>
          <w:sz w:val="24"/>
          <w:szCs w:val="24"/>
        </w:rPr>
        <w:t>Summary of research works</w:t>
      </w:r>
    </w:p>
    <w:tbl>
      <w:tblPr>
        <w:tblStyle w:val="TableGrid"/>
        <w:tblW w:w="5000" w:type="pct"/>
        <w:tblLayout w:type="fixed"/>
        <w:tblLook w:val="04A0" w:firstRow="1" w:lastRow="0" w:firstColumn="1" w:lastColumn="0" w:noHBand="0" w:noVBand="1"/>
      </w:tblPr>
      <w:tblGrid>
        <w:gridCol w:w="2006"/>
        <w:gridCol w:w="710"/>
        <w:gridCol w:w="1922"/>
        <w:gridCol w:w="1832"/>
        <w:gridCol w:w="2700"/>
      </w:tblGrid>
      <w:tr w:rsidR="0097214A" w:rsidRPr="00F55B8C" w14:paraId="398C525A" w14:textId="77777777" w:rsidTr="003E00F6">
        <w:trPr>
          <w:divId w:val="67963751"/>
          <w:trHeight w:val="665"/>
        </w:trPr>
        <w:tc>
          <w:tcPr>
            <w:tcW w:w="1094" w:type="pct"/>
            <w:vAlign w:val="center"/>
            <w:hideMark/>
          </w:tcPr>
          <w:p w14:paraId="1E3A5228" w14:textId="77777777" w:rsidR="003E00F6" w:rsidRPr="00F55B8C" w:rsidRDefault="003E00F6" w:rsidP="00FA61C7">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Author</w:t>
            </w:r>
          </w:p>
        </w:tc>
        <w:tc>
          <w:tcPr>
            <w:tcW w:w="387" w:type="pct"/>
            <w:vAlign w:val="center"/>
            <w:hideMark/>
          </w:tcPr>
          <w:p w14:paraId="3E6E7EDB" w14:textId="77777777" w:rsidR="003E00F6" w:rsidRPr="00F55B8C" w:rsidRDefault="003E00F6" w:rsidP="00FA61C7">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Year</w:t>
            </w:r>
          </w:p>
        </w:tc>
        <w:tc>
          <w:tcPr>
            <w:tcW w:w="1048" w:type="pct"/>
            <w:vAlign w:val="center"/>
            <w:hideMark/>
          </w:tcPr>
          <w:p w14:paraId="3005657C" w14:textId="77777777" w:rsidR="003E00F6" w:rsidRPr="00F55B8C" w:rsidRDefault="003E00F6" w:rsidP="00FA61C7">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Objective</w:t>
            </w:r>
          </w:p>
        </w:tc>
        <w:tc>
          <w:tcPr>
            <w:tcW w:w="999" w:type="pct"/>
            <w:vAlign w:val="center"/>
            <w:hideMark/>
          </w:tcPr>
          <w:p w14:paraId="5A131C4A" w14:textId="77777777" w:rsidR="003E00F6" w:rsidRPr="00F55B8C" w:rsidRDefault="003E00F6" w:rsidP="00FA61C7">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Data Modality</w:t>
            </w:r>
          </w:p>
        </w:tc>
        <w:tc>
          <w:tcPr>
            <w:tcW w:w="1472" w:type="pct"/>
            <w:vAlign w:val="center"/>
            <w:hideMark/>
          </w:tcPr>
          <w:p w14:paraId="2A311F59" w14:textId="77777777" w:rsidR="003E00F6" w:rsidRPr="00F55B8C" w:rsidRDefault="003E00F6" w:rsidP="00FA61C7">
            <w:pPr>
              <w:spacing w:line="360" w:lineRule="auto"/>
              <w:jc w:val="center"/>
              <w:rPr>
                <w:rFonts w:ascii="Times New Roman" w:hAnsi="Times New Roman" w:cs="Times New Roman"/>
                <w:b/>
                <w:color w:val="000000" w:themeColor="text1"/>
                <w:sz w:val="24"/>
                <w:szCs w:val="24"/>
              </w:rPr>
            </w:pPr>
            <w:r w:rsidRPr="00F55B8C">
              <w:rPr>
                <w:rFonts w:ascii="Times New Roman" w:hAnsi="Times New Roman" w:cs="Times New Roman"/>
                <w:b/>
                <w:color w:val="000000" w:themeColor="text1"/>
                <w:sz w:val="24"/>
                <w:szCs w:val="24"/>
              </w:rPr>
              <w:t>Explainability</w:t>
            </w:r>
          </w:p>
        </w:tc>
      </w:tr>
      <w:tr w:rsidR="0097214A" w:rsidRPr="00F55B8C" w14:paraId="387943E4" w14:textId="77777777" w:rsidTr="003E00F6">
        <w:trPr>
          <w:divId w:val="67963751"/>
        </w:trPr>
        <w:tc>
          <w:tcPr>
            <w:tcW w:w="1094" w:type="pct"/>
            <w:vAlign w:val="center"/>
          </w:tcPr>
          <w:p w14:paraId="5740294D" w14:textId="11866CB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 Harilal et. al.</w:t>
            </w:r>
            <w:r w:rsidR="0053530F" w:rsidRPr="00F55B8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"/>
                <w:id w:val="1071932913"/>
                <w:placeholder>
                  <w:docPart w:val="DefaultPlaceholder_-1854013440"/>
                </w:placeholder>
              </w:sdtPr>
              <w:sdtEndPr/>
              <w:sdtContent>
                <w:r w:rsidR="00771C62" w:rsidRPr="00F55B8C">
                  <w:rPr>
                    <w:rFonts w:ascii="Times New Roman" w:eastAsia="Times New Roman" w:hAnsi="Times New Roman" w:cs="Times New Roman"/>
                    <w:color w:val="000000"/>
                    <w:sz w:val="24"/>
                    <w:szCs w:val="24"/>
                  </w:rPr>
                  <w:t>(1)</w:t>
                </w:r>
              </w:sdtContent>
            </w:sdt>
          </w:p>
        </w:tc>
        <w:tc>
          <w:tcPr>
            <w:tcW w:w="387" w:type="pct"/>
            <w:vAlign w:val="center"/>
          </w:tcPr>
          <w:p w14:paraId="537D4A4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0898A2A7" w14:textId="53967A1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nanomedicine strategies for CNS drug delivery in </w:t>
            </w:r>
            <w:r w:rsidR="00BB620D" w:rsidRPr="00F55B8C">
              <w:rPr>
                <w:rFonts w:ascii="Times New Roman" w:hAnsi="Times New Roman" w:cs="Times New Roman"/>
                <w:color w:val="000000" w:themeColor="text1"/>
                <w:sz w:val="24"/>
                <w:szCs w:val="24"/>
              </w:rPr>
              <w:t>NDDs</w:t>
            </w:r>
          </w:p>
        </w:tc>
        <w:tc>
          <w:tcPr>
            <w:tcW w:w="999" w:type="pct"/>
            <w:vAlign w:val="center"/>
            <w:hideMark/>
          </w:tcPr>
          <w:p w14:paraId="62A48DF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Narrative synthesis of preclinical studies</w:t>
            </w:r>
          </w:p>
        </w:tc>
        <w:tc>
          <w:tcPr>
            <w:tcW w:w="1472" w:type="pct"/>
            <w:vAlign w:val="center"/>
            <w:hideMark/>
          </w:tcPr>
          <w:p w14:paraId="5DE86BB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Mechanistic discussion of BBB transport and cellular uptake</w:t>
            </w:r>
          </w:p>
        </w:tc>
      </w:tr>
      <w:tr w:rsidR="0097214A" w:rsidRPr="00F55B8C" w14:paraId="02A96C26" w14:textId="77777777" w:rsidTr="003E00F6">
        <w:trPr>
          <w:divId w:val="67963751"/>
        </w:trPr>
        <w:tc>
          <w:tcPr>
            <w:tcW w:w="1094" w:type="pct"/>
            <w:vAlign w:val="center"/>
          </w:tcPr>
          <w:p w14:paraId="1F2E57B3" w14:textId="1FAEFF5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eastAsia="Times New Roman" w:hAnsi="Times New Roman" w:cs="Times New Roman"/>
                <w:color w:val="000000" w:themeColor="text1"/>
                <w:sz w:val="24"/>
                <w:szCs w:val="24"/>
              </w:rPr>
              <w:t>Soheila Montazersaheb et. al.</w:t>
            </w:r>
            <w:r w:rsidR="0053530F" w:rsidRPr="00F55B8C">
              <w:rPr>
                <w:rFonts w:ascii="Times New Roman" w:eastAsia="Times New Roman" w:hAnsi="Times New Roman" w:cs="Times New Roman"/>
                <w:color w:val="000000" w:themeColor="text1"/>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"/>
                <w:id w:val="-60402825"/>
                <w:placeholder>
                  <w:docPart w:val="DefaultPlaceholder_-1854013440"/>
                </w:placeholder>
              </w:sdtPr>
              <w:sdtEndPr/>
              <w:sdtContent>
                <w:r w:rsidR="00771C62" w:rsidRPr="00F55B8C">
                  <w:rPr>
                    <w:rFonts w:ascii="Times New Roman" w:eastAsia="Times New Roman" w:hAnsi="Times New Roman" w:cs="Times New Roman"/>
                    <w:color w:val="000000"/>
                    <w:sz w:val="24"/>
                    <w:szCs w:val="24"/>
                  </w:rPr>
                  <w:t>(2)</w:t>
                </w:r>
              </w:sdtContent>
            </w:sdt>
          </w:p>
        </w:tc>
        <w:tc>
          <w:tcPr>
            <w:tcW w:w="387" w:type="pct"/>
            <w:vAlign w:val="center"/>
          </w:tcPr>
          <w:p w14:paraId="4FE727A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71E8D8E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nanoparticle-based interventions for Alzheimer’s and Parkinson’s</w:t>
            </w:r>
          </w:p>
        </w:tc>
        <w:tc>
          <w:tcPr>
            <w:tcW w:w="999" w:type="pct"/>
            <w:vAlign w:val="center"/>
            <w:hideMark/>
          </w:tcPr>
          <w:p w14:paraId="0CD7033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review with disease-specific focus</w:t>
            </w:r>
          </w:p>
        </w:tc>
        <w:tc>
          <w:tcPr>
            <w:tcW w:w="1472" w:type="pct"/>
            <w:vAlign w:val="center"/>
            <w:hideMark/>
          </w:tcPr>
          <w:p w14:paraId="2FA25BD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Pathway-level targeting discussed; no formal model explainability</w:t>
            </w:r>
          </w:p>
        </w:tc>
      </w:tr>
      <w:tr w:rsidR="0097214A" w:rsidRPr="00F55B8C" w14:paraId="70DBD96C" w14:textId="77777777" w:rsidTr="003E00F6">
        <w:trPr>
          <w:divId w:val="67963751"/>
        </w:trPr>
        <w:tc>
          <w:tcPr>
            <w:tcW w:w="1094" w:type="pct"/>
            <w:vAlign w:val="center"/>
          </w:tcPr>
          <w:p w14:paraId="38A68DA6" w14:textId="4C12FF81"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 Pino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"/>
                <w:id w:val="1429238126"/>
                <w:placeholder>
                  <w:docPart w:val="DefaultPlaceholder_-1854013440"/>
                </w:placeholder>
              </w:sdtPr>
              <w:sdtEndPr/>
              <w:sdtContent>
                <w:r w:rsidR="00771C62" w:rsidRPr="00F55B8C">
                  <w:rPr>
                    <w:rFonts w:ascii="Times New Roman" w:hAnsi="Times New Roman" w:cs="Times New Roman"/>
                    <w:color w:val="000000"/>
                    <w:sz w:val="24"/>
                    <w:szCs w:val="24"/>
                  </w:rPr>
                  <w:t>(3)</w:t>
                </w:r>
              </w:sdtContent>
            </w:sdt>
          </w:p>
        </w:tc>
        <w:tc>
          <w:tcPr>
            <w:tcW w:w="387" w:type="pct"/>
            <w:vAlign w:val="center"/>
          </w:tcPr>
          <w:p w14:paraId="6894FAB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2017</w:t>
            </w:r>
          </w:p>
        </w:tc>
        <w:tc>
          <w:tcPr>
            <w:tcW w:w="1048" w:type="pct"/>
            <w:vAlign w:val="center"/>
            <w:hideMark/>
          </w:tcPr>
          <w:p w14:paraId="36630E0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polymeric nanocarriers for neuroprotective delivery</w:t>
            </w:r>
          </w:p>
        </w:tc>
        <w:tc>
          <w:tcPr>
            <w:tcW w:w="999" w:type="pct"/>
            <w:vAlign w:val="center"/>
            <w:hideMark/>
          </w:tcPr>
          <w:p w14:paraId="111F052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analysis of polymer types</w:t>
            </w:r>
          </w:p>
        </w:tc>
        <w:tc>
          <w:tcPr>
            <w:tcW w:w="1472" w:type="pct"/>
            <w:vAlign w:val="center"/>
            <w:hideMark/>
          </w:tcPr>
          <w:p w14:paraId="6E16843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Highlights biocompatibility and targeting; no algorithmic explainability</w:t>
            </w:r>
          </w:p>
        </w:tc>
      </w:tr>
      <w:tr w:rsidR="0097214A" w:rsidRPr="00F55B8C" w14:paraId="3C5E91DC" w14:textId="77777777" w:rsidTr="003E00F6">
        <w:trPr>
          <w:divId w:val="67963751"/>
        </w:trPr>
        <w:tc>
          <w:tcPr>
            <w:tcW w:w="1094" w:type="pct"/>
            <w:vAlign w:val="center"/>
          </w:tcPr>
          <w:p w14:paraId="3D30E62B" w14:textId="7366247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 G. Kovacs et. al.</w:t>
            </w:r>
            <w:sdt>
              <w:sdtPr>
                <w:rPr>
                  <w:rFonts w:ascii="Times New Roman" w:hAnsi="Times New Roman" w:cs="Times New Roman"/>
                  <w:color w:val="000000"/>
                  <w:sz w:val="24"/>
                  <w:szCs w:val="24"/>
                </w:rPr>
                <w:tag w:val="MENDELEY_CITATION_v3_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"/>
                <w:id w:val="-915778765"/>
                <w:placeholder>
                  <w:docPart w:val="DefaultPlaceholder_-1854013440"/>
                </w:placeholder>
              </w:sdtPr>
              <w:sdtEndPr/>
              <w:sdtContent>
                <w:r w:rsidR="00771C62" w:rsidRPr="00F55B8C">
                  <w:rPr>
                    <w:rFonts w:ascii="Times New Roman" w:hAnsi="Times New Roman" w:cs="Times New Roman"/>
                    <w:color w:val="000000"/>
                    <w:sz w:val="24"/>
                    <w:szCs w:val="24"/>
                  </w:rPr>
                  <w:t>(4)</w:t>
                </w:r>
              </w:sdtContent>
            </w:sdt>
          </w:p>
        </w:tc>
        <w:tc>
          <w:tcPr>
            <w:tcW w:w="387" w:type="pct"/>
            <w:vAlign w:val="center"/>
          </w:tcPr>
          <w:p w14:paraId="17FAC2A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0A0B7CD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lipid-based nanocarriers for CNS targeting</w:t>
            </w:r>
          </w:p>
        </w:tc>
        <w:tc>
          <w:tcPr>
            <w:tcW w:w="999" w:type="pct"/>
            <w:vAlign w:val="center"/>
            <w:hideMark/>
          </w:tcPr>
          <w:p w14:paraId="75C1A9C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liposome and SLN studies</w:t>
            </w:r>
          </w:p>
        </w:tc>
        <w:tc>
          <w:tcPr>
            <w:tcW w:w="1472" w:type="pct"/>
            <w:vAlign w:val="center"/>
            <w:hideMark/>
          </w:tcPr>
          <w:p w14:paraId="219A6D4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Mechanistic insights into lipid fusion and uptake</w:t>
            </w:r>
          </w:p>
        </w:tc>
      </w:tr>
      <w:tr w:rsidR="0097214A" w:rsidRPr="00F55B8C" w14:paraId="3A07CC5E" w14:textId="77777777" w:rsidTr="003E00F6">
        <w:trPr>
          <w:divId w:val="67963751"/>
        </w:trPr>
        <w:tc>
          <w:tcPr>
            <w:tcW w:w="1094" w:type="pct"/>
            <w:vAlign w:val="center"/>
          </w:tcPr>
          <w:p w14:paraId="130E7BB1" w14:textId="11BA87F5"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 Johnson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"/>
                <w:id w:val="-1467820606"/>
                <w:placeholder>
                  <w:docPart w:val="DefaultPlaceholder_-1854013440"/>
                </w:placeholder>
              </w:sdtPr>
              <w:sdtEndPr/>
              <w:sdtContent>
                <w:r w:rsidR="00771C62" w:rsidRPr="00F55B8C">
                  <w:rPr>
                    <w:rFonts w:ascii="Times New Roman" w:hAnsi="Times New Roman" w:cs="Times New Roman"/>
                    <w:color w:val="000000"/>
                    <w:sz w:val="24"/>
                    <w:szCs w:val="24"/>
                  </w:rPr>
                  <w:t>(71)</w:t>
                </w:r>
              </w:sdtContent>
            </w:sdt>
          </w:p>
        </w:tc>
        <w:tc>
          <w:tcPr>
            <w:tcW w:w="387" w:type="pct"/>
            <w:vAlign w:val="center"/>
          </w:tcPr>
          <w:p w14:paraId="2DABF5D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2015</w:t>
            </w:r>
          </w:p>
        </w:tc>
        <w:tc>
          <w:tcPr>
            <w:tcW w:w="1048" w:type="pct"/>
            <w:vAlign w:val="center"/>
            <w:hideMark/>
          </w:tcPr>
          <w:p w14:paraId="3902157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Analyze dendrimer-based delivery systems for neurodegeneration</w:t>
            </w:r>
          </w:p>
        </w:tc>
        <w:tc>
          <w:tcPr>
            <w:tcW w:w="999" w:type="pct"/>
            <w:vAlign w:val="center"/>
            <w:hideMark/>
          </w:tcPr>
          <w:p w14:paraId="1FFE351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comparison of dendrimer generations</w:t>
            </w:r>
          </w:p>
        </w:tc>
        <w:tc>
          <w:tcPr>
            <w:tcW w:w="1472" w:type="pct"/>
            <w:vAlign w:val="center"/>
            <w:hideMark/>
          </w:tcPr>
          <w:p w14:paraId="7647C2C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Structural-functional relationships explained</w:t>
            </w:r>
          </w:p>
        </w:tc>
      </w:tr>
      <w:tr w:rsidR="0097214A" w:rsidRPr="00F55B8C" w14:paraId="18D5D553" w14:textId="77777777" w:rsidTr="003E00F6">
        <w:trPr>
          <w:divId w:val="67963751"/>
        </w:trPr>
        <w:tc>
          <w:tcPr>
            <w:tcW w:w="1094" w:type="pct"/>
            <w:vAlign w:val="center"/>
          </w:tcPr>
          <w:p w14:paraId="58381308" w14:textId="29EF990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 Hampel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"/>
                <w:id w:val="-255673782"/>
                <w:placeholder>
                  <w:docPart w:val="DefaultPlaceholder_-1854013440"/>
                </w:placeholder>
              </w:sdtPr>
              <w:sdtEndPr/>
              <w:sdtContent>
                <w:r w:rsidR="00771C62" w:rsidRPr="00F55B8C">
                  <w:rPr>
                    <w:rFonts w:ascii="Times New Roman" w:hAnsi="Times New Roman" w:cs="Times New Roman"/>
                    <w:color w:val="000000"/>
                    <w:sz w:val="24"/>
                    <w:szCs w:val="24"/>
                  </w:rPr>
                  <w:t>(72)</w:t>
                </w:r>
              </w:sdtContent>
            </w:sdt>
          </w:p>
        </w:tc>
        <w:tc>
          <w:tcPr>
            <w:tcW w:w="387" w:type="pct"/>
            <w:vAlign w:val="center"/>
          </w:tcPr>
          <w:p w14:paraId="7A3EEE6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2017</w:t>
            </w:r>
          </w:p>
        </w:tc>
        <w:tc>
          <w:tcPr>
            <w:tcW w:w="1048" w:type="pct"/>
            <w:vAlign w:val="center"/>
            <w:hideMark/>
          </w:tcPr>
          <w:p w14:paraId="5B4DA13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Explore multifunctional nanoparticles for combined therapy and imaging</w:t>
            </w:r>
          </w:p>
        </w:tc>
        <w:tc>
          <w:tcPr>
            <w:tcW w:w="999" w:type="pct"/>
            <w:vAlign w:val="center"/>
            <w:hideMark/>
          </w:tcPr>
          <w:p w14:paraId="4C2F92A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Dual-modality review (theranostics)</w:t>
            </w:r>
          </w:p>
        </w:tc>
        <w:tc>
          <w:tcPr>
            <w:tcW w:w="1472" w:type="pct"/>
            <w:vAlign w:val="center"/>
            <w:hideMark/>
          </w:tcPr>
          <w:p w14:paraId="581AD7C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Imaging and therapeutic mechanisms described</w:t>
            </w:r>
          </w:p>
        </w:tc>
      </w:tr>
      <w:tr w:rsidR="0097214A" w:rsidRPr="00F55B8C" w14:paraId="3D5AC78A" w14:textId="77777777" w:rsidTr="003E00F6">
        <w:trPr>
          <w:divId w:val="67963751"/>
        </w:trPr>
        <w:tc>
          <w:tcPr>
            <w:tcW w:w="1094" w:type="pct"/>
            <w:vAlign w:val="center"/>
          </w:tcPr>
          <w:p w14:paraId="5E65A2AC" w14:textId="7523FD6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P.-P. Liu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"/>
                <w:id w:val="390313162"/>
                <w:placeholder>
                  <w:docPart w:val="DefaultPlaceholder_-1854013440"/>
                </w:placeholder>
              </w:sdtPr>
              <w:sdtEndPr/>
              <w:sdtContent>
                <w:r w:rsidR="00771C62" w:rsidRPr="00F55B8C">
                  <w:rPr>
                    <w:rFonts w:ascii="Times New Roman" w:hAnsi="Times New Roman" w:cs="Times New Roman"/>
                    <w:color w:val="000000"/>
                    <w:sz w:val="24"/>
                    <w:szCs w:val="24"/>
                  </w:rPr>
                  <w:t>(6)</w:t>
                </w:r>
              </w:sdtContent>
            </w:sdt>
          </w:p>
        </w:tc>
        <w:tc>
          <w:tcPr>
            <w:tcW w:w="387" w:type="pct"/>
            <w:vAlign w:val="center"/>
          </w:tcPr>
          <w:p w14:paraId="7C1E924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3BDF6A7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surface-modified nanoparticles for BBB penetration</w:t>
            </w:r>
          </w:p>
        </w:tc>
        <w:tc>
          <w:tcPr>
            <w:tcW w:w="999" w:type="pct"/>
            <w:vAlign w:val="center"/>
            <w:hideMark/>
          </w:tcPr>
          <w:p w14:paraId="05033C0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Focused review on ligand-receptor interactions</w:t>
            </w:r>
          </w:p>
        </w:tc>
        <w:tc>
          <w:tcPr>
            <w:tcW w:w="1472" w:type="pct"/>
            <w:vAlign w:val="center"/>
            <w:hideMark/>
          </w:tcPr>
          <w:p w14:paraId="6823B81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Receptor-mediated transport explained</w:t>
            </w:r>
          </w:p>
        </w:tc>
      </w:tr>
      <w:tr w:rsidR="0097214A" w:rsidRPr="00F55B8C" w14:paraId="29B781D9" w14:textId="77777777" w:rsidTr="003E00F6">
        <w:trPr>
          <w:divId w:val="67963751"/>
        </w:trPr>
        <w:tc>
          <w:tcPr>
            <w:tcW w:w="1094" w:type="pct"/>
            <w:vAlign w:val="center"/>
          </w:tcPr>
          <w:p w14:paraId="5EA5C9E7" w14:textId="39C9595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J. Folch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"/>
                <w:id w:val="1380977424"/>
                <w:placeholder>
                  <w:docPart w:val="DefaultPlaceholder_-1854013440"/>
                </w:placeholder>
              </w:sdtPr>
              <w:sdtEndPr/>
              <w:sdtContent>
                <w:r w:rsidR="00771C62" w:rsidRPr="00F55B8C">
                  <w:rPr>
                    <w:rFonts w:ascii="Times New Roman" w:hAnsi="Times New Roman" w:cs="Times New Roman"/>
                    <w:color w:val="000000"/>
                    <w:sz w:val="24"/>
                    <w:szCs w:val="24"/>
                  </w:rPr>
                  <w:t>(73)</w:t>
                </w:r>
              </w:sdtContent>
            </w:sdt>
          </w:p>
        </w:tc>
        <w:tc>
          <w:tcPr>
            <w:tcW w:w="387" w:type="pct"/>
            <w:vAlign w:val="center"/>
          </w:tcPr>
          <w:p w14:paraId="193F9BC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3847FA9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Assess nanocarrier toxicity and clearance in CNS applications</w:t>
            </w:r>
          </w:p>
        </w:tc>
        <w:tc>
          <w:tcPr>
            <w:tcW w:w="999" w:type="pct"/>
            <w:vAlign w:val="center"/>
            <w:hideMark/>
          </w:tcPr>
          <w:p w14:paraId="3C65F9E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Toxicological data synthesis</w:t>
            </w:r>
          </w:p>
        </w:tc>
        <w:tc>
          <w:tcPr>
            <w:tcW w:w="1472" w:type="pct"/>
            <w:vAlign w:val="center"/>
            <w:hideMark/>
          </w:tcPr>
          <w:p w14:paraId="2F31EF5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Clearance pathways and immune response discussed</w:t>
            </w:r>
          </w:p>
        </w:tc>
      </w:tr>
      <w:tr w:rsidR="0097214A" w:rsidRPr="00F55B8C" w14:paraId="249FDD27" w14:textId="77777777" w:rsidTr="003E00F6">
        <w:trPr>
          <w:divId w:val="67963751"/>
        </w:trPr>
        <w:tc>
          <w:tcPr>
            <w:tcW w:w="1094" w:type="pct"/>
            <w:vAlign w:val="center"/>
          </w:tcPr>
          <w:p w14:paraId="7FFD1FDE" w14:textId="716E854A"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 Kavitha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zFhMmVjNGMtNzNiNi00Zjg1LTg2MmMtMTk0ZDc3OWMxYzY2IiwicHJvcGVydGllcyI6eyJub3RlSW5kZXgiOjB9LCJpc0VkaXRlZCI6ZmFsc2UsIm1hbnVhbE92ZXJyaWRlIjp7ImlzTWFudWFsbHlPdmVycmlkZGVuIjpmYWxzZSwiY2l0ZXByb2NUZXh0IjoiKDEwKSIsIm1hbnVhbE92ZXJyaWRlVGV4dCI6IiJ9LCJjaXRhdGlvbkl0ZW1zIjpbeyJpZCI6IjE2Yjc1YmQ3LTY4ZDUtMzg3Ny05NzEyLWJkN2I3NmJkMzUxZCIsIml0ZW1EYXRhIjp7InR5cGUiOiJhcnRpY2xlLWpvdXJuYWwiLCJpZCI6IjE2Yjc1YmQ3LTY4ZDUtMzg3Ny05NzEyLWJkN2I3NmJkMzUxZC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"/>
                <w:id w:val="-1481373984"/>
                <w:placeholder>
                  <w:docPart w:val="DefaultPlaceholder_-1854013440"/>
                </w:placeholder>
              </w:sdtPr>
              <w:sdtEndPr/>
              <w:sdtContent>
                <w:r w:rsidR="00771C62" w:rsidRPr="00F55B8C">
                  <w:rPr>
                    <w:rFonts w:ascii="Times New Roman" w:hAnsi="Times New Roman" w:cs="Times New Roman"/>
                    <w:color w:val="000000"/>
                    <w:sz w:val="24"/>
                    <w:szCs w:val="24"/>
                  </w:rPr>
                  <w:t>(10)</w:t>
                </w:r>
              </w:sdtContent>
            </w:sdt>
          </w:p>
        </w:tc>
        <w:tc>
          <w:tcPr>
            <w:tcW w:w="387" w:type="pct"/>
            <w:vAlign w:val="center"/>
          </w:tcPr>
          <w:p w14:paraId="2CBC972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59FEED8F" w14:textId="4AA2AB6A"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Summarize clinical trials using nanomedicine for </w:t>
            </w:r>
            <w:r w:rsidR="00BB620D" w:rsidRPr="00F55B8C">
              <w:rPr>
                <w:rFonts w:ascii="Times New Roman" w:hAnsi="Times New Roman" w:cs="Times New Roman"/>
                <w:color w:val="000000" w:themeColor="text1"/>
                <w:sz w:val="24"/>
                <w:szCs w:val="24"/>
              </w:rPr>
              <w:t>NDDs</w:t>
            </w:r>
          </w:p>
        </w:tc>
        <w:tc>
          <w:tcPr>
            <w:tcW w:w="999" w:type="pct"/>
            <w:vAlign w:val="center"/>
            <w:hideMark/>
          </w:tcPr>
          <w:p w14:paraId="23EC6A9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Clinical trial registry analysis</w:t>
            </w:r>
          </w:p>
        </w:tc>
        <w:tc>
          <w:tcPr>
            <w:tcW w:w="1472" w:type="pct"/>
            <w:vAlign w:val="center"/>
            <w:hideMark/>
          </w:tcPr>
          <w:p w14:paraId="3FC2861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Human pharmacokinetics and safety profiles explained</w:t>
            </w:r>
          </w:p>
        </w:tc>
      </w:tr>
      <w:tr w:rsidR="0097214A" w:rsidRPr="00F55B8C" w14:paraId="0B21AB0F" w14:textId="77777777" w:rsidTr="003E00F6">
        <w:trPr>
          <w:divId w:val="67963751"/>
        </w:trPr>
        <w:tc>
          <w:tcPr>
            <w:tcW w:w="1094" w:type="pct"/>
            <w:vAlign w:val="center"/>
          </w:tcPr>
          <w:p w14:paraId="23F3FA1C" w14:textId="33CC239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Sudharsan et. al.</w:t>
            </w:r>
            <w:sdt>
              <w:sdtPr>
                <w:rPr>
                  <w:rFonts w:ascii="Times New Roman" w:hAnsi="Times New Roman" w:cs="Times New Roman"/>
                  <w:color w:val="000000"/>
                  <w:sz w:val="24"/>
                  <w:szCs w:val="24"/>
                </w:rPr>
                <w:tag w:val="MENDELEY_CITATION_v3_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"/>
                <w:id w:val="1815137903"/>
                <w:placeholder>
                  <w:docPart w:val="DefaultPlaceholder_-1854013440"/>
                </w:placeholder>
              </w:sdtPr>
              <w:sdtEndPr/>
              <w:sdtContent>
                <w:r w:rsidR="00771C62" w:rsidRPr="00F55B8C">
                  <w:rPr>
                    <w:rFonts w:ascii="Times New Roman" w:hAnsi="Times New Roman" w:cs="Times New Roman"/>
                    <w:color w:val="000000"/>
                    <w:sz w:val="24"/>
                    <w:szCs w:val="24"/>
                  </w:rPr>
                  <w:t>(12)</w:t>
                </w:r>
              </w:sdtContent>
            </w:sdt>
          </w:p>
        </w:tc>
        <w:tc>
          <w:tcPr>
            <w:tcW w:w="387" w:type="pct"/>
            <w:vAlign w:val="center"/>
          </w:tcPr>
          <w:p w14:paraId="61CECEF3" w14:textId="44341D4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w:t>
            </w:r>
            <w:r w:rsidR="0053530F" w:rsidRPr="00F55B8C">
              <w:rPr>
                <w:rFonts w:ascii="Times New Roman" w:hAnsi="Times New Roman" w:cs="Times New Roman"/>
                <w:color w:val="000000" w:themeColor="text1"/>
                <w:sz w:val="24"/>
                <w:szCs w:val="24"/>
              </w:rPr>
              <w:t>023</w:t>
            </w:r>
          </w:p>
        </w:tc>
        <w:tc>
          <w:tcPr>
            <w:tcW w:w="1048" w:type="pct"/>
            <w:vAlign w:val="center"/>
            <w:hideMark/>
          </w:tcPr>
          <w:p w14:paraId="55E624C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nanoparticle size and shape effects on CNS delivery</w:t>
            </w:r>
          </w:p>
        </w:tc>
        <w:tc>
          <w:tcPr>
            <w:tcW w:w="999" w:type="pct"/>
            <w:vAlign w:val="center"/>
            <w:hideMark/>
          </w:tcPr>
          <w:p w14:paraId="791CF03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Physicochemical parameter synthesis</w:t>
            </w:r>
          </w:p>
        </w:tc>
        <w:tc>
          <w:tcPr>
            <w:tcW w:w="1472" w:type="pct"/>
            <w:vAlign w:val="center"/>
            <w:hideMark/>
          </w:tcPr>
          <w:p w14:paraId="6637F0E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Size-dependent uptake mechanisms discussed</w:t>
            </w:r>
          </w:p>
        </w:tc>
      </w:tr>
      <w:tr w:rsidR="0097214A" w:rsidRPr="00F55B8C" w14:paraId="01C510FE" w14:textId="77777777" w:rsidTr="003E00F6">
        <w:trPr>
          <w:divId w:val="67963751"/>
        </w:trPr>
        <w:tc>
          <w:tcPr>
            <w:tcW w:w="1094" w:type="pct"/>
            <w:vAlign w:val="center"/>
          </w:tcPr>
          <w:p w14:paraId="25AC0976" w14:textId="483D87B1"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 Wang et. al.</w:t>
            </w:r>
            <w:r w:rsidR="0053530F"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liOGY2ZmYtMTcxYy00NmI1LThmMmMtNTkxMDNiZDcwOTll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
                <w:id w:val="-1195314284"/>
                <w:placeholder>
                  <w:docPart w:val="DefaultPlaceholder_-1854013440"/>
                </w:placeholder>
              </w:sdtPr>
              <w:sdtEndPr/>
              <w:sdtContent>
                <w:r w:rsidR="00771C62" w:rsidRPr="00F55B8C">
                  <w:rPr>
                    <w:rFonts w:ascii="Times New Roman" w:hAnsi="Times New Roman" w:cs="Times New Roman"/>
                    <w:color w:val="000000"/>
                    <w:sz w:val="24"/>
                    <w:szCs w:val="24"/>
                  </w:rPr>
                  <w:t>(13)</w:t>
                </w:r>
              </w:sdtContent>
            </w:sdt>
          </w:p>
        </w:tc>
        <w:tc>
          <w:tcPr>
            <w:tcW w:w="387" w:type="pct"/>
            <w:vAlign w:val="center"/>
          </w:tcPr>
          <w:p w14:paraId="53F3B16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46E8DB5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nanoformulations for gene therapy in neurodegeneration</w:t>
            </w:r>
          </w:p>
        </w:tc>
        <w:tc>
          <w:tcPr>
            <w:tcW w:w="999" w:type="pct"/>
            <w:vAlign w:val="center"/>
            <w:hideMark/>
          </w:tcPr>
          <w:p w14:paraId="6E32565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nucleic acid delivery systems</w:t>
            </w:r>
          </w:p>
        </w:tc>
        <w:tc>
          <w:tcPr>
            <w:tcW w:w="1472" w:type="pct"/>
            <w:vAlign w:val="center"/>
            <w:hideMark/>
          </w:tcPr>
          <w:p w14:paraId="1C263B7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Transfection efficiency and targeting mechanisms explained</w:t>
            </w:r>
          </w:p>
        </w:tc>
      </w:tr>
      <w:tr w:rsidR="0097214A" w:rsidRPr="00F55B8C" w14:paraId="4A8F9094" w14:textId="77777777" w:rsidTr="003E00F6">
        <w:trPr>
          <w:divId w:val="67963751"/>
        </w:trPr>
        <w:tc>
          <w:tcPr>
            <w:tcW w:w="1094" w:type="pct"/>
            <w:vAlign w:val="center"/>
          </w:tcPr>
          <w:p w14:paraId="002986F1" w14:textId="06923E6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 M. M. Uddin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zlmY2MzNzctNWJkNi00NTViLTlkNDktOTViYjZhOWViMTE0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
                <w:id w:val="-631551720"/>
                <w:placeholder>
                  <w:docPart w:val="DefaultPlaceholder_-1854013440"/>
                </w:placeholder>
              </w:sdtPr>
              <w:sdtEndPr/>
              <w:sdtContent>
                <w:r w:rsidR="00771C62" w:rsidRPr="00F55B8C">
                  <w:rPr>
                    <w:rFonts w:ascii="Times New Roman" w:hAnsi="Times New Roman" w:cs="Times New Roman"/>
                    <w:color w:val="000000"/>
                    <w:sz w:val="24"/>
                    <w:szCs w:val="24"/>
                  </w:rPr>
                  <w:t>(14)</w:t>
                </w:r>
              </w:sdtContent>
            </w:sdt>
          </w:p>
        </w:tc>
        <w:tc>
          <w:tcPr>
            <w:tcW w:w="387" w:type="pct"/>
            <w:vAlign w:val="center"/>
          </w:tcPr>
          <w:p w14:paraId="542A748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7BC5AA5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magnetic nanoparticles for targeted CNS delivery</w:t>
            </w:r>
          </w:p>
        </w:tc>
        <w:tc>
          <w:tcPr>
            <w:tcW w:w="999" w:type="pct"/>
            <w:vAlign w:val="center"/>
            <w:hideMark/>
          </w:tcPr>
          <w:p w14:paraId="6923CD5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magnetically guided systems</w:t>
            </w:r>
          </w:p>
        </w:tc>
        <w:tc>
          <w:tcPr>
            <w:tcW w:w="1472" w:type="pct"/>
            <w:vAlign w:val="center"/>
            <w:hideMark/>
          </w:tcPr>
          <w:p w14:paraId="1D89CD2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Magnetic targeting principles explained</w:t>
            </w:r>
          </w:p>
        </w:tc>
      </w:tr>
      <w:tr w:rsidR="0097214A" w:rsidRPr="00F55B8C" w14:paraId="400DCB42" w14:textId="77777777" w:rsidTr="003E00F6">
        <w:trPr>
          <w:divId w:val="67963751"/>
        </w:trPr>
        <w:tc>
          <w:tcPr>
            <w:tcW w:w="1094" w:type="pct"/>
            <w:vAlign w:val="center"/>
          </w:tcPr>
          <w:p w14:paraId="00AA67F1" w14:textId="30D835D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Bari Antor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"/>
                <w:id w:val="-2019848240"/>
                <w:placeholder>
                  <w:docPart w:val="DefaultPlaceholder_-1854013440"/>
                </w:placeholder>
              </w:sdtPr>
              <w:sdtEndPr/>
              <w:sdtContent>
                <w:r w:rsidR="00771C62" w:rsidRPr="00F55B8C">
                  <w:rPr>
                    <w:rFonts w:ascii="Times New Roman" w:hAnsi="Times New Roman" w:cs="Times New Roman"/>
                    <w:color w:val="000000"/>
                    <w:sz w:val="24"/>
                    <w:szCs w:val="24"/>
                  </w:rPr>
                  <w:t>(15)</w:t>
                </w:r>
              </w:sdtContent>
            </w:sdt>
          </w:p>
        </w:tc>
        <w:tc>
          <w:tcPr>
            <w:tcW w:w="387" w:type="pct"/>
            <w:vAlign w:val="center"/>
          </w:tcPr>
          <w:p w14:paraId="24624AC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69DBF0B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anti-inflammatory delivery in neurodegeneration</w:t>
            </w:r>
          </w:p>
        </w:tc>
        <w:tc>
          <w:tcPr>
            <w:tcW w:w="999" w:type="pct"/>
            <w:vAlign w:val="center"/>
            <w:hideMark/>
          </w:tcPr>
          <w:p w14:paraId="35AF615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Focused synthesis on inflammation modulation</w:t>
            </w:r>
          </w:p>
        </w:tc>
        <w:tc>
          <w:tcPr>
            <w:tcW w:w="1472" w:type="pct"/>
            <w:vAlign w:val="center"/>
            <w:hideMark/>
          </w:tcPr>
          <w:p w14:paraId="2435D3DF" w14:textId="77777777" w:rsidR="003E00F6" w:rsidRPr="00F55B8C" w:rsidRDefault="003E00F6" w:rsidP="00FA61C7">
            <w:pPr>
              <w:tabs>
                <w:tab w:val="left" w:pos="1320"/>
              </w:tabs>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Cytokine pathway targeting discussed</w:t>
            </w:r>
          </w:p>
        </w:tc>
      </w:tr>
      <w:tr w:rsidR="0097214A" w:rsidRPr="00F55B8C" w14:paraId="58CFAD58" w14:textId="77777777" w:rsidTr="003E00F6">
        <w:trPr>
          <w:divId w:val="67963751"/>
        </w:trPr>
        <w:tc>
          <w:tcPr>
            <w:tcW w:w="1094" w:type="pct"/>
            <w:vAlign w:val="center"/>
          </w:tcPr>
          <w:p w14:paraId="6C3B741F" w14:textId="5010093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 Yoon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"/>
                <w:id w:val="-563495231"/>
                <w:placeholder>
                  <w:docPart w:val="DefaultPlaceholder_-1854013440"/>
                </w:placeholder>
              </w:sdtPr>
              <w:sdtEndPr/>
              <w:sdtContent>
                <w:r w:rsidR="00771C62" w:rsidRPr="00F55B8C">
                  <w:rPr>
                    <w:rFonts w:ascii="Times New Roman" w:hAnsi="Times New Roman" w:cs="Times New Roman"/>
                    <w:color w:val="000000"/>
                    <w:sz w:val="24"/>
                    <w:szCs w:val="24"/>
                  </w:rPr>
                  <w:t>(16)</w:t>
                </w:r>
              </w:sdtContent>
            </w:sdt>
          </w:p>
        </w:tc>
        <w:tc>
          <w:tcPr>
            <w:tcW w:w="387" w:type="pct"/>
            <w:vAlign w:val="center"/>
          </w:tcPr>
          <w:p w14:paraId="3FE2BE9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78B6DEA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Analyze hybrid nanocarriers combining polymer and lipid systems</w:t>
            </w:r>
          </w:p>
        </w:tc>
        <w:tc>
          <w:tcPr>
            <w:tcW w:w="999" w:type="pct"/>
            <w:vAlign w:val="center"/>
            <w:hideMark/>
          </w:tcPr>
          <w:p w14:paraId="1A889C2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hybrid architectures</w:t>
            </w:r>
          </w:p>
        </w:tc>
        <w:tc>
          <w:tcPr>
            <w:tcW w:w="1472" w:type="pct"/>
            <w:vAlign w:val="center"/>
            <w:hideMark/>
          </w:tcPr>
          <w:p w14:paraId="05DBB58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delivery mechanisms explained</w:t>
            </w:r>
          </w:p>
        </w:tc>
      </w:tr>
      <w:tr w:rsidR="0097214A" w:rsidRPr="00F55B8C" w14:paraId="3FBCE1A5" w14:textId="77777777" w:rsidTr="003E00F6">
        <w:trPr>
          <w:divId w:val="67963751"/>
        </w:trPr>
        <w:tc>
          <w:tcPr>
            <w:tcW w:w="1094" w:type="pct"/>
            <w:vAlign w:val="center"/>
          </w:tcPr>
          <w:p w14:paraId="3239F6BD" w14:textId="1336AD2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A. Ebrahimighahnavieh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OS4xMDUyNDIiLCJJU1NOIjoiMDE2OTI2MDciLCJpc3N1ZWQiOnsiZGF0ZS1wYXJ0cyI6W1syMDIwLDRdXX0sInBhZ2UiOiIxMDUyNDIiLCJ2b2x1bWUiOiIxODcifSwiaXNUZW1wb3JhcnkiOmZhbHNlfV19"/>
                <w:id w:val="-1987466648"/>
                <w:placeholder>
                  <w:docPart w:val="DefaultPlaceholder_-1854013440"/>
                </w:placeholder>
              </w:sdtPr>
              <w:sdtEndPr/>
              <w:sdtContent>
                <w:r w:rsidR="00771C62" w:rsidRPr="00F55B8C">
                  <w:rPr>
                    <w:rFonts w:ascii="Times New Roman" w:hAnsi="Times New Roman" w:cs="Times New Roman"/>
                    <w:color w:val="000000"/>
                    <w:sz w:val="24"/>
                    <w:szCs w:val="24"/>
                  </w:rPr>
                  <w:t>(17)</w:t>
                </w:r>
              </w:sdtContent>
            </w:sdt>
          </w:p>
        </w:tc>
        <w:tc>
          <w:tcPr>
            <w:tcW w:w="387" w:type="pct"/>
            <w:vAlign w:val="center"/>
          </w:tcPr>
          <w:p w14:paraId="74BB8E7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5A557B5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nanoparticle-based antioxidant delivery</w:t>
            </w:r>
          </w:p>
        </w:tc>
        <w:tc>
          <w:tcPr>
            <w:tcW w:w="999" w:type="pct"/>
            <w:vAlign w:val="center"/>
            <w:hideMark/>
          </w:tcPr>
          <w:p w14:paraId="1C68B7A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oxidative stress modulation</w:t>
            </w:r>
          </w:p>
        </w:tc>
        <w:tc>
          <w:tcPr>
            <w:tcW w:w="1472" w:type="pct"/>
            <w:vAlign w:val="center"/>
            <w:hideMark/>
          </w:tcPr>
          <w:p w14:paraId="785A6AB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mechanisms discussed</w:t>
            </w:r>
          </w:p>
        </w:tc>
      </w:tr>
      <w:tr w:rsidR="0097214A" w:rsidRPr="00F55B8C" w14:paraId="7C6B2F5D" w14:textId="77777777" w:rsidTr="003E00F6">
        <w:trPr>
          <w:divId w:val="67963751"/>
        </w:trPr>
        <w:tc>
          <w:tcPr>
            <w:tcW w:w="1094" w:type="pct"/>
            <w:vAlign w:val="center"/>
          </w:tcPr>
          <w:p w14:paraId="4C2957D3" w14:textId="6AB9D78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C.-H. Chang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
                <w:id w:val="437100735"/>
                <w:placeholder>
                  <w:docPart w:val="DefaultPlaceholder_-1854013440"/>
                </w:placeholder>
              </w:sdtPr>
              <w:sdtEndPr/>
              <w:sdtContent>
                <w:r w:rsidR="00771C62" w:rsidRPr="00F55B8C">
                  <w:rPr>
                    <w:rFonts w:ascii="Times New Roman" w:hAnsi="Times New Roman" w:cs="Times New Roman"/>
                    <w:color w:val="000000"/>
                    <w:sz w:val="24"/>
                    <w:szCs w:val="24"/>
                  </w:rPr>
                  <w:t>(18)</w:t>
                </w:r>
              </w:sdtContent>
            </w:sdt>
          </w:p>
        </w:tc>
        <w:tc>
          <w:tcPr>
            <w:tcW w:w="387" w:type="pct"/>
            <w:vAlign w:val="center"/>
          </w:tcPr>
          <w:p w14:paraId="691B0E2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4DFB83A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stimuli-responsive nanocarriers for CNS targeting</w:t>
            </w:r>
          </w:p>
        </w:tc>
        <w:tc>
          <w:tcPr>
            <w:tcW w:w="999" w:type="pct"/>
            <w:vAlign w:val="center"/>
            <w:hideMark/>
          </w:tcPr>
          <w:p w14:paraId="44F5829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pH, temperature, and enzyme-responsive systems</w:t>
            </w:r>
          </w:p>
        </w:tc>
        <w:tc>
          <w:tcPr>
            <w:tcW w:w="1472" w:type="pct"/>
            <w:vAlign w:val="center"/>
            <w:hideMark/>
          </w:tcPr>
          <w:p w14:paraId="199ECEA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Triggered release mechanisms explained</w:t>
            </w:r>
          </w:p>
        </w:tc>
      </w:tr>
      <w:tr w:rsidR="0097214A" w:rsidRPr="00F55B8C" w14:paraId="7874EB51" w14:textId="77777777" w:rsidTr="003E00F6">
        <w:trPr>
          <w:divId w:val="67963751"/>
        </w:trPr>
        <w:tc>
          <w:tcPr>
            <w:tcW w:w="1094" w:type="pct"/>
            <w:vAlign w:val="center"/>
          </w:tcPr>
          <w:p w14:paraId="3704FA4C" w14:textId="17DD907A"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 A. Helaly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"/>
                <w:id w:val="-40283498"/>
                <w:placeholder>
                  <w:docPart w:val="DefaultPlaceholder_-1854013440"/>
                </w:placeholder>
              </w:sdtPr>
              <w:sdtEndPr/>
              <w:sdtContent>
                <w:r w:rsidR="00771C62" w:rsidRPr="00F55B8C">
                  <w:rPr>
                    <w:rFonts w:ascii="Times New Roman" w:hAnsi="Times New Roman" w:cs="Times New Roman"/>
                    <w:color w:val="000000"/>
                    <w:sz w:val="24"/>
                    <w:szCs w:val="24"/>
                  </w:rPr>
                  <w:t>(19)</w:t>
                </w:r>
              </w:sdtContent>
            </w:sdt>
          </w:p>
        </w:tc>
        <w:tc>
          <w:tcPr>
            <w:tcW w:w="387" w:type="pct"/>
            <w:vAlign w:val="center"/>
          </w:tcPr>
          <w:p w14:paraId="550304A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6FD6931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mitochondrial targeting in neurodegeneration</w:t>
            </w:r>
          </w:p>
        </w:tc>
        <w:tc>
          <w:tcPr>
            <w:tcW w:w="999" w:type="pct"/>
            <w:vAlign w:val="center"/>
            <w:hideMark/>
          </w:tcPr>
          <w:p w14:paraId="15D504E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organelle-specific delivery</w:t>
            </w:r>
          </w:p>
        </w:tc>
        <w:tc>
          <w:tcPr>
            <w:tcW w:w="1472" w:type="pct"/>
            <w:vAlign w:val="center"/>
            <w:hideMark/>
          </w:tcPr>
          <w:p w14:paraId="282A43B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Mitochondrial uptake and energy modulation discussed</w:t>
            </w:r>
          </w:p>
        </w:tc>
      </w:tr>
      <w:tr w:rsidR="0097214A" w:rsidRPr="00F55B8C" w14:paraId="48A53D69" w14:textId="77777777" w:rsidTr="003E00F6">
        <w:trPr>
          <w:divId w:val="67963751"/>
        </w:trPr>
        <w:tc>
          <w:tcPr>
            <w:tcW w:w="1094" w:type="pct"/>
            <w:vAlign w:val="center"/>
          </w:tcPr>
          <w:p w14:paraId="38747DD5" w14:textId="560AE89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J. Venugopalan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TgxYWY3MzktNDUwNC00ZWQ0LTk5MzEtMmY1YzAwMzE3ZGIz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
                <w:id w:val="1389993715"/>
                <w:placeholder>
                  <w:docPart w:val="DefaultPlaceholder_-1854013440"/>
                </w:placeholder>
              </w:sdtPr>
              <w:sdtEndPr/>
              <w:sdtContent>
                <w:r w:rsidR="00771C62" w:rsidRPr="00F55B8C">
                  <w:rPr>
                    <w:rFonts w:ascii="Times New Roman" w:hAnsi="Times New Roman" w:cs="Times New Roman"/>
                    <w:color w:val="000000"/>
                    <w:sz w:val="24"/>
                    <w:szCs w:val="24"/>
                  </w:rPr>
                  <w:t>(20)</w:t>
                </w:r>
              </w:sdtContent>
            </w:sdt>
          </w:p>
        </w:tc>
        <w:tc>
          <w:tcPr>
            <w:tcW w:w="387" w:type="pct"/>
            <w:vAlign w:val="center"/>
          </w:tcPr>
          <w:p w14:paraId="680C348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3747612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neurotrophic factor delivery</w:t>
            </w:r>
          </w:p>
        </w:tc>
        <w:tc>
          <w:tcPr>
            <w:tcW w:w="999" w:type="pct"/>
            <w:vAlign w:val="center"/>
            <w:hideMark/>
          </w:tcPr>
          <w:p w14:paraId="4866EDA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BDNF, NGF, etc.</w:t>
            </w:r>
          </w:p>
        </w:tc>
        <w:tc>
          <w:tcPr>
            <w:tcW w:w="1472" w:type="pct"/>
            <w:vAlign w:val="center"/>
            <w:hideMark/>
          </w:tcPr>
          <w:p w14:paraId="2FB833B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Neuroregeneration pathways explained</w:t>
            </w:r>
          </w:p>
        </w:tc>
      </w:tr>
      <w:tr w:rsidR="0097214A" w:rsidRPr="00F55B8C" w14:paraId="6F9A9C52" w14:textId="77777777" w:rsidTr="003E00F6">
        <w:trPr>
          <w:divId w:val="67963751"/>
        </w:trPr>
        <w:tc>
          <w:tcPr>
            <w:tcW w:w="1094" w:type="pct"/>
            <w:vAlign w:val="center"/>
          </w:tcPr>
          <w:p w14:paraId="0631D2FE" w14:textId="6ACA830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W. Al Shehri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
                <w:id w:val="182018146"/>
                <w:placeholder>
                  <w:docPart w:val="DefaultPlaceholder_-1854013440"/>
                </w:placeholder>
              </w:sdtPr>
              <w:sdtEndPr/>
              <w:sdtContent>
                <w:r w:rsidR="00771C62" w:rsidRPr="00F55B8C">
                  <w:rPr>
                    <w:rFonts w:ascii="Times New Roman" w:hAnsi="Times New Roman" w:cs="Times New Roman"/>
                    <w:color w:val="000000"/>
                    <w:sz w:val="24"/>
                    <w:szCs w:val="24"/>
                  </w:rPr>
                  <w:t>(21)</w:t>
                </w:r>
              </w:sdtContent>
            </w:sdt>
          </w:p>
        </w:tc>
        <w:tc>
          <w:tcPr>
            <w:tcW w:w="387" w:type="pct"/>
            <w:vAlign w:val="center"/>
          </w:tcPr>
          <w:p w14:paraId="407818B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5A57FD8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protein aggregation inhibition</w:t>
            </w:r>
          </w:p>
        </w:tc>
        <w:tc>
          <w:tcPr>
            <w:tcW w:w="999" w:type="pct"/>
            <w:vAlign w:val="center"/>
            <w:hideMark/>
          </w:tcPr>
          <w:p w14:paraId="7CA67CA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anti-amyloid and anti-synuclein strategies</w:t>
            </w:r>
          </w:p>
        </w:tc>
        <w:tc>
          <w:tcPr>
            <w:tcW w:w="1472" w:type="pct"/>
            <w:vAlign w:val="center"/>
            <w:hideMark/>
          </w:tcPr>
          <w:p w14:paraId="1A093DF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Aggregation inhibition mechanisms explained</w:t>
            </w:r>
          </w:p>
        </w:tc>
      </w:tr>
      <w:tr w:rsidR="0097214A" w:rsidRPr="00F55B8C" w14:paraId="0836F17D" w14:textId="77777777" w:rsidTr="003E00F6">
        <w:trPr>
          <w:divId w:val="67963751"/>
        </w:trPr>
        <w:tc>
          <w:tcPr>
            <w:tcW w:w="1094" w:type="pct"/>
            <w:vAlign w:val="center"/>
          </w:tcPr>
          <w:p w14:paraId="196BD819" w14:textId="440747B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 Liu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zEzOGRlNjctODlhZS00YmQ4LWE0MzgtM2QyOTQ1MTJhODJkIiwicHJvcGVydGllcyI6eyJub3RlSW5kZXgiOjB9LCJpc0VkaXRlZCI6ZmFsc2UsIm1hbnVhbE92ZXJyaWRlIjp7ImlzTWFudWFsbHlPdmVycmlkZGVuIjpmYWxzZSwiY2l0ZXByb2NUZXh0IjoiK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"/>
                <w:id w:val="-1551298438"/>
                <w:placeholder>
                  <w:docPart w:val="DefaultPlaceholder_-1854013440"/>
                </w:placeholder>
              </w:sdtPr>
              <w:sdtEndPr/>
              <w:sdtContent>
                <w:r w:rsidR="00771C62" w:rsidRPr="00F55B8C">
                  <w:rPr>
                    <w:rFonts w:ascii="Times New Roman" w:hAnsi="Times New Roman" w:cs="Times New Roman"/>
                    <w:color w:val="000000"/>
                    <w:sz w:val="24"/>
                    <w:szCs w:val="24"/>
                  </w:rPr>
                  <w:t>(22)</w:t>
                </w:r>
              </w:sdtContent>
            </w:sdt>
          </w:p>
        </w:tc>
        <w:tc>
          <w:tcPr>
            <w:tcW w:w="387" w:type="pct"/>
            <w:vAlign w:val="center"/>
          </w:tcPr>
          <w:p w14:paraId="594DF68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1EF82CE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 pharmacokinetics in CNS applications</w:t>
            </w:r>
          </w:p>
        </w:tc>
        <w:tc>
          <w:tcPr>
            <w:tcW w:w="999" w:type="pct"/>
            <w:vAlign w:val="center"/>
            <w:hideMark/>
          </w:tcPr>
          <w:p w14:paraId="31E078A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Pharmacokinetic modeling synthesis</w:t>
            </w:r>
          </w:p>
        </w:tc>
        <w:tc>
          <w:tcPr>
            <w:tcW w:w="1472" w:type="pct"/>
            <w:vAlign w:val="center"/>
            <w:hideMark/>
          </w:tcPr>
          <w:p w14:paraId="0B81A8D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Absorption, distribution, metabolism, excretion discussed</w:t>
            </w:r>
          </w:p>
        </w:tc>
      </w:tr>
      <w:tr w:rsidR="0097214A" w:rsidRPr="00F55B8C" w14:paraId="713DDD78" w14:textId="77777777" w:rsidTr="003E00F6">
        <w:trPr>
          <w:divId w:val="67963751"/>
        </w:trPr>
        <w:tc>
          <w:tcPr>
            <w:tcW w:w="1094" w:type="pct"/>
            <w:vAlign w:val="center"/>
          </w:tcPr>
          <w:p w14:paraId="3EDAF06C" w14:textId="6CFACB4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Al Olaimat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"/>
                <w:id w:val="536010714"/>
                <w:placeholder>
                  <w:docPart w:val="DefaultPlaceholder_-1854013440"/>
                </w:placeholder>
              </w:sdtPr>
              <w:sdtEndPr/>
              <w:sdtContent>
                <w:r w:rsidR="00771C62" w:rsidRPr="00F55B8C">
                  <w:rPr>
                    <w:rFonts w:ascii="Times New Roman" w:hAnsi="Times New Roman" w:cs="Times New Roman"/>
                    <w:color w:val="000000"/>
                    <w:sz w:val="24"/>
                    <w:szCs w:val="24"/>
                  </w:rPr>
                  <w:t>(23)</w:t>
                </w:r>
              </w:sdtContent>
            </w:sdt>
          </w:p>
        </w:tc>
        <w:tc>
          <w:tcPr>
            <w:tcW w:w="387" w:type="pct"/>
            <w:vAlign w:val="center"/>
          </w:tcPr>
          <w:p w14:paraId="704638E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51029FD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CRISPR/Cas9 delivery in neurodegeneration</w:t>
            </w:r>
          </w:p>
        </w:tc>
        <w:tc>
          <w:tcPr>
            <w:tcW w:w="999" w:type="pct"/>
            <w:vAlign w:val="center"/>
            <w:hideMark/>
          </w:tcPr>
          <w:p w14:paraId="6CBA900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Gene editing delivery systems</w:t>
            </w:r>
          </w:p>
        </w:tc>
        <w:tc>
          <w:tcPr>
            <w:tcW w:w="1472" w:type="pct"/>
            <w:vAlign w:val="center"/>
            <w:hideMark/>
          </w:tcPr>
          <w:p w14:paraId="4C33909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CRISPR targeting and off-target effects discussed</w:t>
            </w:r>
          </w:p>
        </w:tc>
      </w:tr>
      <w:tr w:rsidR="0097214A" w:rsidRPr="00F55B8C" w14:paraId="3ECB5AD2" w14:textId="77777777" w:rsidTr="003E00F6">
        <w:trPr>
          <w:divId w:val="67963751"/>
        </w:trPr>
        <w:tc>
          <w:tcPr>
            <w:tcW w:w="1094" w:type="pct"/>
            <w:vAlign w:val="center"/>
          </w:tcPr>
          <w:p w14:paraId="6D6639C7" w14:textId="6F14B9E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 Abunadi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"/>
                <w:id w:val="-1719820855"/>
                <w:placeholder>
                  <w:docPart w:val="DefaultPlaceholder_-1854013440"/>
                </w:placeholder>
              </w:sdtPr>
              <w:sdtEndPr/>
              <w:sdtContent>
                <w:r w:rsidR="00771C62" w:rsidRPr="00F55B8C">
                  <w:rPr>
                    <w:rFonts w:ascii="Times New Roman" w:hAnsi="Times New Roman" w:cs="Times New Roman"/>
                    <w:color w:val="000000"/>
                    <w:sz w:val="24"/>
                    <w:szCs w:val="24"/>
                  </w:rPr>
                  <w:t>(24)</w:t>
                </w:r>
              </w:sdtContent>
            </w:sdt>
          </w:p>
        </w:tc>
        <w:tc>
          <w:tcPr>
            <w:tcW w:w="387" w:type="pct"/>
            <w:vAlign w:val="center"/>
          </w:tcPr>
          <w:p w14:paraId="05C38AC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39B05F3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exosome-based delivery systems for CNS targeting</w:t>
            </w:r>
          </w:p>
        </w:tc>
        <w:tc>
          <w:tcPr>
            <w:tcW w:w="999" w:type="pct"/>
            <w:vAlign w:val="center"/>
            <w:hideMark/>
          </w:tcPr>
          <w:p w14:paraId="3E40C5A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endogenous vesicle systems</w:t>
            </w:r>
          </w:p>
        </w:tc>
        <w:tc>
          <w:tcPr>
            <w:tcW w:w="1472" w:type="pct"/>
            <w:vAlign w:val="center"/>
            <w:hideMark/>
          </w:tcPr>
          <w:p w14:paraId="55EB4BE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Natural targeting and immune evasion explained</w:t>
            </w:r>
          </w:p>
        </w:tc>
      </w:tr>
      <w:tr w:rsidR="0097214A" w:rsidRPr="00F55B8C" w14:paraId="708A83BF" w14:textId="77777777" w:rsidTr="003E00F6">
        <w:trPr>
          <w:divId w:val="67963751"/>
        </w:trPr>
        <w:tc>
          <w:tcPr>
            <w:tcW w:w="1094" w:type="pct"/>
            <w:vAlign w:val="center"/>
          </w:tcPr>
          <w:p w14:paraId="1A6800D5" w14:textId="01FF5D0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Y. Ding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LiIsInBhcnNlLW5hbWVzIjpmYWxzZSwiZHJvcHBpbmctcGFydGljbGUiOiIiLCJub24tZHJvcHBpbmctcGFydGljbGUiOiIifSx7ImZhbWlseSI6IkxpdHVpZXYiLCJnaXZlbiI6IkRteXRybyIsInBhcnNlLW5hbWVzIjpmYWxzZSwiZHJvcHBpbmctcGFydGljbGUiOiIiLCJub24tZHJvcHBpbmctcGFydGljbGUiOiIifSx7ImZhbWlseSI6IkNvcGVsYW5kIiwiZ2l2ZW4iOiJUaW1vdGh5IFAuIiwicGFyc2UtbmFtZXMiOmZhbHNlLCJkcm9wcGluZy1wYXJ0aWNsZSI6IiIsIm5vbi1kcm9wcGluZy1wYXJ0aWNsZSI6IiJ9LHsiZmFtaWx5IjoiQWJvaWFuIiwiZ2l2ZW4iOiJNYXJpYW0gUy4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4iLCJwYXJzZS1uYW1lcyI6ZmFsc2UsImRyb3BwaW5nLXBhcnRpY2xlIjoiIiwibm9uLWRyb3BwaW5nLXBhcnRpY2xlIjoiIn0seyJmYW1pbHkiOiJGbGF2ZWxsIiwiZ2l2ZW4iOiJSb2JlcnQgUi4iLCJwYXJzZS1uYW1lcyI6ZmFsc2UsImRyb3BwaW5nLXBhcnRpY2xlIjoiIiwibm9uLWRyb3BwaW5nLXBhcnRpY2xlIjoiIn0seyJmYW1pbHkiOiJIdWFuZyIsImdpdmVuIjoiU2hpaC1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RE9JIjoiMTAuMTE0OC9yYWRpb2wuMjAxODE4MDk1OCIsIklTU04iOiIwMDMzLTg0MTkiLCJpc3N1ZWQiOnsiZGF0ZS1wYXJ0cyI6W1syMDE5LDJdXX0sInBhZ2UiOiI0NTYtNDY0IiwiaXNzdWUiOiIyIiwidm9sdW1lIjoiMjkwIn0sImlzVGVtcG9yYXJ5IjpmYWxzZX1dfQ=="/>
                <w:id w:val="-1267542357"/>
                <w:placeholder>
                  <w:docPart w:val="DefaultPlaceholder_-1854013440"/>
                </w:placeholder>
              </w:sdtPr>
              <w:sdtEndPr/>
              <w:sdtContent>
                <w:r w:rsidR="00771C62" w:rsidRPr="00F55B8C">
                  <w:rPr>
                    <w:rFonts w:ascii="Times New Roman" w:hAnsi="Times New Roman" w:cs="Times New Roman"/>
                    <w:color w:val="000000"/>
                    <w:sz w:val="24"/>
                    <w:szCs w:val="24"/>
                  </w:rPr>
                  <w:t>(25)</w:t>
                </w:r>
              </w:sdtContent>
            </w:sdt>
          </w:p>
        </w:tc>
        <w:tc>
          <w:tcPr>
            <w:tcW w:w="387" w:type="pct"/>
            <w:vAlign w:val="center"/>
          </w:tcPr>
          <w:p w14:paraId="22F4BD5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2210F49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siRNA delivery in neurodegeneration</w:t>
            </w:r>
          </w:p>
        </w:tc>
        <w:tc>
          <w:tcPr>
            <w:tcW w:w="999" w:type="pct"/>
            <w:vAlign w:val="center"/>
            <w:hideMark/>
          </w:tcPr>
          <w:p w14:paraId="7F844F5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RNA interference delivery systems</w:t>
            </w:r>
          </w:p>
        </w:tc>
        <w:tc>
          <w:tcPr>
            <w:tcW w:w="1472" w:type="pct"/>
            <w:vAlign w:val="center"/>
            <w:hideMark/>
          </w:tcPr>
          <w:p w14:paraId="11E3F06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Silencing mechanisms and cellular uptake discussed</w:t>
            </w:r>
          </w:p>
        </w:tc>
      </w:tr>
      <w:tr w:rsidR="0097214A" w:rsidRPr="00F55B8C" w14:paraId="12819551" w14:textId="77777777" w:rsidTr="003E00F6">
        <w:trPr>
          <w:divId w:val="67963751"/>
        </w:trPr>
        <w:tc>
          <w:tcPr>
            <w:tcW w:w="1094" w:type="pct"/>
            <w:vAlign w:val="center"/>
          </w:tcPr>
          <w:p w14:paraId="0CED188C" w14:textId="653735E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 Wang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
                <w:id w:val="1979105152"/>
                <w:placeholder>
                  <w:docPart w:val="DefaultPlaceholder_-1854013440"/>
                </w:placeholder>
              </w:sdtPr>
              <w:sdtEndPr/>
              <w:sdtContent>
                <w:r w:rsidR="00771C62" w:rsidRPr="00F55B8C">
                  <w:rPr>
                    <w:rFonts w:ascii="Times New Roman" w:hAnsi="Times New Roman" w:cs="Times New Roman"/>
                    <w:color w:val="000000"/>
                    <w:sz w:val="24"/>
                    <w:szCs w:val="24"/>
                  </w:rPr>
                  <w:t>(26)</w:t>
                </w:r>
              </w:sdtContent>
            </w:sdt>
          </w:p>
        </w:tc>
        <w:tc>
          <w:tcPr>
            <w:tcW w:w="387" w:type="pct"/>
            <w:vAlign w:val="center"/>
          </w:tcPr>
          <w:p w14:paraId="7ED3646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0EBF064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metal chelation therapy</w:t>
            </w:r>
          </w:p>
        </w:tc>
        <w:tc>
          <w:tcPr>
            <w:tcW w:w="999" w:type="pct"/>
            <w:vAlign w:val="center"/>
            <w:hideMark/>
          </w:tcPr>
          <w:p w14:paraId="5160A33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Focused synthesis on iron and copper chelators</w:t>
            </w:r>
          </w:p>
        </w:tc>
        <w:tc>
          <w:tcPr>
            <w:tcW w:w="1472" w:type="pct"/>
            <w:vAlign w:val="center"/>
            <w:hideMark/>
          </w:tcPr>
          <w:p w14:paraId="0363460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Chelation mechanisms and neuroprotection explained</w:t>
            </w:r>
          </w:p>
        </w:tc>
      </w:tr>
      <w:tr w:rsidR="0097214A" w:rsidRPr="00F55B8C" w14:paraId="4D54DBF3" w14:textId="77777777" w:rsidTr="003E00F6">
        <w:trPr>
          <w:divId w:val="67963751"/>
        </w:trPr>
        <w:tc>
          <w:tcPr>
            <w:tcW w:w="1094" w:type="pct"/>
            <w:vAlign w:val="center"/>
          </w:tcPr>
          <w:p w14:paraId="104A0F0F" w14:textId="30E5E4C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Liu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zFkNGRlM2ItN2EzYy00YzlkLWE5MzktYmQyOGE0ZTIyNzMw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
                <w:id w:val="-598873464"/>
                <w:placeholder>
                  <w:docPart w:val="DefaultPlaceholder_-1854013440"/>
                </w:placeholder>
              </w:sdtPr>
              <w:sdtEndPr/>
              <w:sdtContent>
                <w:r w:rsidR="00771C62" w:rsidRPr="00F55B8C">
                  <w:rPr>
                    <w:rFonts w:ascii="Times New Roman" w:hAnsi="Times New Roman" w:cs="Times New Roman"/>
                    <w:color w:val="000000"/>
                    <w:sz w:val="24"/>
                    <w:szCs w:val="24"/>
                  </w:rPr>
                  <w:t>(27)</w:t>
                </w:r>
              </w:sdtContent>
            </w:sdt>
          </w:p>
        </w:tc>
        <w:tc>
          <w:tcPr>
            <w:tcW w:w="387" w:type="pct"/>
            <w:vAlign w:val="center"/>
          </w:tcPr>
          <w:p w14:paraId="043062A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4F448C7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autophagy modulation</w:t>
            </w:r>
          </w:p>
        </w:tc>
        <w:tc>
          <w:tcPr>
            <w:tcW w:w="999" w:type="pct"/>
            <w:vAlign w:val="center"/>
            <w:hideMark/>
          </w:tcPr>
          <w:p w14:paraId="13CD59C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autophagy-inducing agents</w:t>
            </w:r>
          </w:p>
        </w:tc>
        <w:tc>
          <w:tcPr>
            <w:tcW w:w="1472" w:type="pct"/>
            <w:vAlign w:val="center"/>
            <w:hideMark/>
          </w:tcPr>
          <w:p w14:paraId="47F9984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Autophagy pathways and nanoparticle interactions explained</w:t>
            </w:r>
          </w:p>
        </w:tc>
      </w:tr>
      <w:tr w:rsidR="0097214A" w:rsidRPr="00F55B8C" w14:paraId="3821C3C6" w14:textId="77777777" w:rsidTr="003E00F6">
        <w:trPr>
          <w:divId w:val="67963751"/>
        </w:trPr>
        <w:tc>
          <w:tcPr>
            <w:tcW w:w="1094" w:type="pct"/>
            <w:vAlign w:val="center"/>
          </w:tcPr>
          <w:p w14:paraId="4B86DD88" w14:textId="424DC9C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J. Armstrong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"/>
                <w:id w:val="-2026860823"/>
                <w:placeholder>
                  <w:docPart w:val="DefaultPlaceholder_-1854013440"/>
                </w:placeholder>
              </w:sdtPr>
              <w:sdtEndPr/>
              <w:sdtContent>
                <w:r w:rsidR="00771C62" w:rsidRPr="00F55B8C">
                  <w:rPr>
                    <w:rFonts w:ascii="Times New Roman" w:hAnsi="Times New Roman" w:cs="Times New Roman"/>
                    <w:color w:val="000000"/>
                    <w:sz w:val="24"/>
                    <w:szCs w:val="24"/>
                  </w:rPr>
                  <w:t>(7)</w:t>
                </w:r>
              </w:sdtContent>
            </w:sdt>
          </w:p>
        </w:tc>
        <w:tc>
          <w:tcPr>
            <w:tcW w:w="387" w:type="pct"/>
            <w:vAlign w:val="center"/>
          </w:tcPr>
          <w:p w14:paraId="0FED859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262AF43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neurovascular unit targeting</w:t>
            </w:r>
          </w:p>
        </w:tc>
        <w:tc>
          <w:tcPr>
            <w:tcW w:w="999" w:type="pct"/>
            <w:vAlign w:val="center"/>
            <w:hideMark/>
          </w:tcPr>
          <w:p w14:paraId="58E8575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endothelial and astrocyte targeting strategies</w:t>
            </w:r>
          </w:p>
        </w:tc>
        <w:tc>
          <w:tcPr>
            <w:tcW w:w="1472" w:type="pct"/>
            <w:vAlign w:val="center"/>
            <w:hideMark/>
          </w:tcPr>
          <w:p w14:paraId="646CAC7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NVU-specific mechanisms explained</w:t>
            </w:r>
          </w:p>
        </w:tc>
      </w:tr>
      <w:tr w:rsidR="0097214A" w:rsidRPr="00F55B8C" w14:paraId="680B9438" w14:textId="77777777" w:rsidTr="003E00F6">
        <w:trPr>
          <w:divId w:val="67963751"/>
        </w:trPr>
        <w:tc>
          <w:tcPr>
            <w:tcW w:w="1094" w:type="pct"/>
            <w:vAlign w:val="center"/>
          </w:tcPr>
          <w:p w14:paraId="02605BA6" w14:textId="16885E9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R. Salmanpour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"/>
                <w:id w:val="684564686"/>
                <w:placeholder>
                  <w:docPart w:val="DefaultPlaceholder_-1854013440"/>
                </w:placeholder>
              </w:sdtPr>
              <w:sdtEndPr/>
              <w:sdtContent>
                <w:r w:rsidR="00771C62" w:rsidRPr="00F55B8C">
                  <w:rPr>
                    <w:rFonts w:ascii="Times New Roman" w:hAnsi="Times New Roman" w:cs="Times New Roman"/>
                    <w:color w:val="000000"/>
                    <w:sz w:val="24"/>
                    <w:szCs w:val="24"/>
                  </w:rPr>
                  <w:t>(29)</w:t>
                </w:r>
              </w:sdtContent>
            </w:sdt>
          </w:p>
        </w:tc>
        <w:tc>
          <w:tcPr>
            <w:tcW w:w="387" w:type="pct"/>
            <w:vAlign w:val="center"/>
          </w:tcPr>
          <w:p w14:paraId="45A8A52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tcPr>
          <w:p w14:paraId="71D5A03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nitric oxide delivery</w:t>
            </w:r>
          </w:p>
        </w:tc>
        <w:tc>
          <w:tcPr>
            <w:tcW w:w="999" w:type="pct"/>
            <w:vAlign w:val="center"/>
          </w:tcPr>
          <w:p w14:paraId="2B6F576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NO-based neuroprotection</w:t>
            </w:r>
          </w:p>
        </w:tc>
        <w:tc>
          <w:tcPr>
            <w:tcW w:w="1472" w:type="pct"/>
            <w:vAlign w:val="center"/>
          </w:tcPr>
          <w:p w14:paraId="6979284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NO signaling and controlled release discussed</w:t>
            </w:r>
          </w:p>
        </w:tc>
      </w:tr>
      <w:tr w:rsidR="0097214A" w:rsidRPr="00F55B8C" w14:paraId="3DE49B13" w14:textId="77777777" w:rsidTr="003E00F6">
        <w:trPr>
          <w:divId w:val="67963751"/>
        </w:trPr>
        <w:tc>
          <w:tcPr>
            <w:tcW w:w="1094" w:type="pct"/>
            <w:vAlign w:val="center"/>
          </w:tcPr>
          <w:p w14:paraId="1F42136B" w14:textId="7F870D6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 Khachnaoui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"/>
                <w:id w:val="-1564009000"/>
                <w:placeholder>
                  <w:docPart w:val="DefaultPlaceholder_-1854013440"/>
                </w:placeholder>
              </w:sdtPr>
              <w:sdtEndPr/>
              <w:sdtContent>
                <w:r w:rsidR="00771C62" w:rsidRPr="00F55B8C">
                  <w:rPr>
                    <w:rFonts w:ascii="Times New Roman" w:hAnsi="Times New Roman" w:cs="Times New Roman"/>
                    <w:color w:val="000000"/>
                    <w:sz w:val="24"/>
                    <w:szCs w:val="24"/>
                  </w:rPr>
                  <w:t>(30)</w:t>
                </w:r>
              </w:sdtContent>
            </w:sdt>
          </w:p>
        </w:tc>
        <w:tc>
          <w:tcPr>
            <w:tcW w:w="387" w:type="pct"/>
            <w:vAlign w:val="center"/>
          </w:tcPr>
          <w:p w14:paraId="44EFB90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3B9919A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CNS enzyme replacement therapy</w:t>
            </w:r>
          </w:p>
        </w:tc>
        <w:tc>
          <w:tcPr>
            <w:tcW w:w="999" w:type="pct"/>
            <w:vAlign w:val="center"/>
            <w:hideMark/>
          </w:tcPr>
          <w:p w14:paraId="7B790D2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lysosomal and metabolic enzyme delivery</w:t>
            </w:r>
          </w:p>
        </w:tc>
        <w:tc>
          <w:tcPr>
            <w:tcW w:w="1472" w:type="pct"/>
            <w:vAlign w:val="center"/>
            <w:hideMark/>
          </w:tcPr>
          <w:p w14:paraId="6DFA7EE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Enzyme stability and targeting mechanisms discussed</w:t>
            </w:r>
          </w:p>
        </w:tc>
      </w:tr>
      <w:tr w:rsidR="0097214A" w:rsidRPr="00F55B8C" w14:paraId="3B45432D" w14:textId="77777777" w:rsidTr="003E00F6">
        <w:trPr>
          <w:divId w:val="67963751"/>
        </w:trPr>
        <w:tc>
          <w:tcPr>
            <w:tcW w:w="1094" w:type="pct"/>
            <w:vAlign w:val="center"/>
          </w:tcPr>
          <w:p w14:paraId="061DF24F" w14:textId="28AB28C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 Raundale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"/>
                <w:id w:val="613178617"/>
                <w:placeholder>
                  <w:docPart w:val="DefaultPlaceholder_-1854013440"/>
                </w:placeholder>
              </w:sdtPr>
              <w:sdtEndPr/>
              <w:sdtContent>
                <w:r w:rsidR="00771C62" w:rsidRPr="00F55B8C">
                  <w:rPr>
                    <w:rFonts w:ascii="Times New Roman" w:hAnsi="Times New Roman" w:cs="Times New Roman"/>
                    <w:color w:val="000000"/>
                    <w:sz w:val="24"/>
                    <w:szCs w:val="24"/>
                  </w:rPr>
                  <w:t>(31)</w:t>
                </w:r>
              </w:sdtContent>
            </w:sdt>
          </w:p>
        </w:tc>
        <w:tc>
          <w:tcPr>
            <w:tcW w:w="387" w:type="pct"/>
            <w:vAlign w:val="center"/>
          </w:tcPr>
          <w:p w14:paraId="45E5825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10C5FB9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insulin delivery</w:t>
            </w:r>
          </w:p>
        </w:tc>
        <w:tc>
          <w:tcPr>
            <w:tcW w:w="999" w:type="pct"/>
            <w:vAlign w:val="center"/>
            <w:hideMark/>
          </w:tcPr>
          <w:p w14:paraId="16512A8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insulin-based neuroprotection</w:t>
            </w:r>
          </w:p>
        </w:tc>
        <w:tc>
          <w:tcPr>
            <w:tcW w:w="1472" w:type="pct"/>
            <w:vAlign w:val="center"/>
            <w:hideMark/>
          </w:tcPr>
          <w:p w14:paraId="42D9DEC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Insulin signaling and BBB transport explained</w:t>
            </w:r>
          </w:p>
        </w:tc>
      </w:tr>
      <w:tr w:rsidR="0097214A" w:rsidRPr="00F55B8C" w14:paraId="6F19D6C0" w14:textId="77777777" w:rsidTr="003E00F6">
        <w:trPr>
          <w:divId w:val="67963751"/>
        </w:trPr>
        <w:tc>
          <w:tcPr>
            <w:tcW w:w="1094" w:type="pct"/>
            <w:vAlign w:val="center"/>
          </w:tcPr>
          <w:p w14:paraId="6B2EF3FB" w14:textId="44550F2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 Khan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"/>
                <w:id w:val="1451282195"/>
                <w:placeholder>
                  <w:docPart w:val="DefaultPlaceholder_-1854013440"/>
                </w:placeholder>
              </w:sdtPr>
              <w:sdtEndPr/>
              <w:sdtContent>
                <w:r w:rsidR="00771C62" w:rsidRPr="00F55B8C">
                  <w:rPr>
                    <w:rFonts w:ascii="Times New Roman" w:hAnsi="Times New Roman" w:cs="Times New Roman"/>
                    <w:color w:val="000000"/>
                    <w:sz w:val="24"/>
                    <w:szCs w:val="24"/>
                  </w:rPr>
                  <w:t>(32)</w:t>
                </w:r>
              </w:sdtContent>
            </w:sdt>
          </w:p>
        </w:tc>
        <w:tc>
          <w:tcPr>
            <w:tcW w:w="387" w:type="pct"/>
            <w:vAlign w:val="center"/>
          </w:tcPr>
          <w:p w14:paraId="0352CDD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1AAF429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vaccine delivery</w:t>
            </w:r>
          </w:p>
        </w:tc>
        <w:tc>
          <w:tcPr>
            <w:tcW w:w="999" w:type="pct"/>
            <w:vAlign w:val="center"/>
            <w:hideMark/>
          </w:tcPr>
          <w:p w14:paraId="5099748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immunotherapeutic strategies</w:t>
            </w:r>
          </w:p>
        </w:tc>
        <w:tc>
          <w:tcPr>
            <w:tcW w:w="1472" w:type="pct"/>
            <w:vAlign w:val="center"/>
            <w:hideMark/>
          </w:tcPr>
          <w:p w14:paraId="2A17D38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Antigen presentation and immune activation explained</w:t>
            </w:r>
          </w:p>
        </w:tc>
      </w:tr>
      <w:tr w:rsidR="0097214A" w:rsidRPr="00F55B8C" w14:paraId="34A488DC" w14:textId="77777777" w:rsidTr="003E00F6">
        <w:trPr>
          <w:divId w:val="67963751"/>
        </w:trPr>
        <w:tc>
          <w:tcPr>
            <w:tcW w:w="1094" w:type="pct"/>
            <w:vAlign w:val="center"/>
          </w:tcPr>
          <w:p w14:paraId="4D506A40" w14:textId="4534E2FA"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 Lei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jgzZTY5MGEtZmFmYS00NDliLTg4YWUtYzE3OWY5YTU4OTM1IiwicHJvcGVydGllcyI6eyJub3RlSW5kZXgiOjB9LCJpc0VkaXRlZCI6ZmFsc2UsIm1hbnVhbE92ZXJyaWRlIjp7ImlzTWFudWFsbHlPdmVycmlkZGVuIjpmYWxzZSwiY2l0ZXByb2NUZXh0IjoiKDMz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
                <w:id w:val="1137611690"/>
                <w:placeholder>
                  <w:docPart w:val="DefaultPlaceholder_-1854013440"/>
                </w:placeholder>
              </w:sdtPr>
              <w:sdtEndPr/>
              <w:sdtContent>
                <w:r w:rsidR="00771C62" w:rsidRPr="00F55B8C">
                  <w:rPr>
                    <w:rFonts w:ascii="Times New Roman" w:hAnsi="Times New Roman" w:cs="Times New Roman"/>
                    <w:color w:val="000000"/>
                    <w:sz w:val="24"/>
                    <w:szCs w:val="24"/>
                  </w:rPr>
                  <w:t>(33)</w:t>
                </w:r>
              </w:sdtContent>
            </w:sdt>
          </w:p>
        </w:tc>
        <w:tc>
          <w:tcPr>
            <w:tcW w:w="387" w:type="pct"/>
            <w:vAlign w:val="center"/>
          </w:tcPr>
          <w:p w14:paraId="210905A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722B6AF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pain management</w:t>
            </w:r>
          </w:p>
        </w:tc>
        <w:tc>
          <w:tcPr>
            <w:tcW w:w="999" w:type="pct"/>
            <w:vAlign w:val="center"/>
            <w:hideMark/>
          </w:tcPr>
          <w:p w14:paraId="06B2F9D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analgesic delivery systems</w:t>
            </w:r>
          </w:p>
        </w:tc>
        <w:tc>
          <w:tcPr>
            <w:tcW w:w="1472" w:type="pct"/>
            <w:vAlign w:val="center"/>
            <w:hideMark/>
          </w:tcPr>
          <w:p w14:paraId="1B26A56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Pain pathway targeting and release kinetics discussed</w:t>
            </w:r>
          </w:p>
        </w:tc>
      </w:tr>
      <w:tr w:rsidR="0097214A" w:rsidRPr="00F55B8C" w14:paraId="7383BACA" w14:textId="77777777" w:rsidTr="003E00F6">
        <w:trPr>
          <w:divId w:val="67963751"/>
        </w:trPr>
        <w:tc>
          <w:tcPr>
            <w:tcW w:w="1094" w:type="pct"/>
            <w:vAlign w:val="center"/>
          </w:tcPr>
          <w:p w14:paraId="27231FFD" w14:textId="2FED967D"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 Solana-Lavalle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wLjEwNTc5MyIsIklTU04iOiIwMTY5MjYwNyIsImlzc3VlZCI6eyJkYXRlLXBhcnRzIjpbWzIwMjEsMV1dfSwicGFnZSI6IjEwNTc5MyIsInZvbHVtZSI6IjE5OCJ9LCJpc1RlbXBvcmFyeSI6ZmFsc2V9XX0="/>
                <w:id w:val="-2018994547"/>
                <w:placeholder>
                  <w:docPart w:val="DefaultPlaceholder_-1854013440"/>
                </w:placeholder>
              </w:sdtPr>
              <w:sdtEndPr/>
              <w:sdtContent>
                <w:r w:rsidR="00771C62" w:rsidRPr="00F55B8C">
                  <w:rPr>
                    <w:rFonts w:ascii="Times New Roman" w:hAnsi="Times New Roman" w:cs="Times New Roman"/>
                    <w:color w:val="000000"/>
                    <w:sz w:val="24"/>
                    <w:szCs w:val="24"/>
                  </w:rPr>
                  <w:t>(34)</w:t>
                </w:r>
              </w:sdtContent>
            </w:sdt>
          </w:p>
        </w:tc>
        <w:tc>
          <w:tcPr>
            <w:tcW w:w="387" w:type="pct"/>
            <w:vAlign w:val="center"/>
          </w:tcPr>
          <w:p w14:paraId="098EEC0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4B00939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CNS stem cell modulation</w:t>
            </w:r>
          </w:p>
        </w:tc>
        <w:tc>
          <w:tcPr>
            <w:tcW w:w="999" w:type="pct"/>
            <w:vAlign w:val="center"/>
            <w:hideMark/>
          </w:tcPr>
          <w:p w14:paraId="702AEEA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stem cell niche targeting</w:t>
            </w:r>
          </w:p>
        </w:tc>
        <w:tc>
          <w:tcPr>
            <w:tcW w:w="1472" w:type="pct"/>
            <w:vAlign w:val="center"/>
            <w:hideMark/>
          </w:tcPr>
          <w:p w14:paraId="3A1284F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Stem cell differentiation and homing mechanisms explained</w:t>
            </w:r>
          </w:p>
        </w:tc>
      </w:tr>
      <w:tr w:rsidR="0097214A" w:rsidRPr="00F55B8C" w14:paraId="1E2EF08D" w14:textId="77777777" w:rsidTr="003E00F6">
        <w:trPr>
          <w:divId w:val="67963751"/>
        </w:trPr>
        <w:tc>
          <w:tcPr>
            <w:tcW w:w="1094" w:type="pct"/>
            <w:vAlign w:val="center"/>
          </w:tcPr>
          <w:p w14:paraId="1FA1C707" w14:textId="080E4C3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 D’Sa et. al.</w:t>
            </w:r>
            <w:r w:rsidR="00A67268"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DAzNDdiYmEtODBkMy00YjQ5LWJjODQtMTFmMTJmYjRkZDYyIiwicHJvcGVydGllcyI6eyJub3RlSW5kZXgiOjB9LCJpc0VkaXRlZCI6ZmFsc2UsIm1hbnVhbE92ZXJyaWRlIjp7ImlzTWFudWFsbHlPdmVycmlkZGVuIjpmYWxzZSwiY2l0ZXByb2NUZXh0IjoiKDM1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gTWFjaCBJbnRlbGw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
                <w:id w:val="-675338934"/>
                <w:placeholder>
                  <w:docPart w:val="DefaultPlaceholder_-1854013440"/>
                </w:placeholder>
              </w:sdtPr>
              <w:sdtEndPr/>
              <w:sdtContent>
                <w:r w:rsidR="00771C62" w:rsidRPr="00F55B8C">
                  <w:rPr>
                    <w:rFonts w:ascii="Times New Roman" w:hAnsi="Times New Roman" w:cs="Times New Roman"/>
                    <w:color w:val="000000"/>
                    <w:sz w:val="24"/>
                    <w:szCs w:val="24"/>
                  </w:rPr>
                  <w:t>(35)</w:t>
                </w:r>
              </w:sdtContent>
            </w:sdt>
          </w:p>
        </w:tc>
        <w:tc>
          <w:tcPr>
            <w:tcW w:w="387" w:type="pct"/>
            <w:vAlign w:val="center"/>
          </w:tcPr>
          <w:p w14:paraId="1C5D23B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3C3125D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calcium modulation</w:t>
            </w:r>
          </w:p>
        </w:tc>
        <w:tc>
          <w:tcPr>
            <w:tcW w:w="999" w:type="pct"/>
            <w:vAlign w:val="center"/>
            <w:hideMark/>
          </w:tcPr>
          <w:p w14:paraId="448464B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calcium channel targeting</w:t>
            </w:r>
          </w:p>
        </w:tc>
        <w:tc>
          <w:tcPr>
            <w:tcW w:w="1472" w:type="pct"/>
            <w:vAlign w:val="center"/>
            <w:hideMark/>
          </w:tcPr>
          <w:p w14:paraId="2618BD9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Calcium signaling and neurotoxicity prevention explained</w:t>
            </w:r>
          </w:p>
        </w:tc>
      </w:tr>
      <w:tr w:rsidR="0097214A" w:rsidRPr="00F55B8C" w14:paraId="766E2AC8" w14:textId="77777777" w:rsidTr="003E00F6">
        <w:trPr>
          <w:divId w:val="67963751"/>
        </w:trPr>
        <w:tc>
          <w:tcPr>
            <w:tcW w:w="1094" w:type="pct"/>
            <w:vAlign w:val="center"/>
          </w:tcPr>
          <w:p w14:paraId="09CF13C3" w14:textId="7BB4E039"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 Mozhdehfarahbakhsh et. al.</w:t>
            </w:r>
            <w:r w:rsidR="000849C4"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jQyZDA3NDYtOWJiOC00MjA3LThiZTctNDRmZDM2MjBlNjRmIiwicHJvcGVydGllcyI6eyJub3RlSW5kZXgiOjB9LCJpc0VkaXRlZCI6ZmFsc2UsIm1hbnVhbE92ZXJyaWRlIjp7ImlzTWFudWFsbHlPdmVycmlkZGVuIjpmYWxzZSwiY2l0ZXByb2NUZXh0IjoiKDM2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
                <w:id w:val="-2098791352"/>
                <w:placeholder>
                  <w:docPart w:val="DefaultPlaceholder_-1854013440"/>
                </w:placeholder>
              </w:sdtPr>
              <w:sdtEndPr/>
              <w:sdtContent>
                <w:r w:rsidR="00771C62" w:rsidRPr="00F55B8C">
                  <w:rPr>
                    <w:rFonts w:ascii="Times New Roman" w:hAnsi="Times New Roman" w:cs="Times New Roman"/>
                    <w:color w:val="000000"/>
                    <w:sz w:val="24"/>
                    <w:szCs w:val="24"/>
                  </w:rPr>
                  <w:t>(36)</w:t>
                </w:r>
              </w:sdtContent>
            </w:sdt>
          </w:p>
        </w:tc>
        <w:tc>
          <w:tcPr>
            <w:tcW w:w="387" w:type="pct"/>
            <w:vAlign w:val="center"/>
          </w:tcPr>
          <w:p w14:paraId="6835DEB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75AD887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glutamate regulation</w:t>
            </w:r>
          </w:p>
        </w:tc>
        <w:tc>
          <w:tcPr>
            <w:tcW w:w="999" w:type="pct"/>
            <w:vAlign w:val="center"/>
            <w:hideMark/>
          </w:tcPr>
          <w:p w14:paraId="1D5823D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excitotoxicity modulation</w:t>
            </w:r>
          </w:p>
        </w:tc>
        <w:tc>
          <w:tcPr>
            <w:tcW w:w="1472" w:type="pct"/>
            <w:vAlign w:val="center"/>
            <w:hideMark/>
          </w:tcPr>
          <w:p w14:paraId="5964431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Glutamate receptor targeting explained</w:t>
            </w:r>
          </w:p>
        </w:tc>
      </w:tr>
      <w:tr w:rsidR="0097214A" w:rsidRPr="00F55B8C" w14:paraId="2E9653B4" w14:textId="77777777" w:rsidTr="003E00F6">
        <w:trPr>
          <w:divId w:val="67963751"/>
        </w:trPr>
        <w:tc>
          <w:tcPr>
            <w:tcW w:w="1094" w:type="pct"/>
            <w:vAlign w:val="center"/>
          </w:tcPr>
          <w:p w14:paraId="7B6C36A9" w14:textId="6071210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 Sarankumar et. al.</w:t>
            </w:r>
            <w:r w:rsidR="000849C4"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"/>
                <w:id w:val="-47072697"/>
                <w:placeholder>
                  <w:docPart w:val="DefaultPlaceholder_-1854013440"/>
                </w:placeholder>
              </w:sdtPr>
              <w:sdtEndPr/>
              <w:sdtContent>
                <w:r w:rsidR="00771C62" w:rsidRPr="00F55B8C">
                  <w:rPr>
                    <w:rFonts w:ascii="Times New Roman" w:hAnsi="Times New Roman" w:cs="Times New Roman"/>
                    <w:color w:val="000000"/>
                    <w:sz w:val="24"/>
                    <w:szCs w:val="24"/>
                  </w:rPr>
                  <w:t>(37)</w:t>
                </w:r>
              </w:sdtContent>
            </w:sdt>
          </w:p>
        </w:tc>
        <w:tc>
          <w:tcPr>
            <w:tcW w:w="387" w:type="pct"/>
            <w:vAlign w:val="center"/>
          </w:tcPr>
          <w:p w14:paraId="0179E2E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3C02E5A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CNS cholesterol transport</w:t>
            </w:r>
          </w:p>
        </w:tc>
        <w:tc>
          <w:tcPr>
            <w:tcW w:w="999" w:type="pct"/>
            <w:vAlign w:val="center"/>
            <w:hideMark/>
          </w:tcPr>
          <w:p w14:paraId="5632004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lipid metabolism modulation</w:t>
            </w:r>
          </w:p>
        </w:tc>
        <w:tc>
          <w:tcPr>
            <w:tcW w:w="1472" w:type="pct"/>
            <w:vAlign w:val="center"/>
            <w:hideMark/>
          </w:tcPr>
          <w:p w14:paraId="5742893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Cholesterol homeostasis and nanoparticle uptake discussed</w:t>
            </w:r>
          </w:p>
        </w:tc>
      </w:tr>
      <w:tr w:rsidR="0097214A" w:rsidRPr="00F55B8C" w14:paraId="06BD9E1A" w14:textId="77777777" w:rsidTr="003E00F6">
        <w:trPr>
          <w:divId w:val="67963751"/>
        </w:trPr>
        <w:tc>
          <w:tcPr>
            <w:tcW w:w="1094" w:type="pct"/>
            <w:vAlign w:val="center"/>
          </w:tcPr>
          <w:p w14:paraId="5815E2A0" w14:textId="1B0A6B4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 H. Shahid et. al.</w:t>
            </w:r>
            <w:r w:rsidR="000849C4"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"/>
                <w:id w:val="-499739314"/>
                <w:placeholder>
                  <w:docPart w:val="DefaultPlaceholder_-1854013440"/>
                </w:placeholder>
              </w:sdtPr>
              <w:sdtEndPr/>
              <w:sdtContent>
                <w:r w:rsidR="00771C62" w:rsidRPr="00F55B8C">
                  <w:rPr>
                    <w:rFonts w:ascii="Times New Roman" w:hAnsi="Times New Roman" w:cs="Times New Roman"/>
                    <w:color w:val="000000"/>
                    <w:sz w:val="24"/>
                    <w:szCs w:val="24"/>
                  </w:rPr>
                  <w:t>(38)</w:t>
                </w:r>
              </w:sdtContent>
            </w:sdt>
          </w:p>
        </w:tc>
        <w:tc>
          <w:tcPr>
            <w:tcW w:w="387" w:type="pct"/>
            <w:vAlign w:val="center"/>
          </w:tcPr>
          <w:p w14:paraId="5AA403D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613448A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serotonin delivery</w:t>
            </w:r>
          </w:p>
        </w:tc>
        <w:tc>
          <w:tcPr>
            <w:tcW w:w="999" w:type="pct"/>
            <w:vAlign w:val="center"/>
            <w:hideMark/>
          </w:tcPr>
          <w:p w14:paraId="2DD386E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mood regulation strategies</w:t>
            </w:r>
          </w:p>
        </w:tc>
        <w:tc>
          <w:tcPr>
            <w:tcW w:w="1472" w:type="pct"/>
            <w:vAlign w:val="center"/>
            <w:hideMark/>
          </w:tcPr>
          <w:p w14:paraId="26EA54A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Serotonin receptor targeting and release profiles explained</w:t>
            </w:r>
          </w:p>
        </w:tc>
      </w:tr>
      <w:tr w:rsidR="0097214A" w:rsidRPr="00F55B8C" w14:paraId="36FADFF0" w14:textId="77777777" w:rsidTr="003E00F6">
        <w:trPr>
          <w:divId w:val="67963751"/>
        </w:trPr>
        <w:tc>
          <w:tcPr>
            <w:tcW w:w="1094" w:type="pct"/>
            <w:vAlign w:val="center"/>
          </w:tcPr>
          <w:p w14:paraId="3366F75B" w14:textId="2C0BE8B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Mohamad Alissa et. al.</w:t>
            </w:r>
            <w:r w:rsidR="000849C4"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"/>
                <w:id w:val="-899278379"/>
                <w:placeholder>
                  <w:docPart w:val="DefaultPlaceholder_-1854013440"/>
                </w:placeholder>
              </w:sdtPr>
              <w:sdtEndPr/>
              <w:sdtContent>
                <w:r w:rsidR="00771C62" w:rsidRPr="00F55B8C">
                  <w:rPr>
                    <w:rFonts w:ascii="Times New Roman" w:hAnsi="Times New Roman" w:cs="Times New Roman"/>
                    <w:color w:val="000000"/>
                    <w:sz w:val="24"/>
                    <w:szCs w:val="24"/>
                  </w:rPr>
                  <w:t>(39)</w:t>
                </w:r>
              </w:sdtContent>
            </w:sdt>
          </w:p>
        </w:tc>
        <w:tc>
          <w:tcPr>
            <w:tcW w:w="387" w:type="pct"/>
            <w:vAlign w:val="center"/>
          </w:tcPr>
          <w:p w14:paraId="102C227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08332938" w14:textId="021E77D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Review nanomedicine-based drug delivery systems for </w:t>
            </w:r>
            <w:r w:rsidR="00BB620D" w:rsidRPr="00F55B8C">
              <w:rPr>
                <w:rFonts w:ascii="Times New Roman" w:hAnsi="Times New Roman" w:cs="Times New Roman"/>
                <w:color w:val="000000" w:themeColor="text1"/>
                <w:sz w:val="24"/>
                <w:szCs w:val="24"/>
              </w:rPr>
              <w:t>NDDs</w:t>
            </w:r>
          </w:p>
        </w:tc>
        <w:tc>
          <w:tcPr>
            <w:tcW w:w="999" w:type="pct"/>
            <w:vAlign w:val="center"/>
            <w:hideMark/>
          </w:tcPr>
          <w:p w14:paraId="2DC0F1B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Narrative review of CNS targeting strategies</w:t>
            </w:r>
          </w:p>
        </w:tc>
        <w:tc>
          <w:tcPr>
            <w:tcW w:w="1472" w:type="pct"/>
            <w:vAlign w:val="center"/>
            <w:hideMark/>
          </w:tcPr>
          <w:p w14:paraId="5E06691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Mechanistic insights into BBB transport and neuroinflammation</w:t>
            </w:r>
          </w:p>
        </w:tc>
      </w:tr>
      <w:tr w:rsidR="0097214A" w:rsidRPr="00F55B8C" w14:paraId="47081A6A" w14:textId="77777777" w:rsidTr="003E00F6">
        <w:trPr>
          <w:divId w:val="67963751"/>
        </w:trPr>
        <w:tc>
          <w:tcPr>
            <w:tcW w:w="1094" w:type="pct"/>
            <w:vAlign w:val="center"/>
          </w:tcPr>
          <w:p w14:paraId="516DDDB1" w14:textId="21AC849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Elcin Huseyn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"/>
                <w:id w:val="-281034371"/>
                <w:placeholder>
                  <w:docPart w:val="DefaultPlaceholder_-1854013440"/>
                </w:placeholder>
              </w:sdtPr>
              <w:sdtEndPr/>
              <w:sdtContent>
                <w:r w:rsidR="00771C62" w:rsidRPr="00F55B8C">
                  <w:rPr>
                    <w:rFonts w:ascii="Times New Roman" w:hAnsi="Times New Roman" w:cs="Times New Roman"/>
                    <w:color w:val="000000"/>
                    <w:sz w:val="24"/>
                    <w:szCs w:val="24"/>
                  </w:rPr>
                  <w:t>(40)</w:t>
                </w:r>
              </w:sdtContent>
            </w:sdt>
          </w:p>
        </w:tc>
        <w:tc>
          <w:tcPr>
            <w:tcW w:w="387" w:type="pct"/>
            <w:vAlign w:val="center"/>
          </w:tcPr>
          <w:p w14:paraId="7EDEB18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404D8D4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nanocarrier systems for enhancing CNS bioavailability of neuroprotective compounds</w:t>
            </w:r>
          </w:p>
        </w:tc>
        <w:tc>
          <w:tcPr>
            <w:tcW w:w="999" w:type="pct"/>
            <w:vAlign w:val="center"/>
            <w:hideMark/>
          </w:tcPr>
          <w:p w14:paraId="7A3141E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pharmacokinetic profiles across nanoparticle types</w:t>
            </w:r>
          </w:p>
        </w:tc>
        <w:tc>
          <w:tcPr>
            <w:tcW w:w="1472" w:type="pct"/>
            <w:vAlign w:val="center"/>
            <w:hideMark/>
          </w:tcPr>
          <w:p w14:paraId="4EB9C00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Discusses BBB permeability and drug retention mechanisms</w:t>
            </w:r>
          </w:p>
        </w:tc>
      </w:tr>
      <w:tr w:rsidR="0097214A" w:rsidRPr="00F55B8C" w14:paraId="105AC74B" w14:textId="77777777" w:rsidTr="003E00F6">
        <w:trPr>
          <w:divId w:val="67963751"/>
        </w:trPr>
        <w:tc>
          <w:tcPr>
            <w:tcW w:w="1094" w:type="pct"/>
            <w:vAlign w:val="center"/>
          </w:tcPr>
          <w:p w14:paraId="1CEA40DB" w14:textId="1EF2DA8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 J. Tabrizi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"/>
                <w:id w:val="-1865438682"/>
                <w:placeholder>
                  <w:docPart w:val="DefaultPlaceholder_-1854013440"/>
                </w:placeholder>
              </w:sdtPr>
              <w:sdtEndPr/>
              <w:sdtContent>
                <w:r w:rsidR="00771C62" w:rsidRPr="00F55B8C">
                  <w:rPr>
                    <w:rFonts w:ascii="Times New Roman" w:hAnsi="Times New Roman" w:cs="Times New Roman"/>
                    <w:color w:val="000000"/>
                    <w:sz w:val="24"/>
                    <w:szCs w:val="24"/>
                  </w:rPr>
                  <w:t>(8)</w:t>
                </w:r>
              </w:sdtContent>
            </w:sdt>
          </w:p>
        </w:tc>
        <w:tc>
          <w:tcPr>
            <w:tcW w:w="387" w:type="pct"/>
            <w:vAlign w:val="center"/>
          </w:tcPr>
          <w:p w14:paraId="61C6DE0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2541D0C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ligand-functionalized nanoparticles for targeted neurodegenerative therapy</w:t>
            </w:r>
          </w:p>
        </w:tc>
        <w:tc>
          <w:tcPr>
            <w:tcW w:w="999" w:type="pct"/>
            <w:vAlign w:val="center"/>
            <w:hideMark/>
          </w:tcPr>
          <w:p w14:paraId="68F20D6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synthesis of ligand-receptor interactions in CNS delivery</w:t>
            </w:r>
          </w:p>
        </w:tc>
        <w:tc>
          <w:tcPr>
            <w:tcW w:w="1472" w:type="pct"/>
            <w:vAlign w:val="center"/>
            <w:hideMark/>
          </w:tcPr>
          <w:p w14:paraId="28F9C08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Receptor-mediated transport and cellular uptake mechanisms explained</w:t>
            </w:r>
          </w:p>
        </w:tc>
      </w:tr>
      <w:tr w:rsidR="0097214A" w:rsidRPr="00F55B8C" w14:paraId="3587C695" w14:textId="77777777" w:rsidTr="003E00F6">
        <w:trPr>
          <w:divId w:val="67963751"/>
        </w:trPr>
        <w:tc>
          <w:tcPr>
            <w:tcW w:w="1094" w:type="pct"/>
            <w:vAlign w:val="center"/>
          </w:tcPr>
          <w:p w14:paraId="059C4517" w14:textId="2BA0AB9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A. Myszczynska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"/>
                <w:id w:val="-1063408797"/>
                <w:placeholder>
                  <w:docPart w:val="DefaultPlaceholder_-1854013440"/>
                </w:placeholder>
              </w:sdtPr>
              <w:sdtEndPr/>
              <w:sdtContent>
                <w:r w:rsidR="00771C62" w:rsidRPr="00F55B8C">
                  <w:rPr>
                    <w:rFonts w:ascii="Times New Roman" w:hAnsi="Times New Roman" w:cs="Times New Roman"/>
                    <w:color w:val="000000"/>
                    <w:sz w:val="24"/>
                    <w:szCs w:val="24"/>
                  </w:rPr>
                  <w:t>(41)</w:t>
                </w:r>
              </w:sdtContent>
            </w:sdt>
          </w:p>
        </w:tc>
        <w:tc>
          <w:tcPr>
            <w:tcW w:w="387" w:type="pct"/>
            <w:vAlign w:val="center"/>
          </w:tcPr>
          <w:p w14:paraId="571349B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19FFBA7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polymeric nanoparticle platforms for sustained CNS drug release</w:t>
            </w:r>
          </w:p>
        </w:tc>
        <w:tc>
          <w:tcPr>
            <w:tcW w:w="999" w:type="pct"/>
            <w:vAlign w:val="center"/>
            <w:hideMark/>
          </w:tcPr>
          <w:p w14:paraId="02A1179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with emphasis on release kinetics and degradation rates</w:t>
            </w:r>
          </w:p>
        </w:tc>
        <w:tc>
          <w:tcPr>
            <w:tcW w:w="1472" w:type="pct"/>
            <w:vAlign w:val="center"/>
            <w:hideMark/>
          </w:tcPr>
          <w:p w14:paraId="7911A8D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Explains polymer erosion and drug diffusion mechanisms</w:t>
            </w:r>
          </w:p>
        </w:tc>
      </w:tr>
      <w:tr w:rsidR="0097214A" w:rsidRPr="00F55B8C" w14:paraId="0B36D107" w14:textId="77777777" w:rsidTr="003E00F6">
        <w:trPr>
          <w:divId w:val="67963751"/>
        </w:trPr>
        <w:tc>
          <w:tcPr>
            <w:tcW w:w="1094" w:type="pct"/>
            <w:vAlign w:val="center"/>
          </w:tcPr>
          <w:p w14:paraId="34DA17A0" w14:textId="1660A1B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 V. Saboo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"/>
                <w:id w:val="-1491398782"/>
                <w:placeholder>
                  <w:docPart w:val="DefaultPlaceholder_-1854013440"/>
                </w:placeholder>
              </w:sdtPr>
              <w:sdtEndPr/>
              <w:sdtContent>
                <w:r w:rsidR="00771C62" w:rsidRPr="00F55B8C">
                  <w:rPr>
                    <w:rFonts w:ascii="Times New Roman" w:hAnsi="Times New Roman" w:cs="Times New Roman"/>
                    <w:color w:val="000000"/>
                    <w:sz w:val="24"/>
                    <w:szCs w:val="24"/>
                  </w:rPr>
                  <w:t>(42)</w:t>
                </w:r>
              </w:sdtContent>
            </w:sdt>
          </w:p>
        </w:tc>
        <w:tc>
          <w:tcPr>
            <w:tcW w:w="387" w:type="pct"/>
            <w:vAlign w:val="center"/>
          </w:tcPr>
          <w:p w14:paraId="2DC9124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15CE9CF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polymeric nanoparticle platforms for sustained CNS drug release</w:t>
            </w:r>
          </w:p>
        </w:tc>
        <w:tc>
          <w:tcPr>
            <w:tcW w:w="999" w:type="pct"/>
            <w:vAlign w:val="center"/>
            <w:hideMark/>
          </w:tcPr>
          <w:p w14:paraId="32675BA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with emphasis on release kinetics and degradation rates</w:t>
            </w:r>
          </w:p>
        </w:tc>
        <w:tc>
          <w:tcPr>
            <w:tcW w:w="1472" w:type="pct"/>
            <w:vAlign w:val="center"/>
            <w:hideMark/>
          </w:tcPr>
          <w:p w14:paraId="423520C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targeting and release profiles discussed</w:t>
            </w:r>
          </w:p>
        </w:tc>
      </w:tr>
      <w:tr w:rsidR="0097214A" w:rsidRPr="00F55B8C" w14:paraId="6991D9CA" w14:textId="77777777" w:rsidTr="003E00F6">
        <w:trPr>
          <w:divId w:val="67963751"/>
        </w:trPr>
        <w:tc>
          <w:tcPr>
            <w:tcW w:w="1094" w:type="pct"/>
            <w:vAlign w:val="center"/>
          </w:tcPr>
          <w:p w14:paraId="50FDBA81" w14:textId="3BB73BA9"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 Ghorbani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"/>
                <w:id w:val="-622004490"/>
                <w:placeholder>
                  <w:docPart w:val="DefaultPlaceholder_-1854013440"/>
                </w:placeholder>
              </w:sdtPr>
              <w:sdtEndPr/>
              <w:sdtContent>
                <w:r w:rsidR="00771C62" w:rsidRPr="00F55B8C">
                  <w:rPr>
                    <w:rFonts w:ascii="Times New Roman" w:hAnsi="Times New Roman" w:cs="Times New Roman"/>
                    <w:color w:val="000000"/>
                    <w:sz w:val="24"/>
                    <w:szCs w:val="24"/>
                  </w:rPr>
                  <w:t>(43)</w:t>
                </w:r>
              </w:sdtContent>
            </w:sdt>
          </w:p>
        </w:tc>
        <w:tc>
          <w:tcPr>
            <w:tcW w:w="387" w:type="pct"/>
            <w:vAlign w:val="center"/>
          </w:tcPr>
          <w:p w14:paraId="30E8D33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hideMark/>
          </w:tcPr>
          <w:p w14:paraId="6EFB8B1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analyze lipid-based nanocarriers for anti-inflammatory CNS therapy</w:t>
            </w:r>
          </w:p>
        </w:tc>
        <w:tc>
          <w:tcPr>
            <w:tcW w:w="999" w:type="pct"/>
            <w:vAlign w:val="center"/>
            <w:hideMark/>
          </w:tcPr>
          <w:p w14:paraId="4314E93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liposomes, SLNs, and NLCs</w:t>
            </w:r>
          </w:p>
        </w:tc>
        <w:tc>
          <w:tcPr>
            <w:tcW w:w="1472" w:type="pct"/>
            <w:vAlign w:val="center"/>
            <w:hideMark/>
          </w:tcPr>
          <w:p w14:paraId="1443013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Lipid fusion, immune modulation, and BBB crossing mechanisms explained</w:t>
            </w:r>
          </w:p>
        </w:tc>
      </w:tr>
      <w:tr w:rsidR="0097214A" w:rsidRPr="00F55B8C" w14:paraId="4470112F" w14:textId="77777777" w:rsidTr="003E00F6">
        <w:trPr>
          <w:divId w:val="67963751"/>
        </w:trPr>
        <w:tc>
          <w:tcPr>
            <w:tcW w:w="1094" w:type="pct"/>
            <w:vAlign w:val="center"/>
          </w:tcPr>
          <w:p w14:paraId="1B5D198A" w14:textId="183027C3"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M. Malik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"/>
                <w:id w:val="1869018854"/>
                <w:placeholder>
                  <w:docPart w:val="DefaultPlaceholder_-1854013440"/>
                </w:placeholder>
              </w:sdtPr>
              <w:sdtEndPr/>
              <w:sdtContent>
                <w:r w:rsidR="00771C62" w:rsidRPr="00F55B8C">
                  <w:rPr>
                    <w:rFonts w:ascii="Times New Roman" w:hAnsi="Times New Roman" w:cs="Times New Roman"/>
                    <w:color w:val="000000"/>
                    <w:sz w:val="24"/>
                    <w:szCs w:val="24"/>
                  </w:rPr>
                  <w:t>(44)</w:t>
                </w:r>
              </w:sdtContent>
            </w:sdt>
          </w:p>
        </w:tc>
        <w:tc>
          <w:tcPr>
            <w:tcW w:w="387" w:type="pct"/>
            <w:vAlign w:val="center"/>
          </w:tcPr>
          <w:p w14:paraId="5DA97FF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4A9F602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summarize metallic nanoparticles for oxidative stress modulation in neurodegeneration</w:t>
            </w:r>
          </w:p>
        </w:tc>
        <w:tc>
          <w:tcPr>
            <w:tcW w:w="999" w:type="pct"/>
            <w:vAlign w:val="center"/>
            <w:hideMark/>
          </w:tcPr>
          <w:p w14:paraId="5F398DB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gold, silver, and cerium oxide nanoparticles</w:t>
            </w:r>
          </w:p>
        </w:tc>
        <w:tc>
          <w:tcPr>
            <w:tcW w:w="1472" w:type="pct"/>
            <w:vAlign w:val="center"/>
            <w:hideMark/>
          </w:tcPr>
          <w:p w14:paraId="3DFD95F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and redox cycling mechanisms discussed</w:t>
            </w:r>
          </w:p>
        </w:tc>
      </w:tr>
      <w:tr w:rsidR="0097214A" w:rsidRPr="00F55B8C" w14:paraId="376D7A97" w14:textId="77777777" w:rsidTr="003E00F6">
        <w:trPr>
          <w:divId w:val="67963751"/>
        </w:trPr>
        <w:tc>
          <w:tcPr>
            <w:tcW w:w="1094" w:type="pct"/>
            <w:vAlign w:val="center"/>
          </w:tcPr>
          <w:p w14:paraId="1A4FFEBC" w14:textId="4D67DAD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Maddury S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"/>
                <w:id w:val="-52625714"/>
                <w:placeholder>
                  <w:docPart w:val="DefaultPlaceholder_-1854013440"/>
                </w:placeholder>
              </w:sdtPr>
              <w:sdtEndPr/>
              <w:sdtContent>
                <w:r w:rsidR="00771C62" w:rsidRPr="00F55B8C">
                  <w:rPr>
                    <w:rFonts w:ascii="Times New Roman" w:hAnsi="Times New Roman" w:cs="Times New Roman"/>
                    <w:color w:val="000000"/>
                    <w:sz w:val="24"/>
                    <w:szCs w:val="24"/>
                  </w:rPr>
                  <w:t>(46)</w:t>
                </w:r>
              </w:sdtContent>
            </w:sdt>
          </w:p>
        </w:tc>
        <w:tc>
          <w:tcPr>
            <w:tcW w:w="387" w:type="pct"/>
            <w:vAlign w:val="center"/>
          </w:tcPr>
          <w:p w14:paraId="09EC30C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45187B9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evaluate dendrimer-based systems for gene and drug co-delivery in CNS</w:t>
            </w:r>
          </w:p>
        </w:tc>
        <w:tc>
          <w:tcPr>
            <w:tcW w:w="999" w:type="pct"/>
            <w:vAlign w:val="center"/>
            <w:hideMark/>
          </w:tcPr>
          <w:p w14:paraId="574A314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dendrimer generations and payload encapsulation</w:t>
            </w:r>
          </w:p>
        </w:tc>
        <w:tc>
          <w:tcPr>
            <w:tcW w:w="1472" w:type="pct"/>
            <w:vAlign w:val="center"/>
            <w:hideMark/>
          </w:tcPr>
          <w:p w14:paraId="5450B64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Structural-functional relationships and targeting mechanisms explained</w:t>
            </w:r>
          </w:p>
        </w:tc>
      </w:tr>
      <w:tr w:rsidR="0097214A" w:rsidRPr="00F55B8C" w14:paraId="1065D6F4" w14:textId="77777777" w:rsidTr="003E00F6">
        <w:trPr>
          <w:divId w:val="67963751"/>
        </w:trPr>
        <w:tc>
          <w:tcPr>
            <w:tcW w:w="1094" w:type="pct"/>
            <w:vAlign w:val="center"/>
          </w:tcPr>
          <w:p w14:paraId="7E04C08D" w14:textId="1FC3220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 Eirola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GJjZThmZDItZTA1YS00ZjQ5LWI0ZTMtZWViOTkxMmZmOWU1IiwicHJvcGVydGllcyI6eyJub3RlSW5kZXgiOjB9LCJpc0VkaXRlZCI6ZmFsc2UsIm1hbnVhbE92ZXJyaWRlIjp7ImlzTWFudWFsbHlPdmVycmlkZGVuIjpmYWxzZSwiY2l0ZXByb2NUZXh0IjoiKDQ3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
                <w:id w:val="252333698"/>
                <w:placeholder>
                  <w:docPart w:val="DefaultPlaceholder_-1854013440"/>
                </w:placeholder>
              </w:sdtPr>
              <w:sdtEndPr/>
              <w:sdtContent>
                <w:r w:rsidR="00771C62" w:rsidRPr="00F55B8C">
                  <w:rPr>
                    <w:rFonts w:ascii="Times New Roman" w:hAnsi="Times New Roman" w:cs="Times New Roman"/>
                    <w:color w:val="000000"/>
                    <w:sz w:val="24"/>
                    <w:szCs w:val="24"/>
                  </w:rPr>
                  <w:t>(47)</w:t>
                </w:r>
              </w:sdtContent>
            </w:sdt>
          </w:p>
        </w:tc>
        <w:tc>
          <w:tcPr>
            <w:tcW w:w="387" w:type="pct"/>
            <w:vAlign w:val="center"/>
          </w:tcPr>
          <w:p w14:paraId="175BEF4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3CF7AC5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neurotrophic factor delivery in neurodegenerative models</w:t>
            </w:r>
          </w:p>
        </w:tc>
        <w:tc>
          <w:tcPr>
            <w:tcW w:w="999" w:type="pct"/>
            <w:vAlign w:val="center"/>
            <w:hideMark/>
          </w:tcPr>
          <w:p w14:paraId="049B8A3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BDNF, NGF, and GDNF encapsulation strategies</w:t>
            </w:r>
          </w:p>
        </w:tc>
        <w:tc>
          <w:tcPr>
            <w:tcW w:w="1472" w:type="pct"/>
            <w:vAlign w:val="center"/>
            <w:hideMark/>
          </w:tcPr>
          <w:p w14:paraId="5E12C03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Neuroregeneration pathways and receptor activation mechanisms discussed</w:t>
            </w:r>
          </w:p>
        </w:tc>
      </w:tr>
      <w:tr w:rsidR="0097214A" w:rsidRPr="00F55B8C" w14:paraId="402089AE" w14:textId="77777777" w:rsidTr="003E00F6">
        <w:trPr>
          <w:divId w:val="67963751"/>
        </w:trPr>
        <w:tc>
          <w:tcPr>
            <w:tcW w:w="1094" w:type="pct"/>
            <w:vAlign w:val="center"/>
          </w:tcPr>
          <w:p w14:paraId="2DF40C9C" w14:textId="783BCF5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Ç. Berke Erdaş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DEyMDYyY2ItOTg0Yy00NzI5LTljZGEtNDIyMWRhYmZlYjk1IiwicHJvcGVydGllcyI6eyJub3RlSW5kZXgiOjB9LCJpc0VkaXRlZCI6ZmFsc2UsIm1hbnVhbE92ZXJyaWRlIjp7ImlzTWFudWFsbHlPdmVycmlkZGVuIjpmYWxzZSwiY2l0ZXByb2NUZXh0IjoiKDQ4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"/>
                <w:id w:val="192971065"/>
                <w:placeholder>
                  <w:docPart w:val="DefaultPlaceholder_-1854013440"/>
                </w:placeholder>
              </w:sdtPr>
              <w:sdtEndPr/>
              <w:sdtContent>
                <w:r w:rsidR="00771C62" w:rsidRPr="00F55B8C">
                  <w:rPr>
                    <w:rFonts w:ascii="Times New Roman" w:hAnsi="Times New Roman" w:cs="Times New Roman"/>
                    <w:color w:val="000000"/>
                    <w:sz w:val="24"/>
                    <w:szCs w:val="24"/>
                  </w:rPr>
                  <w:t>(48)</w:t>
                </w:r>
              </w:sdtContent>
            </w:sdt>
          </w:p>
        </w:tc>
        <w:tc>
          <w:tcPr>
            <w:tcW w:w="387" w:type="pct"/>
            <w:vAlign w:val="center"/>
          </w:tcPr>
          <w:p w14:paraId="0694787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08DE452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To assess exosome-mimetic nanocarriers for natural CNS targeting</w:t>
            </w:r>
          </w:p>
        </w:tc>
        <w:tc>
          <w:tcPr>
            <w:tcW w:w="999" w:type="pct"/>
            <w:vAlign w:val="center"/>
            <w:hideMark/>
          </w:tcPr>
          <w:p w14:paraId="520E929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review of exosomes vs synthetic vesicles</w:t>
            </w:r>
          </w:p>
        </w:tc>
        <w:tc>
          <w:tcPr>
            <w:tcW w:w="1472" w:type="pct"/>
            <w:vAlign w:val="center"/>
            <w:hideMark/>
          </w:tcPr>
          <w:p w14:paraId="1419E2DA" w14:textId="77777777" w:rsidR="003E00F6" w:rsidRPr="00F55B8C" w:rsidRDefault="003E00F6" w:rsidP="00FA61C7">
            <w:pPr>
              <w:tabs>
                <w:tab w:val="left" w:pos="408"/>
              </w:tabs>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Endogenous targeting and immune evasion mechanisms explained</w:t>
            </w:r>
          </w:p>
        </w:tc>
      </w:tr>
      <w:tr w:rsidR="0097214A" w:rsidRPr="00F55B8C" w14:paraId="35CCF42E" w14:textId="77777777" w:rsidTr="003E00F6">
        <w:trPr>
          <w:divId w:val="67963751"/>
        </w:trPr>
        <w:tc>
          <w:tcPr>
            <w:tcW w:w="1094" w:type="pct"/>
            <w:vAlign w:val="center"/>
          </w:tcPr>
          <w:p w14:paraId="3B4EB2CD" w14:textId="1EAF1DA3"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 F. F. Odish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"/>
                <w:id w:val="182172904"/>
                <w:placeholder>
                  <w:docPart w:val="DefaultPlaceholder_-1854013440"/>
                </w:placeholder>
              </w:sdtPr>
              <w:sdtEndPr/>
              <w:sdtContent>
                <w:r w:rsidR="00771C62" w:rsidRPr="00F55B8C">
                  <w:rPr>
                    <w:rFonts w:ascii="Times New Roman" w:hAnsi="Times New Roman" w:cs="Times New Roman"/>
                    <w:color w:val="000000"/>
                    <w:sz w:val="24"/>
                    <w:szCs w:val="24"/>
                  </w:rPr>
                  <w:t>(49)</w:t>
                </w:r>
              </w:sdtContent>
            </w:sdt>
          </w:p>
        </w:tc>
        <w:tc>
          <w:tcPr>
            <w:tcW w:w="387" w:type="pct"/>
            <w:vAlign w:val="center"/>
          </w:tcPr>
          <w:p w14:paraId="552E2D1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678514F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polymer-lipid architectures for CNS delivery</w:t>
            </w:r>
          </w:p>
        </w:tc>
        <w:tc>
          <w:tcPr>
            <w:tcW w:w="999" w:type="pct"/>
            <w:vAlign w:val="center"/>
            <w:hideMark/>
          </w:tcPr>
          <w:p w14:paraId="7782FFE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Tabulated synthesis of hybrid systems and their physicochemical properties</w:t>
            </w:r>
          </w:p>
        </w:tc>
        <w:tc>
          <w:tcPr>
            <w:tcW w:w="1472" w:type="pct"/>
            <w:vAlign w:val="center"/>
            <w:hideMark/>
          </w:tcPr>
          <w:p w14:paraId="779F4FF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Synergistic transport and controlled release mechanisms discussed</w:t>
            </w:r>
          </w:p>
        </w:tc>
      </w:tr>
      <w:tr w:rsidR="0097214A" w:rsidRPr="00F55B8C" w14:paraId="4B66B039" w14:textId="77777777" w:rsidTr="003E00F6">
        <w:trPr>
          <w:divId w:val="67963751"/>
        </w:trPr>
        <w:tc>
          <w:tcPr>
            <w:tcW w:w="1094" w:type="pct"/>
            <w:vAlign w:val="center"/>
          </w:tcPr>
          <w:p w14:paraId="12C05D02" w14:textId="1BD60CD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 Patel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DhiZDJiYWEtYTRjNi00MjFmLWE2NmYtZDgzMzQ4YzA5OGMw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
                <w:id w:val="-1382633712"/>
                <w:placeholder>
                  <w:docPart w:val="DefaultPlaceholder_-1854013440"/>
                </w:placeholder>
              </w:sdtPr>
              <w:sdtEndPr/>
              <w:sdtContent>
                <w:r w:rsidR="00771C62" w:rsidRPr="00F55B8C">
                  <w:rPr>
                    <w:rFonts w:ascii="Times New Roman" w:hAnsi="Times New Roman" w:cs="Times New Roman"/>
                    <w:color w:val="000000"/>
                    <w:sz w:val="24"/>
                    <w:szCs w:val="24"/>
                  </w:rPr>
                  <w:t>(50)</w:t>
                </w:r>
              </w:sdtContent>
            </w:sdt>
          </w:p>
        </w:tc>
        <w:tc>
          <w:tcPr>
            <w:tcW w:w="387" w:type="pct"/>
            <w:vAlign w:val="center"/>
          </w:tcPr>
          <w:p w14:paraId="78BCD67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7F7C6AA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Analyze stimuli-responsive nanocarriers for site-specific CNS drug release</w:t>
            </w:r>
          </w:p>
        </w:tc>
        <w:tc>
          <w:tcPr>
            <w:tcW w:w="999" w:type="pct"/>
            <w:vAlign w:val="center"/>
            <w:hideMark/>
          </w:tcPr>
          <w:p w14:paraId="6315216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pH-, enzyme-, and temperature-sensitive systems</w:t>
            </w:r>
          </w:p>
        </w:tc>
        <w:tc>
          <w:tcPr>
            <w:tcW w:w="1472" w:type="pct"/>
            <w:vAlign w:val="center"/>
            <w:hideMark/>
          </w:tcPr>
          <w:p w14:paraId="3CB01D7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Triggered release and environmental sensing mechanisms explained</w:t>
            </w:r>
          </w:p>
        </w:tc>
      </w:tr>
      <w:tr w:rsidR="0097214A" w:rsidRPr="00F55B8C" w14:paraId="2421B3DE" w14:textId="77777777" w:rsidTr="003E00F6">
        <w:trPr>
          <w:divId w:val="67963751"/>
        </w:trPr>
        <w:tc>
          <w:tcPr>
            <w:tcW w:w="1094" w:type="pct"/>
            <w:vAlign w:val="center"/>
          </w:tcPr>
          <w:p w14:paraId="3D8366AE" w14:textId="3860934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Q. D. Nam Nguyen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jY1ZGU3ZGItNmU5MS00NDlmLThjZmYtNWMxNDhlZTEzZWM4IiwicHJvcGVydGllcyI6eyJub3RlSW5kZXgiOjB9LCJpc0VkaXRlZCI6ZmFsc2UsIm1hbnVhbE92ZXJyaWRlIjp7ImlzTWFudWFsbHlPdmVycmlkZGVuIjpmYWxzZSwiY2l0ZXByb2NUZXh0IjoiKDUx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
                <w:id w:val="271985264"/>
                <w:placeholder>
                  <w:docPart w:val="DefaultPlaceholder_-1854013440"/>
                </w:placeholder>
              </w:sdtPr>
              <w:sdtEndPr/>
              <w:sdtContent>
                <w:r w:rsidR="00771C62" w:rsidRPr="00F55B8C">
                  <w:rPr>
                    <w:rFonts w:ascii="Times New Roman" w:hAnsi="Times New Roman" w:cs="Times New Roman"/>
                    <w:color w:val="000000"/>
                    <w:sz w:val="24"/>
                    <w:szCs w:val="24"/>
                  </w:rPr>
                  <w:t>(51)</w:t>
                </w:r>
              </w:sdtContent>
            </w:sdt>
          </w:p>
        </w:tc>
        <w:tc>
          <w:tcPr>
            <w:tcW w:w="387" w:type="pct"/>
            <w:vAlign w:val="center"/>
          </w:tcPr>
          <w:p w14:paraId="7506F13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26616457" w14:textId="16AF8D3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mitochondrial targeting in </w:t>
            </w:r>
            <w:r w:rsidR="00BB620D" w:rsidRPr="00F55B8C">
              <w:rPr>
                <w:rFonts w:ascii="Times New Roman" w:hAnsi="Times New Roman" w:cs="Times New Roman"/>
                <w:color w:val="000000" w:themeColor="text1"/>
                <w:sz w:val="24"/>
                <w:szCs w:val="24"/>
              </w:rPr>
              <w:t>NDDs</w:t>
            </w:r>
          </w:p>
        </w:tc>
        <w:tc>
          <w:tcPr>
            <w:tcW w:w="999" w:type="pct"/>
            <w:vAlign w:val="center"/>
            <w:hideMark/>
          </w:tcPr>
          <w:p w14:paraId="0153137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Literature synthesis on mitochondrial delivery strategies</w:t>
            </w:r>
          </w:p>
        </w:tc>
        <w:tc>
          <w:tcPr>
            <w:tcW w:w="1472" w:type="pct"/>
            <w:vAlign w:val="center"/>
            <w:hideMark/>
          </w:tcPr>
          <w:p w14:paraId="6B1F202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Organelle-specific uptake and energy modulation mechanisms discussed</w:t>
            </w:r>
          </w:p>
        </w:tc>
      </w:tr>
      <w:tr w:rsidR="0097214A" w:rsidRPr="00F55B8C" w14:paraId="25B9F0D9" w14:textId="77777777" w:rsidTr="003E00F6">
        <w:trPr>
          <w:divId w:val="67963751"/>
        </w:trPr>
        <w:tc>
          <w:tcPr>
            <w:tcW w:w="1094" w:type="pct"/>
            <w:vAlign w:val="center"/>
          </w:tcPr>
          <w:p w14:paraId="3BFE0AF7" w14:textId="5572656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 L. Mason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"/>
                <w:id w:val="-1945383627"/>
                <w:placeholder>
                  <w:docPart w:val="DefaultPlaceholder_-1854013440"/>
                </w:placeholder>
              </w:sdtPr>
              <w:sdtEndPr/>
              <w:sdtContent>
                <w:r w:rsidR="00771C62" w:rsidRPr="00F55B8C">
                  <w:rPr>
                    <w:rFonts w:ascii="Times New Roman" w:hAnsi="Times New Roman" w:cs="Times New Roman"/>
                    <w:color w:val="000000"/>
                    <w:sz w:val="24"/>
                    <w:szCs w:val="24"/>
                  </w:rPr>
                  <w:t>(52)</w:t>
                </w:r>
              </w:sdtContent>
            </w:sdt>
          </w:p>
        </w:tc>
        <w:tc>
          <w:tcPr>
            <w:tcW w:w="387" w:type="pct"/>
            <w:vAlign w:val="center"/>
          </w:tcPr>
          <w:p w14:paraId="1BF76BD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7DF1D7B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protein aggregation inhibition in Alzheimer’s and Parkinson’s</w:t>
            </w:r>
          </w:p>
        </w:tc>
        <w:tc>
          <w:tcPr>
            <w:tcW w:w="999" w:type="pct"/>
            <w:vAlign w:val="center"/>
            <w:hideMark/>
          </w:tcPr>
          <w:p w14:paraId="41EDB74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anti-amyloid and anti-synuclein nanoparticle strategies</w:t>
            </w:r>
          </w:p>
        </w:tc>
        <w:tc>
          <w:tcPr>
            <w:tcW w:w="1472" w:type="pct"/>
            <w:vAlign w:val="center"/>
            <w:hideMark/>
          </w:tcPr>
          <w:p w14:paraId="579C641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Aggregation inhibition and clearance mechanisms explained</w:t>
            </w:r>
          </w:p>
        </w:tc>
      </w:tr>
      <w:tr w:rsidR="0097214A" w:rsidRPr="00F55B8C" w14:paraId="1A2DC31B" w14:textId="77777777" w:rsidTr="003E00F6">
        <w:trPr>
          <w:divId w:val="67963751"/>
        </w:trPr>
        <w:tc>
          <w:tcPr>
            <w:tcW w:w="1094" w:type="pct"/>
            <w:vAlign w:val="center"/>
          </w:tcPr>
          <w:p w14:paraId="69598AC6" w14:textId="795872BD"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 Alfonso Perez et. al.</w:t>
            </w:r>
            <w:r w:rsidR="00C256F6"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DczZDI1YWQtOWNhNi00MjM3LWE2YzQtOThiNWU3NGQwNjdiIiwicHJvcGVydGllcyI6eyJub3RlSW5kZXgiOjB9LCJpc0VkaXRlZCI6ZmFsc2UsIm1hbnVhbE92ZXJyaWRlIjp7ImlzTWFudWFsbHlPdmVycmlkZGVuIjpmYWxzZSwiY2l0ZXByb2NUZXh0IjoiKDUz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BDbGluIE1lZC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
                <w:id w:val="-1774468507"/>
                <w:placeholder>
                  <w:docPart w:val="DefaultPlaceholder_-1854013440"/>
                </w:placeholder>
              </w:sdtPr>
              <w:sdtEndPr/>
              <w:sdtContent>
                <w:r w:rsidR="00771C62" w:rsidRPr="00F55B8C">
                  <w:rPr>
                    <w:rFonts w:ascii="Times New Roman" w:hAnsi="Times New Roman" w:cs="Times New Roman"/>
                    <w:color w:val="000000"/>
                    <w:sz w:val="24"/>
                    <w:szCs w:val="24"/>
                  </w:rPr>
                  <w:t>(53)</w:t>
                </w:r>
              </w:sdtContent>
            </w:sdt>
          </w:p>
        </w:tc>
        <w:tc>
          <w:tcPr>
            <w:tcW w:w="387" w:type="pct"/>
            <w:vAlign w:val="center"/>
          </w:tcPr>
          <w:p w14:paraId="2B2DB4E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13810B9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nanocarriers for autophagy modulation in neurodegeneration</w:t>
            </w:r>
          </w:p>
        </w:tc>
        <w:tc>
          <w:tcPr>
            <w:tcW w:w="999" w:type="pct"/>
            <w:vAlign w:val="center"/>
            <w:hideMark/>
          </w:tcPr>
          <w:p w14:paraId="58A71A6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of autophagy-inducing agents delivered via nanoparticles</w:t>
            </w:r>
          </w:p>
        </w:tc>
        <w:tc>
          <w:tcPr>
            <w:tcW w:w="1472" w:type="pct"/>
            <w:vAlign w:val="center"/>
            <w:hideMark/>
          </w:tcPr>
          <w:p w14:paraId="1DAD3DE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Autophagy pathway activation and nanoparticle interactions explained</w:t>
            </w:r>
          </w:p>
        </w:tc>
      </w:tr>
      <w:tr w:rsidR="0097214A" w:rsidRPr="00F55B8C" w14:paraId="24AEF1CA" w14:textId="77777777" w:rsidTr="003E00F6">
        <w:trPr>
          <w:divId w:val="67963751"/>
        </w:trPr>
        <w:tc>
          <w:tcPr>
            <w:tcW w:w="1094" w:type="pct"/>
            <w:vAlign w:val="center"/>
          </w:tcPr>
          <w:p w14:paraId="68A2AF02" w14:textId="60D2EDA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J. Ouwerkerk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2JmMDAzNWEtOGRhNS00ZTJlLWI4YTktZWRiMjQxYTg1YTA0IiwicHJvcGVydGllcyI6eyJub3RlSW5kZXgiOjB9LCJpc0VkaXRlZCI6ZmFsc2UsIm1hbnVhbE92ZXJyaWRlIjp7ImlzTWFudWFsbHlPdmVycmlkZGVuIjpmYWxzZSwiY2l0ZXByb2NUZXh0IjoiKDU0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gUmFyZSBEaXMiLCJET0kiOiIxMC4xMTg2L3MxMzAyMy0wMjMtMDI3ODUtNCIsIklTU04iOiIxNzUwLTExNzIiLCJpc3N1ZWQiOnsiZGF0ZS1wYXJ0cyI6W1syMDIzLDcsMjddXX0sInBhZ2UiOiIyMTgiLCJpc3N1ZSI6IjEiLCJ2b2x1bWUiOiIxOCJ9LCJpc1RlbXBvcmFyeSI6ZmFsc2V9XX0="/>
                <w:id w:val="-1723286767"/>
                <w:placeholder>
                  <w:docPart w:val="DefaultPlaceholder_-1854013440"/>
                </w:placeholder>
              </w:sdtPr>
              <w:sdtEndPr/>
              <w:sdtContent>
                <w:r w:rsidR="00771C62" w:rsidRPr="00F55B8C">
                  <w:rPr>
                    <w:rFonts w:ascii="Times New Roman" w:hAnsi="Times New Roman" w:cs="Times New Roman"/>
                    <w:color w:val="000000"/>
                    <w:sz w:val="24"/>
                    <w:szCs w:val="24"/>
                  </w:rPr>
                  <w:t>(54)</w:t>
                </w:r>
              </w:sdtContent>
            </w:sdt>
          </w:p>
        </w:tc>
        <w:tc>
          <w:tcPr>
            <w:tcW w:w="387" w:type="pct"/>
            <w:vAlign w:val="center"/>
          </w:tcPr>
          <w:p w14:paraId="4420D58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3AABF11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neurovascular unit (NVU) targeting in CNS disorders</w:t>
            </w:r>
          </w:p>
        </w:tc>
        <w:tc>
          <w:tcPr>
            <w:tcW w:w="999" w:type="pct"/>
            <w:vAlign w:val="center"/>
            <w:hideMark/>
          </w:tcPr>
          <w:p w14:paraId="714D95F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Comparative synthesis of endothelial, astrocyte, and pericyte targeting strategies</w:t>
            </w:r>
          </w:p>
        </w:tc>
        <w:tc>
          <w:tcPr>
            <w:tcW w:w="1472" w:type="pct"/>
            <w:vAlign w:val="center"/>
            <w:hideMark/>
          </w:tcPr>
          <w:p w14:paraId="487DFF1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NVU-specific transport and barrier modulation mechanisms explained</w:t>
            </w:r>
          </w:p>
        </w:tc>
      </w:tr>
      <w:tr w:rsidR="0097214A" w:rsidRPr="00F55B8C" w14:paraId="4C3459B3" w14:textId="77777777" w:rsidTr="003E00F6">
        <w:trPr>
          <w:divId w:val="67963751"/>
        </w:trPr>
        <w:tc>
          <w:tcPr>
            <w:tcW w:w="1094" w:type="pct"/>
            <w:vAlign w:val="center"/>
          </w:tcPr>
          <w:p w14:paraId="667E9837" w14:textId="5A6F8DE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K. A. Ibrahim et. al.</w:t>
            </w:r>
            <w:r w:rsidR="0068059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
                <w:id w:val="271450173"/>
                <w:placeholder>
                  <w:docPart w:val="DefaultPlaceholder_-1854013440"/>
                </w:placeholder>
              </w:sdtPr>
              <w:sdtEndPr/>
              <w:sdtContent>
                <w:r w:rsidR="00771C62" w:rsidRPr="00F55B8C">
                  <w:rPr>
                    <w:rFonts w:ascii="Times New Roman" w:hAnsi="Times New Roman" w:cs="Times New Roman"/>
                    <w:color w:val="000000"/>
                    <w:sz w:val="24"/>
                    <w:szCs w:val="24"/>
                  </w:rPr>
                  <w:t>(55)</w:t>
                </w:r>
              </w:sdtContent>
            </w:sdt>
          </w:p>
        </w:tc>
        <w:tc>
          <w:tcPr>
            <w:tcW w:w="387" w:type="pct"/>
            <w:vAlign w:val="center"/>
          </w:tcPr>
          <w:p w14:paraId="21A25AE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6C8669D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vaccine delivery</w:t>
            </w:r>
          </w:p>
        </w:tc>
        <w:tc>
          <w:tcPr>
            <w:tcW w:w="999" w:type="pct"/>
            <w:vAlign w:val="center"/>
            <w:hideMark/>
          </w:tcPr>
          <w:p w14:paraId="7B967A9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Overview of immunotherapeutic nanocarrier applications</w:t>
            </w:r>
          </w:p>
        </w:tc>
        <w:tc>
          <w:tcPr>
            <w:tcW w:w="1472" w:type="pct"/>
            <w:vAlign w:val="center"/>
            <w:hideMark/>
          </w:tcPr>
          <w:p w14:paraId="56E938C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Antigen presentation and immune activation explained</w:t>
            </w:r>
          </w:p>
        </w:tc>
      </w:tr>
      <w:tr w:rsidR="0097214A" w:rsidRPr="00F55B8C" w14:paraId="2C7E3FF5" w14:textId="77777777" w:rsidTr="003E00F6">
        <w:trPr>
          <w:divId w:val="67963751"/>
        </w:trPr>
        <w:tc>
          <w:tcPr>
            <w:tcW w:w="1094" w:type="pct"/>
            <w:vAlign w:val="center"/>
          </w:tcPr>
          <w:p w14:paraId="0F620A56" w14:textId="0605810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Ç. B. Erdaş et. al.</w:t>
            </w:r>
            <w:r w:rsidR="009D00F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WQ2NDU4YTctZDk3Zi00NjNiLWE4ZWItN2Q4ZTU3M2IyYjI2IiwicHJvcGVydGllcyI6eyJub3RlSW5kZXgiOjB9LCJpc0VkaXRlZCI6ZmFsc2UsIm1hbnVhbE92ZXJyaWRlIjp7ImlzTWFudWFsbHlPdmVycmlkZGVuIjpmYWxzZSwiY2l0ZXByb2NUZXh0IjoiKDU2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zA2OSIsIklTU04iOiIxNzQ2ODA5NCIsImlzc3VlZCI6eyJkYXRlLXBhcnRzIjpbWzIwMjEsOV1dfSwicGFnZSI6IjEwMzA2OSIsInZvbHVtZSI6IjcwIn0sImlzVGVtcG9yYXJ5IjpmYWxzZX1dfQ=="/>
                <w:id w:val="1996288733"/>
                <w:placeholder>
                  <w:docPart w:val="DefaultPlaceholder_-1854013440"/>
                </w:placeholder>
              </w:sdtPr>
              <w:sdtEndPr/>
              <w:sdtContent>
                <w:r w:rsidR="00771C62" w:rsidRPr="00F55B8C">
                  <w:rPr>
                    <w:rFonts w:ascii="Times New Roman" w:hAnsi="Times New Roman" w:cs="Times New Roman"/>
                    <w:color w:val="000000"/>
                    <w:sz w:val="24"/>
                    <w:szCs w:val="24"/>
                  </w:rPr>
                  <w:t>(56)</w:t>
                </w:r>
              </w:sdtContent>
            </w:sdt>
          </w:p>
        </w:tc>
        <w:tc>
          <w:tcPr>
            <w:tcW w:w="387" w:type="pct"/>
            <w:vAlign w:val="center"/>
          </w:tcPr>
          <w:p w14:paraId="3F3344B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2CDFA7D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pain management</w:t>
            </w:r>
          </w:p>
        </w:tc>
        <w:tc>
          <w:tcPr>
            <w:tcW w:w="999" w:type="pct"/>
            <w:vAlign w:val="center"/>
            <w:hideMark/>
          </w:tcPr>
          <w:p w14:paraId="1B361BD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Exploration of analgesic nanodelivery platforms</w:t>
            </w:r>
          </w:p>
        </w:tc>
        <w:tc>
          <w:tcPr>
            <w:tcW w:w="1472" w:type="pct"/>
            <w:vAlign w:val="center"/>
            <w:hideMark/>
          </w:tcPr>
          <w:p w14:paraId="05D737A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Pain pathway targeting and release kinetics discussed</w:t>
            </w:r>
          </w:p>
        </w:tc>
      </w:tr>
      <w:tr w:rsidR="0097214A" w:rsidRPr="00F55B8C" w14:paraId="6CFE69D4" w14:textId="77777777" w:rsidTr="003E00F6">
        <w:trPr>
          <w:divId w:val="67963751"/>
        </w:trPr>
        <w:tc>
          <w:tcPr>
            <w:tcW w:w="1094" w:type="pct"/>
            <w:vAlign w:val="center"/>
          </w:tcPr>
          <w:p w14:paraId="02686862" w14:textId="7C0ADC2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C.-W. Lin et. al.</w:t>
            </w:r>
            <w:r w:rsidR="009D00F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GJjOGMxMjYtMjI1Yy00OWMyLWFjZTMtOWIyYzJlZDIwZjdi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
                <w:id w:val="1248765993"/>
                <w:placeholder>
                  <w:docPart w:val="DefaultPlaceholder_-1854013440"/>
                </w:placeholder>
              </w:sdtPr>
              <w:sdtEndPr/>
              <w:sdtContent>
                <w:r w:rsidR="00771C62" w:rsidRPr="00F55B8C">
                  <w:rPr>
                    <w:rFonts w:ascii="Times New Roman" w:hAnsi="Times New Roman" w:cs="Times New Roman"/>
                    <w:color w:val="000000"/>
                    <w:sz w:val="24"/>
                    <w:szCs w:val="24"/>
                  </w:rPr>
                  <w:t>(57)</w:t>
                </w:r>
              </w:sdtContent>
            </w:sdt>
          </w:p>
        </w:tc>
        <w:tc>
          <w:tcPr>
            <w:tcW w:w="387" w:type="pct"/>
            <w:vAlign w:val="center"/>
          </w:tcPr>
          <w:p w14:paraId="7A792AE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1570B03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CNS stem cell modulation</w:t>
            </w:r>
          </w:p>
        </w:tc>
        <w:tc>
          <w:tcPr>
            <w:tcW w:w="999" w:type="pct"/>
            <w:vAlign w:val="center"/>
            <w:hideMark/>
          </w:tcPr>
          <w:p w14:paraId="1F2466B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Examination of stem cell niche-targeting strategies</w:t>
            </w:r>
          </w:p>
        </w:tc>
        <w:tc>
          <w:tcPr>
            <w:tcW w:w="1472" w:type="pct"/>
            <w:vAlign w:val="center"/>
            <w:hideMark/>
          </w:tcPr>
          <w:p w14:paraId="5285AB0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Stem cell differentiation and homing mechanisms explained</w:t>
            </w:r>
          </w:p>
        </w:tc>
      </w:tr>
      <w:tr w:rsidR="0097214A" w:rsidRPr="00F55B8C" w14:paraId="500A3E5D" w14:textId="77777777" w:rsidTr="003E00F6">
        <w:trPr>
          <w:divId w:val="67963751"/>
        </w:trPr>
        <w:tc>
          <w:tcPr>
            <w:tcW w:w="1094" w:type="pct"/>
            <w:vAlign w:val="center"/>
          </w:tcPr>
          <w:p w14:paraId="772EDEC0" w14:textId="7EF6B2D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J. Sheng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"/>
                <w:id w:val="632756653"/>
                <w:placeholder>
                  <w:docPart w:val="DefaultPlaceholder_-1854013440"/>
                </w:placeholder>
              </w:sdtPr>
              <w:sdtEndPr/>
              <w:sdtContent>
                <w:r w:rsidR="00771C62" w:rsidRPr="00F55B8C">
                  <w:rPr>
                    <w:rFonts w:ascii="Times New Roman" w:hAnsi="Times New Roman" w:cs="Times New Roman"/>
                    <w:color w:val="000000"/>
                    <w:sz w:val="24"/>
                    <w:szCs w:val="24"/>
                  </w:rPr>
                  <w:t>(58)</w:t>
                </w:r>
              </w:sdtContent>
            </w:sdt>
          </w:p>
        </w:tc>
        <w:tc>
          <w:tcPr>
            <w:tcW w:w="387" w:type="pct"/>
            <w:vAlign w:val="center"/>
          </w:tcPr>
          <w:p w14:paraId="5C246BC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2024</w:t>
            </w:r>
          </w:p>
        </w:tc>
        <w:tc>
          <w:tcPr>
            <w:tcW w:w="1048" w:type="pct"/>
            <w:vAlign w:val="center"/>
          </w:tcPr>
          <w:p w14:paraId="7C4881A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neurotrophic delivery</w:t>
            </w:r>
          </w:p>
        </w:tc>
        <w:tc>
          <w:tcPr>
            <w:tcW w:w="999" w:type="pct"/>
            <w:vAlign w:val="center"/>
          </w:tcPr>
          <w:p w14:paraId="04A27F8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Evaluation of BDNF/NGF nanocarrier formulations</w:t>
            </w:r>
          </w:p>
        </w:tc>
        <w:tc>
          <w:tcPr>
            <w:tcW w:w="1472" w:type="pct"/>
            <w:vAlign w:val="center"/>
          </w:tcPr>
          <w:p w14:paraId="6903C0D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Neurotrophic factor stability and receptor-mediated uptake explained</w:t>
            </w:r>
          </w:p>
        </w:tc>
      </w:tr>
      <w:tr w:rsidR="0097214A" w:rsidRPr="00F55B8C" w14:paraId="14614861" w14:textId="77777777" w:rsidTr="003E00F6">
        <w:trPr>
          <w:divId w:val="67963751"/>
        </w:trPr>
        <w:tc>
          <w:tcPr>
            <w:tcW w:w="1094" w:type="pct"/>
            <w:vAlign w:val="center"/>
          </w:tcPr>
          <w:p w14:paraId="34076774" w14:textId="39697A3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P. Forouzannezhad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"/>
                <w:id w:val="619805594"/>
                <w:placeholder>
                  <w:docPart w:val="DefaultPlaceholder_-1854013440"/>
                </w:placeholder>
              </w:sdtPr>
              <w:sdtEndPr/>
              <w:sdtContent>
                <w:r w:rsidR="00771C62" w:rsidRPr="00F55B8C">
                  <w:rPr>
                    <w:rFonts w:ascii="Times New Roman" w:hAnsi="Times New Roman" w:cs="Times New Roman"/>
                    <w:color w:val="000000"/>
                    <w:sz w:val="24"/>
                    <w:szCs w:val="24"/>
                  </w:rPr>
                  <w:t>(74)</w:t>
                </w:r>
              </w:sdtContent>
            </w:sdt>
          </w:p>
        </w:tc>
        <w:tc>
          <w:tcPr>
            <w:tcW w:w="387" w:type="pct"/>
            <w:vAlign w:val="center"/>
          </w:tcPr>
          <w:p w14:paraId="1B1895A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1932BAB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inflammation modulation</w:t>
            </w:r>
          </w:p>
        </w:tc>
        <w:tc>
          <w:tcPr>
            <w:tcW w:w="999" w:type="pct"/>
            <w:vAlign w:val="center"/>
            <w:hideMark/>
          </w:tcPr>
          <w:p w14:paraId="4A326A3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Synopsis of anti-inflammatory nanotherapeutic designs</w:t>
            </w:r>
          </w:p>
        </w:tc>
        <w:tc>
          <w:tcPr>
            <w:tcW w:w="1472" w:type="pct"/>
            <w:vAlign w:val="center"/>
            <w:hideMark/>
          </w:tcPr>
          <w:p w14:paraId="0B2137A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Cytokine suppression and microglial targeting explained</w:t>
            </w:r>
          </w:p>
        </w:tc>
      </w:tr>
      <w:tr w:rsidR="0097214A" w:rsidRPr="00F55B8C" w14:paraId="12F2B85F" w14:textId="77777777" w:rsidTr="003E00F6">
        <w:trPr>
          <w:divId w:val="67963751"/>
        </w:trPr>
        <w:tc>
          <w:tcPr>
            <w:tcW w:w="1094" w:type="pct"/>
            <w:vAlign w:val="center"/>
          </w:tcPr>
          <w:p w14:paraId="73227FFC" w14:textId="5E880AD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L. Ilias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"/>
                <w:id w:val="59147109"/>
                <w:placeholder>
                  <w:docPart w:val="DefaultPlaceholder_-1854013440"/>
                </w:placeholder>
              </w:sdtPr>
              <w:sdtEndPr/>
              <w:sdtContent>
                <w:r w:rsidR="00771C62" w:rsidRPr="00F55B8C">
                  <w:rPr>
                    <w:rFonts w:ascii="Times New Roman" w:hAnsi="Times New Roman" w:cs="Times New Roman"/>
                    <w:color w:val="000000"/>
                    <w:sz w:val="24"/>
                    <w:szCs w:val="24"/>
                  </w:rPr>
                  <w:t>(60)</w:t>
                </w:r>
              </w:sdtContent>
            </w:sdt>
          </w:p>
        </w:tc>
        <w:tc>
          <w:tcPr>
            <w:tcW w:w="387" w:type="pct"/>
            <w:vAlign w:val="center"/>
          </w:tcPr>
          <w:p w14:paraId="0D94E31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23D84BC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nitric oxide delivery</w:t>
            </w:r>
          </w:p>
        </w:tc>
        <w:tc>
          <w:tcPr>
            <w:tcW w:w="999" w:type="pct"/>
            <w:vAlign w:val="center"/>
            <w:hideMark/>
          </w:tcPr>
          <w:p w14:paraId="3BDF34F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Compilation of No -based neuroprotective approaches</w:t>
            </w:r>
          </w:p>
        </w:tc>
        <w:tc>
          <w:tcPr>
            <w:tcW w:w="1472" w:type="pct"/>
            <w:vAlign w:val="center"/>
            <w:hideMark/>
          </w:tcPr>
          <w:p w14:paraId="7D00636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No signaling and controlled release discussed</w:t>
            </w:r>
          </w:p>
        </w:tc>
      </w:tr>
      <w:tr w:rsidR="0097214A" w:rsidRPr="00F55B8C" w14:paraId="06EA264A" w14:textId="77777777" w:rsidTr="003E00F6">
        <w:trPr>
          <w:divId w:val="67963751"/>
        </w:trPr>
        <w:tc>
          <w:tcPr>
            <w:tcW w:w="1094" w:type="pct"/>
            <w:vAlign w:val="center"/>
          </w:tcPr>
          <w:p w14:paraId="0497C658" w14:textId="7E1ABD0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U. M. Akkaya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2YzMWQ1ZTgtNzBjNi00MWZjLWJhZmQtYTEyZjkxZTc0NTEwIiwicHJvcGVydGllcyI6eyJub3RlSW5kZXgiOjB9LCJpc0VkaXRlZCI6ZmFsc2UsIm1hbnVhbE92ZXJyaWRlIjp7ImlzTWFudWFsbHlPdmVycmlkZGVuIjpmYWxzZSwiY2l0ZXByb2NUZXh0IjoiKDYx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
                <w:id w:val="-1932653262"/>
                <w:placeholder>
                  <w:docPart w:val="DefaultPlaceholder_-1854013440"/>
                </w:placeholder>
              </w:sdtPr>
              <w:sdtEndPr/>
              <w:sdtContent>
                <w:r w:rsidR="00771C62" w:rsidRPr="00F55B8C">
                  <w:rPr>
                    <w:rFonts w:ascii="Times New Roman" w:hAnsi="Times New Roman" w:cs="Times New Roman"/>
                    <w:color w:val="000000"/>
                    <w:sz w:val="24"/>
                    <w:szCs w:val="24"/>
                  </w:rPr>
                  <w:t>(61)</w:t>
                </w:r>
              </w:sdtContent>
            </w:sdt>
          </w:p>
        </w:tc>
        <w:tc>
          <w:tcPr>
            <w:tcW w:w="387" w:type="pct"/>
            <w:vAlign w:val="center"/>
          </w:tcPr>
          <w:p w14:paraId="4DA0C96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2C5C41E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calcium modulation</w:t>
            </w:r>
          </w:p>
        </w:tc>
        <w:tc>
          <w:tcPr>
            <w:tcW w:w="999" w:type="pct"/>
            <w:vAlign w:val="center"/>
            <w:hideMark/>
          </w:tcPr>
          <w:p w14:paraId="6A59E71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Analysis of calcium channel-targeted nanocarriers</w:t>
            </w:r>
          </w:p>
        </w:tc>
        <w:tc>
          <w:tcPr>
            <w:tcW w:w="1472" w:type="pct"/>
            <w:vAlign w:val="center"/>
            <w:hideMark/>
          </w:tcPr>
          <w:p w14:paraId="1602DD2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Calcium signaling and neurotoxicity prevention explained</w:t>
            </w:r>
          </w:p>
        </w:tc>
      </w:tr>
      <w:tr w:rsidR="0097214A" w:rsidRPr="00F55B8C" w14:paraId="51A234F0" w14:textId="77777777" w:rsidTr="003E00F6">
        <w:trPr>
          <w:divId w:val="67963751"/>
        </w:trPr>
        <w:tc>
          <w:tcPr>
            <w:tcW w:w="1094" w:type="pct"/>
            <w:vAlign w:val="center"/>
          </w:tcPr>
          <w:p w14:paraId="5FCB9C8E" w14:textId="0244819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 Zhao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"/>
                <w:id w:val="-1108121755"/>
                <w:placeholder>
                  <w:docPart w:val="DefaultPlaceholder_-1854013440"/>
                </w:placeholder>
              </w:sdtPr>
              <w:sdtEndPr/>
              <w:sdtContent>
                <w:r w:rsidR="00771C62" w:rsidRPr="00F55B8C">
                  <w:rPr>
                    <w:rFonts w:ascii="Times New Roman" w:hAnsi="Times New Roman" w:cs="Times New Roman"/>
                    <w:color w:val="000000"/>
                    <w:sz w:val="24"/>
                    <w:szCs w:val="24"/>
                  </w:rPr>
                  <w:t>(62)</w:t>
                </w:r>
              </w:sdtContent>
            </w:sdt>
          </w:p>
        </w:tc>
        <w:tc>
          <w:tcPr>
            <w:tcW w:w="387" w:type="pct"/>
            <w:vAlign w:val="center"/>
          </w:tcPr>
          <w:p w14:paraId="2141CBD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743642F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glutamate regulation</w:t>
            </w:r>
          </w:p>
        </w:tc>
        <w:tc>
          <w:tcPr>
            <w:tcW w:w="999" w:type="pct"/>
            <w:vAlign w:val="center"/>
            <w:hideMark/>
          </w:tcPr>
          <w:p w14:paraId="60B4A0C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Assessment of excitotoxicity-modulating systems</w:t>
            </w:r>
          </w:p>
        </w:tc>
        <w:tc>
          <w:tcPr>
            <w:tcW w:w="1472" w:type="pct"/>
            <w:vAlign w:val="center"/>
            <w:hideMark/>
          </w:tcPr>
          <w:p w14:paraId="0C87D27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Glutamate receptor targeting explained</w:t>
            </w:r>
          </w:p>
        </w:tc>
      </w:tr>
      <w:tr w:rsidR="0097214A" w:rsidRPr="00F55B8C" w14:paraId="2320B67E" w14:textId="77777777" w:rsidTr="003E00F6">
        <w:trPr>
          <w:divId w:val="67963751"/>
        </w:trPr>
        <w:tc>
          <w:tcPr>
            <w:tcW w:w="1094" w:type="pct"/>
            <w:vAlign w:val="center"/>
          </w:tcPr>
          <w:p w14:paraId="56D5B1E1" w14:textId="35674BF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 Papadopoulos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"/>
                <w:id w:val="303820823"/>
                <w:placeholder>
                  <w:docPart w:val="DefaultPlaceholder_-1854013440"/>
                </w:placeholder>
              </w:sdtPr>
              <w:sdtEndPr/>
              <w:sdtContent>
                <w:r w:rsidR="00771C62" w:rsidRPr="00F55B8C">
                  <w:rPr>
                    <w:rFonts w:ascii="Times New Roman" w:hAnsi="Times New Roman" w:cs="Times New Roman"/>
                    <w:color w:val="000000"/>
                    <w:sz w:val="24"/>
                    <w:szCs w:val="24"/>
                  </w:rPr>
                  <w:t>(63)</w:t>
                </w:r>
              </w:sdtContent>
            </w:sdt>
          </w:p>
        </w:tc>
        <w:tc>
          <w:tcPr>
            <w:tcW w:w="387" w:type="pct"/>
            <w:vAlign w:val="center"/>
          </w:tcPr>
          <w:p w14:paraId="5F15E4A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65F17AF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dopamine modulation</w:t>
            </w:r>
          </w:p>
        </w:tc>
        <w:tc>
          <w:tcPr>
            <w:tcW w:w="999" w:type="pct"/>
            <w:vAlign w:val="center"/>
            <w:hideMark/>
          </w:tcPr>
          <w:p w14:paraId="7C07143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Survey of dopamine-targeted nanodelivery systems</w:t>
            </w:r>
          </w:p>
        </w:tc>
        <w:tc>
          <w:tcPr>
            <w:tcW w:w="1472" w:type="pct"/>
            <w:vAlign w:val="center"/>
            <w:hideMark/>
          </w:tcPr>
          <w:p w14:paraId="369F94E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Dopaminergic signaling restoration and synaptic targeting explained</w:t>
            </w:r>
          </w:p>
        </w:tc>
      </w:tr>
      <w:tr w:rsidR="0097214A" w:rsidRPr="00F55B8C" w14:paraId="7515FB30" w14:textId="77777777" w:rsidTr="003E00F6">
        <w:trPr>
          <w:divId w:val="67963751"/>
        </w:trPr>
        <w:tc>
          <w:tcPr>
            <w:tcW w:w="1094" w:type="pct"/>
            <w:vAlign w:val="center"/>
          </w:tcPr>
          <w:p w14:paraId="3905BF50" w14:textId="5A16BF05"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 Mirabnahrazam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"/>
                <w:id w:val="363029479"/>
                <w:placeholder>
                  <w:docPart w:val="DefaultPlaceholder_-1854013440"/>
                </w:placeholder>
              </w:sdtPr>
              <w:sdtEndPr/>
              <w:sdtContent>
                <w:r w:rsidR="00771C62" w:rsidRPr="00F55B8C">
                  <w:rPr>
                    <w:rFonts w:ascii="Times New Roman" w:hAnsi="Times New Roman" w:cs="Times New Roman"/>
                    <w:color w:val="000000"/>
                    <w:sz w:val="24"/>
                    <w:szCs w:val="24"/>
                  </w:rPr>
                  <w:t>(64)</w:t>
                </w:r>
              </w:sdtContent>
            </w:sdt>
          </w:p>
        </w:tc>
        <w:tc>
          <w:tcPr>
            <w:tcW w:w="387" w:type="pct"/>
            <w:vAlign w:val="center"/>
          </w:tcPr>
          <w:p w14:paraId="2C893B1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27AD228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serotonin modulation</w:t>
            </w:r>
          </w:p>
        </w:tc>
        <w:tc>
          <w:tcPr>
            <w:tcW w:w="999" w:type="pct"/>
            <w:vAlign w:val="center"/>
            <w:hideMark/>
          </w:tcPr>
          <w:p w14:paraId="38122C7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Insight into serotonergic pathway-targeting nanocarriers</w:t>
            </w:r>
          </w:p>
        </w:tc>
        <w:tc>
          <w:tcPr>
            <w:tcW w:w="1472" w:type="pct"/>
            <w:vAlign w:val="center"/>
            <w:hideMark/>
          </w:tcPr>
          <w:p w14:paraId="2C41D85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Serotonin transporter modulation and mood regulation mechanisms explained</w:t>
            </w:r>
          </w:p>
        </w:tc>
      </w:tr>
      <w:tr w:rsidR="0097214A" w:rsidRPr="00F55B8C" w14:paraId="5842BF8D" w14:textId="77777777" w:rsidTr="003E00F6">
        <w:trPr>
          <w:divId w:val="67963751"/>
        </w:trPr>
        <w:tc>
          <w:tcPr>
            <w:tcW w:w="1094" w:type="pct"/>
            <w:vAlign w:val="center"/>
          </w:tcPr>
          <w:p w14:paraId="6752625C" w14:textId="011168C9"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 Ostertag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"/>
                <w:id w:val="1434400942"/>
                <w:placeholder>
                  <w:docPart w:val="DefaultPlaceholder_-1854013440"/>
                </w:placeholder>
              </w:sdtPr>
              <w:sdtEndPr/>
              <w:sdtContent>
                <w:r w:rsidR="00771C62" w:rsidRPr="00F55B8C">
                  <w:rPr>
                    <w:rFonts w:ascii="Times New Roman" w:hAnsi="Times New Roman" w:cs="Times New Roman"/>
                    <w:color w:val="000000"/>
                    <w:sz w:val="24"/>
                    <w:szCs w:val="24"/>
                  </w:rPr>
                  <w:t>(65)</w:t>
                </w:r>
              </w:sdtContent>
            </w:sdt>
          </w:p>
        </w:tc>
        <w:tc>
          <w:tcPr>
            <w:tcW w:w="387" w:type="pct"/>
            <w:vAlign w:val="center"/>
          </w:tcPr>
          <w:p w14:paraId="5E94624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2023</w:t>
            </w:r>
          </w:p>
        </w:tc>
        <w:tc>
          <w:tcPr>
            <w:tcW w:w="1048" w:type="pct"/>
            <w:vAlign w:val="center"/>
            <w:hideMark/>
          </w:tcPr>
          <w:p w14:paraId="7D8B051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Evaluate nanocarriers for CNS oxidative stress control</w:t>
            </w:r>
          </w:p>
        </w:tc>
        <w:tc>
          <w:tcPr>
            <w:tcW w:w="999" w:type="pct"/>
            <w:vAlign w:val="center"/>
            <w:hideMark/>
          </w:tcPr>
          <w:p w14:paraId="5950737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Investigation of antioxidant-loaded nanocarrier systems</w:t>
            </w:r>
          </w:p>
        </w:tc>
        <w:tc>
          <w:tcPr>
            <w:tcW w:w="1472" w:type="pct"/>
            <w:vAlign w:val="center"/>
            <w:hideMark/>
          </w:tcPr>
          <w:p w14:paraId="7E6A8A2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ROS scavenging and mitochondrial protection mechanisms explained</w:t>
            </w:r>
          </w:p>
        </w:tc>
      </w:tr>
      <w:tr w:rsidR="0097214A" w:rsidRPr="00F55B8C" w14:paraId="12847247" w14:textId="77777777" w:rsidTr="003E00F6">
        <w:trPr>
          <w:divId w:val="67963751"/>
        </w:trPr>
        <w:tc>
          <w:tcPr>
            <w:tcW w:w="1094" w:type="pct"/>
            <w:vAlign w:val="center"/>
          </w:tcPr>
          <w:p w14:paraId="13BB65B5" w14:textId="62AE0B9B"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 El-Sappagh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"/>
                <w:id w:val="-1268383308"/>
                <w:placeholder>
                  <w:docPart w:val="DefaultPlaceholder_-1854013440"/>
                </w:placeholder>
              </w:sdtPr>
              <w:sdtEndPr/>
              <w:sdtContent>
                <w:r w:rsidR="00771C62" w:rsidRPr="00F55B8C">
                  <w:rPr>
                    <w:rFonts w:ascii="Times New Roman" w:hAnsi="Times New Roman" w:cs="Times New Roman"/>
                    <w:color w:val="000000"/>
                    <w:sz w:val="24"/>
                    <w:szCs w:val="24"/>
                  </w:rPr>
                  <w:t>(66)</w:t>
                </w:r>
              </w:sdtContent>
            </w:sdt>
            <w:r w:rsidR="00CF76B7" w:rsidRPr="00F55B8C">
              <w:rPr>
                <w:rFonts w:ascii="Times New Roman" w:hAnsi="Times New Roman" w:cs="Times New Roman"/>
                <w:color w:val="000000" w:themeColor="text1"/>
                <w:sz w:val="24"/>
                <w:szCs w:val="24"/>
              </w:rPr>
              <w:t xml:space="preserve"> </w:t>
            </w:r>
          </w:p>
        </w:tc>
        <w:tc>
          <w:tcPr>
            <w:tcW w:w="387" w:type="pct"/>
            <w:vAlign w:val="center"/>
          </w:tcPr>
          <w:p w14:paraId="1739904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2020</w:t>
            </w:r>
          </w:p>
        </w:tc>
        <w:tc>
          <w:tcPr>
            <w:tcW w:w="1048" w:type="pct"/>
            <w:vAlign w:val="center"/>
            <w:hideMark/>
          </w:tcPr>
          <w:p w14:paraId="1661684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amyloid clearance</w:t>
            </w:r>
          </w:p>
        </w:tc>
        <w:tc>
          <w:tcPr>
            <w:tcW w:w="999" w:type="pct"/>
            <w:vAlign w:val="center"/>
            <w:hideMark/>
          </w:tcPr>
          <w:p w14:paraId="31EA869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Overview of anti-amyloid nanocarrier interventions</w:t>
            </w:r>
          </w:p>
        </w:tc>
        <w:tc>
          <w:tcPr>
            <w:tcW w:w="1472" w:type="pct"/>
            <w:vAlign w:val="center"/>
            <w:hideMark/>
          </w:tcPr>
          <w:p w14:paraId="0D3A596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Amyloid-beta binding and clearance pathways explained</w:t>
            </w:r>
          </w:p>
        </w:tc>
      </w:tr>
      <w:tr w:rsidR="0097214A" w:rsidRPr="00F55B8C" w14:paraId="53118206" w14:textId="77777777" w:rsidTr="003E00F6">
        <w:trPr>
          <w:divId w:val="67963751"/>
        </w:trPr>
        <w:tc>
          <w:tcPr>
            <w:tcW w:w="1094" w:type="pct"/>
            <w:vAlign w:val="center"/>
          </w:tcPr>
          <w:p w14:paraId="7E20C78F" w14:textId="585FAF6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 Pahuja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WFkMDE0MjAtNGNjYy00ZjlkLWFkNzYtNWVhNjljZjM0NzJlIiwicHJvcGVydGllcyI6eyJub3RlSW5kZXgiOjB9LCJpc0VkaXRlZCI6ZmFsc2UsIm1hbnVhbE92ZXJyaWRlIjp7ImlzTWFudWFsbHlPdmVycmlkZGVuIjpmYWxzZSwiY2l0ZXByb2NUZXh0IjoiKDY3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IEJpb2wgTWVkIiwiRE9JIjoiMTAuMTAxNi9qLmNvbXBiaW9tZWQuMjAyMi4xMDU2MTAiLCJJU1NOIjoiMDAxMDQ4MjUiLCJpc3N1ZWQiOnsiZGF0ZS1wYXJ0cyI6W1syMDIyLDddXX0sInBhZ2UiOiIxMDU2MTAiLCJ2b2x1bWUiOiIxNDYifSwiaXNUZW1wb3JhcnkiOmZhbHNlfV19"/>
                <w:id w:val="1316069844"/>
                <w:placeholder>
                  <w:docPart w:val="DefaultPlaceholder_-1854013440"/>
                </w:placeholder>
              </w:sdtPr>
              <w:sdtEndPr/>
              <w:sdtContent>
                <w:r w:rsidR="00771C62" w:rsidRPr="00F55B8C">
                  <w:rPr>
                    <w:rFonts w:ascii="Times New Roman" w:hAnsi="Times New Roman" w:cs="Times New Roman"/>
                    <w:color w:val="000000"/>
                    <w:sz w:val="24"/>
                    <w:szCs w:val="24"/>
                  </w:rPr>
                  <w:t>(67)</w:t>
                </w:r>
              </w:sdtContent>
            </w:sdt>
          </w:p>
        </w:tc>
        <w:tc>
          <w:tcPr>
            <w:tcW w:w="387" w:type="pct"/>
            <w:vAlign w:val="center"/>
          </w:tcPr>
          <w:p w14:paraId="4A94BAE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2022</w:t>
            </w:r>
          </w:p>
        </w:tc>
        <w:tc>
          <w:tcPr>
            <w:tcW w:w="1048" w:type="pct"/>
            <w:vAlign w:val="center"/>
            <w:hideMark/>
          </w:tcPr>
          <w:p w14:paraId="46D1FBD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Summarize nanocarriers for CNS tau pathology targeting</w:t>
            </w:r>
          </w:p>
        </w:tc>
        <w:tc>
          <w:tcPr>
            <w:tcW w:w="999" w:type="pct"/>
            <w:vAlign w:val="center"/>
            <w:hideMark/>
          </w:tcPr>
          <w:p w14:paraId="00B83AF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Analysis of tau aggregation-inhibiting nanocarriers</w:t>
            </w:r>
          </w:p>
        </w:tc>
        <w:tc>
          <w:tcPr>
            <w:tcW w:w="1472" w:type="pct"/>
            <w:vAlign w:val="center"/>
            <w:hideMark/>
          </w:tcPr>
          <w:p w14:paraId="36BB860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Tau phosphorylation and aggregation disruption explained</w:t>
            </w:r>
          </w:p>
        </w:tc>
      </w:tr>
      <w:tr w:rsidR="0097214A" w:rsidRPr="00F55B8C" w14:paraId="3A463CA9" w14:textId="77777777" w:rsidTr="003E00F6">
        <w:trPr>
          <w:divId w:val="67963751"/>
        </w:trPr>
        <w:tc>
          <w:tcPr>
            <w:tcW w:w="1094" w:type="pct"/>
            <w:vAlign w:val="center"/>
          </w:tcPr>
          <w:p w14:paraId="61B6106C" w14:textId="57281FF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 Murugan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"/>
                <w:id w:val="1480496379"/>
                <w:placeholder>
                  <w:docPart w:val="DefaultPlaceholder_-1854013440"/>
                </w:placeholder>
              </w:sdtPr>
              <w:sdtEndPr/>
              <w:sdtContent>
                <w:r w:rsidR="00771C62" w:rsidRPr="00F55B8C">
                  <w:rPr>
                    <w:rFonts w:ascii="Times New Roman" w:hAnsi="Times New Roman" w:cs="Times New Roman"/>
                    <w:color w:val="000000"/>
                    <w:sz w:val="24"/>
                    <w:szCs w:val="24"/>
                  </w:rPr>
                  <w:t>(68)</w:t>
                </w:r>
              </w:sdtContent>
            </w:sdt>
          </w:p>
        </w:tc>
        <w:tc>
          <w:tcPr>
            <w:tcW w:w="387" w:type="pct"/>
            <w:vAlign w:val="center"/>
          </w:tcPr>
          <w:p w14:paraId="20A0DCD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2021</w:t>
            </w:r>
          </w:p>
        </w:tc>
        <w:tc>
          <w:tcPr>
            <w:tcW w:w="1048" w:type="pct"/>
            <w:vAlign w:val="center"/>
            <w:hideMark/>
          </w:tcPr>
          <w:p w14:paraId="5644391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Review nanocarriers for CNS exosome engineering</w:t>
            </w:r>
          </w:p>
        </w:tc>
        <w:tc>
          <w:tcPr>
            <w:tcW w:w="999" w:type="pct"/>
            <w:vAlign w:val="center"/>
            <w:hideMark/>
          </w:tcPr>
          <w:p w14:paraId="124FB25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Survey of engineered exosomes for targeted CNS delivery</w:t>
            </w:r>
          </w:p>
        </w:tc>
        <w:tc>
          <w:tcPr>
            <w:tcW w:w="1472" w:type="pct"/>
            <w:vAlign w:val="center"/>
            <w:hideMark/>
          </w:tcPr>
          <w:p w14:paraId="1678FB1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Surface ligand functionalization and cargo loading explained</w:t>
            </w:r>
          </w:p>
        </w:tc>
      </w:tr>
      <w:tr w:rsidR="0097214A" w:rsidRPr="00F55B8C" w14:paraId="0EB08B27" w14:textId="77777777" w:rsidTr="003E00F6">
        <w:trPr>
          <w:divId w:val="67963751"/>
        </w:trPr>
        <w:tc>
          <w:tcPr>
            <w:tcW w:w="1094" w:type="pct"/>
            <w:vAlign w:val="center"/>
          </w:tcPr>
          <w:p w14:paraId="3391F0EB" w14:textId="744D2C86"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 Lu et. al.</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"/>
                <w:id w:val="622735220"/>
                <w:placeholder>
                  <w:docPart w:val="DefaultPlaceholder_-1854013440"/>
                </w:placeholder>
              </w:sdtPr>
              <w:sdtEndPr/>
              <w:sdtContent>
                <w:r w:rsidR="00771C62" w:rsidRPr="00F55B8C">
                  <w:rPr>
                    <w:rFonts w:ascii="Times New Roman" w:hAnsi="Times New Roman" w:cs="Times New Roman"/>
                    <w:color w:val="000000"/>
                    <w:sz w:val="24"/>
                    <w:szCs w:val="24"/>
                  </w:rPr>
                  <w:t>(69)</w:t>
                </w:r>
              </w:sdtContent>
            </w:sdt>
          </w:p>
        </w:tc>
        <w:tc>
          <w:tcPr>
            <w:tcW w:w="387" w:type="pct"/>
            <w:vAlign w:val="center"/>
          </w:tcPr>
          <w:p w14:paraId="00D432D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2018</w:t>
            </w:r>
          </w:p>
        </w:tc>
        <w:tc>
          <w:tcPr>
            <w:tcW w:w="1048" w:type="pct"/>
            <w:vAlign w:val="center"/>
            <w:hideMark/>
          </w:tcPr>
          <w:p w14:paraId="67AE9F1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Discuss nanocarriers for CNS autophagy modulation</w:t>
            </w:r>
          </w:p>
        </w:tc>
        <w:tc>
          <w:tcPr>
            <w:tcW w:w="999" w:type="pct"/>
            <w:vAlign w:val="center"/>
            <w:hideMark/>
          </w:tcPr>
          <w:p w14:paraId="311B334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Exploration of autophagy-inducing nanocarrier strategies</w:t>
            </w:r>
          </w:p>
        </w:tc>
        <w:tc>
          <w:tcPr>
            <w:tcW w:w="1472" w:type="pct"/>
            <w:vAlign w:val="center"/>
            <w:hideMark/>
          </w:tcPr>
          <w:p w14:paraId="7B8A962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mTOR inhibition and lysosomal activation mechanisms explained</w:t>
            </w:r>
          </w:p>
        </w:tc>
      </w:tr>
      <w:tr w:rsidR="0097214A" w:rsidRPr="00F55B8C" w14:paraId="05B2EFC9" w14:textId="77777777" w:rsidTr="003E00F6">
        <w:trPr>
          <w:divId w:val="67963751"/>
        </w:trPr>
        <w:tc>
          <w:tcPr>
            <w:tcW w:w="1094" w:type="pct"/>
            <w:vAlign w:val="center"/>
          </w:tcPr>
          <w:p w14:paraId="5FD03C4F" w14:textId="38CBA3A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Sobhana Jahan</w:t>
            </w:r>
            <w:r w:rsidR="00CF76B7"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"/>
                <w:id w:val="-772868749"/>
                <w:placeholder>
                  <w:docPart w:val="DefaultPlaceholder_-1854013440"/>
                </w:placeholder>
              </w:sdtPr>
              <w:sdtEndPr/>
              <w:sdtContent>
                <w:r w:rsidR="00771C62" w:rsidRPr="00F55B8C">
                  <w:rPr>
                    <w:rFonts w:ascii="Times New Roman" w:hAnsi="Times New Roman" w:cs="Times New Roman"/>
                    <w:color w:val="000000"/>
                    <w:sz w:val="24"/>
                    <w:szCs w:val="24"/>
                  </w:rPr>
                  <w:t>(75)</w:t>
                </w:r>
              </w:sdtContent>
            </w:sdt>
          </w:p>
        </w:tc>
        <w:tc>
          <w:tcPr>
            <w:tcW w:w="387" w:type="pct"/>
            <w:vAlign w:val="center"/>
          </w:tcPr>
          <w:p w14:paraId="52A68A0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5A09F48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Assess CNN-RNN fusion for retinal image-based diabetic retinopathy classification</w:t>
            </w:r>
          </w:p>
        </w:tc>
        <w:tc>
          <w:tcPr>
            <w:tcW w:w="999" w:type="pct"/>
            <w:vAlign w:val="center"/>
          </w:tcPr>
          <w:p w14:paraId="4AF6AB8B"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w:t>
            </w:r>
          </w:p>
        </w:tc>
        <w:tc>
          <w:tcPr>
            <w:tcW w:w="1472" w:type="pct"/>
            <w:vAlign w:val="center"/>
          </w:tcPr>
          <w:p w14:paraId="741FDEC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used to visualize key retinal regions</w:t>
            </w:r>
          </w:p>
        </w:tc>
      </w:tr>
      <w:tr w:rsidR="0097214A" w:rsidRPr="00F55B8C" w14:paraId="3B943573" w14:textId="77777777" w:rsidTr="003E00F6">
        <w:trPr>
          <w:divId w:val="67963751"/>
        </w:trPr>
        <w:tc>
          <w:tcPr>
            <w:tcW w:w="1094" w:type="pct"/>
            <w:vAlign w:val="center"/>
          </w:tcPr>
          <w:p w14:paraId="3CA5A3FF" w14:textId="56A7832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Uddalak Mitra</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"/>
                <w:id w:val="-1284417855"/>
                <w:placeholder>
                  <w:docPart w:val="DefaultPlaceholder_-1854013440"/>
                </w:placeholder>
              </w:sdtPr>
              <w:sdtEndPr/>
              <w:sdtContent>
                <w:r w:rsidR="00771C62" w:rsidRPr="00F55B8C">
                  <w:rPr>
                    <w:rFonts w:ascii="Times New Roman" w:hAnsi="Times New Roman" w:cs="Times New Roman"/>
                    <w:color w:val="000000"/>
                    <w:sz w:val="24"/>
                    <w:szCs w:val="24"/>
                  </w:rPr>
                  <w:t>(76)</w:t>
                </w:r>
              </w:sdtContent>
            </w:sdt>
          </w:p>
        </w:tc>
        <w:tc>
          <w:tcPr>
            <w:tcW w:w="387" w:type="pct"/>
            <w:vAlign w:val="center"/>
          </w:tcPr>
          <w:p w14:paraId="39914D6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1652FAC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Deploy mobile-friendly DL model for diabetic foot ulcer recognition</w:t>
            </w:r>
          </w:p>
        </w:tc>
        <w:tc>
          <w:tcPr>
            <w:tcW w:w="999" w:type="pct"/>
            <w:vAlign w:val="center"/>
          </w:tcPr>
          <w:p w14:paraId="086B6B0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Smartphone foot ulcer images</w:t>
            </w:r>
          </w:p>
        </w:tc>
        <w:tc>
          <w:tcPr>
            <w:tcW w:w="1472" w:type="pct"/>
            <w:vAlign w:val="center"/>
          </w:tcPr>
          <w:p w14:paraId="1BF5B10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Heatmap overlays used for lesion localization</w:t>
            </w:r>
          </w:p>
        </w:tc>
      </w:tr>
      <w:tr w:rsidR="0097214A" w:rsidRPr="00F55B8C" w14:paraId="1F5AE15D" w14:textId="77777777" w:rsidTr="003E00F6">
        <w:trPr>
          <w:divId w:val="67963751"/>
        </w:trPr>
        <w:tc>
          <w:tcPr>
            <w:tcW w:w="1094" w:type="pct"/>
            <w:vAlign w:val="center"/>
          </w:tcPr>
          <w:p w14:paraId="3FD35E8F" w14:textId="4FA7502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Muhammad Junaid</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"/>
                <w:id w:val="-753740553"/>
                <w:placeholder>
                  <w:docPart w:val="DefaultPlaceholder_-1854013440"/>
                </w:placeholder>
              </w:sdtPr>
              <w:sdtEndPr/>
              <w:sdtContent>
                <w:r w:rsidR="00771C62" w:rsidRPr="00F55B8C">
                  <w:rPr>
                    <w:rFonts w:ascii="Times New Roman" w:hAnsi="Times New Roman" w:cs="Times New Roman"/>
                    <w:color w:val="000000"/>
                    <w:sz w:val="24"/>
                    <w:szCs w:val="24"/>
                  </w:rPr>
                  <w:t>(77)</w:t>
                </w:r>
              </w:sdtContent>
            </w:sdt>
          </w:p>
        </w:tc>
        <w:tc>
          <w:tcPr>
            <w:tcW w:w="387" w:type="pct"/>
            <w:vAlign w:val="center"/>
          </w:tcPr>
          <w:p w14:paraId="2ADF6F5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58C00D56" w14:textId="0A93C84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Predict cardiovascular risk in diabetics using ensemble </w:t>
            </w:r>
            <w:r w:rsidR="008B0330" w:rsidRPr="00F55B8C">
              <w:rPr>
                <w:rFonts w:ascii="Times New Roman" w:hAnsi="Times New Roman" w:cs="Times New Roman"/>
                <w:color w:val="000000" w:themeColor="text1"/>
                <w:sz w:val="24"/>
                <w:szCs w:val="24"/>
              </w:rPr>
              <w:t>ML</w:t>
            </w:r>
          </w:p>
        </w:tc>
        <w:tc>
          <w:tcPr>
            <w:tcW w:w="999" w:type="pct"/>
            <w:vAlign w:val="center"/>
          </w:tcPr>
          <w:p w14:paraId="5ACC922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clinical records</w:t>
            </w:r>
          </w:p>
        </w:tc>
        <w:tc>
          <w:tcPr>
            <w:tcW w:w="1472" w:type="pct"/>
            <w:vAlign w:val="center"/>
          </w:tcPr>
          <w:p w14:paraId="7510C4C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Feature importance and tree-based interpretability applied</w:t>
            </w:r>
          </w:p>
        </w:tc>
      </w:tr>
      <w:tr w:rsidR="0097214A" w:rsidRPr="00F55B8C" w14:paraId="42EAC7B5" w14:textId="77777777" w:rsidTr="003E00F6">
        <w:trPr>
          <w:divId w:val="67963751"/>
        </w:trPr>
        <w:tc>
          <w:tcPr>
            <w:tcW w:w="1094" w:type="pct"/>
            <w:vAlign w:val="center"/>
          </w:tcPr>
          <w:p w14:paraId="7C846E0B" w14:textId="353B793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Saeed Mohsen</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U3ZTc3MjQtMmQxOS00ZWYyLWExZGYtYWExZjgwYWY4NGExIiwicHJvcGVydGllcyI6eyJub3RlSW5kZXgiOjB9LCJpc0VkaXRlZCI6ZmFsc2UsIm1hbnVhbE92ZXJyaWRlIjp7ImlzTWFudWFsbHlPdmVycmlkZGVuIjpmYWxzZSwiY2l0ZXByb2NUZXh0IjoiKDc4KSIsIm1hbnVhbE92ZXJyaWRlVGV4dCI6IiJ9LCJjaXRhdGlvbkl0ZW1zIjpbeyJpZCI6IjIwMGY0ZjAxLTczY2YtM2E4NC1hYjZiLTM1M2U4NTMxZWM2MCIsIml0ZW1EYXRhIjp7InR5cGUiOiJhcnRpY2xlLWpvdXJuYWwiLCJpZCI6IjIwMGY0ZjAxLTczY2YtM2E4NC1hYjZiLTM1M2U4NTMxZWM2MC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IEludGVsbCBSZXY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
                <w:id w:val="1163507220"/>
                <w:placeholder>
                  <w:docPart w:val="DefaultPlaceholder_-1854013440"/>
                </w:placeholder>
              </w:sdtPr>
              <w:sdtEndPr/>
              <w:sdtContent>
                <w:r w:rsidR="00771C62" w:rsidRPr="00F55B8C">
                  <w:rPr>
                    <w:rFonts w:ascii="Times New Roman" w:hAnsi="Times New Roman" w:cs="Times New Roman"/>
                    <w:color w:val="000000"/>
                    <w:sz w:val="24"/>
                    <w:szCs w:val="24"/>
                  </w:rPr>
                  <w:t>(78)</w:t>
                </w:r>
              </w:sdtContent>
            </w:sdt>
          </w:p>
        </w:tc>
        <w:tc>
          <w:tcPr>
            <w:tcW w:w="387" w:type="pct"/>
            <w:vAlign w:val="center"/>
          </w:tcPr>
          <w:p w14:paraId="7F7EA43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386EB45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Enable federated learning for diabetic complication modeling across institutions</w:t>
            </w:r>
          </w:p>
        </w:tc>
        <w:tc>
          <w:tcPr>
            <w:tcW w:w="999" w:type="pct"/>
            <w:vAlign w:val="center"/>
          </w:tcPr>
          <w:p w14:paraId="0A0A1A4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Distributed tabular patient data</w:t>
            </w:r>
          </w:p>
        </w:tc>
        <w:tc>
          <w:tcPr>
            <w:tcW w:w="1472" w:type="pct"/>
            <w:vAlign w:val="center"/>
          </w:tcPr>
          <w:p w14:paraId="409F862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SHAP-based feature attribution and node-level interpretability</w:t>
            </w:r>
          </w:p>
        </w:tc>
      </w:tr>
      <w:tr w:rsidR="0097214A" w:rsidRPr="00F55B8C" w14:paraId="03F0DE37" w14:textId="77777777" w:rsidTr="003E00F6">
        <w:trPr>
          <w:divId w:val="67963751"/>
        </w:trPr>
        <w:tc>
          <w:tcPr>
            <w:tcW w:w="1094" w:type="pct"/>
            <w:vAlign w:val="center"/>
          </w:tcPr>
          <w:p w14:paraId="43FC4B69" w14:textId="7A9638BC"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Afreen Khan</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"/>
                <w:id w:val="-1975818423"/>
                <w:placeholder>
                  <w:docPart w:val="DefaultPlaceholder_-1854013440"/>
                </w:placeholder>
              </w:sdtPr>
              <w:sdtEndPr/>
              <w:sdtContent>
                <w:r w:rsidR="00771C62" w:rsidRPr="00F55B8C">
                  <w:rPr>
                    <w:rFonts w:ascii="Times New Roman" w:hAnsi="Times New Roman" w:cs="Times New Roman"/>
                    <w:color w:val="000000"/>
                    <w:sz w:val="24"/>
                    <w:szCs w:val="24"/>
                  </w:rPr>
                  <w:t>(79)</w:t>
                </w:r>
              </w:sdtContent>
            </w:sdt>
          </w:p>
        </w:tc>
        <w:tc>
          <w:tcPr>
            <w:tcW w:w="387" w:type="pct"/>
            <w:vAlign w:val="center"/>
          </w:tcPr>
          <w:p w14:paraId="40E5E11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4DFA444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Apply transformer architecture to classify diabetic nephropathy progression</w:t>
            </w:r>
          </w:p>
        </w:tc>
        <w:tc>
          <w:tcPr>
            <w:tcW w:w="999" w:type="pct"/>
            <w:vAlign w:val="center"/>
          </w:tcPr>
          <w:p w14:paraId="1519D50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lab and vitals data</w:t>
            </w:r>
          </w:p>
        </w:tc>
        <w:tc>
          <w:tcPr>
            <w:tcW w:w="1472" w:type="pct"/>
            <w:vAlign w:val="center"/>
          </w:tcPr>
          <w:p w14:paraId="1B0E055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Attention maps and temporal relevance scores used</w:t>
            </w:r>
          </w:p>
        </w:tc>
      </w:tr>
      <w:tr w:rsidR="0097214A" w:rsidRPr="00F55B8C" w14:paraId="0C340D11" w14:textId="77777777" w:rsidTr="003E00F6">
        <w:trPr>
          <w:divId w:val="67963751"/>
        </w:trPr>
        <w:tc>
          <w:tcPr>
            <w:tcW w:w="1094" w:type="pct"/>
            <w:vAlign w:val="center"/>
          </w:tcPr>
          <w:p w14:paraId="4A898925" w14:textId="0130B275"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Usharani Bhimavarapu</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"/>
                <w:id w:val="-2056231664"/>
                <w:placeholder>
                  <w:docPart w:val="DefaultPlaceholder_-1854013440"/>
                </w:placeholder>
              </w:sdtPr>
              <w:sdtEndPr/>
              <w:sdtContent>
                <w:r w:rsidR="00771C62" w:rsidRPr="00F55B8C">
                  <w:rPr>
                    <w:rFonts w:ascii="Times New Roman" w:hAnsi="Times New Roman" w:cs="Times New Roman"/>
                    <w:color w:val="000000"/>
                    <w:sz w:val="24"/>
                    <w:szCs w:val="24"/>
                  </w:rPr>
                  <w:t>(80)</w:t>
                </w:r>
              </w:sdtContent>
            </w:sdt>
          </w:p>
        </w:tc>
        <w:tc>
          <w:tcPr>
            <w:tcW w:w="387" w:type="pct"/>
            <w:vAlign w:val="center"/>
          </w:tcPr>
          <w:p w14:paraId="195F2DE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736FD79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Develop a DL model for predicting diabetic neuropathy progression using longitudinal clinical data</w:t>
            </w:r>
          </w:p>
        </w:tc>
        <w:tc>
          <w:tcPr>
            <w:tcW w:w="999" w:type="pct"/>
            <w:vAlign w:val="center"/>
          </w:tcPr>
          <w:p w14:paraId="24AFC22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tabular data</w:t>
            </w:r>
          </w:p>
        </w:tc>
        <w:tc>
          <w:tcPr>
            <w:tcW w:w="1472" w:type="pct"/>
            <w:vAlign w:val="center"/>
          </w:tcPr>
          <w:p w14:paraId="05B858D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Temporal feature attribution and attention heatmaps used</w:t>
            </w:r>
          </w:p>
        </w:tc>
      </w:tr>
      <w:tr w:rsidR="0097214A" w:rsidRPr="00F55B8C" w14:paraId="513E57A9" w14:textId="77777777" w:rsidTr="003E00F6">
        <w:trPr>
          <w:divId w:val="67963751"/>
        </w:trPr>
        <w:tc>
          <w:tcPr>
            <w:tcW w:w="1094" w:type="pct"/>
            <w:vAlign w:val="center"/>
          </w:tcPr>
          <w:p w14:paraId="43E5EF10" w14:textId="2134BEC2"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Elvan Karasu</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"/>
                <w:id w:val="-193769078"/>
                <w:placeholder>
                  <w:docPart w:val="DefaultPlaceholder_-1854013440"/>
                </w:placeholder>
              </w:sdtPr>
              <w:sdtEndPr/>
              <w:sdtContent>
                <w:r w:rsidR="00771C62" w:rsidRPr="00F55B8C">
                  <w:rPr>
                    <w:rFonts w:ascii="Times New Roman" w:hAnsi="Times New Roman" w:cs="Times New Roman"/>
                    <w:color w:val="000000"/>
                    <w:sz w:val="24"/>
                    <w:szCs w:val="24"/>
                  </w:rPr>
                  <w:t>(81)</w:t>
                </w:r>
              </w:sdtContent>
            </w:sdt>
          </w:p>
        </w:tc>
        <w:tc>
          <w:tcPr>
            <w:tcW w:w="387" w:type="pct"/>
            <w:vAlign w:val="center"/>
          </w:tcPr>
          <w:p w14:paraId="671100E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125C20F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Fuse retinal imaging and clinical data for diabetic complication prediction</w:t>
            </w:r>
          </w:p>
        </w:tc>
        <w:tc>
          <w:tcPr>
            <w:tcW w:w="999" w:type="pct"/>
            <w:vAlign w:val="center"/>
          </w:tcPr>
          <w:p w14:paraId="736A74E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Multi-modal: fundus images + tabular clinical features</w:t>
            </w:r>
          </w:p>
        </w:tc>
        <w:tc>
          <w:tcPr>
            <w:tcW w:w="1472" w:type="pct"/>
            <w:vAlign w:val="center"/>
          </w:tcPr>
          <w:p w14:paraId="5613D0CE"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for image modality, SHAP for tabular modality</w:t>
            </w:r>
          </w:p>
        </w:tc>
      </w:tr>
      <w:tr w:rsidR="0097214A" w:rsidRPr="00F55B8C" w14:paraId="7C0BD007" w14:textId="77777777" w:rsidTr="003E00F6">
        <w:trPr>
          <w:divId w:val="67963751"/>
        </w:trPr>
        <w:tc>
          <w:tcPr>
            <w:tcW w:w="1094" w:type="pct"/>
            <w:vAlign w:val="center"/>
          </w:tcPr>
          <w:p w14:paraId="5FB5CCA7" w14:textId="67368754"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Omkar Kumar Kuwar</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"/>
                <w:id w:val="-1188370517"/>
                <w:placeholder>
                  <w:docPart w:val="DefaultPlaceholder_-1854013440"/>
                </w:placeholder>
              </w:sdtPr>
              <w:sdtEndPr/>
              <w:sdtContent>
                <w:r w:rsidR="00771C62" w:rsidRPr="00F55B8C">
                  <w:rPr>
                    <w:rFonts w:ascii="Times New Roman" w:hAnsi="Times New Roman" w:cs="Times New Roman"/>
                    <w:color w:val="000000"/>
                    <w:sz w:val="24"/>
                    <w:szCs w:val="24"/>
                  </w:rPr>
                  <w:t>(82)</w:t>
                </w:r>
              </w:sdtContent>
            </w:sdt>
            <w:r w:rsidR="00EB0173" w:rsidRPr="00F55B8C">
              <w:rPr>
                <w:rFonts w:ascii="Times New Roman" w:hAnsi="Times New Roman" w:cs="Times New Roman"/>
                <w:color w:val="000000" w:themeColor="text1"/>
                <w:sz w:val="24"/>
                <w:szCs w:val="24"/>
              </w:rPr>
              <w:t xml:space="preserve"> </w:t>
            </w:r>
          </w:p>
        </w:tc>
        <w:tc>
          <w:tcPr>
            <w:tcW w:w="387" w:type="pct"/>
            <w:vAlign w:val="center"/>
          </w:tcPr>
          <w:p w14:paraId="5C790FD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2B61778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Construct a CNN-based classifier for diabetic skin lesion identification</w:t>
            </w:r>
          </w:p>
        </w:tc>
        <w:tc>
          <w:tcPr>
            <w:tcW w:w="999" w:type="pct"/>
            <w:vAlign w:val="center"/>
          </w:tcPr>
          <w:p w14:paraId="553380B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Dermoscopic and smartphone skin lesion images</w:t>
            </w:r>
          </w:p>
        </w:tc>
        <w:tc>
          <w:tcPr>
            <w:tcW w:w="1472" w:type="pct"/>
            <w:vAlign w:val="center"/>
          </w:tcPr>
          <w:p w14:paraId="33DE8E7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Saliency maps and activation overlays used for lesion localization</w:t>
            </w:r>
          </w:p>
        </w:tc>
      </w:tr>
      <w:tr w:rsidR="0097214A" w:rsidRPr="00F55B8C" w14:paraId="022E45F3" w14:textId="77777777" w:rsidTr="003E00F6">
        <w:trPr>
          <w:divId w:val="67963751"/>
        </w:trPr>
        <w:tc>
          <w:tcPr>
            <w:tcW w:w="1094" w:type="pct"/>
            <w:vAlign w:val="center"/>
          </w:tcPr>
          <w:p w14:paraId="6C389F37" w14:textId="7A892653"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V. Jayasudha</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"/>
                <w:id w:val="-868374314"/>
                <w:placeholder>
                  <w:docPart w:val="DefaultPlaceholder_-1854013440"/>
                </w:placeholder>
              </w:sdtPr>
              <w:sdtEndPr/>
              <w:sdtContent>
                <w:r w:rsidR="00771C62" w:rsidRPr="00F55B8C">
                  <w:rPr>
                    <w:rFonts w:ascii="Times New Roman" w:hAnsi="Times New Roman" w:cs="Times New Roman"/>
                    <w:color w:val="000000"/>
                    <w:sz w:val="24"/>
                    <w:szCs w:val="24"/>
                  </w:rPr>
                  <w:t>(83)</w:t>
                </w:r>
              </w:sdtContent>
            </w:sdt>
          </w:p>
        </w:tc>
        <w:tc>
          <w:tcPr>
            <w:tcW w:w="387" w:type="pct"/>
            <w:vAlign w:val="center"/>
          </w:tcPr>
          <w:p w14:paraId="5340F8C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2024</w:t>
            </w:r>
          </w:p>
        </w:tc>
        <w:tc>
          <w:tcPr>
            <w:tcW w:w="1048" w:type="pct"/>
            <w:vAlign w:val="center"/>
          </w:tcPr>
          <w:p w14:paraId="7E95484D"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Design a DL model for diabetic retinopathy grading using high-resolution fundus images</w:t>
            </w:r>
          </w:p>
        </w:tc>
        <w:tc>
          <w:tcPr>
            <w:tcW w:w="999" w:type="pct"/>
            <w:vAlign w:val="center"/>
          </w:tcPr>
          <w:p w14:paraId="4003B9E5"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w:t>
            </w:r>
          </w:p>
        </w:tc>
        <w:tc>
          <w:tcPr>
            <w:tcW w:w="1472" w:type="pct"/>
            <w:vAlign w:val="center"/>
          </w:tcPr>
          <w:p w14:paraId="69FF4CB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Grad-CAM and layer-wise relevance propagation applied</w:t>
            </w:r>
          </w:p>
        </w:tc>
      </w:tr>
      <w:tr w:rsidR="0097214A" w:rsidRPr="00F55B8C" w14:paraId="753D7C89" w14:textId="77777777" w:rsidTr="003E00F6">
        <w:trPr>
          <w:divId w:val="67963751"/>
        </w:trPr>
        <w:tc>
          <w:tcPr>
            <w:tcW w:w="1094" w:type="pct"/>
            <w:vAlign w:val="center"/>
          </w:tcPr>
          <w:p w14:paraId="443E235D" w14:textId="151804C8"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Besma Mabrouk</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"/>
                <w:id w:val="-254665170"/>
                <w:placeholder>
                  <w:docPart w:val="DefaultPlaceholder_-1854013440"/>
                </w:placeholder>
              </w:sdtPr>
              <w:sdtEndPr/>
              <w:sdtContent>
                <w:r w:rsidR="00771C62" w:rsidRPr="00F55B8C">
                  <w:rPr>
                    <w:rFonts w:ascii="Times New Roman" w:hAnsi="Times New Roman" w:cs="Times New Roman"/>
                    <w:color w:val="000000"/>
                    <w:sz w:val="24"/>
                    <w:szCs w:val="24"/>
                  </w:rPr>
                  <w:t>(84)</w:t>
                </w:r>
              </w:sdtContent>
            </w:sdt>
          </w:p>
        </w:tc>
        <w:tc>
          <w:tcPr>
            <w:tcW w:w="387" w:type="pct"/>
            <w:vAlign w:val="center"/>
          </w:tcPr>
          <w:p w14:paraId="1EDF877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005BF709"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Build a temporal ensemble model for forecasting diabetic hospitalization risk</w:t>
            </w:r>
          </w:p>
        </w:tc>
        <w:tc>
          <w:tcPr>
            <w:tcW w:w="999" w:type="pct"/>
            <w:vAlign w:val="center"/>
          </w:tcPr>
          <w:p w14:paraId="6320C6D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Time-series EHR data</w:t>
            </w:r>
          </w:p>
        </w:tc>
        <w:tc>
          <w:tcPr>
            <w:tcW w:w="1472" w:type="pct"/>
            <w:vAlign w:val="center"/>
          </w:tcPr>
          <w:p w14:paraId="7B793D9C"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Feature trajectory plots and SHAP temporal decomposition used</w:t>
            </w:r>
          </w:p>
        </w:tc>
      </w:tr>
      <w:tr w:rsidR="0097214A" w:rsidRPr="00F55B8C" w14:paraId="51F13070" w14:textId="77777777" w:rsidTr="003E00F6">
        <w:trPr>
          <w:divId w:val="67963751"/>
        </w:trPr>
        <w:tc>
          <w:tcPr>
            <w:tcW w:w="1094" w:type="pct"/>
            <w:vAlign w:val="center"/>
          </w:tcPr>
          <w:p w14:paraId="4663CD6C" w14:textId="6E737FC9"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Zhongyi Hu</w:t>
            </w:r>
            <w:r w:rsidR="00EB0173"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"/>
                <w:id w:val="1954827909"/>
                <w:placeholder>
                  <w:docPart w:val="DefaultPlaceholder_-1854013440"/>
                </w:placeholder>
              </w:sdtPr>
              <w:sdtEndPr/>
              <w:sdtContent>
                <w:r w:rsidR="00771C62" w:rsidRPr="00F55B8C">
                  <w:rPr>
                    <w:rFonts w:ascii="Times New Roman" w:hAnsi="Times New Roman" w:cs="Times New Roman"/>
                    <w:color w:val="000000"/>
                    <w:sz w:val="24"/>
                    <w:szCs w:val="24"/>
                  </w:rPr>
                  <w:t>(85)</w:t>
                </w:r>
              </w:sdtContent>
            </w:sdt>
          </w:p>
        </w:tc>
        <w:tc>
          <w:tcPr>
            <w:tcW w:w="387" w:type="pct"/>
            <w:vAlign w:val="center"/>
          </w:tcPr>
          <w:p w14:paraId="7DCC6FA3"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26E3C46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Apply transformer-based DL model for diabetic medication response prediction</w:t>
            </w:r>
          </w:p>
        </w:tc>
        <w:tc>
          <w:tcPr>
            <w:tcW w:w="999" w:type="pct"/>
            <w:vAlign w:val="center"/>
          </w:tcPr>
          <w:p w14:paraId="0AF1F3B1"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treatment and outcome data</w:t>
            </w:r>
          </w:p>
        </w:tc>
        <w:tc>
          <w:tcPr>
            <w:tcW w:w="1472" w:type="pct"/>
            <w:vAlign w:val="center"/>
          </w:tcPr>
          <w:p w14:paraId="7F1E8C1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Attention weights and feature importance scores visualized</w:t>
            </w:r>
          </w:p>
        </w:tc>
      </w:tr>
      <w:tr w:rsidR="0097214A" w:rsidRPr="00F55B8C" w14:paraId="02536907" w14:textId="77777777" w:rsidTr="003E00F6">
        <w:trPr>
          <w:divId w:val="67963751"/>
        </w:trPr>
        <w:tc>
          <w:tcPr>
            <w:tcW w:w="1094" w:type="pct"/>
            <w:vAlign w:val="center"/>
          </w:tcPr>
          <w:p w14:paraId="2CDC09B0" w14:textId="11C6ADD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Diksha Giri</w:t>
            </w:r>
            <w:r w:rsidR="0015502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"/>
                <w:id w:val="65000260"/>
                <w:placeholder>
                  <w:docPart w:val="DefaultPlaceholder_-1854013440"/>
                </w:placeholder>
              </w:sdtPr>
              <w:sdtEndPr/>
              <w:sdtContent>
                <w:r w:rsidR="00771C62" w:rsidRPr="00F55B8C">
                  <w:rPr>
                    <w:rFonts w:ascii="Times New Roman" w:hAnsi="Times New Roman" w:cs="Times New Roman"/>
                    <w:color w:val="000000"/>
                    <w:sz w:val="24"/>
                    <w:szCs w:val="24"/>
                  </w:rPr>
                  <w:t>(86)</w:t>
                </w:r>
              </w:sdtContent>
            </w:sdt>
          </w:p>
        </w:tc>
        <w:tc>
          <w:tcPr>
            <w:tcW w:w="387" w:type="pct"/>
            <w:vAlign w:val="center"/>
          </w:tcPr>
          <w:p w14:paraId="106C65F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2990F4C6"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Investigate reinforcement learning for personalized insulin dosing in diabetic patients</w:t>
            </w:r>
          </w:p>
        </w:tc>
        <w:tc>
          <w:tcPr>
            <w:tcW w:w="999" w:type="pct"/>
            <w:vAlign w:val="center"/>
          </w:tcPr>
          <w:p w14:paraId="390B1850"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patient data including glucose levels, insulin history</w:t>
            </w:r>
          </w:p>
        </w:tc>
        <w:tc>
          <w:tcPr>
            <w:tcW w:w="1472" w:type="pct"/>
            <w:vAlign w:val="center"/>
          </w:tcPr>
          <w:p w14:paraId="79B07A5E" w14:textId="524D0790"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Policy visualization and reward trajectory analysis </w:t>
            </w:r>
            <w:r w:rsidR="00586C82" w:rsidRPr="00F55B8C">
              <w:rPr>
                <w:rFonts w:ascii="Times New Roman" w:hAnsi="Times New Roman" w:cs="Times New Roman"/>
                <w:color w:val="000000" w:themeColor="text1"/>
                <w:sz w:val="24"/>
                <w:szCs w:val="24"/>
              </w:rPr>
              <w:t xml:space="preserve">are </w:t>
            </w:r>
            <w:r w:rsidRPr="00F55B8C">
              <w:rPr>
                <w:rFonts w:ascii="Times New Roman" w:hAnsi="Times New Roman" w:cs="Times New Roman"/>
                <w:color w:val="000000" w:themeColor="text1"/>
                <w:sz w:val="24"/>
                <w:szCs w:val="24"/>
              </w:rPr>
              <w:t>used for interpretability</w:t>
            </w:r>
          </w:p>
        </w:tc>
      </w:tr>
      <w:tr w:rsidR="0097214A" w:rsidRPr="00F55B8C" w14:paraId="61C248AC" w14:textId="77777777" w:rsidTr="003E00F6">
        <w:trPr>
          <w:divId w:val="67963751"/>
        </w:trPr>
        <w:tc>
          <w:tcPr>
            <w:tcW w:w="1094" w:type="pct"/>
            <w:vAlign w:val="center"/>
          </w:tcPr>
          <w:p w14:paraId="54F0F534" w14:textId="4B458D3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Vandana Sharma</w:t>
            </w:r>
            <w:r w:rsidR="0015502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"/>
                <w:id w:val="276234442"/>
                <w:placeholder>
                  <w:docPart w:val="DefaultPlaceholder_-1854013440"/>
                </w:placeholder>
              </w:sdtPr>
              <w:sdtEndPr/>
              <w:sdtContent>
                <w:r w:rsidR="00771C62" w:rsidRPr="00F55B8C">
                  <w:rPr>
                    <w:rFonts w:ascii="Times New Roman" w:hAnsi="Times New Roman" w:cs="Times New Roman"/>
                    <w:color w:val="000000"/>
                    <w:sz w:val="24"/>
                    <w:szCs w:val="24"/>
                  </w:rPr>
                  <w:t>(87)</w:t>
                </w:r>
              </w:sdtContent>
            </w:sdt>
          </w:p>
        </w:tc>
        <w:tc>
          <w:tcPr>
            <w:tcW w:w="387" w:type="pct"/>
            <w:vAlign w:val="center"/>
          </w:tcPr>
          <w:p w14:paraId="3AFBA68F" w14:textId="47D198B9" w:rsidR="003E00F6" w:rsidRPr="00F55B8C" w:rsidRDefault="0015502A"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2025</w:t>
            </w:r>
          </w:p>
        </w:tc>
        <w:tc>
          <w:tcPr>
            <w:tcW w:w="1048" w:type="pct"/>
            <w:vAlign w:val="center"/>
          </w:tcPr>
          <w:p w14:paraId="63317E2F"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Build dual-stream DL model for diabetic risk stratification using image and tabular inputs</w:t>
            </w:r>
          </w:p>
        </w:tc>
        <w:tc>
          <w:tcPr>
            <w:tcW w:w="999" w:type="pct"/>
            <w:vAlign w:val="center"/>
          </w:tcPr>
          <w:p w14:paraId="7CC2C0CA"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Multi-modal: retinal fundus images + structured clinical data</w:t>
            </w:r>
          </w:p>
        </w:tc>
        <w:tc>
          <w:tcPr>
            <w:tcW w:w="1472" w:type="pct"/>
            <w:vAlign w:val="center"/>
          </w:tcPr>
          <w:p w14:paraId="566AFEEA" w14:textId="35ECA399"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Grad-CAM and SHAP </w:t>
            </w:r>
            <w:r w:rsidR="00586C82" w:rsidRPr="00F55B8C">
              <w:rPr>
                <w:rFonts w:ascii="Times New Roman" w:hAnsi="Times New Roman" w:cs="Times New Roman"/>
                <w:color w:val="000000" w:themeColor="text1"/>
                <w:sz w:val="24"/>
                <w:szCs w:val="24"/>
              </w:rPr>
              <w:t xml:space="preserve">are </w:t>
            </w:r>
            <w:r w:rsidRPr="00F55B8C">
              <w:rPr>
                <w:rFonts w:ascii="Times New Roman" w:hAnsi="Times New Roman" w:cs="Times New Roman"/>
                <w:color w:val="000000" w:themeColor="text1"/>
                <w:sz w:val="24"/>
                <w:szCs w:val="24"/>
              </w:rPr>
              <w:t>jointly used for interpretability</w:t>
            </w:r>
          </w:p>
        </w:tc>
      </w:tr>
      <w:tr w:rsidR="0097214A" w:rsidRPr="00F55B8C" w14:paraId="334A1EC2" w14:textId="77777777" w:rsidTr="003E00F6">
        <w:trPr>
          <w:divId w:val="67963751"/>
        </w:trPr>
        <w:tc>
          <w:tcPr>
            <w:tcW w:w="1094" w:type="pct"/>
            <w:vAlign w:val="center"/>
          </w:tcPr>
          <w:p w14:paraId="756ADD60" w14:textId="3A213BEF"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 B. Bardamova</w:t>
            </w:r>
            <w:r w:rsidR="0015502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"/>
                <w:id w:val="181173068"/>
                <w:placeholder>
                  <w:docPart w:val="DefaultPlaceholder_-1854013440"/>
                </w:placeholder>
              </w:sdtPr>
              <w:sdtEndPr/>
              <w:sdtContent>
                <w:r w:rsidR="00771C62" w:rsidRPr="00F55B8C">
                  <w:rPr>
                    <w:rFonts w:ascii="Times New Roman" w:hAnsi="Times New Roman" w:cs="Times New Roman"/>
                    <w:color w:val="000000"/>
                    <w:sz w:val="24"/>
                    <w:szCs w:val="24"/>
                  </w:rPr>
                  <w:t>(88)</w:t>
                </w:r>
              </w:sdtContent>
            </w:sdt>
          </w:p>
        </w:tc>
        <w:tc>
          <w:tcPr>
            <w:tcW w:w="387" w:type="pct"/>
            <w:vAlign w:val="center"/>
          </w:tcPr>
          <w:p w14:paraId="1FBBA57C" w14:textId="507F69E3" w:rsidR="003E00F6" w:rsidRPr="00F55B8C" w:rsidRDefault="0015502A"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2024</w:t>
            </w:r>
          </w:p>
        </w:tc>
        <w:tc>
          <w:tcPr>
            <w:tcW w:w="1048" w:type="pct"/>
            <w:vAlign w:val="center"/>
          </w:tcPr>
          <w:p w14:paraId="7CC8586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Design mobile DL tool for early diabetic macular edema screening</w:t>
            </w:r>
          </w:p>
        </w:tc>
        <w:tc>
          <w:tcPr>
            <w:tcW w:w="999" w:type="pct"/>
            <w:vAlign w:val="center"/>
          </w:tcPr>
          <w:p w14:paraId="2CF3E612"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Retinal fundus images from mobile and clinical sources</w:t>
            </w:r>
          </w:p>
        </w:tc>
        <w:tc>
          <w:tcPr>
            <w:tcW w:w="1472" w:type="pct"/>
            <w:vAlign w:val="center"/>
          </w:tcPr>
          <w:p w14:paraId="23CE100A" w14:textId="21D75A61"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Saliency maps and Grad-CAM </w:t>
            </w:r>
            <w:r w:rsidR="00586C82" w:rsidRPr="00F55B8C">
              <w:rPr>
                <w:rFonts w:ascii="Times New Roman" w:hAnsi="Times New Roman" w:cs="Times New Roman"/>
                <w:color w:val="000000" w:themeColor="text1"/>
                <w:sz w:val="24"/>
                <w:szCs w:val="24"/>
              </w:rPr>
              <w:t xml:space="preserve">are </w:t>
            </w:r>
            <w:r w:rsidRPr="00F55B8C">
              <w:rPr>
                <w:rFonts w:ascii="Times New Roman" w:hAnsi="Times New Roman" w:cs="Times New Roman"/>
                <w:color w:val="000000" w:themeColor="text1"/>
                <w:sz w:val="24"/>
                <w:szCs w:val="24"/>
              </w:rPr>
              <w:t>used to explain predictions</w:t>
            </w:r>
          </w:p>
        </w:tc>
      </w:tr>
      <w:tr w:rsidR="0097214A" w:rsidRPr="00F55B8C" w14:paraId="27090EFA" w14:textId="77777777" w:rsidTr="003E00F6">
        <w:trPr>
          <w:divId w:val="67963751"/>
        </w:trPr>
        <w:tc>
          <w:tcPr>
            <w:tcW w:w="1094" w:type="pct"/>
            <w:vAlign w:val="center"/>
          </w:tcPr>
          <w:p w14:paraId="3D8ACB1F" w14:textId="51B26451"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Sol Moe Lee</w:t>
            </w:r>
            <w:r w:rsidR="0015502A" w:rsidRPr="00F55B8C">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"/>
                <w:id w:val="2013099328"/>
                <w:placeholder>
                  <w:docPart w:val="DefaultPlaceholder_-1854013440"/>
                </w:placeholder>
              </w:sdtPr>
              <w:sdtEndPr/>
              <w:sdtContent>
                <w:r w:rsidR="00771C62" w:rsidRPr="00F55B8C">
                  <w:rPr>
                    <w:rFonts w:ascii="Times New Roman" w:hAnsi="Times New Roman" w:cs="Times New Roman"/>
                    <w:color w:val="000000"/>
                    <w:sz w:val="24"/>
                    <w:szCs w:val="24"/>
                  </w:rPr>
                  <w:t>(89)</w:t>
                </w:r>
              </w:sdtContent>
            </w:sdt>
          </w:p>
        </w:tc>
        <w:tc>
          <w:tcPr>
            <w:tcW w:w="387" w:type="pct"/>
            <w:vAlign w:val="center"/>
          </w:tcPr>
          <w:p w14:paraId="109F4B84"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2019</w:t>
            </w:r>
          </w:p>
        </w:tc>
        <w:tc>
          <w:tcPr>
            <w:tcW w:w="1048" w:type="pct"/>
            <w:vAlign w:val="center"/>
          </w:tcPr>
          <w:p w14:paraId="4A20C5F8"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Model diabetic comorbidity risk using graph neural networks on patient similarity graphs</w:t>
            </w:r>
          </w:p>
        </w:tc>
        <w:tc>
          <w:tcPr>
            <w:tcW w:w="999" w:type="pct"/>
            <w:vAlign w:val="center"/>
          </w:tcPr>
          <w:p w14:paraId="66578BB7" w14:textId="77777777"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Tabular EHR data structured into graph topology</w:t>
            </w:r>
          </w:p>
        </w:tc>
        <w:tc>
          <w:tcPr>
            <w:tcW w:w="1472" w:type="pct"/>
            <w:vAlign w:val="center"/>
          </w:tcPr>
          <w:p w14:paraId="4797D667" w14:textId="5DB2F84E" w:rsidR="003E00F6" w:rsidRPr="00F55B8C" w:rsidRDefault="003E00F6" w:rsidP="00FA61C7">
            <w:pPr>
              <w:spacing w:line="360" w:lineRule="auto"/>
              <w:rPr>
                <w:rFonts w:ascii="Times New Roman" w:hAnsi="Times New Roman" w:cs="Times New Roman"/>
                <w:color w:val="000000" w:themeColor="text1"/>
                <w:sz w:val="24"/>
                <w:szCs w:val="24"/>
              </w:rPr>
            </w:pPr>
            <w:r w:rsidRPr="00F55B8C">
              <w:rPr>
                <w:rFonts w:ascii="Times New Roman" w:hAnsi="Times New Roman" w:cs="Times New Roman"/>
                <w:color w:val="000000" w:themeColor="text1"/>
                <w:sz w:val="24"/>
                <w:szCs w:val="24"/>
              </w:rPr>
              <w:t xml:space="preserve">Node-level attention and graph visualization </w:t>
            </w:r>
            <w:r w:rsidR="00586C82" w:rsidRPr="00F55B8C">
              <w:rPr>
                <w:rFonts w:ascii="Times New Roman" w:hAnsi="Times New Roman" w:cs="Times New Roman"/>
                <w:color w:val="000000" w:themeColor="text1"/>
                <w:sz w:val="24"/>
                <w:szCs w:val="24"/>
              </w:rPr>
              <w:t xml:space="preserve">were </w:t>
            </w:r>
            <w:r w:rsidRPr="00F55B8C">
              <w:rPr>
                <w:rFonts w:ascii="Times New Roman" w:hAnsi="Times New Roman" w:cs="Times New Roman"/>
                <w:color w:val="000000" w:themeColor="text1"/>
                <w:sz w:val="24"/>
                <w:szCs w:val="24"/>
              </w:rPr>
              <w:t>used</w:t>
            </w:r>
          </w:p>
        </w:tc>
      </w:tr>
    </w:tbl>
    <w:p w14:paraId="21905354" w14:textId="05ED9BCC" w:rsidR="003E00F6" w:rsidRPr="00F55B8C" w:rsidRDefault="003E00F6" w:rsidP="00FA61C7">
      <w:pPr>
        <w:spacing w:after="0" w:line="240" w:lineRule="auto"/>
        <w:jc w:val="both"/>
        <w:divId w:val="67963751"/>
        <w:rPr>
          <w:rFonts w:ascii="Times New Roman" w:hAnsi="Times New Roman" w:cs="Times New Roman"/>
          <w:b/>
          <w:bCs/>
          <w:color w:val="000000" w:themeColor="text1"/>
          <w:sz w:val="24"/>
          <w:szCs w:val="24"/>
        </w:rPr>
      </w:pPr>
    </w:p>
    <w:p w14:paraId="50602522" w14:textId="21745EDD" w:rsidR="00F93825" w:rsidRPr="00682ADD" w:rsidRDefault="00F93825" w:rsidP="00C57E60">
      <w:pPr>
        <w:autoSpaceDE w:val="0"/>
        <w:autoSpaceDN w:val="0"/>
        <w:spacing w:after="0" w:line="360" w:lineRule="auto"/>
        <w:ind w:left="640" w:hanging="640"/>
        <w:jc w:val="both"/>
        <w:divId w:val="297031013"/>
        <w:rPr>
          <w:rFonts w:ascii="Times New Roman" w:eastAsia="Times New Roman" w:hAnsi="Times New Roman" w:cs="Times New Roman"/>
          <w:sz w:val="24"/>
          <w:szCs w:val="24"/>
        </w:rPr>
      </w:pPr>
      <w:bookmarkStart w:id="0" w:name="_GoBack"/>
      <w:bookmarkEnd w:id="0"/>
    </w:p>
    <w:sectPr w:rsidR="00F93825" w:rsidRPr="00682ADD" w:rsidSect="00750C48">
      <w:footerReference w:type="default" r:id="rId8"/>
      <w:pgSz w:w="11906" w:h="16838"/>
      <w:pgMar w:top="1170" w:right="1286" w:bottom="9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6336F" w14:textId="77777777" w:rsidR="00830028" w:rsidRDefault="00830028" w:rsidP="004B5103">
      <w:pPr>
        <w:spacing w:after="0" w:line="240" w:lineRule="auto"/>
      </w:pPr>
      <w:r>
        <w:separator/>
      </w:r>
    </w:p>
  </w:endnote>
  <w:endnote w:type="continuationSeparator" w:id="0">
    <w:p w14:paraId="091BD2A4" w14:textId="77777777" w:rsidR="00830028" w:rsidRDefault="00830028" w:rsidP="004B5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727378"/>
      <w:docPartObj>
        <w:docPartGallery w:val="Page Numbers (Bottom of Page)"/>
        <w:docPartUnique/>
      </w:docPartObj>
    </w:sdtPr>
    <w:sdtEndPr>
      <w:rPr>
        <w:noProof/>
      </w:rPr>
    </w:sdtEndPr>
    <w:sdtContent>
      <w:p w14:paraId="4E7D72B7" w14:textId="1F8FDFB0" w:rsidR="002A6EDA" w:rsidRDefault="002A6EDA">
        <w:pPr>
          <w:pStyle w:val="Footer"/>
          <w:jc w:val="center"/>
        </w:pPr>
        <w:r>
          <w:fldChar w:fldCharType="begin"/>
        </w:r>
        <w:r>
          <w:instrText xml:space="preserve"> PAGE   \* MERGEFORMAT </w:instrText>
        </w:r>
        <w:r>
          <w:fldChar w:fldCharType="separate"/>
        </w:r>
        <w:r w:rsidR="00830028">
          <w:rPr>
            <w:noProof/>
          </w:rPr>
          <w:t>1</w:t>
        </w:r>
        <w:r>
          <w:rPr>
            <w:noProof/>
          </w:rPr>
          <w:fldChar w:fldCharType="end"/>
        </w:r>
      </w:p>
    </w:sdtContent>
  </w:sdt>
  <w:p w14:paraId="5C3363F8" w14:textId="77777777" w:rsidR="002A6EDA" w:rsidRDefault="002A6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BEF80" w14:textId="77777777" w:rsidR="00830028" w:rsidRDefault="00830028" w:rsidP="004B5103">
      <w:pPr>
        <w:spacing w:after="0" w:line="240" w:lineRule="auto"/>
      </w:pPr>
      <w:r>
        <w:separator/>
      </w:r>
    </w:p>
  </w:footnote>
  <w:footnote w:type="continuationSeparator" w:id="0">
    <w:p w14:paraId="56A4C556" w14:textId="77777777" w:rsidR="00830028" w:rsidRDefault="00830028" w:rsidP="004B5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85722"/>
    <w:multiLevelType w:val="multilevel"/>
    <w:tmpl w:val="D6D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383A"/>
    <w:multiLevelType w:val="hybridMultilevel"/>
    <w:tmpl w:val="B1DA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71CBA"/>
    <w:multiLevelType w:val="multilevel"/>
    <w:tmpl w:val="739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549B2"/>
    <w:multiLevelType w:val="hybridMultilevel"/>
    <w:tmpl w:val="B3CE5AD2"/>
    <w:lvl w:ilvl="0" w:tplc="751AEE0A">
      <w:start w:val="1"/>
      <w:numFmt w:val="decimal"/>
      <w:lvlText w:val="%1."/>
      <w:lvlJc w:val="left"/>
      <w:pPr>
        <w:ind w:left="0" w:hanging="640"/>
      </w:pPr>
      <w:rPr>
        <w:rFonts w:hint="default"/>
      </w:rPr>
    </w:lvl>
    <w:lvl w:ilvl="1" w:tplc="04090019" w:tentative="1">
      <w:start w:val="1"/>
      <w:numFmt w:val="lowerLetter"/>
      <w:lvlText w:val="%2."/>
      <w:lvlJc w:val="left"/>
      <w:pPr>
        <w:ind w:left="440" w:hanging="360"/>
      </w:pPr>
    </w:lvl>
    <w:lvl w:ilvl="2" w:tplc="0409001B" w:tentative="1">
      <w:start w:val="1"/>
      <w:numFmt w:val="lowerRoman"/>
      <w:lvlText w:val="%3."/>
      <w:lvlJc w:val="right"/>
      <w:pPr>
        <w:ind w:left="1160" w:hanging="180"/>
      </w:pPr>
    </w:lvl>
    <w:lvl w:ilvl="3" w:tplc="0409000F" w:tentative="1">
      <w:start w:val="1"/>
      <w:numFmt w:val="decimal"/>
      <w:lvlText w:val="%4."/>
      <w:lvlJc w:val="left"/>
      <w:pPr>
        <w:ind w:left="1880" w:hanging="360"/>
      </w:pPr>
    </w:lvl>
    <w:lvl w:ilvl="4" w:tplc="04090019" w:tentative="1">
      <w:start w:val="1"/>
      <w:numFmt w:val="lowerLetter"/>
      <w:lvlText w:val="%5."/>
      <w:lvlJc w:val="left"/>
      <w:pPr>
        <w:ind w:left="2600" w:hanging="360"/>
      </w:pPr>
    </w:lvl>
    <w:lvl w:ilvl="5" w:tplc="0409001B" w:tentative="1">
      <w:start w:val="1"/>
      <w:numFmt w:val="lowerRoman"/>
      <w:lvlText w:val="%6."/>
      <w:lvlJc w:val="right"/>
      <w:pPr>
        <w:ind w:left="3320" w:hanging="180"/>
      </w:pPr>
    </w:lvl>
    <w:lvl w:ilvl="6" w:tplc="0409000F" w:tentative="1">
      <w:start w:val="1"/>
      <w:numFmt w:val="decimal"/>
      <w:lvlText w:val="%7."/>
      <w:lvlJc w:val="left"/>
      <w:pPr>
        <w:ind w:left="4040" w:hanging="360"/>
      </w:pPr>
    </w:lvl>
    <w:lvl w:ilvl="7" w:tplc="04090019" w:tentative="1">
      <w:start w:val="1"/>
      <w:numFmt w:val="lowerLetter"/>
      <w:lvlText w:val="%8."/>
      <w:lvlJc w:val="left"/>
      <w:pPr>
        <w:ind w:left="4760" w:hanging="360"/>
      </w:pPr>
    </w:lvl>
    <w:lvl w:ilvl="8" w:tplc="0409001B" w:tentative="1">
      <w:start w:val="1"/>
      <w:numFmt w:val="lowerRoman"/>
      <w:lvlText w:val="%9."/>
      <w:lvlJc w:val="right"/>
      <w:pPr>
        <w:ind w:left="5480" w:hanging="180"/>
      </w:pPr>
    </w:lvl>
  </w:abstractNum>
  <w:abstractNum w:abstractNumId="4" w15:restartNumberingAfterBreak="0">
    <w:nsid w:val="108E3EF9"/>
    <w:multiLevelType w:val="multilevel"/>
    <w:tmpl w:val="B94C09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7C4581"/>
    <w:multiLevelType w:val="multilevel"/>
    <w:tmpl w:val="364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77CAB"/>
    <w:multiLevelType w:val="multilevel"/>
    <w:tmpl w:val="11E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14C5E"/>
    <w:multiLevelType w:val="multilevel"/>
    <w:tmpl w:val="0C3C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009B8"/>
    <w:multiLevelType w:val="multilevel"/>
    <w:tmpl w:val="F62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B2FF8"/>
    <w:multiLevelType w:val="multilevel"/>
    <w:tmpl w:val="043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116E9"/>
    <w:multiLevelType w:val="multilevel"/>
    <w:tmpl w:val="4DE2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B3FC3"/>
    <w:multiLevelType w:val="multilevel"/>
    <w:tmpl w:val="B53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74942"/>
    <w:multiLevelType w:val="multilevel"/>
    <w:tmpl w:val="40D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8787F"/>
    <w:multiLevelType w:val="hybridMultilevel"/>
    <w:tmpl w:val="D6FC1BE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D165DED"/>
    <w:multiLevelType w:val="multilevel"/>
    <w:tmpl w:val="1FF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D5821"/>
    <w:multiLevelType w:val="hybridMultilevel"/>
    <w:tmpl w:val="562AE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AF6774"/>
    <w:multiLevelType w:val="multilevel"/>
    <w:tmpl w:val="527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54187E"/>
    <w:multiLevelType w:val="multilevel"/>
    <w:tmpl w:val="A44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E7094"/>
    <w:multiLevelType w:val="multilevel"/>
    <w:tmpl w:val="377C1E30"/>
    <w:lvl w:ilvl="0">
      <w:start w:val="1"/>
      <w:numFmt w:val="decimal"/>
      <w:lvlText w:val="%1."/>
      <w:lvlJc w:val="left"/>
      <w:pPr>
        <w:ind w:left="720" w:hanging="360"/>
      </w:pPr>
      <w:rPr>
        <w:rFonts w:hint="default"/>
        <w:sz w:val="24"/>
        <w:szCs w:val="24"/>
      </w:rPr>
    </w:lvl>
    <w:lvl w:ilvl="1">
      <w:start w:val="1"/>
      <w:numFmt w:val="decimal"/>
      <w:isLgl/>
      <w:lvlText w:val="%1.%2"/>
      <w:lvlJc w:val="left"/>
      <w:pPr>
        <w:ind w:left="3839"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85549D7"/>
    <w:multiLevelType w:val="multilevel"/>
    <w:tmpl w:val="0FEC1EA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8A728CD"/>
    <w:multiLevelType w:val="multilevel"/>
    <w:tmpl w:val="073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90F86"/>
    <w:multiLevelType w:val="hybridMultilevel"/>
    <w:tmpl w:val="FD9A8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AD6CA7"/>
    <w:multiLevelType w:val="multilevel"/>
    <w:tmpl w:val="38E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6707A"/>
    <w:multiLevelType w:val="hybridMultilevel"/>
    <w:tmpl w:val="A66E5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C27FF6"/>
    <w:multiLevelType w:val="multilevel"/>
    <w:tmpl w:val="A080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02602"/>
    <w:multiLevelType w:val="multilevel"/>
    <w:tmpl w:val="C098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60DC5"/>
    <w:multiLevelType w:val="multilevel"/>
    <w:tmpl w:val="D99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F862B3"/>
    <w:multiLevelType w:val="multilevel"/>
    <w:tmpl w:val="946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03A75"/>
    <w:multiLevelType w:val="multilevel"/>
    <w:tmpl w:val="970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B4884"/>
    <w:multiLevelType w:val="multilevel"/>
    <w:tmpl w:val="564E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0E1239"/>
    <w:multiLevelType w:val="hybridMultilevel"/>
    <w:tmpl w:val="21A05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F15DD7"/>
    <w:multiLevelType w:val="hybridMultilevel"/>
    <w:tmpl w:val="FFDC40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3776A6"/>
    <w:multiLevelType w:val="multilevel"/>
    <w:tmpl w:val="FA5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12A83"/>
    <w:multiLevelType w:val="hybridMultilevel"/>
    <w:tmpl w:val="384644E6"/>
    <w:lvl w:ilvl="0" w:tplc="8FA64A32">
      <w:start w:val="1"/>
      <w:numFmt w:val="decimal"/>
      <w:lvlText w:val="%1.0"/>
      <w:lvlJc w:val="left"/>
      <w:pPr>
        <w:ind w:left="2912" w:hanging="360"/>
      </w:pPr>
      <w:rPr>
        <w:rFonts w:hint="default"/>
        <w:b/>
        <w:color w:val="auto"/>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B9B55FE"/>
    <w:multiLevelType w:val="multilevel"/>
    <w:tmpl w:val="8EA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70CF0"/>
    <w:multiLevelType w:val="multilevel"/>
    <w:tmpl w:val="2780E7F6"/>
    <w:lvl w:ilvl="0">
      <w:start w:val="2"/>
      <w:numFmt w:val="decimal"/>
      <w:lvlText w:val="%1"/>
      <w:lvlJc w:val="left"/>
      <w:pPr>
        <w:ind w:left="480" w:hanging="480"/>
      </w:pPr>
      <w:rPr>
        <w:rFonts w:hint="default"/>
        <w:b/>
        <w:bCs/>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726C5897"/>
    <w:multiLevelType w:val="multilevel"/>
    <w:tmpl w:val="C52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C0882"/>
    <w:multiLevelType w:val="multilevel"/>
    <w:tmpl w:val="243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F3186"/>
    <w:multiLevelType w:val="multilevel"/>
    <w:tmpl w:val="351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82528"/>
    <w:multiLevelType w:val="hybridMultilevel"/>
    <w:tmpl w:val="5E1A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783652"/>
    <w:multiLevelType w:val="multilevel"/>
    <w:tmpl w:val="6C1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D2A41"/>
    <w:multiLevelType w:val="multilevel"/>
    <w:tmpl w:val="8CC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3"/>
  </w:num>
  <w:num w:numId="3">
    <w:abstractNumId w:val="30"/>
  </w:num>
  <w:num w:numId="4">
    <w:abstractNumId w:val="21"/>
  </w:num>
  <w:num w:numId="5">
    <w:abstractNumId w:val="1"/>
  </w:num>
  <w:num w:numId="6">
    <w:abstractNumId w:val="4"/>
  </w:num>
  <w:num w:numId="7">
    <w:abstractNumId w:val="35"/>
  </w:num>
  <w:num w:numId="8">
    <w:abstractNumId w:val="19"/>
  </w:num>
  <w:num w:numId="9">
    <w:abstractNumId w:val="33"/>
  </w:num>
  <w:num w:numId="10">
    <w:abstractNumId w:val="23"/>
  </w:num>
  <w:num w:numId="11">
    <w:abstractNumId w:val="31"/>
  </w:num>
  <w:num w:numId="12">
    <w:abstractNumId w:val="16"/>
  </w:num>
  <w:num w:numId="13">
    <w:abstractNumId w:val="26"/>
  </w:num>
  <w:num w:numId="14">
    <w:abstractNumId w:val="24"/>
  </w:num>
  <w:num w:numId="15">
    <w:abstractNumId w:val="27"/>
  </w:num>
  <w:num w:numId="16">
    <w:abstractNumId w:val="38"/>
  </w:num>
  <w:num w:numId="17">
    <w:abstractNumId w:val="20"/>
  </w:num>
  <w:num w:numId="18">
    <w:abstractNumId w:val="8"/>
  </w:num>
  <w:num w:numId="19">
    <w:abstractNumId w:val="37"/>
  </w:num>
  <w:num w:numId="20">
    <w:abstractNumId w:val="2"/>
  </w:num>
  <w:num w:numId="21">
    <w:abstractNumId w:val="40"/>
  </w:num>
  <w:num w:numId="22">
    <w:abstractNumId w:val="36"/>
  </w:num>
  <w:num w:numId="23">
    <w:abstractNumId w:val="12"/>
  </w:num>
  <w:num w:numId="24">
    <w:abstractNumId w:val="32"/>
  </w:num>
  <w:num w:numId="25">
    <w:abstractNumId w:val="10"/>
  </w:num>
  <w:num w:numId="26">
    <w:abstractNumId w:val="6"/>
  </w:num>
  <w:num w:numId="27">
    <w:abstractNumId w:val="34"/>
  </w:num>
  <w:num w:numId="28">
    <w:abstractNumId w:val="22"/>
  </w:num>
  <w:num w:numId="29">
    <w:abstractNumId w:val="28"/>
  </w:num>
  <w:num w:numId="30">
    <w:abstractNumId w:val="11"/>
  </w:num>
  <w:num w:numId="31">
    <w:abstractNumId w:val="5"/>
  </w:num>
  <w:num w:numId="32">
    <w:abstractNumId w:val="17"/>
  </w:num>
  <w:num w:numId="33">
    <w:abstractNumId w:val="29"/>
  </w:num>
  <w:num w:numId="34">
    <w:abstractNumId w:val="7"/>
  </w:num>
  <w:num w:numId="35">
    <w:abstractNumId w:val="25"/>
  </w:num>
  <w:num w:numId="36">
    <w:abstractNumId w:val="14"/>
  </w:num>
  <w:num w:numId="37">
    <w:abstractNumId w:val="0"/>
  </w:num>
  <w:num w:numId="38">
    <w:abstractNumId w:val="41"/>
  </w:num>
  <w:num w:numId="39">
    <w:abstractNumId w:val="9"/>
  </w:num>
  <w:num w:numId="40">
    <w:abstractNumId w:val="39"/>
  </w:num>
  <w:num w:numId="41">
    <w:abstractNumId w:val="15"/>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DB6"/>
    <w:rsid w:val="00001BAE"/>
    <w:rsid w:val="00004914"/>
    <w:rsid w:val="00006736"/>
    <w:rsid w:val="00007559"/>
    <w:rsid w:val="00032CCB"/>
    <w:rsid w:val="00044D51"/>
    <w:rsid w:val="00064B03"/>
    <w:rsid w:val="000812ED"/>
    <w:rsid w:val="000830F8"/>
    <w:rsid w:val="000849C4"/>
    <w:rsid w:val="0008508E"/>
    <w:rsid w:val="00086047"/>
    <w:rsid w:val="000B4663"/>
    <w:rsid w:val="000C0A91"/>
    <w:rsid w:val="000D4B6A"/>
    <w:rsid w:val="000D68BA"/>
    <w:rsid w:val="000F78F1"/>
    <w:rsid w:val="0010423E"/>
    <w:rsid w:val="0010682E"/>
    <w:rsid w:val="001102F7"/>
    <w:rsid w:val="00112AB9"/>
    <w:rsid w:val="00114CB0"/>
    <w:rsid w:val="0012208F"/>
    <w:rsid w:val="00124DB6"/>
    <w:rsid w:val="00130BDD"/>
    <w:rsid w:val="00132016"/>
    <w:rsid w:val="00136C16"/>
    <w:rsid w:val="00137A3D"/>
    <w:rsid w:val="00150BFB"/>
    <w:rsid w:val="001514DD"/>
    <w:rsid w:val="00154156"/>
    <w:rsid w:val="0015502A"/>
    <w:rsid w:val="00167257"/>
    <w:rsid w:val="0017086F"/>
    <w:rsid w:val="001769FF"/>
    <w:rsid w:val="00180C22"/>
    <w:rsid w:val="00184A2E"/>
    <w:rsid w:val="00187FE8"/>
    <w:rsid w:val="00190FB3"/>
    <w:rsid w:val="001D67CA"/>
    <w:rsid w:val="001E05CC"/>
    <w:rsid w:val="001F0C21"/>
    <w:rsid w:val="001F0C56"/>
    <w:rsid w:val="00202FA2"/>
    <w:rsid w:val="0021309C"/>
    <w:rsid w:val="00220A61"/>
    <w:rsid w:val="002348DF"/>
    <w:rsid w:val="00273F17"/>
    <w:rsid w:val="00281E71"/>
    <w:rsid w:val="002A0CDB"/>
    <w:rsid w:val="002A6EDA"/>
    <w:rsid w:val="002B7517"/>
    <w:rsid w:val="002C2D59"/>
    <w:rsid w:val="002C5E5A"/>
    <w:rsid w:val="00317DB4"/>
    <w:rsid w:val="00325179"/>
    <w:rsid w:val="0033404D"/>
    <w:rsid w:val="00346330"/>
    <w:rsid w:val="00354E8B"/>
    <w:rsid w:val="0036070F"/>
    <w:rsid w:val="0036287B"/>
    <w:rsid w:val="0036295A"/>
    <w:rsid w:val="0036711F"/>
    <w:rsid w:val="003717A2"/>
    <w:rsid w:val="0037417C"/>
    <w:rsid w:val="003A0869"/>
    <w:rsid w:val="003A3AC8"/>
    <w:rsid w:val="003D2CA4"/>
    <w:rsid w:val="003E00F6"/>
    <w:rsid w:val="003F225D"/>
    <w:rsid w:val="003F50E2"/>
    <w:rsid w:val="003F626C"/>
    <w:rsid w:val="00401267"/>
    <w:rsid w:val="00410C33"/>
    <w:rsid w:val="0041174C"/>
    <w:rsid w:val="004229CC"/>
    <w:rsid w:val="00424029"/>
    <w:rsid w:val="00424462"/>
    <w:rsid w:val="004252D3"/>
    <w:rsid w:val="00454293"/>
    <w:rsid w:val="00455B28"/>
    <w:rsid w:val="004561CC"/>
    <w:rsid w:val="004567EC"/>
    <w:rsid w:val="00461D58"/>
    <w:rsid w:val="00464F40"/>
    <w:rsid w:val="00483B4A"/>
    <w:rsid w:val="004960EB"/>
    <w:rsid w:val="004A132B"/>
    <w:rsid w:val="004A3CBE"/>
    <w:rsid w:val="004A5FFF"/>
    <w:rsid w:val="004B0796"/>
    <w:rsid w:val="004B5103"/>
    <w:rsid w:val="004C1C00"/>
    <w:rsid w:val="004C7F41"/>
    <w:rsid w:val="00506673"/>
    <w:rsid w:val="00510C93"/>
    <w:rsid w:val="005200CA"/>
    <w:rsid w:val="00531B7F"/>
    <w:rsid w:val="00534F65"/>
    <w:rsid w:val="0053530F"/>
    <w:rsid w:val="00553C49"/>
    <w:rsid w:val="00560AF2"/>
    <w:rsid w:val="0057083B"/>
    <w:rsid w:val="00575984"/>
    <w:rsid w:val="00586C82"/>
    <w:rsid w:val="005A5CD5"/>
    <w:rsid w:val="005C5CD5"/>
    <w:rsid w:val="005D3806"/>
    <w:rsid w:val="005F63C5"/>
    <w:rsid w:val="00600259"/>
    <w:rsid w:val="00621659"/>
    <w:rsid w:val="00650784"/>
    <w:rsid w:val="00655738"/>
    <w:rsid w:val="00663A51"/>
    <w:rsid w:val="0066772B"/>
    <w:rsid w:val="00671356"/>
    <w:rsid w:val="00672F54"/>
    <w:rsid w:val="00673428"/>
    <w:rsid w:val="0068059A"/>
    <w:rsid w:val="00682ADD"/>
    <w:rsid w:val="006945D2"/>
    <w:rsid w:val="006A3DA5"/>
    <w:rsid w:val="006D0CF7"/>
    <w:rsid w:val="006D3FEE"/>
    <w:rsid w:val="006E479F"/>
    <w:rsid w:val="006E54F8"/>
    <w:rsid w:val="006F325E"/>
    <w:rsid w:val="006F78FE"/>
    <w:rsid w:val="00704B62"/>
    <w:rsid w:val="00706480"/>
    <w:rsid w:val="00736C22"/>
    <w:rsid w:val="00736D0D"/>
    <w:rsid w:val="00741E17"/>
    <w:rsid w:val="00747E08"/>
    <w:rsid w:val="00750C48"/>
    <w:rsid w:val="00754822"/>
    <w:rsid w:val="007574A8"/>
    <w:rsid w:val="0075764B"/>
    <w:rsid w:val="00757D6D"/>
    <w:rsid w:val="00757F92"/>
    <w:rsid w:val="00771C62"/>
    <w:rsid w:val="007723B3"/>
    <w:rsid w:val="007A0D64"/>
    <w:rsid w:val="007A0FA0"/>
    <w:rsid w:val="007A2EBB"/>
    <w:rsid w:val="007A338F"/>
    <w:rsid w:val="007A3EA9"/>
    <w:rsid w:val="007A449E"/>
    <w:rsid w:val="007B226F"/>
    <w:rsid w:val="007B667A"/>
    <w:rsid w:val="007C5C4C"/>
    <w:rsid w:val="007D348E"/>
    <w:rsid w:val="007D6386"/>
    <w:rsid w:val="007E7ECD"/>
    <w:rsid w:val="007F5E77"/>
    <w:rsid w:val="00804D63"/>
    <w:rsid w:val="00830028"/>
    <w:rsid w:val="00844799"/>
    <w:rsid w:val="008452AA"/>
    <w:rsid w:val="00852663"/>
    <w:rsid w:val="00853DC0"/>
    <w:rsid w:val="0085651E"/>
    <w:rsid w:val="00865E47"/>
    <w:rsid w:val="00870544"/>
    <w:rsid w:val="0088092C"/>
    <w:rsid w:val="008857AB"/>
    <w:rsid w:val="008903DB"/>
    <w:rsid w:val="008A0C27"/>
    <w:rsid w:val="008A4C8B"/>
    <w:rsid w:val="008B0330"/>
    <w:rsid w:val="008C0EB6"/>
    <w:rsid w:val="008C32CB"/>
    <w:rsid w:val="008C6584"/>
    <w:rsid w:val="008D7A70"/>
    <w:rsid w:val="008E1248"/>
    <w:rsid w:val="009032CB"/>
    <w:rsid w:val="00903682"/>
    <w:rsid w:val="009156D5"/>
    <w:rsid w:val="00920209"/>
    <w:rsid w:val="00923299"/>
    <w:rsid w:val="009433F7"/>
    <w:rsid w:val="0095048B"/>
    <w:rsid w:val="009577B3"/>
    <w:rsid w:val="0096041A"/>
    <w:rsid w:val="00964A0B"/>
    <w:rsid w:val="009653F1"/>
    <w:rsid w:val="00966DE3"/>
    <w:rsid w:val="0097214A"/>
    <w:rsid w:val="00994ED1"/>
    <w:rsid w:val="009A214C"/>
    <w:rsid w:val="009B3B80"/>
    <w:rsid w:val="009B59EE"/>
    <w:rsid w:val="009C122F"/>
    <w:rsid w:val="009C18E7"/>
    <w:rsid w:val="009D00F7"/>
    <w:rsid w:val="009D3F31"/>
    <w:rsid w:val="009D6F19"/>
    <w:rsid w:val="009E2561"/>
    <w:rsid w:val="009E4150"/>
    <w:rsid w:val="009E53AA"/>
    <w:rsid w:val="009E6F5E"/>
    <w:rsid w:val="009F5F2F"/>
    <w:rsid w:val="009F7D25"/>
    <w:rsid w:val="00A008FC"/>
    <w:rsid w:val="00A136A4"/>
    <w:rsid w:val="00A15D8B"/>
    <w:rsid w:val="00A2297D"/>
    <w:rsid w:val="00A23C7F"/>
    <w:rsid w:val="00A46162"/>
    <w:rsid w:val="00A56FB9"/>
    <w:rsid w:val="00A603D7"/>
    <w:rsid w:val="00A67268"/>
    <w:rsid w:val="00A90D66"/>
    <w:rsid w:val="00AA1239"/>
    <w:rsid w:val="00AB54B4"/>
    <w:rsid w:val="00AB6ECD"/>
    <w:rsid w:val="00AC4B72"/>
    <w:rsid w:val="00AD5525"/>
    <w:rsid w:val="00AE01B3"/>
    <w:rsid w:val="00AE3304"/>
    <w:rsid w:val="00B16A09"/>
    <w:rsid w:val="00B226C1"/>
    <w:rsid w:val="00B406CF"/>
    <w:rsid w:val="00B44782"/>
    <w:rsid w:val="00B543F7"/>
    <w:rsid w:val="00B560CC"/>
    <w:rsid w:val="00B82A22"/>
    <w:rsid w:val="00B860BF"/>
    <w:rsid w:val="00B94376"/>
    <w:rsid w:val="00BA0F81"/>
    <w:rsid w:val="00BB0F83"/>
    <w:rsid w:val="00BB1986"/>
    <w:rsid w:val="00BB1D2A"/>
    <w:rsid w:val="00BB3CA0"/>
    <w:rsid w:val="00BB5C93"/>
    <w:rsid w:val="00BB620D"/>
    <w:rsid w:val="00BC16D1"/>
    <w:rsid w:val="00BD418A"/>
    <w:rsid w:val="00BD714E"/>
    <w:rsid w:val="00BE6A04"/>
    <w:rsid w:val="00C04DEC"/>
    <w:rsid w:val="00C200F6"/>
    <w:rsid w:val="00C20608"/>
    <w:rsid w:val="00C256F6"/>
    <w:rsid w:val="00C51C17"/>
    <w:rsid w:val="00C57E60"/>
    <w:rsid w:val="00C641CC"/>
    <w:rsid w:val="00C72EE6"/>
    <w:rsid w:val="00C74E87"/>
    <w:rsid w:val="00C75D60"/>
    <w:rsid w:val="00C8539D"/>
    <w:rsid w:val="00C87358"/>
    <w:rsid w:val="00C90A91"/>
    <w:rsid w:val="00C92E67"/>
    <w:rsid w:val="00CA312F"/>
    <w:rsid w:val="00CB08D8"/>
    <w:rsid w:val="00CB2D00"/>
    <w:rsid w:val="00CB660D"/>
    <w:rsid w:val="00CD03B0"/>
    <w:rsid w:val="00CD6988"/>
    <w:rsid w:val="00CE0C1B"/>
    <w:rsid w:val="00CF1FB5"/>
    <w:rsid w:val="00CF529C"/>
    <w:rsid w:val="00CF76B7"/>
    <w:rsid w:val="00D21D45"/>
    <w:rsid w:val="00D317B6"/>
    <w:rsid w:val="00D709CB"/>
    <w:rsid w:val="00D84803"/>
    <w:rsid w:val="00D961BE"/>
    <w:rsid w:val="00D969D1"/>
    <w:rsid w:val="00DA2B97"/>
    <w:rsid w:val="00DC036F"/>
    <w:rsid w:val="00DC37D4"/>
    <w:rsid w:val="00DC7545"/>
    <w:rsid w:val="00DC7896"/>
    <w:rsid w:val="00DD15CE"/>
    <w:rsid w:val="00DD1FF4"/>
    <w:rsid w:val="00DF7026"/>
    <w:rsid w:val="00E024EB"/>
    <w:rsid w:val="00E06109"/>
    <w:rsid w:val="00E061BD"/>
    <w:rsid w:val="00E06B85"/>
    <w:rsid w:val="00E21004"/>
    <w:rsid w:val="00E2733D"/>
    <w:rsid w:val="00E44795"/>
    <w:rsid w:val="00E472FF"/>
    <w:rsid w:val="00E74B58"/>
    <w:rsid w:val="00E82A0C"/>
    <w:rsid w:val="00E859CB"/>
    <w:rsid w:val="00EA281E"/>
    <w:rsid w:val="00EB0173"/>
    <w:rsid w:val="00EC0159"/>
    <w:rsid w:val="00EF1DD3"/>
    <w:rsid w:val="00F21A5C"/>
    <w:rsid w:val="00F27F94"/>
    <w:rsid w:val="00F37787"/>
    <w:rsid w:val="00F55B8C"/>
    <w:rsid w:val="00F66231"/>
    <w:rsid w:val="00F66ABB"/>
    <w:rsid w:val="00F81017"/>
    <w:rsid w:val="00F85D83"/>
    <w:rsid w:val="00F91ECD"/>
    <w:rsid w:val="00F9230D"/>
    <w:rsid w:val="00F93825"/>
    <w:rsid w:val="00FA61C7"/>
    <w:rsid w:val="00FB1DAA"/>
    <w:rsid w:val="00FB53D0"/>
    <w:rsid w:val="00FC49AC"/>
    <w:rsid w:val="00FC4C24"/>
    <w:rsid w:val="00FD2524"/>
    <w:rsid w:val="00FD7843"/>
    <w:rsid w:val="00FE0EC4"/>
    <w:rsid w:val="00FF6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0CDF7"/>
  <w15:docId w15:val="{6559628E-98B2-48C8-9FFC-65107AD1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ECD"/>
    <w:rPr>
      <w:szCs w:val="28"/>
      <w:lang w:bidi="th-TH"/>
    </w:rPr>
  </w:style>
  <w:style w:type="paragraph" w:styleId="Heading1">
    <w:name w:val="heading 1"/>
    <w:basedOn w:val="Normal"/>
    <w:next w:val="Normal"/>
    <w:link w:val="Heading1Char"/>
    <w:uiPriority w:val="9"/>
    <w:qFormat/>
    <w:rsid w:val="00124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4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4DB6"/>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unhideWhenUsed/>
    <w:qFormat/>
    <w:rsid w:val="00124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24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4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4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24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DB6"/>
    <w:rPr>
      <w:rFonts w:eastAsiaTheme="majorEastAsia" w:cstheme="majorBidi"/>
      <w:color w:val="272727" w:themeColor="text1" w:themeTint="D8"/>
    </w:rPr>
  </w:style>
  <w:style w:type="paragraph" w:styleId="Title">
    <w:name w:val="Title"/>
    <w:basedOn w:val="Normal"/>
    <w:next w:val="Normal"/>
    <w:link w:val="TitleChar"/>
    <w:uiPriority w:val="10"/>
    <w:qFormat/>
    <w:rsid w:val="00124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DB6"/>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124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DB6"/>
    <w:pPr>
      <w:spacing w:before="160"/>
      <w:jc w:val="center"/>
    </w:pPr>
    <w:rPr>
      <w:i/>
      <w:iCs/>
      <w:color w:val="404040" w:themeColor="text1" w:themeTint="BF"/>
    </w:rPr>
  </w:style>
  <w:style w:type="character" w:customStyle="1" w:styleId="QuoteChar">
    <w:name w:val="Quote Char"/>
    <w:basedOn w:val="DefaultParagraphFont"/>
    <w:link w:val="Quote"/>
    <w:uiPriority w:val="29"/>
    <w:rsid w:val="00124DB6"/>
    <w:rPr>
      <w:i/>
      <w:iCs/>
      <w:color w:val="404040" w:themeColor="text1" w:themeTint="BF"/>
    </w:rPr>
  </w:style>
  <w:style w:type="paragraph" w:styleId="ListParagraph">
    <w:name w:val="List Paragraph"/>
    <w:basedOn w:val="Normal"/>
    <w:link w:val="ListParagraphChar"/>
    <w:uiPriority w:val="34"/>
    <w:qFormat/>
    <w:rsid w:val="00124DB6"/>
    <w:pPr>
      <w:ind w:left="720"/>
      <w:contextualSpacing/>
    </w:pPr>
  </w:style>
  <w:style w:type="character" w:customStyle="1" w:styleId="ListParagraphChar">
    <w:name w:val="List Paragraph Char"/>
    <w:link w:val="ListParagraph"/>
    <w:uiPriority w:val="34"/>
    <w:rsid w:val="00C51C17"/>
  </w:style>
  <w:style w:type="character" w:styleId="IntenseEmphasis">
    <w:name w:val="Intense Emphasis"/>
    <w:basedOn w:val="DefaultParagraphFont"/>
    <w:uiPriority w:val="21"/>
    <w:qFormat/>
    <w:rsid w:val="00124DB6"/>
    <w:rPr>
      <w:i/>
      <w:iCs/>
      <w:color w:val="2F5496" w:themeColor="accent1" w:themeShade="BF"/>
    </w:rPr>
  </w:style>
  <w:style w:type="paragraph" w:styleId="IntenseQuote">
    <w:name w:val="Intense Quote"/>
    <w:basedOn w:val="Normal"/>
    <w:next w:val="Normal"/>
    <w:link w:val="IntenseQuoteChar"/>
    <w:uiPriority w:val="30"/>
    <w:qFormat/>
    <w:rsid w:val="00124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DB6"/>
    <w:rPr>
      <w:i/>
      <w:iCs/>
      <w:color w:val="2F5496" w:themeColor="accent1" w:themeShade="BF"/>
    </w:rPr>
  </w:style>
  <w:style w:type="character" w:styleId="IntenseReference">
    <w:name w:val="Intense Reference"/>
    <w:basedOn w:val="DefaultParagraphFont"/>
    <w:uiPriority w:val="32"/>
    <w:qFormat/>
    <w:rsid w:val="00124DB6"/>
    <w:rPr>
      <w:b/>
      <w:bCs/>
      <w:smallCaps/>
      <w:color w:val="2F5496" w:themeColor="accent1" w:themeShade="BF"/>
      <w:spacing w:val="5"/>
    </w:rPr>
  </w:style>
  <w:style w:type="paragraph" w:styleId="NormalWeb">
    <w:name w:val="Normal (Web)"/>
    <w:basedOn w:val="Normal"/>
    <w:uiPriority w:val="99"/>
    <w:unhideWhenUsed/>
    <w:rsid w:val="006A3DA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table" w:styleId="TableGrid">
    <w:name w:val="Table Grid"/>
    <w:basedOn w:val="TableNormal"/>
    <w:uiPriority w:val="39"/>
    <w:rsid w:val="006A3DA5"/>
    <w:pPr>
      <w:spacing w:after="0" w:line="240" w:lineRule="auto"/>
    </w:pPr>
    <w:rPr>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455B28"/>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AE01B3"/>
    <w:rPr>
      <w:color w:val="0563C1" w:themeColor="hyperlink"/>
      <w:u w:val="single"/>
    </w:rPr>
  </w:style>
  <w:style w:type="paragraph" w:styleId="NoSpacing">
    <w:name w:val="No Spacing"/>
    <w:qFormat/>
    <w:rsid w:val="00AE01B3"/>
    <w:pPr>
      <w:spacing w:after="0" w:line="240" w:lineRule="auto"/>
    </w:pPr>
    <w:rPr>
      <w:rFonts w:ascii="Arial" w:eastAsia="Arial" w:hAnsi="Arial" w:cs="Arial"/>
      <w:kern w:val="0"/>
      <w:lang w:eastAsia="en-IN"/>
      <w14:ligatures w14:val="none"/>
    </w:rPr>
  </w:style>
  <w:style w:type="character" w:styleId="PlaceholderText">
    <w:name w:val="Placeholder Text"/>
    <w:basedOn w:val="DefaultParagraphFont"/>
    <w:uiPriority w:val="99"/>
    <w:semiHidden/>
    <w:rsid w:val="00A23C7F"/>
    <w:rPr>
      <w:color w:val="808080"/>
    </w:rPr>
  </w:style>
  <w:style w:type="paragraph" w:customStyle="1" w:styleId="Default">
    <w:name w:val="Default"/>
    <w:rsid w:val="009156D5"/>
    <w:pPr>
      <w:widowControl w:val="0"/>
      <w:autoSpaceDE w:val="0"/>
      <w:autoSpaceDN w:val="0"/>
      <w:adjustRightInd w:val="0"/>
      <w:spacing w:after="0" w:line="240" w:lineRule="auto"/>
    </w:pPr>
    <w:rPr>
      <w:rFonts w:ascii="Calibri" w:eastAsia="Times New Roman" w:hAnsi="Calibri" w:cs="Calibri"/>
      <w:color w:val="000000"/>
      <w:kern w:val="0"/>
      <w:sz w:val="24"/>
      <w:szCs w:val="24"/>
      <w:lang w:val="en-CA" w:eastAsia="en-CA"/>
      <w14:ligatures w14:val="none"/>
    </w:rPr>
  </w:style>
  <w:style w:type="paragraph" w:customStyle="1" w:styleId="CM1">
    <w:name w:val="CM1"/>
    <w:basedOn w:val="Default"/>
    <w:next w:val="Default"/>
    <w:rsid w:val="009156D5"/>
    <w:rPr>
      <w:rFonts w:cs="Times New Roman"/>
      <w:color w:val="auto"/>
    </w:rPr>
  </w:style>
  <w:style w:type="paragraph" w:styleId="BalloonText">
    <w:name w:val="Balloon Text"/>
    <w:basedOn w:val="Normal"/>
    <w:link w:val="BalloonTextChar"/>
    <w:uiPriority w:val="99"/>
    <w:semiHidden/>
    <w:unhideWhenUsed/>
    <w:rsid w:val="009F5F2F"/>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9F5F2F"/>
    <w:rPr>
      <w:rFonts w:ascii="Tahoma" w:hAnsi="Tahoma" w:cs="Angsana New"/>
      <w:sz w:val="16"/>
      <w:szCs w:val="20"/>
      <w:lang w:bidi="th-TH"/>
    </w:rPr>
  </w:style>
  <w:style w:type="character" w:styleId="Emphasis">
    <w:name w:val="Emphasis"/>
    <w:basedOn w:val="DefaultParagraphFont"/>
    <w:uiPriority w:val="20"/>
    <w:qFormat/>
    <w:rsid w:val="00190FB3"/>
    <w:rPr>
      <w:i/>
      <w:iCs/>
    </w:rPr>
  </w:style>
  <w:style w:type="paragraph" w:customStyle="1" w:styleId="img-box">
    <w:name w:val="img-box"/>
    <w:basedOn w:val="Normal"/>
    <w:rsid w:val="00190FB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190FB3"/>
    <w:rPr>
      <w:b/>
      <w:bCs/>
    </w:rPr>
  </w:style>
  <w:style w:type="character" w:customStyle="1" w:styleId="label">
    <w:name w:val="label"/>
    <w:basedOn w:val="DefaultParagraphFont"/>
    <w:rsid w:val="00190FB3"/>
  </w:style>
  <w:style w:type="character" w:styleId="HTMLCite">
    <w:name w:val="HTML Cite"/>
    <w:basedOn w:val="DefaultParagraphFont"/>
    <w:uiPriority w:val="99"/>
    <w:semiHidden/>
    <w:unhideWhenUsed/>
    <w:rsid w:val="00190FB3"/>
    <w:rPr>
      <w:i/>
      <w:iCs/>
    </w:rPr>
  </w:style>
  <w:style w:type="paragraph" w:customStyle="1" w:styleId="font-secondary">
    <w:name w:val="font-secondary"/>
    <w:basedOn w:val="Normal"/>
    <w:rsid w:val="00190FB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FollowedHyperlink">
    <w:name w:val="FollowedHyperlink"/>
    <w:basedOn w:val="DefaultParagraphFont"/>
    <w:uiPriority w:val="99"/>
    <w:semiHidden/>
    <w:unhideWhenUsed/>
    <w:rsid w:val="008903DB"/>
    <w:rPr>
      <w:color w:val="800080"/>
      <w:u w:val="single"/>
    </w:rPr>
  </w:style>
  <w:style w:type="paragraph" w:customStyle="1" w:styleId="usa-bannerheader-text">
    <w:name w:val="usa-banner__header-text"/>
    <w:basedOn w:val="Normal"/>
    <w:rsid w:val="008903D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usa-bannerbutton-text">
    <w:name w:val="usa-banner__button-text"/>
    <w:basedOn w:val="DefaultParagraphFont"/>
    <w:rsid w:val="008903DB"/>
  </w:style>
  <w:style w:type="character" w:customStyle="1" w:styleId="usa-tooltip">
    <w:name w:val="usa-tooltip"/>
    <w:basedOn w:val="DefaultParagraphFont"/>
    <w:rsid w:val="008903DB"/>
  </w:style>
  <w:style w:type="character" w:customStyle="1" w:styleId="name">
    <w:name w:val="name"/>
    <w:basedOn w:val="DefaultParagraphFont"/>
    <w:rsid w:val="008903DB"/>
  </w:style>
  <w:style w:type="paragraph" w:customStyle="1" w:styleId="display-inline">
    <w:name w:val="display-inline"/>
    <w:basedOn w:val="Normal"/>
    <w:rsid w:val="008903D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display-none">
    <w:name w:val="display-none"/>
    <w:basedOn w:val="DefaultParagraphFont"/>
    <w:rsid w:val="008903DB"/>
  </w:style>
  <w:style w:type="paragraph" w:styleId="z-TopofForm">
    <w:name w:val="HTML Top of Form"/>
    <w:basedOn w:val="Normal"/>
    <w:next w:val="Normal"/>
    <w:link w:val="z-TopofFormChar"/>
    <w:hidden/>
    <w:uiPriority w:val="99"/>
    <w:semiHidden/>
    <w:unhideWhenUsed/>
    <w:rsid w:val="008903DB"/>
    <w:pPr>
      <w:pBdr>
        <w:bottom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TopofFormChar">
    <w:name w:val="z-Top of Form Char"/>
    <w:basedOn w:val="DefaultParagraphFont"/>
    <w:link w:val="z-TopofForm"/>
    <w:uiPriority w:val="99"/>
    <w:semiHidden/>
    <w:rsid w:val="008903DB"/>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8903DB"/>
    <w:pPr>
      <w:pBdr>
        <w:top w:val="single" w:sz="6" w:space="1" w:color="auto"/>
      </w:pBdr>
      <w:spacing w:after="0" w:line="240" w:lineRule="auto"/>
      <w:jc w:val="center"/>
    </w:pPr>
    <w:rPr>
      <w:rFonts w:ascii="Arial" w:eastAsia="Times New Roman" w:hAnsi="Arial" w:cs="Arial"/>
      <w:vanish/>
      <w:kern w:val="0"/>
      <w:sz w:val="16"/>
      <w:szCs w:val="16"/>
      <w:lang w:eastAsia="en-IN" w:bidi="ar-SA"/>
      <w14:ligatures w14:val="none"/>
    </w:rPr>
  </w:style>
  <w:style w:type="character" w:customStyle="1" w:styleId="z-BottomofFormChar">
    <w:name w:val="z-Bottom of Form Char"/>
    <w:basedOn w:val="DefaultParagraphFont"/>
    <w:link w:val="z-BottomofForm"/>
    <w:uiPriority w:val="99"/>
    <w:semiHidden/>
    <w:rsid w:val="008903DB"/>
    <w:rPr>
      <w:rFonts w:ascii="Arial" w:eastAsia="Times New Roman" w:hAnsi="Arial" w:cs="Arial"/>
      <w:vanish/>
      <w:kern w:val="0"/>
      <w:sz w:val="16"/>
      <w:szCs w:val="16"/>
      <w:lang w:eastAsia="en-IN"/>
      <w14:ligatures w14:val="none"/>
    </w:rPr>
  </w:style>
  <w:style w:type="character" w:customStyle="1" w:styleId="usa-sr-only">
    <w:name w:val="usa-sr-only"/>
    <w:basedOn w:val="DefaultParagraphFont"/>
    <w:rsid w:val="008903DB"/>
  </w:style>
  <w:style w:type="paragraph" w:customStyle="1" w:styleId="ncbi-footercircled-icons-heading">
    <w:name w:val="ncbi-footer__circled-icons-heading"/>
    <w:basedOn w:val="Normal"/>
    <w:rsid w:val="008903DB"/>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HTMLAddress">
    <w:name w:val="HTML Address"/>
    <w:basedOn w:val="Normal"/>
    <w:link w:val="HTMLAddressChar"/>
    <w:uiPriority w:val="99"/>
    <w:semiHidden/>
    <w:unhideWhenUsed/>
    <w:rsid w:val="008903DB"/>
    <w:pPr>
      <w:spacing w:after="0" w:line="240" w:lineRule="auto"/>
    </w:pPr>
    <w:rPr>
      <w:rFonts w:ascii="Times New Roman" w:eastAsia="Times New Roman" w:hAnsi="Times New Roman" w:cs="Times New Roman"/>
      <w:i/>
      <w:iCs/>
      <w:kern w:val="0"/>
      <w:sz w:val="24"/>
      <w:szCs w:val="24"/>
      <w:lang w:eastAsia="en-IN" w:bidi="ar-SA"/>
      <w14:ligatures w14:val="none"/>
    </w:rPr>
  </w:style>
  <w:style w:type="character" w:customStyle="1" w:styleId="HTMLAddressChar">
    <w:name w:val="HTML Address Char"/>
    <w:basedOn w:val="DefaultParagraphFont"/>
    <w:link w:val="HTMLAddress"/>
    <w:uiPriority w:val="99"/>
    <w:semiHidden/>
    <w:rsid w:val="008903DB"/>
    <w:rPr>
      <w:rFonts w:ascii="Times New Roman" w:eastAsia="Times New Roman" w:hAnsi="Times New Roman" w:cs="Times New Roman"/>
      <w:i/>
      <w:iCs/>
      <w:kern w:val="0"/>
      <w:sz w:val="24"/>
      <w:szCs w:val="24"/>
      <w:lang w:eastAsia="en-IN"/>
      <w14:ligatures w14:val="none"/>
    </w:rPr>
  </w:style>
  <w:style w:type="paragraph" w:styleId="Header">
    <w:name w:val="header"/>
    <w:basedOn w:val="Normal"/>
    <w:link w:val="HeaderChar"/>
    <w:uiPriority w:val="99"/>
    <w:unhideWhenUsed/>
    <w:rsid w:val="004B5103"/>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4B5103"/>
    <w:rPr>
      <w:rFonts w:cs="Angsana New"/>
      <w:szCs w:val="28"/>
      <w:lang w:bidi="th-TH"/>
    </w:rPr>
  </w:style>
  <w:style w:type="paragraph" w:styleId="Footer">
    <w:name w:val="footer"/>
    <w:basedOn w:val="Normal"/>
    <w:link w:val="FooterChar"/>
    <w:uiPriority w:val="99"/>
    <w:unhideWhenUsed/>
    <w:rsid w:val="004B5103"/>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4B5103"/>
    <w:rPr>
      <w:rFonts w:cs="Angsana New"/>
      <w:szCs w:val="28"/>
      <w:lang w:bidi="th-TH"/>
    </w:rPr>
  </w:style>
  <w:style w:type="character" w:styleId="LineNumber">
    <w:name w:val="line number"/>
    <w:basedOn w:val="DefaultParagraphFont"/>
    <w:uiPriority w:val="99"/>
    <w:semiHidden/>
    <w:unhideWhenUsed/>
    <w:rsid w:val="00F55B8C"/>
  </w:style>
  <w:style w:type="paragraph" w:customStyle="1" w:styleId="Normal1">
    <w:name w:val="Normal1"/>
    <w:rsid w:val="00DF7026"/>
    <w:pPr>
      <w:spacing w:after="0" w:line="276" w:lineRule="auto"/>
      <w:contextualSpacing/>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489">
      <w:bodyDiv w:val="1"/>
      <w:marLeft w:val="0"/>
      <w:marRight w:val="0"/>
      <w:marTop w:val="0"/>
      <w:marBottom w:val="0"/>
      <w:divBdr>
        <w:top w:val="none" w:sz="0" w:space="0" w:color="auto"/>
        <w:left w:val="none" w:sz="0" w:space="0" w:color="auto"/>
        <w:bottom w:val="none" w:sz="0" w:space="0" w:color="auto"/>
        <w:right w:val="none" w:sz="0" w:space="0" w:color="auto"/>
      </w:divBdr>
    </w:div>
    <w:div w:id="7829598">
      <w:bodyDiv w:val="1"/>
      <w:marLeft w:val="0"/>
      <w:marRight w:val="0"/>
      <w:marTop w:val="0"/>
      <w:marBottom w:val="0"/>
      <w:divBdr>
        <w:top w:val="none" w:sz="0" w:space="0" w:color="auto"/>
        <w:left w:val="none" w:sz="0" w:space="0" w:color="auto"/>
        <w:bottom w:val="none" w:sz="0" w:space="0" w:color="auto"/>
        <w:right w:val="none" w:sz="0" w:space="0" w:color="auto"/>
      </w:divBdr>
    </w:div>
    <w:div w:id="9331769">
      <w:bodyDiv w:val="1"/>
      <w:marLeft w:val="0"/>
      <w:marRight w:val="0"/>
      <w:marTop w:val="0"/>
      <w:marBottom w:val="0"/>
      <w:divBdr>
        <w:top w:val="none" w:sz="0" w:space="0" w:color="auto"/>
        <w:left w:val="none" w:sz="0" w:space="0" w:color="auto"/>
        <w:bottom w:val="none" w:sz="0" w:space="0" w:color="auto"/>
        <w:right w:val="none" w:sz="0" w:space="0" w:color="auto"/>
      </w:divBdr>
    </w:div>
    <w:div w:id="13238609">
      <w:bodyDiv w:val="1"/>
      <w:marLeft w:val="0"/>
      <w:marRight w:val="0"/>
      <w:marTop w:val="0"/>
      <w:marBottom w:val="0"/>
      <w:divBdr>
        <w:top w:val="none" w:sz="0" w:space="0" w:color="auto"/>
        <w:left w:val="none" w:sz="0" w:space="0" w:color="auto"/>
        <w:bottom w:val="none" w:sz="0" w:space="0" w:color="auto"/>
        <w:right w:val="none" w:sz="0" w:space="0" w:color="auto"/>
      </w:divBdr>
    </w:div>
    <w:div w:id="17243511">
      <w:bodyDiv w:val="1"/>
      <w:marLeft w:val="0"/>
      <w:marRight w:val="0"/>
      <w:marTop w:val="0"/>
      <w:marBottom w:val="0"/>
      <w:divBdr>
        <w:top w:val="none" w:sz="0" w:space="0" w:color="auto"/>
        <w:left w:val="none" w:sz="0" w:space="0" w:color="auto"/>
        <w:bottom w:val="none" w:sz="0" w:space="0" w:color="auto"/>
        <w:right w:val="none" w:sz="0" w:space="0" w:color="auto"/>
      </w:divBdr>
    </w:div>
    <w:div w:id="17393440">
      <w:bodyDiv w:val="1"/>
      <w:marLeft w:val="0"/>
      <w:marRight w:val="0"/>
      <w:marTop w:val="0"/>
      <w:marBottom w:val="0"/>
      <w:divBdr>
        <w:top w:val="none" w:sz="0" w:space="0" w:color="auto"/>
        <w:left w:val="none" w:sz="0" w:space="0" w:color="auto"/>
        <w:bottom w:val="none" w:sz="0" w:space="0" w:color="auto"/>
        <w:right w:val="none" w:sz="0" w:space="0" w:color="auto"/>
      </w:divBdr>
    </w:div>
    <w:div w:id="17584382">
      <w:bodyDiv w:val="1"/>
      <w:marLeft w:val="0"/>
      <w:marRight w:val="0"/>
      <w:marTop w:val="0"/>
      <w:marBottom w:val="0"/>
      <w:divBdr>
        <w:top w:val="none" w:sz="0" w:space="0" w:color="auto"/>
        <w:left w:val="none" w:sz="0" w:space="0" w:color="auto"/>
        <w:bottom w:val="none" w:sz="0" w:space="0" w:color="auto"/>
        <w:right w:val="none" w:sz="0" w:space="0" w:color="auto"/>
      </w:divBdr>
    </w:div>
    <w:div w:id="17657158">
      <w:bodyDiv w:val="1"/>
      <w:marLeft w:val="0"/>
      <w:marRight w:val="0"/>
      <w:marTop w:val="0"/>
      <w:marBottom w:val="0"/>
      <w:divBdr>
        <w:top w:val="none" w:sz="0" w:space="0" w:color="auto"/>
        <w:left w:val="none" w:sz="0" w:space="0" w:color="auto"/>
        <w:bottom w:val="none" w:sz="0" w:space="0" w:color="auto"/>
        <w:right w:val="none" w:sz="0" w:space="0" w:color="auto"/>
      </w:divBdr>
    </w:div>
    <w:div w:id="20279725">
      <w:bodyDiv w:val="1"/>
      <w:marLeft w:val="0"/>
      <w:marRight w:val="0"/>
      <w:marTop w:val="0"/>
      <w:marBottom w:val="0"/>
      <w:divBdr>
        <w:top w:val="none" w:sz="0" w:space="0" w:color="auto"/>
        <w:left w:val="none" w:sz="0" w:space="0" w:color="auto"/>
        <w:bottom w:val="none" w:sz="0" w:space="0" w:color="auto"/>
        <w:right w:val="none" w:sz="0" w:space="0" w:color="auto"/>
      </w:divBdr>
    </w:div>
    <w:div w:id="27027197">
      <w:bodyDiv w:val="1"/>
      <w:marLeft w:val="0"/>
      <w:marRight w:val="0"/>
      <w:marTop w:val="0"/>
      <w:marBottom w:val="0"/>
      <w:divBdr>
        <w:top w:val="none" w:sz="0" w:space="0" w:color="auto"/>
        <w:left w:val="none" w:sz="0" w:space="0" w:color="auto"/>
        <w:bottom w:val="none" w:sz="0" w:space="0" w:color="auto"/>
        <w:right w:val="none" w:sz="0" w:space="0" w:color="auto"/>
      </w:divBdr>
    </w:div>
    <w:div w:id="29185906">
      <w:bodyDiv w:val="1"/>
      <w:marLeft w:val="0"/>
      <w:marRight w:val="0"/>
      <w:marTop w:val="0"/>
      <w:marBottom w:val="0"/>
      <w:divBdr>
        <w:top w:val="none" w:sz="0" w:space="0" w:color="auto"/>
        <w:left w:val="none" w:sz="0" w:space="0" w:color="auto"/>
        <w:bottom w:val="none" w:sz="0" w:space="0" w:color="auto"/>
        <w:right w:val="none" w:sz="0" w:space="0" w:color="auto"/>
      </w:divBdr>
    </w:div>
    <w:div w:id="34937782">
      <w:bodyDiv w:val="1"/>
      <w:marLeft w:val="0"/>
      <w:marRight w:val="0"/>
      <w:marTop w:val="0"/>
      <w:marBottom w:val="0"/>
      <w:divBdr>
        <w:top w:val="none" w:sz="0" w:space="0" w:color="auto"/>
        <w:left w:val="none" w:sz="0" w:space="0" w:color="auto"/>
        <w:bottom w:val="none" w:sz="0" w:space="0" w:color="auto"/>
        <w:right w:val="none" w:sz="0" w:space="0" w:color="auto"/>
      </w:divBdr>
    </w:div>
    <w:div w:id="35282744">
      <w:bodyDiv w:val="1"/>
      <w:marLeft w:val="0"/>
      <w:marRight w:val="0"/>
      <w:marTop w:val="0"/>
      <w:marBottom w:val="0"/>
      <w:divBdr>
        <w:top w:val="none" w:sz="0" w:space="0" w:color="auto"/>
        <w:left w:val="none" w:sz="0" w:space="0" w:color="auto"/>
        <w:bottom w:val="none" w:sz="0" w:space="0" w:color="auto"/>
        <w:right w:val="none" w:sz="0" w:space="0" w:color="auto"/>
      </w:divBdr>
    </w:div>
    <w:div w:id="35861516">
      <w:bodyDiv w:val="1"/>
      <w:marLeft w:val="0"/>
      <w:marRight w:val="0"/>
      <w:marTop w:val="0"/>
      <w:marBottom w:val="0"/>
      <w:divBdr>
        <w:top w:val="none" w:sz="0" w:space="0" w:color="auto"/>
        <w:left w:val="none" w:sz="0" w:space="0" w:color="auto"/>
        <w:bottom w:val="none" w:sz="0" w:space="0" w:color="auto"/>
        <w:right w:val="none" w:sz="0" w:space="0" w:color="auto"/>
      </w:divBdr>
    </w:div>
    <w:div w:id="38357757">
      <w:bodyDiv w:val="1"/>
      <w:marLeft w:val="0"/>
      <w:marRight w:val="0"/>
      <w:marTop w:val="0"/>
      <w:marBottom w:val="0"/>
      <w:divBdr>
        <w:top w:val="none" w:sz="0" w:space="0" w:color="auto"/>
        <w:left w:val="none" w:sz="0" w:space="0" w:color="auto"/>
        <w:bottom w:val="none" w:sz="0" w:space="0" w:color="auto"/>
        <w:right w:val="none" w:sz="0" w:space="0" w:color="auto"/>
      </w:divBdr>
    </w:div>
    <w:div w:id="42753316">
      <w:bodyDiv w:val="1"/>
      <w:marLeft w:val="0"/>
      <w:marRight w:val="0"/>
      <w:marTop w:val="0"/>
      <w:marBottom w:val="0"/>
      <w:divBdr>
        <w:top w:val="none" w:sz="0" w:space="0" w:color="auto"/>
        <w:left w:val="none" w:sz="0" w:space="0" w:color="auto"/>
        <w:bottom w:val="none" w:sz="0" w:space="0" w:color="auto"/>
        <w:right w:val="none" w:sz="0" w:space="0" w:color="auto"/>
      </w:divBdr>
    </w:div>
    <w:div w:id="43844054">
      <w:bodyDiv w:val="1"/>
      <w:marLeft w:val="0"/>
      <w:marRight w:val="0"/>
      <w:marTop w:val="0"/>
      <w:marBottom w:val="0"/>
      <w:divBdr>
        <w:top w:val="none" w:sz="0" w:space="0" w:color="auto"/>
        <w:left w:val="none" w:sz="0" w:space="0" w:color="auto"/>
        <w:bottom w:val="none" w:sz="0" w:space="0" w:color="auto"/>
        <w:right w:val="none" w:sz="0" w:space="0" w:color="auto"/>
      </w:divBdr>
    </w:div>
    <w:div w:id="46533886">
      <w:bodyDiv w:val="1"/>
      <w:marLeft w:val="0"/>
      <w:marRight w:val="0"/>
      <w:marTop w:val="0"/>
      <w:marBottom w:val="0"/>
      <w:divBdr>
        <w:top w:val="none" w:sz="0" w:space="0" w:color="auto"/>
        <w:left w:val="none" w:sz="0" w:space="0" w:color="auto"/>
        <w:bottom w:val="none" w:sz="0" w:space="0" w:color="auto"/>
        <w:right w:val="none" w:sz="0" w:space="0" w:color="auto"/>
      </w:divBdr>
    </w:div>
    <w:div w:id="47191484">
      <w:bodyDiv w:val="1"/>
      <w:marLeft w:val="0"/>
      <w:marRight w:val="0"/>
      <w:marTop w:val="0"/>
      <w:marBottom w:val="0"/>
      <w:divBdr>
        <w:top w:val="none" w:sz="0" w:space="0" w:color="auto"/>
        <w:left w:val="none" w:sz="0" w:space="0" w:color="auto"/>
        <w:bottom w:val="none" w:sz="0" w:space="0" w:color="auto"/>
        <w:right w:val="none" w:sz="0" w:space="0" w:color="auto"/>
      </w:divBdr>
    </w:div>
    <w:div w:id="47461200">
      <w:bodyDiv w:val="1"/>
      <w:marLeft w:val="0"/>
      <w:marRight w:val="0"/>
      <w:marTop w:val="0"/>
      <w:marBottom w:val="0"/>
      <w:divBdr>
        <w:top w:val="none" w:sz="0" w:space="0" w:color="auto"/>
        <w:left w:val="none" w:sz="0" w:space="0" w:color="auto"/>
        <w:bottom w:val="none" w:sz="0" w:space="0" w:color="auto"/>
        <w:right w:val="none" w:sz="0" w:space="0" w:color="auto"/>
      </w:divBdr>
    </w:div>
    <w:div w:id="51740255">
      <w:bodyDiv w:val="1"/>
      <w:marLeft w:val="0"/>
      <w:marRight w:val="0"/>
      <w:marTop w:val="0"/>
      <w:marBottom w:val="0"/>
      <w:divBdr>
        <w:top w:val="none" w:sz="0" w:space="0" w:color="auto"/>
        <w:left w:val="none" w:sz="0" w:space="0" w:color="auto"/>
        <w:bottom w:val="none" w:sz="0" w:space="0" w:color="auto"/>
        <w:right w:val="none" w:sz="0" w:space="0" w:color="auto"/>
      </w:divBdr>
    </w:div>
    <w:div w:id="52310624">
      <w:bodyDiv w:val="1"/>
      <w:marLeft w:val="0"/>
      <w:marRight w:val="0"/>
      <w:marTop w:val="0"/>
      <w:marBottom w:val="0"/>
      <w:divBdr>
        <w:top w:val="none" w:sz="0" w:space="0" w:color="auto"/>
        <w:left w:val="none" w:sz="0" w:space="0" w:color="auto"/>
        <w:bottom w:val="none" w:sz="0" w:space="0" w:color="auto"/>
        <w:right w:val="none" w:sz="0" w:space="0" w:color="auto"/>
      </w:divBdr>
    </w:div>
    <w:div w:id="53163067">
      <w:bodyDiv w:val="1"/>
      <w:marLeft w:val="0"/>
      <w:marRight w:val="0"/>
      <w:marTop w:val="0"/>
      <w:marBottom w:val="0"/>
      <w:divBdr>
        <w:top w:val="none" w:sz="0" w:space="0" w:color="auto"/>
        <w:left w:val="none" w:sz="0" w:space="0" w:color="auto"/>
        <w:bottom w:val="none" w:sz="0" w:space="0" w:color="auto"/>
        <w:right w:val="none" w:sz="0" w:space="0" w:color="auto"/>
      </w:divBdr>
    </w:div>
    <w:div w:id="54819731">
      <w:bodyDiv w:val="1"/>
      <w:marLeft w:val="0"/>
      <w:marRight w:val="0"/>
      <w:marTop w:val="0"/>
      <w:marBottom w:val="0"/>
      <w:divBdr>
        <w:top w:val="none" w:sz="0" w:space="0" w:color="auto"/>
        <w:left w:val="none" w:sz="0" w:space="0" w:color="auto"/>
        <w:bottom w:val="none" w:sz="0" w:space="0" w:color="auto"/>
        <w:right w:val="none" w:sz="0" w:space="0" w:color="auto"/>
      </w:divBdr>
    </w:div>
    <w:div w:id="55445305">
      <w:bodyDiv w:val="1"/>
      <w:marLeft w:val="0"/>
      <w:marRight w:val="0"/>
      <w:marTop w:val="0"/>
      <w:marBottom w:val="0"/>
      <w:divBdr>
        <w:top w:val="none" w:sz="0" w:space="0" w:color="auto"/>
        <w:left w:val="none" w:sz="0" w:space="0" w:color="auto"/>
        <w:bottom w:val="none" w:sz="0" w:space="0" w:color="auto"/>
        <w:right w:val="none" w:sz="0" w:space="0" w:color="auto"/>
      </w:divBdr>
    </w:div>
    <w:div w:id="55669299">
      <w:bodyDiv w:val="1"/>
      <w:marLeft w:val="0"/>
      <w:marRight w:val="0"/>
      <w:marTop w:val="0"/>
      <w:marBottom w:val="0"/>
      <w:divBdr>
        <w:top w:val="none" w:sz="0" w:space="0" w:color="auto"/>
        <w:left w:val="none" w:sz="0" w:space="0" w:color="auto"/>
        <w:bottom w:val="none" w:sz="0" w:space="0" w:color="auto"/>
        <w:right w:val="none" w:sz="0" w:space="0" w:color="auto"/>
      </w:divBdr>
    </w:div>
    <w:div w:id="59525503">
      <w:bodyDiv w:val="1"/>
      <w:marLeft w:val="0"/>
      <w:marRight w:val="0"/>
      <w:marTop w:val="0"/>
      <w:marBottom w:val="0"/>
      <w:divBdr>
        <w:top w:val="none" w:sz="0" w:space="0" w:color="auto"/>
        <w:left w:val="none" w:sz="0" w:space="0" w:color="auto"/>
        <w:bottom w:val="none" w:sz="0" w:space="0" w:color="auto"/>
        <w:right w:val="none" w:sz="0" w:space="0" w:color="auto"/>
      </w:divBdr>
    </w:div>
    <w:div w:id="61485625">
      <w:bodyDiv w:val="1"/>
      <w:marLeft w:val="0"/>
      <w:marRight w:val="0"/>
      <w:marTop w:val="0"/>
      <w:marBottom w:val="0"/>
      <w:divBdr>
        <w:top w:val="none" w:sz="0" w:space="0" w:color="auto"/>
        <w:left w:val="none" w:sz="0" w:space="0" w:color="auto"/>
        <w:bottom w:val="none" w:sz="0" w:space="0" w:color="auto"/>
        <w:right w:val="none" w:sz="0" w:space="0" w:color="auto"/>
      </w:divBdr>
    </w:div>
    <w:div w:id="63379793">
      <w:bodyDiv w:val="1"/>
      <w:marLeft w:val="0"/>
      <w:marRight w:val="0"/>
      <w:marTop w:val="0"/>
      <w:marBottom w:val="0"/>
      <w:divBdr>
        <w:top w:val="none" w:sz="0" w:space="0" w:color="auto"/>
        <w:left w:val="none" w:sz="0" w:space="0" w:color="auto"/>
        <w:bottom w:val="none" w:sz="0" w:space="0" w:color="auto"/>
        <w:right w:val="none" w:sz="0" w:space="0" w:color="auto"/>
      </w:divBdr>
    </w:div>
    <w:div w:id="64304586">
      <w:bodyDiv w:val="1"/>
      <w:marLeft w:val="0"/>
      <w:marRight w:val="0"/>
      <w:marTop w:val="0"/>
      <w:marBottom w:val="0"/>
      <w:divBdr>
        <w:top w:val="none" w:sz="0" w:space="0" w:color="auto"/>
        <w:left w:val="none" w:sz="0" w:space="0" w:color="auto"/>
        <w:bottom w:val="none" w:sz="0" w:space="0" w:color="auto"/>
        <w:right w:val="none" w:sz="0" w:space="0" w:color="auto"/>
      </w:divBdr>
    </w:div>
    <w:div w:id="69931733">
      <w:bodyDiv w:val="1"/>
      <w:marLeft w:val="0"/>
      <w:marRight w:val="0"/>
      <w:marTop w:val="0"/>
      <w:marBottom w:val="0"/>
      <w:divBdr>
        <w:top w:val="none" w:sz="0" w:space="0" w:color="auto"/>
        <w:left w:val="none" w:sz="0" w:space="0" w:color="auto"/>
        <w:bottom w:val="none" w:sz="0" w:space="0" w:color="auto"/>
        <w:right w:val="none" w:sz="0" w:space="0" w:color="auto"/>
      </w:divBdr>
    </w:div>
    <w:div w:id="74403246">
      <w:bodyDiv w:val="1"/>
      <w:marLeft w:val="0"/>
      <w:marRight w:val="0"/>
      <w:marTop w:val="0"/>
      <w:marBottom w:val="0"/>
      <w:divBdr>
        <w:top w:val="none" w:sz="0" w:space="0" w:color="auto"/>
        <w:left w:val="none" w:sz="0" w:space="0" w:color="auto"/>
        <w:bottom w:val="none" w:sz="0" w:space="0" w:color="auto"/>
        <w:right w:val="none" w:sz="0" w:space="0" w:color="auto"/>
      </w:divBdr>
    </w:div>
    <w:div w:id="77099774">
      <w:bodyDiv w:val="1"/>
      <w:marLeft w:val="0"/>
      <w:marRight w:val="0"/>
      <w:marTop w:val="0"/>
      <w:marBottom w:val="0"/>
      <w:divBdr>
        <w:top w:val="none" w:sz="0" w:space="0" w:color="auto"/>
        <w:left w:val="none" w:sz="0" w:space="0" w:color="auto"/>
        <w:bottom w:val="none" w:sz="0" w:space="0" w:color="auto"/>
        <w:right w:val="none" w:sz="0" w:space="0" w:color="auto"/>
      </w:divBdr>
    </w:div>
    <w:div w:id="81534181">
      <w:bodyDiv w:val="1"/>
      <w:marLeft w:val="0"/>
      <w:marRight w:val="0"/>
      <w:marTop w:val="0"/>
      <w:marBottom w:val="0"/>
      <w:divBdr>
        <w:top w:val="none" w:sz="0" w:space="0" w:color="auto"/>
        <w:left w:val="none" w:sz="0" w:space="0" w:color="auto"/>
        <w:bottom w:val="none" w:sz="0" w:space="0" w:color="auto"/>
        <w:right w:val="none" w:sz="0" w:space="0" w:color="auto"/>
      </w:divBdr>
    </w:div>
    <w:div w:id="84158672">
      <w:bodyDiv w:val="1"/>
      <w:marLeft w:val="0"/>
      <w:marRight w:val="0"/>
      <w:marTop w:val="0"/>
      <w:marBottom w:val="0"/>
      <w:divBdr>
        <w:top w:val="none" w:sz="0" w:space="0" w:color="auto"/>
        <w:left w:val="none" w:sz="0" w:space="0" w:color="auto"/>
        <w:bottom w:val="none" w:sz="0" w:space="0" w:color="auto"/>
        <w:right w:val="none" w:sz="0" w:space="0" w:color="auto"/>
      </w:divBdr>
    </w:div>
    <w:div w:id="84229114">
      <w:bodyDiv w:val="1"/>
      <w:marLeft w:val="0"/>
      <w:marRight w:val="0"/>
      <w:marTop w:val="0"/>
      <w:marBottom w:val="0"/>
      <w:divBdr>
        <w:top w:val="none" w:sz="0" w:space="0" w:color="auto"/>
        <w:left w:val="none" w:sz="0" w:space="0" w:color="auto"/>
        <w:bottom w:val="none" w:sz="0" w:space="0" w:color="auto"/>
        <w:right w:val="none" w:sz="0" w:space="0" w:color="auto"/>
      </w:divBdr>
    </w:div>
    <w:div w:id="85031743">
      <w:bodyDiv w:val="1"/>
      <w:marLeft w:val="0"/>
      <w:marRight w:val="0"/>
      <w:marTop w:val="0"/>
      <w:marBottom w:val="0"/>
      <w:divBdr>
        <w:top w:val="none" w:sz="0" w:space="0" w:color="auto"/>
        <w:left w:val="none" w:sz="0" w:space="0" w:color="auto"/>
        <w:bottom w:val="none" w:sz="0" w:space="0" w:color="auto"/>
        <w:right w:val="none" w:sz="0" w:space="0" w:color="auto"/>
      </w:divBdr>
    </w:div>
    <w:div w:id="86197916">
      <w:bodyDiv w:val="1"/>
      <w:marLeft w:val="0"/>
      <w:marRight w:val="0"/>
      <w:marTop w:val="0"/>
      <w:marBottom w:val="0"/>
      <w:divBdr>
        <w:top w:val="none" w:sz="0" w:space="0" w:color="auto"/>
        <w:left w:val="none" w:sz="0" w:space="0" w:color="auto"/>
        <w:bottom w:val="none" w:sz="0" w:space="0" w:color="auto"/>
        <w:right w:val="none" w:sz="0" w:space="0" w:color="auto"/>
      </w:divBdr>
    </w:div>
    <w:div w:id="86730937">
      <w:bodyDiv w:val="1"/>
      <w:marLeft w:val="0"/>
      <w:marRight w:val="0"/>
      <w:marTop w:val="0"/>
      <w:marBottom w:val="0"/>
      <w:divBdr>
        <w:top w:val="none" w:sz="0" w:space="0" w:color="auto"/>
        <w:left w:val="none" w:sz="0" w:space="0" w:color="auto"/>
        <w:bottom w:val="none" w:sz="0" w:space="0" w:color="auto"/>
        <w:right w:val="none" w:sz="0" w:space="0" w:color="auto"/>
      </w:divBdr>
    </w:div>
    <w:div w:id="89013249">
      <w:bodyDiv w:val="1"/>
      <w:marLeft w:val="0"/>
      <w:marRight w:val="0"/>
      <w:marTop w:val="0"/>
      <w:marBottom w:val="0"/>
      <w:divBdr>
        <w:top w:val="none" w:sz="0" w:space="0" w:color="auto"/>
        <w:left w:val="none" w:sz="0" w:space="0" w:color="auto"/>
        <w:bottom w:val="none" w:sz="0" w:space="0" w:color="auto"/>
        <w:right w:val="none" w:sz="0" w:space="0" w:color="auto"/>
      </w:divBdr>
    </w:div>
    <w:div w:id="90668848">
      <w:bodyDiv w:val="1"/>
      <w:marLeft w:val="0"/>
      <w:marRight w:val="0"/>
      <w:marTop w:val="0"/>
      <w:marBottom w:val="0"/>
      <w:divBdr>
        <w:top w:val="none" w:sz="0" w:space="0" w:color="auto"/>
        <w:left w:val="none" w:sz="0" w:space="0" w:color="auto"/>
        <w:bottom w:val="none" w:sz="0" w:space="0" w:color="auto"/>
        <w:right w:val="none" w:sz="0" w:space="0" w:color="auto"/>
      </w:divBdr>
    </w:div>
    <w:div w:id="92559465">
      <w:bodyDiv w:val="1"/>
      <w:marLeft w:val="0"/>
      <w:marRight w:val="0"/>
      <w:marTop w:val="0"/>
      <w:marBottom w:val="0"/>
      <w:divBdr>
        <w:top w:val="none" w:sz="0" w:space="0" w:color="auto"/>
        <w:left w:val="none" w:sz="0" w:space="0" w:color="auto"/>
        <w:bottom w:val="none" w:sz="0" w:space="0" w:color="auto"/>
        <w:right w:val="none" w:sz="0" w:space="0" w:color="auto"/>
      </w:divBdr>
    </w:div>
    <w:div w:id="97338487">
      <w:bodyDiv w:val="1"/>
      <w:marLeft w:val="0"/>
      <w:marRight w:val="0"/>
      <w:marTop w:val="0"/>
      <w:marBottom w:val="0"/>
      <w:divBdr>
        <w:top w:val="none" w:sz="0" w:space="0" w:color="auto"/>
        <w:left w:val="none" w:sz="0" w:space="0" w:color="auto"/>
        <w:bottom w:val="none" w:sz="0" w:space="0" w:color="auto"/>
        <w:right w:val="none" w:sz="0" w:space="0" w:color="auto"/>
      </w:divBdr>
    </w:div>
    <w:div w:id="103110838">
      <w:bodyDiv w:val="1"/>
      <w:marLeft w:val="0"/>
      <w:marRight w:val="0"/>
      <w:marTop w:val="0"/>
      <w:marBottom w:val="0"/>
      <w:divBdr>
        <w:top w:val="none" w:sz="0" w:space="0" w:color="auto"/>
        <w:left w:val="none" w:sz="0" w:space="0" w:color="auto"/>
        <w:bottom w:val="none" w:sz="0" w:space="0" w:color="auto"/>
        <w:right w:val="none" w:sz="0" w:space="0" w:color="auto"/>
      </w:divBdr>
    </w:div>
    <w:div w:id="103770013">
      <w:bodyDiv w:val="1"/>
      <w:marLeft w:val="0"/>
      <w:marRight w:val="0"/>
      <w:marTop w:val="0"/>
      <w:marBottom w:val="0"/>
      <w:divBdr>
        <w:top w:val="none" w:sz="0" w:space="0" w:color="auto"/>
        <w:left w:val="none" w:sz="0" w:space="0" w:color="auto"/>
        <w:bottom w:val="none" w:sz="0" w:space="0" w:color="auto"/>
        <w:right w:val="none" w:sz="0" w:space="0" w:color="auto"/>
      </w:divBdr>
    </w:div>
    <w:div w:id="107436564">
      <w:bodyDiv w:val="1"/>
      <w:marLeft w:val="0"/>
      <w:marRight w:val="0"/>
      <w:marTop w:val="0"/>
      <w:marBottom w:val="0"/>
      <w:divBdr>
        <w:top w:val="none" w:sz="0" w:space="0" w:color="auto"/>
        <w:left w:val="none" w:sz="0" w:space="0" w:color="auto"/>
        <w:bottom w:val="none" w:sz="0" w:space="0" w:color="auto"/>
        <w:right w:val="none" w:sz="0" w:space="0" w:color="auto"/>
      </w:divBdr>
    </w:div>
    <w:div w:id="108671747">
      <w:bodyDiv w:val="1"/>
      <w:marLeft w:val="0"/>
      <w:marRight w:val="0"/>
      <w:marTop w:val="0"/>
      <w:marBottom w:val="0"/>
      <w:divBdr>
        <w:top w:val="none" w:sz="0" w:space="0" w:color="auto"/>
        <w:left w:val="none" w:sz="0" w:space="0" w:color="auto"/>
        <w:bottom w:val="none" w:sz="0" w:space="0" w:color="auto"/>
        <w:right w:val="none" w:sz="0" w:space="0" w:color="auto"/>
      </w:divBdr>
    </w:div>
    <w:div w:id="109325914">
      <w:bodyDiv w:val="1"/>
      <w:marLeft w:val="0"/>
      <w:marRight w:val="0"/>
      <w:marTop w:val="0"/>
      <w:marBottom w:val="0"/>
      <w:divBdr>
        <w:top w:val="none" w:sz="0" w:space="0" w:color="auto"/>
        <w:left w:val="none" w:sz="0" w:space="0" w:color="auto"/>
        <w:bottom w:val="none" w:sz="0" w:space="0" w:color="auto"/>
        <w:right w:val="none" w:sz="0" w:space="0" w:color="auto"/>
      </w:divBdr>
    </w:div>
    <w:div w:id="110367101">
      <w:bodyDiv w:val="1"/>
      <w:marLeft w:val="0"/>
      <w:marRight w:val="0"/>
      <w:marTop w:val="0"/>
      <w:marBottom w:val="0"/>
      <w:divBdr>
        <w:top w:val="none" w:sz="0" w:space="0" w:color="auto"/>
        <w:left w:val="none" w:sz="0" w:space="0" w:color="auto"/>
        <w:bottom w:val="none" w:sz="0" w:space="0" w:color="auto"/>
        <w:right w:val="none" w:sz="0" w:space="0" w:color="auto"/>
      </w:divBdr>
    </w:div>
    <w:div w:id="113252302">
      <w:bodyDiv w:val="1"/>
      <w:marLeft w:val="0"/>
      <w:marRight w:val="0"/>
      <w:marTop w:val="0"/>
      <w:marBottom w:val="0"/>
      <w:divBdr>
        <w:top w:val="none" w:sz="0" w:space="0" w:color="auto"/>
        <w:left w:val="none" w:sz="0" w:space="0" w:color="auto"/>
        <w:bottom w:val="none" w:sz="0" w:space="0" w:color="auto"/>
        <w:right w:val="none" w:sz="0" w:space="0" w:color="auto"/>
      </w:divBdr>
    </w:div>
    <w:div w:id="117114789">
      <w:bodyDiv w:val="1"/>
      <w:marLeft w:val="0"/>
      <w:marRight w:val="0"/>
      <w:marTop w:val="0"/>
      <w:marBottom w:val="0"/>
      <w:divBdr>
        <w:top w:val="none" w:sz="0" w:space="0" w:color="auto"/>
        <w:left w:val="none" w:sz="0" w:space="0" w:color="auto"/>
        <w:bottom w:val="none" w:sz="0" w:space="0" w:color="auto"/>
        <w:right w:val="none" w:sz="0" w:space="0" w:color="auto"/>
      </w:divBdr>
    </w:div>
    <w:div w:id="117768353">
      <w:bodyDiv w:val="1"/>
      <w:marLeft w:val="0"/>
      <w:marRight w:val="0"/>
      <w:marTop w:val="0"/>
      <w:marBottom w:val="0"/>
      <w:divBdr>
        <w:top w:val="none" w:sz="0" w:space="0" w:color="auto"/>
        <w:left w:val="none" w:sz="0" w:space="0" w:color="auto"/>
        <w:bottom w:val="none" w:sz="0" w:space="0" w:color="auto"/>
        <w:right w:val="none" w:sz="0" w:space="0" w:color="auto"/>
      </w:divBdr>
    </w:div>
    <w:div w:id="118914506">
      <w:bodyDiv w:val="1"/>
      <w:marLeft w:val="0"/>
      <w:marRight w:val="0"/>
      <w:marTop w:val="0"/>
      <w:marBottom w:val="0"/>
      <w:divBdr>
        <w:top w:val="none" w:sz="0" w:space="0" w:color="auto"/>
        <w:left w:val="none" w:sz="0" w:space="0" w:color="auto"/>
        <w:bottom w:val="none" w:sz="0" w:space="0" w:color="auto"/>
        <w:right w:val="none" w:sz="0" w:space="0" w:color="auto"/>
      </w:divBdr>
    </w:div>
    <w:div w:id="119232099">
      <w:bodyDiv w:val="1"/>
      <w:marLeft w:val="0"/>
      <w:marRight w:val="0"/>
      <w:marTop w:val="0"/>
      <w:marBottom w:val="0"/>
      <w:divBdr>
        <w:top w:val="none" w:sz="0" w:space="0" w:color="auto"/>
        <w:left w:val="none" w:sz="0" w:space="0" w:color="auto"/>
        <w:bottom w:val="none" w:sz="0" w:space="0" w:color="auto"/>
        <w:right w:val="none" w:sz="0" w:space="0" w:color="auto"/>
      </w:divBdr>
    </w:div>
    <w:div w:id="119803322">
      <w:bodyDiv w:val="1"/>
      <w:marLeft w:val="0"/>
      <w:marRight w:val="0"/>
      <w:marTop w:val="0"/>
      <w:marBottom w:val="0"/>
      <w:divBdr>
        <w:top w:val="none" w:sz="0" w:space="0" w:color="auto"/>
        <w:left w:val="none" w:sz="0" w:space="0" w:color="auto"/>
        <w:bottom w:val="none" w:sz="0" w:space="0" w:color="auto"/>
        <w:right w:val="none" w:sz="0" w:space="0" w:color="auto"/>
      </w:divBdr>
    </w:div>
    <w:div w:id="119804270">
      <w:bodyDiv w:val="1"/>
      <w:marLeft w:val="0"/>
      <w:marRight w:val="0"/>
      <w:marTop w:val="0"/>
      <w:marBottom w:val="0"/>
      <w:divBdr>
        <w:top w:val="none" w:sz="0" w:space="0" w:color="auto"/>
        <w:left w:val="none" w:sz="0" w:space="0" w:color="auto"/>
        <w:bottom w:val="none" w:sz="0" w:space="0" w:color="auto"/>
        <w:right w:val="none" w:sz="0" w:space="0" w:color="auto"/>
      </w:divBdr>
    </w:div>
    <w:div w:id="123695358">
      <w:bodyDiv w:val="1"/>
      <w:marLeft w:val="0"/>
      <w:marRight w:val="0"/>
      <w:marTop w:val="0"/>
      <w:marBottom w:val="0"/>
      <w:divBdr>
        <w:top w:val="none" w:sz="0" w:space="0" w:color="auto"/>
        <w:left w:val="none" w:sz="0" w:space="0" w:color="auto"/>
        <w:bottom w:val="none" w:sz="0" w:space="0" w:color="auto"/>
        <w:right w:val="none" w:sz="0" w:space="0" w:color="auto"/>
      </w:divBdr>
    </w:div>
    <w:div w:id="124011338">
      <w:bodyDiv w:val="1"/>
      <w:marLeft w:val="0"/>
      <w:marRight w:val="0"/>
      <w:marTop w:val="0"/>
      <w:marBottom w:val="0"/>
      <w:divBdr>
        <w:top w:val="none" w:sz="0" w:space="0" w:color="auto"/>
        <w:left w:val="none" w:sz="0" w:space="0" w:color="auto"/>
        <w:bottom w:val="none" w:sz="0" w:space="0" w:color="auto"/>
        <w:right w:val="none" w:sz="0" w:space="0" w:color="auto"/>
      </w:divBdr>
    </w:div>
    <w:div w:id="125898391">
      <w:bodyDiv w:val="1"/>
      <w:marLeft w:val="0"/>
      <w:marRight w:val="0"/>
      <w:marTop w:val="0"/>
      <w:marBottom w:val="0"/>
      <w:divBdr>
        <w:top w:val="none" w:sz="0" w:space="0" w:color="auto"/>
        <w:left w:val="none" w:sz="0" w:space="0" w:color="auto"/>
        <w:bottom w:val="none" w:sz="0" w:space="0" w:color="auto"/>
        <w:right w:val="none" w:sz="0" w:space="0" w:color="auto"/>
      </w:divBdr>
    </w:div>
    <w:div w:id="126705563">
      <w:bodyDiv w:val="1"/>
      <w:marLeft w:val="0"/>
      <w:marRight w:val="0"/>
      <w:marTop w:val="0"/>
      <w:marBottom w:val="0"/>
      <w:divBdr>
        <w:top w:val="none" w:sz="0" w:space="0" w:color="auto"/>
        <w:left w:val="none" w:sz="0" w:space="0" w:color="auto"/>
        <w:bottom w:val="none" w:sz="0" w:space="0" w:color="auto"/>
        <w:right w:val="none" w:sz="0" w:space="0" w:color="auto"/>
      </w:divBdr>
    </w:div>
    <w:div w:id="126708427">
      <w:bodyDiv w:val="1"/>
      <w:marLeft w:val="0"/>
      <w:marRight w:val="0"/>
      <w:marTop w:val="0"/>
      <w:marBottom w:val="0"/>
      <w:divBdr>
        <w:top w:val="none" w:sz="0" w:space="0" w:color="auto"/>
        <w:left w:val="none" w:sz="0" w:space="0" w:color="auto"/>
        <w:bottom w:val="none" w:sz="0" w:space="0" w:color="auto"/>
        <w:right w:val="none" w:sz="0" w:space="0" w:color="auto"/>
      </w:divBdr>
    </w:div>
    <w:div w:id="126897509">
      <w:bodyDiv w:val="1"/>
      <w:marLeft w:val="0"/>
      <w:marRight w:val="0"/>
      <w:marTop w:val="0"/>
      <w:marBottom w:val="0"/>
      <w:divBdr>
        <w:top w:val="none" w:sz="0" w:space="0" w:color="auto"/>
        <w:left w:val="none" w:sz="0" w:space="0" w:color="auto"/>
        <w:bottom w:val="none" w:sz="0" w:space="0" w:color="auto"/>
        <w:right w:val="none" w:sz="0" w:space="0" w:color="auto"/>
      </w:divBdr>
    </w:div>
    <w:div w:id="127939927">
      <w:bodyDiv w:val="1"/>
      <w:marLeft w:val="0"/>
      <w:marRight w:val="0"/>
      <w:marTop w:val="0"/>
      <w:marBottom w:val="0"/>
      <w:divBdr>
        <w:top w:val="none" w:sz="0" w:space="0" w:color="auto"/>
        <w:left w:val="none" w:sz="0" w:space="0" w:color="auto"/>
        <w:bottom w:val="none" w:sz="0" w:space="0" w:color="auto"/>
        <w:right w:val="none" w:sz="0" w:space="0" w:color="auto"/>
      </w:divBdr>
    </w:div>
    <w:div w:id="134808082">
      <w:bodyDiv w:val="1"/>
      <w:marLeft w:val="0"/>
      <w:marRight w:val="0"/>
      <w:marTop w:val="0"/>
      <w:marBottom w:val="0"/>
      <w:divBdr>
        <w:top w:val="none" w:sz="0" w:space="0" w:color="auto"/>
        <w:left w:val="none" w:sz="0" w:space="0" w:color="auto"/>
        <w:bottom w:val="none" w:sz="0" w:space="0" w:color="auto"/>
        <w:right w:val="none" w:sz="0" w:space="0" w:color="auto"/>
      </w:divBdr>
    </w:div>
    <w:div w:id="135531310">
      <w:bodyDiv w:val="1"/>
      <w:marLeft w:val="0"/>
      <w:marRight w:val="0"/>
      <w:marTop w:val="0"/>
      <w:marBottom w:val="0"/>
      <w:divBdr>
        <w:top w:val="none" w:sz="0" w:space="0" w:color="auto"/>
        <w:left w:val="none" w:sz="0" w:space="0" w:color="auto"/>
        <w:bottom w:val="none" w:sz="0" w:space="0" w:color="auto"/>
        <w:right w:val="none" w:sz="0" w:space="0" w:color="auto"/>
      </w:divBdr>
    </w:div>
    <w:div w:id="137648603">
      <w:bodyDiv w:val="1"/>
      <w:marLeft w:val="0"/>
      <w:marRight w:val="0"/>
      <w:marTop w:val="0"/>
      <w:marBottom w:val="0"/>
      <w:divBdr>
        <w:top w:val="none" w:sz="0" w:space="0" w:color="auto"/>
        <w:left w:val="none" w:sz="0" w:space="0" w:color="auto"/>
        <w:bottom w:val="none" w:sz="0" w:space="0" w:color="auto"/>
        <w:right w:val="none" w:sz="0" w:space="0" w:color="auto"/>
      </w:divBdr>
    </w:div>
    <w:div w:id="137694020">
      <w:bodyDiv w:val="1"/>
      <w:marLeft w:val="0"/>
      <w:marRight w:val="0"/>
      <w:marTop w:val="0"/>
      <w:marBottom w:val="0"/>
      <w:divBdr>
        <w:top w:val="none" w:sz="0" w:space="0" w:color="auto"/>
        <w:left w:val="none" w:sz="0" w:space="0" w:color="auto"/>
        <w:bottom w:val="none" w:sz="0" w:space="0" w:color="auto"/>
        <w:right w:val="none" w:sz="0" w:space="0" w:color="auto"/>
      </w:divBdr>
    </w:div>
    <w:div w:id="139537599">
      <w:bodyDiv w:val="1"/>
      <w:marLeft w:val="0"/>
      <w:marRight w:val="0"/>
      <w:marTop w:val="0"/>
      <w:marBottom w:val="0"/>
      <w:divBdr>
        <w:top w:val="none" w:sz="0" w:space="0" w:color="auto"/>
        <w:left w:val="none" w:sz="0" w:space="0" w:color="auto"/>
        <w:bottom w:val="none" w:sz="0" w:space="0" w:color="auto"/>
        <w:right w:val="none" w:sz="0" w:space="0" w:color="auto"/>
      </w:divBdr>
    </w:div>
    <w:div w:id="140848687">
      <w:bodyDiv w:val="1"/>
      <w:marLeft w:val="0"/>
      <w:marRight w:val="0"/>
      <w:marTop w:val="0"/>
      <w:marBottom w:val="0"/>
      <w:divBdr>
        <w:top w:val="none" w:sz="0" w:space="0" w:color="auto"/>
        <w:left w:val="none" w:sz="0" w:space="0" w:color="auto"/>
        <w:bottom w:val="none" w:sz="0" w:space="0" w:color="auto"/>
        <w:right w:val="none" w:sz="0" w:space="0" w:color="auto"/>
      </w:divBdr>
    </w:div>
    <w:div w:id="142697372">
      <w:bodyDiv w:val="1"/>
      <w:marLeft w:val="0"/>
      <w:marRight w:val="0"/>
      <w:marTop w:val="0"/>
      <w:marBottom w:val="0"/>
      <w:divBdr>
        <w:top w:val="none" w:sz="0" w:space="0" w:color="auto"/>
        <w:left w:val="none" w:sz="0" w:space="0" w:color="auto"/>
        <w:bottom w:val="none" w:sz="0" w:space="0" w:color="auto"/>
        <w:right w:val="none" w:sz="0" w:space="0" w:color="auto"/>
      </w:divBdr>
    </w:div>
    <w:div w:id="145560022">
      <w:bodyDiv w:val="1"/>
      <w:marLeft w:val="0"/>
      <w:marRight w:val="0"/>
      <w:marTop w:val="0"/>
      <w:marBottom w:val="0"/>
      <w:divBdr>
        <w:top w:val="none" w:sz="0" w:space="0" w:color="auto"/>
        <w:left w:val="none" w:sz="0" w:space="0" w:color="auto"/>
        <w:bottom w:val="none" w:sz="0" w:space="0" w:color="auto"/>
        <w:right w:val="none" w:sz="0" w:space="0" w:color="auto"/>
      </w:divBdr>
    </w:div>
    <w:div w:id="149831449">
      <w:bodyDiv w:val="1"/>
      <w:marLeft w:val="0"/>
      <w:marRight w:val="0"/>
      <w:marTop w:val="0"/>
      <w:marBottom w:val="0"/>
      <w:divBdr>
        <w:top w:val="none" w:sz="0" w:space="0" w:color="auto"/>
        <w:left w:val="none" w:sz="0" w:space="0" w:color="auto"/>
        <w:bottom w:val="none" w:sz="0" w:space="0" w:color="auto"/>
        <w:right w:val="none" w:sz="0" w:space="0" w:color="auto"/>
      </w:divBdr>
    </w:div>
    <w:div w:id="150145508">
      <w:bodyDiv w:val="1"/>
      <w:marLeft w:val="0"/>
      <w:marRight w:val="0"/>
      <w:marTop w:val="0"/>
      <w:marBottom w:val="0"/>
      <w:divBdr>
        <w:top w:val="none" w:sz="0" w:space="0" w:color="auto"/>
        <w:left w:val="none" w:sz="0" w:space="0" w:color="auto"/>
        <w:bottom w:val="none" w:sz="0" w:space="0" w:color="auto"/>
        <w:right w:val="none" w:sz="0" w:space="0" w:color="auto"/>
      </w:divBdr>
    </w:div>
    <w:div w:id="153301219">
      <w:bodyDiv w:val="1"/>
      <w:marLeft w:val="0"/>
      <w:marRight w:val="0"/>
      <w:marTop w:val="0"/>
      <w:marBottom w:val="0"/>
      <w:divBdr>
        <w:top w:val="none" w:sz="0" w:space="0" w:color="auto"/>
        <w:left w:val="none" w:sz="0" w:space="0" w:color="auto"/>
        <w:bottom w:val="none" w:sz="0" w:space="0" w:color="auto"/>
        <w:right w:val="none" w:sz="0" w:space="0" w:color="auto"/>
      </w:divBdr>
    </w:div>
    <w:div w:id="156970006">
      <w:bodyDiv w:val="1"/>
      <w:marLeft w:val="0"/>
      <w:marRight w:val="0"/>
      <w:marTop w:val="0"/>
      <w:marBottom w:val="0"/>
      <w:divBdr>
        <w:top w:val="none" w:sz="0" w:space="0" w:color="auto"/>
        <w:left w:val="none" w:sz="0" w:space="0" w:color="auto"/>
        <w:bottom w:val="none" w:sz="0" w:space="0" w:color="auto"/>
        <w:right w:val="none" w:sz="0" w:space="0" w:color="auto"/>
      </w:divBdr>
    </w:div>
    <w:div w:id="158039356">
      <w:bodyDiv w:val="1"/>
      <w:marLeft w:val="0"/>
      <w:marRight w:val="0"/>
      <w:marTop w:val="0"/>
      <w:marBottom w:val="0"/>
      <w:divBdr>
        <w:top w:val="none" w:sz="0" w:space="0" w:color="auto"/>
        <w:left w:val="none" w:sz="0" w:space="0" w:color="auto"/>
        <w:bottom w:val="none" w:sz="0" w:space="0" w:color="auto"/>
        <w:right w:val="none" w:sz="0" w:space="0" w:color="auto"/>
      </w:divBdr>
    </w:div>
    <w:div w:id="162353436">
      <w:bodyDiv w:val="1"/>
      <w:marLeft w:val="0"/>
      <w:marRight w:val="0"/>
      <w:marTop w:val="0"/>
      <w:marBottom w:val="0"/>
      <w:divBdr>
        <w:top w:val="none" w:sz="0" w:space="0" w:color="auto"/>
        <w:left w:val="none" w:sz="0" w:space="0" w:color="auto"/>
        <w:bottom w:val="none" w:sz="0" w:space="0" w:color="auto"/>
        <w:right w:val="none" w:sz="0" w:space="0" w:color="auto"/>
      </w:divBdr>
    </w:div>
    <w:div w:id="162555423">
      <w:bodyDiv w:val="1"/>
      <w:marLeft w:val="0"/>
      <w:marRight w:val="0"/>
      <w:marTop w:val="0"/>
      <w:marBottom w:val="0"/>
      <w:divBdr>
        <w:top w:val="none" w:sz="0" w:space="0" w:color="auto"/>
        <w:left w:val="none" w:sz="0" w:space="0" w:color="auto"/>
        <w:bottom w:val="none" w:sz="0" w:space="0" w:color="auto"/>
        <w:right w:val="none" w:sz="0" w:space="0" w:color="auto"/>
      </w:divBdr>
    </w:div>
    <w:div w:id="166949732">
      <w:bodyDiv w:val="1"/>
      <w:marLeft w:val="0"/>
      <w:marRight w:val="0"/>
      <w:marTop w:val="0"/>
      <w:marBottom w:val="0"/>
      <w:divBdr>
        <w:top w:val="none" w:sz="0" w:space="0" w:color="auto"/>
        <w:left w:val="none" w:sz="0" w:space="0" w:color="auto"/>
        <w:bottom w:val="none" w:sz="0" w:space="0" w:color="auto"/>
        <w:right w:val="none" w:sz="0" w:space="0" w:color="auto"/>
      </w:divBdr>
    </w:div>
    <w:div w:id="171527524">
      <w:bodyDiv w:val="1"/>
      <w:marLeft w:val="0"/>
      <w:marRight w:val="0"/>
      <w:marTop w:val="0"/>
      <w:marBottom w:val="0"/>
      <w:divBdr>
        <w:top w:val="none" w:sz="0" w:space="0" w:color="auto"/>
        <w:left w:val="none" w:sz="0" w:space="0" w:color="auto"/>
        <w:bottom w:val="none" w:sz="0" w:space="0" w:color="auto"/>
        <w:right w:val="none" w:sz="0" w:space="0" w:color="auto"/>
      </w:divBdr>
    </w:div>
    <w:div w:id="173813188">
      <w:bodyDiv w:val="1"/>
      <w:marLeft w:val="0"/>
      <w:marRight w:val="0"/>
      <w:marTop w:val="0"/>
      <w:marBottom w:val="0"/>
      <w:divBdr>
        <w:top w:val="none" w:sz="0" w:space="0" w:color="auto"/>
        <w:left w:val="none" w:sz="0" w:space="0" w:color="auto"/>
        <w:bottom w:val="none" w:sz="0" w:space="0" w:color="auto"/>
        <w:right w:val="none" w:sz="0" w:space="0" w:color="auto"/>
      </w:divBdr>
    </w:div>
    <w:div w:id="177089950">
      <w:bodyDiv w:val="1"/>
      <w:marLeft w:val="0"/>
      <w:marRight w:val="0"/>
      <w:marTop w:val="0"/>
      <w:marBottom w:val="0"/>
      <w:divBdr>
        <w:top w:val="none" w:sz="0" w:space="0" w:color="auto"/>
        <w:left w:val="none" w:sz="0" w:space="0" w:color="auto"/>
        <w:bottom w:val="none" w:sz="0" w:space="0" w:color="auto"/>
        <w:right w:val="none" w:sz="0" w:space="0" w:color="auto"/>
      </w:divBdr>
    </w:div>
    <w:div w:id="177283202">
      <w:bodyDiv w:val="1"/>
      <w:marLeft w:val="0"/>
      <w:marRight w:val="0"/>
      <w:marTop w:val="0"/>
      <w:marBottom w:val="0"/>
      <w:divBdr>
        <w:top w:val="none" w:sz="0" w:space="0" w:color="auto"/>
        <w:left w:val="none" w:sz="0" w:space="0" w:color="auto"/>
        <w:bottom w:val="none" w:sz="0" w:space="0" w:color="auto"/>
        <w:right w:val="none" w:sz="0" w:space="0" w:color="auto"/>
      </w:divBdr>
    </w:div>
    <w:div w:id="177355666">
      <w:bodyDiv w:val="1"/>
      <w:marLeft w:val="0"/>
      <w:marRight w:val="0"/>
      <w:marTop w:val="0"/>
      <w:marBottom w:val="0"/>
      <w:divBdr>
        <w:top w:val="none" w:sz="0" w:space="0" w:color="auto"/>
        <w:left w:val="none" w:sz="0" w:space="0" w:color="auto"/>
        <w:bottom w:val="none" w:sz="0" w:space="0" w:color="auto"/>
        <w:right w:val="none" w:sz="0" w:space="0" w:color="auto"/>
      </w:divBdr>
    </w:div>
    <w:div w:id="178323688">
      <w:bodyDiv w:val="1"/>
      <w:marLeft w:val="0"/>
      <w:marRight w:val="0"/>
      <w:marTop w:val="0"/>
      <w:marBottom w:val="0"/>
      <w:divBdr>
        <w:top w:val="none" w:sz="0" w:space="0" w:color="auto"/>
        <w:left w:val="none" w:sz="0" w:space="0" w:color="auto"/>
        <w:bottom w:val="none" w:sz="0" w:space="0" w:color="auto"/>
        <w:right w:val="none" w:sz="0" w:space="0" w:color="auto"/>
      </w:divBdr>
    </w:div>
    <w:div w:id="178934059">
      <w:bodyDiv w:val="1"/>
      <w:marLeft w:val="0"/>
      <w:marRight w:val="0"/>
      <w:marTop w:val="0"/>
      <w:marBottom w:val="0"/>
      <w:divBdr>
        <w:top w:val="none" w:sz="0" w:space="0" w:color="auto"/>
        <w:left w:val="none" w:sz="0" w:space="0" w:color="auto"/>
        <w:bottom w:val="none" w:sz="0" w:space="0" w:color="auto"/>
        <w:right w:val="none" w:sz="0" w:space="0" w:color="auto"/>
      </w:divBdr>
    </w:div>
    <w:div w:id="179007150">
      <w:bodyDiv w:val="1"/>
      <w:marLeft w:val="0"/>
      <w:marRight w:val="0"/>
      <w:marTop w:val="0"/>
      <w:marBottom w:val="0"/>
      <w:divBdr>
        <w:top w:val="none" w:sz="0" w:space="0" w:color="auto"/>
        <w:left w:val="none" w:sz="0" w:space="0" w:color="auto"/>
        <w:bottom w:val="none" w:sz="0" w:space="0" w:color="auto"/>
        <w:right w:val="none" w:sz="0" w:space="0" w:color="auto"/>
      </w:divBdr>
    </w:div>
    <w:div w:id="179973990">
      <w:bodyDiv w:val="1"/>
      <w:marLeft w:val="0"/>
      <w:marRight w:val="0"/>
      <w:marTop w:val="0"/>
      <w:marBottom w:val="0"/>
      <w:divBdr>
        <w:top w:val="none" w:sz="0" w:space="0" w:color="auto"/>
        <w:left w:val="none" w:sz="0" w:space="0" w:color="auto"/>
        <w:bottom w:val="none" w:sz="0" w:space="0" w:color="auto"/>
        <w:right w:val="none" w:sz="0" w:space="0" w:color="auto"/>
      </w:divBdr>
    </w:div>
    <w:div w:id="189534192">
      <w:bodyDiv w:val="1"/>
      <w:marLeft w:val="0"/>
      <w:marRight w:val="0"/>
      <w:marTop w:val="0"/>
      <w:marBottom w:val="0"/>
      <w:divBdr>
        <w:top w:val="none" w:sz="0" w:space="0" w:color="auto"/>
        <w:left w:val="none" w:sz="0" w:space="0" w:color="auto"/>
        <w:bottom w:val="none" w:sz="0" w:space="0" w:color="auto"/>
        <w:right w:val="none" w:sz="0" w:space="0" w:color="auto"/>
      </w:divBdr>
    </w:div>
    <w:div w:id="189804408">
      <w:bodyDiv w:val="1"/>
      <w:marLeft w:val="0"/>
      <w:marRight w:val="0"/>
      <w:marTop w:val="0"/>
      <w:marBottom w:val="0"/>
      <w:divBdr>
        <w:top w:val="none" w:sz="0" w:space="0" w:color="auto"/>
        <w:left w:val="none" w:sz="0" w:space="0" w:color="auto"/>
        <w:bottom w:val="none" w:sz="0" w:space="0" w:color="auto"/>
        <w:right w:val="none" w:sz="0" w:space="0" w:color="auto"/>
      </w:divBdr>
    </w:div>
    <w:div w:id="190075273">
      <w:bodyDiv w:val="1"/>
      <w:marLeft w:val="0"/>
      <w:marRight w:val="0"/>
      <w:marTop w:val="0"/>
      <w:marBottom w:val="0"/>
      <w:divBdr>
        <w:top w:val="none" w:sz="0" w:space="0" w:color="auto"/>
        <w:left w:val="none" w:sz="0" w:space="0" w:color="auto"/>
        <w:bottom w:val="none" w:sz="0" w:space="0" w:color="auto"/>
        <w:right w:val="none" w:sz="0" w:space="0" w:color="auto"/>
      </w:divBdr>
    </w:div>
    <w:div w:id="198249511">
      <w:bodyDiv w:val="1"/>
      <w:marLeft w:val="0"/>
      <w:marRight w:val="0"/>
      <w:marTop w:val="0"/>
      <w:marBottom w:val="0"/>
      <w:divBdr>
        <w:top w:val="none" w:sz="0" w:space="0" w:color="auto"/>
        <w:left w:val="none" w:sz="0" w:space="0" w:color="auto"/>
        <w:bottom w:val="none" w:sz="0" w:space="0" w:color="auto"/>
        <w:right w:val="none" w:sz="0" w:space="0" w:color="auto"/>
      </w:divBdr>
    </w:div>
    <w:div w:id="201865288">
      <w:bodyDiv w:val="1"/>
      <w:marLeft w:val="0"/>
      <w:marRight w:val="0"/>
      <w:marTop w:val="0"/>
      <w:marBottom w:val="0"/>
      <w:divBdr>
        <w:top w:val="none" w:sz="0" w:space="0" w:color="auto"/>
        <w:left w:val="none" w:sz="0" w:space="0" w:color="auto"/>
        <w:bottom w:val="none" w:sz="0" w:space="0" w:color="auto"/>
        <w:right w:val="none" w:sz="0" w:space="0" w:color="auto"/>
      </w:divBdr>
    </w:div>
    <w:div w:id="202254601">
      <w:bodyDiv w:val="1"/>
      <w:marLeft w:val="0"/>
      <w:marRight w:val="0"/>
      <w:marTop w:val="0"/>
      <w:marBottom w:val="0"/>
      <w:divBdr>
        <w:top w:val="none" w:sz="0" w:space="0" w:color="auto"/>
        <w:left w:val="none" w:sz="0" w:space="0" w:color="auto"/>
        <w:bottom w:val="none" w:sz="0" w:space="0" w:color="auto"/>
        <w:right w:val="none" w:sz="0" w:space="0" w:color="auto"/>
      </w:divBdr>
    </w:div>
    <w:div w:id="203641046">
      <w:bodyDiv w:val="1"/>
      <w:marLeft w:val="0"/>
      <w:marRight w:val="0"/>
      <w:marTop w:val="0"/>
      <w:marBottom w:val="0"/>
      <w:divBdr>
        <w:top w:val="none" w:sz="0" w:space="0" w:color="auto"/>
        <w:left w:val="none" w:sz="0" w:space="0" w:color="auto"/>
        <w:bottom w:val="none" w:sz="0" w:space="0" w:color="auto"/>
        <w:right w:val="none" w:sz="0" w:space="0" w:color="auto"/>
      </w:divBdr>
    </w:div>
    <w:div w:id="205528411">
      <w:bodyDiv w:val="1"/>
      <w:marLeft w:val="0"/>
      <w:marRight w:val="0"/>
      <w:marTop w:val="0"/>
      <w:marBottom w:val="0"/>
      <w:divBdr>
        <w:top w:val="none" w:sz="0" w:space="0" w:color="auto"/>
        <w:left w:val="none" w:sz="0" w:space="0" w:color="auto"/>
        <w:bottom w:val="none" w:sz="0" w:space="0" w:color="auto"/>
        <w:right w:val="none" w:sz="0" w:space="0" w:color="auto"/>
      </w:divBdr>
    </w:div>
    <w:div w:id="205680990">
      <w:bodyDiv w:val="1"/>
      <w:marLeft w:val="0"/>
      <w:marRight w:val="0"/>
      <w:marTop w:val="0"/>
      <w:marBottom w:val="0"/>
      <w:divBdr>
        <w:top w:val="none" w:sz="0" w:space="0" w:color="auto"/>
        <w:left w:val="none" w:sz="0" w:space="0" w:color="auto"/>
        <w:bottom w:val="none" w:sz="0" w:space="0" w:color="auto"/>
        <w:right w:val="none" w:sz="0" w:space="0" w:color="auto"/>
      </w:divBdr>
    </w:div>
    <w:div w:id="206720662">
      <w:bodyDiv w:val="1"/>
      <w:marLeft w:val="0"/>
      <w:marRight w:val="0"/>
      <w:marTop w:val="0"/>
      <w:marBottom w:val="0"/>
      <w:divBdr>
        <w:top w:val="none" w:sz="0" w:space="0" w:color="auto"/>
        <w:left w:val="none" w:sz="0" w:space="0" w:color="auto"/>
        <w:bottom w:val="none" w:sz="0" w:space="0" w:color="auto"/>
        <w:right w:val="none" w:sz="0" w:space="0" w:color="auto"/>
      </w:divBdr>
      <w:divsChild>
        <w:div w:id="2123454328">
          <w:marLeft w:val="480"/>
          <w:marRight w:val="0"/>
          <w:marTop w:val="0"/>
          <w:marBottom w:val="0"/>
          <w:divBdr>
            <w:top w:val="none" w:sz="0" w:space="0" w:color="auto"/>
            <w:left w:val="none" w:sz="0" w:space="0" w:color="auto"/>
            <w:bottom w:val="none" w:sz="0" w:space="0" w:color="auto"/>
            <w:right w:val="none" w:sz="0" w:space="0" w:color="auto"/>
          </w:divBdr>
        </w:div>
        <w:div w:id="1217542782">
          <w:marLeft w:val="480"/>
          <w:marRight w:val="0"/>
          <w:marTop w:val="0"/>
          <w:marBottom w:val="0"/>
          <w:divBdr>
            <w:top w:val="none" w:sz="0" w:space="0" w:color="auto"/>
            <w:left w:val="none" w:sz="0" w:space="0" w:color="auto"/>
            <w:bottom w:val="none" w:sz="0" w:space="0" w:color="auto"/>
            <w:right w:val="none" w:sz="0" w:space="0" w:color="auto"/>
          </w:divBdr>
        </w:div>
        <w:div w:id="402144424">
          <w:marLeft w:val="480"/>
          <w:marRight w:val="0"/>
          <w:marTop w:val="0"/>
          <w:marBottom w:val="0"/>
          <w:divBdr>
            <w:top w:val="none" w:sz="0" w:space="0" w:color="auto"/>
            <w:left w:val="none" w:sz="0" w:space="0" w:color="auto"/>
            <w:bottom w:val="none" w:sz="0" w:space="0" w:color="auto"/>
            <w:right w:val="none" w:sz="0" w:space="0" w:color="auto"/>
          </w:divBdr>
        </w:div>
        <w:div w:id="353071507">
          <w:marLeft w:val="480"/>
          <w:marRight w:val="0"/>
          <w:marTop w:val="0"/>
          <w:marBottom w:val="0"/>
          <w:divBdr>
            <w:top w:val="none" w:sz="0" w:space="0" w:color="auto"/>
            <w:left w:val="none" w:sz="0" w:space="0" w:color="auto"/>
            <w:bottom w:val="none" w:sz="0" w:space="0" w:color="auto"/>
            <w:right w:val="none" w:sz="0" w:space="0" w:color="auto"/>
          </w:divBdr>
        </w:div>
        <w:div w:id="1001661504">
          <w:marLeft w:val="480"/>
          <w:marRight w:val="0"/>
          <w:marTop w:val="0"/>
          <w:marBottom w:val="0"/>
          <w:divBdr>
            <w:top w:val="none" w:sz="0" w:space="0" w:color="auto"/>
            <w:left w:val="none" w:sz="0" w:space="0" w:color="auto"/>
            <w:bottom w:val="none" w:sz="0" w:space="0" w:color="auto"/>
            <w:right w:val="none" w:sz="0" w:space="0" w:color="auto"/>
          </w:divBdr>
        </w:div>
        <w:div w:id="1286080570">
          <w:marLeft w:val="480"/>
          <w:marRight w:val="0"/>
          <w:marTop w:val="0"/>
          <w:marBottom w:val="0"/>
          <w:divBdr>
            <w:top w:val="none" w:sz="0" w:space="0" w:color="auto"/>
            <w:left w:val="none" w:sz="0" w:space="0" w:color="auto"/>
            <w:bottom w:val="none" w:sz="0" w:space="0" w:color="auto"/>
            <w:right w:val="none" w:sz="0" w:space="0" w:color="auto"/>
          </w:divBdr>
        </w:div>
        <w:div w:id="660350121">
          <w:marLeft w:val="480"/>
          <w:marRight w:val="0"/>
          <w:marTop w:val="0"/>
          <w:marBottom w:val="0"/>
          <w:divBdr>
            <w:top w:val="none" w:sz="0" w:space="0" w:color="auto"/>
            <w:left w:val="none" w:sz="0" w:space="0" w:color="auto"/>
            <w:bottom w:val="none" w:sz="0" w:space="0" w:color="auto"/>
            <w:right w:val="none" w:sz="0" w:space="0" w:color="auto"/>
          </w:divBdr>
        </w:div>
        <w:div w:id="112673743">
          <w:marLeft w:val="480"/>
          <w:marRight w:val="0"/>
          <w:marTop w:val="0"/>
          <w:marBottom w:val="0"/>
          <w:divBdr>
            <w:top w:val="none" w:sz="0" w:space="0" w:color="auto"/>
            <w:left w:val="none" w:sz="0" w:space="0" w:color="auto"/>
            <w:bottom w:val="none" w:sz="0" w:space="0" w:color="auto"/>
            <w:right w:val="none" w:sz="0" w:space="0" w:color="auto"/>
          </w:divBdr>
        </w:div>
        <w:div w:id="1892954666">
          <w:marLeft w:val="480"/>
          <w:marRight w:val="0"/>
          <w:marTop w:val="0"/>
          <w:marBottom w:val="0"/>
          <w:divBdr>
            <w:top w:val="none" w:sz="0" w:space="0" w:color="auto"/>
            <w:left w:val="none" w:sz="0" w:space="0" w:color="auto"/>
            <w:bottom w:val="none" w:sz="0" w:space="0" w:color="auto"/>
            <w:right w:val="none" w:sz="0" w:space="0" w:color="auto"/>
          </w:divBdr>
        </w:div>
        <w:div w:id="106387056">
          <w:marLeft w:val="480"/>
          <w:marRight w:val="0"/>
          <w:marTop w:val="0"/>
          <w:marBottom w:val="0"/>
          <w:divBdr>
            <w:top w:val="none" w:sz="0" w:space="0" w:color="auto"/>
            <w:left w:val="none" w:sz="0" w:space="0" w:color="auto"/>
            <w:bottom w:val="none" w:sz="0" w:space="0" w:color="auto"/>
            <w:right w:val="none" w:sz="0" w:space="0" w:color="auto"/>
          </w:divBdr>
        </w:div>
        <w:div w:id="522784769">
          <w:marLeft w:val="480"/>
          <w:marRight w:val="0"/>
          <w:marTop w:val="0"/>
          <w:marBottom w:val="0"/>
          <w:divBdr>
            <w:top w:val="none" w:sz="0" w:space="0" w:color="auto"/>
            <w:left w:val="none" w:sz="0" w:space="0" w:color="auto"/>
            <w:bottom w:val="none" w:sz="0" w:space="0" w:color="auto"/>
            <w:right w:val="none" w:sz="0" w:space="0" w:color="auto"/>
          </w:divBdr>
        </w:div>
        <w:div w:id="87697411">
          <w:marLeft w:val="480"/>
          <w:marRight w:val="0"/>
          <w:marTop w:val="0"/>
          <w:marBottom w:val="0"/>
          <w:divBdr>
            <w:top w:val="none" w:sz="0" w:space="0" w:color="auto"/>
            <w:left w:val="none" w:sz="0" w:space="0" w:color="auto"/>
            <w:bottom w:val="none" w:sz="0" w:space="0" w:color="auto"/>
            <w:right w:val="none" w:sz="0" w:space="0" w:color="auto"/>
          </w:divBdr>
        </w:div>
        <w:div w:id="35738382">
          <w:marLeft w:val="480"/>
          <w:marRight w:val="0"/>
          <w:marTop w:val="0"/>
          <w:marBottom w:val="0"/>
          <w:divBdr>
            <w:top w:val="none" w:sz="0" w:space="0" w:color="auto"/>
            <w:left w:val="none" w:sz="0" w:space="0" w:color="auto"/>
            <w:bottom w:val="none" w:sz="0" w:space="0" w:color="auto"/>
            <w:right w:val="none" w:sz="0" w:space="0" w:color="auto"/>
          </w:divBdr>
        </w:div>
        <w:div w:id="1751809609">
          <w:marLeft w:val="480"/>
          <w:marRight w:val="0"/>
          <w:marTop w:val="0"/>
          <w:marBottom w:val="0"/>
          <w:divBdr>
            <w:top w:val="none" w:sz="0" w:space="0" w:color="auto"/>
            <w:left w:val="none" w:sz="0" w:space="0" w:color="auto"/>
            <w:bottom w:val="none" w:sz="0" w:space="0" w:color="auto"/>
            <w:right w:val="none" w:sz="0" w:space="0" w:color="auto"/>
          </w:divBdr>
        </w:div>
        <w:div w:id="1524515636">
          <w:marLeft w:val="480"/>
          <w:marRight w:val="0"/>
          <w:marTop w:val="0"/>
          <w:marBottom w:val="0"/>
          <w:divBdr>
            <w:top w:val="none" w:sz="0" w:space="0" w:color="auto"/>
            <w:left w:val="none" w:sz="0" w:space="0" w:color="auto"/>
            <w:bottom w:val="none" w:sz="0" w:space="0" w:color="auto"/>
            <w:right w:val="none" w:sz="0" w:space="0" w:color="auto"/>
          </w:divBdr>
        </w:div>
        <w:div w:id="1113985299">
          <w:marLeft w:val="480"/>
          <w:marRight w:val="0"/>
          <w:marTop w:val="0"/>
          <w:marBottom w:val="0"/>
          <w:divBdr>
            <w:top w:val="none" w:sz="0" w:space="0" w:color="auto"/>
            <w:left w:val="none" w:sz="0" w:space="0" w:color="auto"/>
            <w:bottom w:val="none" w:sz="0" w:space="0" w:color="auto"/>
            <w:right w:val="none" w:sz="0" w:space="0" w:color="auto"/>
          </w:divBdr>
        </w:div>
        <w:div w:id="56901108">
          <w:marLeft w:val="480"/>
          <w:marRight w:val="0"/>
          <w:marTop w:val="0"/>
          <w:marBottom w:val="0"/>
          <w:divBdr>
            <w:top w:val="none" w:sz="0" w:space="0" w:color="auto"/>
            <w:left w:val="none" w:sz="0" w:space="0" w:color="auto"/>
            <w:bottom w:val="none" w:sz="0" w:space="0" w:color="auto"/>
            <w:right w:val="none" w:sz="0" w:space="0" w:color="auto"/>
          </w:divBdr>
        </w:div>
        <w:div w:id="1497914191">
          <w:marLeft w:val="480"/>
          <w:marRight w:val="0"/>
          <w:marTop w:val="0"/>
          <w:marBottom w:val="0"/>
          <w:divBdr>
            <w:top w:val="none" w:sz="0" w:space="0" w:color="auto"/>
            <w:left w:val="none" w:sz="0" w:space="0" w:color="auto"/>
            <w:bottom w:val="none" w:sz="0" w:space="0" w:color="auto"/>
            <w:right w:val="none" w:sz="0" w:space="0" w:color="auto"/>
          </w:divBdr>
        </w:div>
        <w:div w:id="465665782">
          <w:marLeft w:val="480"/>
          <w:marRight w:val="0"/>
          <w:marTop w:val="0"/>
          <w:marBottom w:val="0"/>
          <w:divBdr>
            <w:top w:val="none" w:sz="0" w:space="0" w:color="auto"/>
            <w:left w:val="none" w:sz="0" w:space="0" w:color="auto"/>
            <w:bottom w:val="none" w:sz="0" w:space="0" w:color="auto"/>
            <w:right w:val="none" w:sz="0" w:space="0" w:color="auto"/>
          </w:divBdr>
        </w:div>
        <w:div w:id="1270314319">
          <w:marLeft w:val="480"/>
          <w:marRight w:val="0"/>
          <w:marTop w:val="0"/>
          <w:marBottom w:val="0"/>
          <w:divBdr>
            <w:top w:val="none" w:sz="0" w:space="0" w:color="auto"/>
            <w:left w:val="none" w:sz="0" w:space="0" w:color="auto"/>
            <w:bottom w:val="none" w:sz="0" w:space="0" w:color="auto"/>
            <w:right w:val="none" w:sz="0" w:space="0" w:color="auto"/>
          </w:divBdr>
        </w:div>
        <w:div w:id="277766">
          <w:marLeft w:val="480"/>
          <w:marRight w:val="0"/>
          <w:marTop w:val="0"/>
          <w:marBottom w:val="0"/>
          <w:divBdr>
            <w:top w:val="none" w:sz="0" w:space="0" w:color="auto"/>
            <w:left w:val="none" w:sz="0" w:space="0" w:color="auto"/>
            <w:bottom w:val="none" w:sz="0" w:space="0" w:color="auto"/>
            <w:right w:val="none" w:sz="0" w:space="0" w:color="auto"/>
          </w:divBdr>
        </w:div>
        <w:div w:id="949822241">
          <w:marLeft w:val="480"/>
          <w:marRight w:val="0"/>
          <w:marTop w:val="0"/>
          <w:marBottom w:val="0"/>
          <w:divBdr>
            <w:top w:val="none" w:sz="0" w:space="0" w:color="auto"/>
            <w:left w:val="none" w:sz="0" w:space="0" w:color="auto"/>
            <w:bottom w:val="none" w:sz="0" w:space="0" w:color="auto"/>
            <w:right w:val="none" w:sz="0" w:space="0" w:color="auto"/>
          </w:divBdr>
        </w:div>
        <w:div w:id="1032535757">
          <w:marLeft w:val="480"/>
          <w:marRight w:val="0"/>
          <w:marTop w:val="0"/>
          <w:marBottom w:val="0"/>
          <w:divBdr>
            <w:top w:val="none" w:sz="0" w:space="0" w:color="auto"/>
            <w:left w:val="none" w:sz="0" w:space="0" w:color="auto"/>
            <w:bottom w:val="none" w:sz="0" w:space="0" w:color="auto"/>
            <w:right w:val="none" w:sz="0" w:space="0" w:color="auto"/>
          </w:divBdr>
        </w:div>
        <w:div w:id="1805654678">
          <w:marLeft w:val="480"/>
          <w:marRight w:val="0"/>
          <w:marTop w:val="0"/>
          <w:marBottom w:val="0"/>
          <w:divBdr>
            <w:top w:val="none" w:sz="0" w:space="0" w:color="auto"/>
            <w:left w:val="none" w:sz="0" w:space="0" w:color="auto"/>
            <w:bottom w:val="none" w:sz="0" w:space="0" w:color="auto"/>
            <w:right w:val="none" w:sz="0" w:space="0" w:color="auto"/>
          </w:divBdr>
        </w:div>
        <w:div w:id="2031058097">
          <w:marLeft w:val="480"/>
          <w:marRight w:val="0"/>
          <w:marTop w:val="0"/>
          <w:marBottom w:val="0"/>
          <w:divBdr>
            <w:top w:val="none" w:sz="0" w:space="0" w:color="auto"/>
            <w:left w:val="none" w:sz="0" w:space="0" w:color="auto"/>
            <w:bottom w:val="none" w:sz="0" w:space="0" w:color="auto"/>
            <w:right w:val="none" w:sz="0" w:space="0" w:color="auto"/>
          </w:divBdr>
        </w:div>
        <w:div w:id="806120846">
          <w:marLeft w:val="480"/>
          <w:marRight w:val="0"/>
          <w:marTop w:val="0"/>
          <w:marBottom w:val="0"/>
          <w:divBdr>
            <w:top w:val="none" w:sz="0" w:space="0" w:color="auto"/>
            <w:left w:val="none" w:sz="0" w:space="0" w:color="auto"/>
            <w:bottom w:val="none" w:sz="0" w:space="0" w:color="auto"/>
            <w:right w:val="none" w:sz="0" w:space="0" w:color="auto"/>
          </w:divBdr>
        </w:div>
        <w:div w:id="364478383">
          <w:marLeft w:val="480"/>
          <w:marRight w:val="0"/>
          <w:marTop w:val="0"/>
          <w:marBottom w:val="0"/>
          <w:divBdr>
            <w:top w:val="none" w:sz="0" w:space="0" w:color="auto"/>
            <w:left w:val="none" w:sz="0" w:space="0" w:color="auto"/>
            <w:bottom w:val="none" w:sz="0" w:space="0" w:color="auto"/>
            <w:right w:val="none" w:sz="0" w:space="0" w:color="auto"/>
          </w:divBdr>
        </w:div>
        <w:div w:id="2053654557">
          <w:marLeft w:val="480"/>
          <w:marRight w:val="0"/>
          <w:marTop w:val="0"/>
          <w:marBottom w:val="0"/>
          <w:divBdr>
            <w:top w:val="none" w:sz="0" w:space="0" w:color="auto"/>
            <w:left w:val="none" w:sz="0" w:space="0" w:color="auto"/>
            <w:bottom w:val="none" w:sz="0" w:space="0" w:color="auto"/>
            <w:right w:val="none" w:sz="0" w:space="0" w:color="auto"/>
          </w:divBdr>
        </w:div>
        <w:div w:id="599721051">
          <w:marLeft w:val="480"/>
          <w:marRight w:val="0"/>
          <w:marTop w:val="0"/>
          <w:marBottom w:val="0"/>
          <w:divBdr>
            <w:top w:val="none" w:sz="0" w:space="0" w:color="auto"/>
            <w:left w:val="none" w:sz="0" w:space="0" w:color="auto"/>
            <w:bottom w:val="none" w:sz="0" w:space="0" w:color="auto"/>
            <w:right w:val="none" w:sz="0" w:space="0" w:color="auto"/>
          </w:divBdr>
        </w:div>
        <w:div w:id="298536579">
          <w:marLeft w:val="480"/>
          <w:marRight w:val="0"/>
          <w:marTop w:val="0"/>
          <w:marBottom w:val="0"/>
          <w:divBdr>
            <w:top w:val="none" w:sz="0" w:space="0" w:color="auto"/>
            <w:left w:val="none" w:sz="0" w:space="0" w:color="auto"/>
            <w:bottom w:val="none" w:sz="0" w:space="0" w:color="auto"/>
            <w:right w:val="none" w:sz="0" w:space="0" w:color="auto"/>
          </w:divBdr>
        </w:div>
        <w:div w:id="518810711">
          <w:marLeft w:val="480"/>
          <w:marRight w:val="0"/>
          <w:marTop w:val="0"/>
          <w:marBottom w:val="0"/>
          <w:divBdr>
            <w:top w:val="none" w:sz="0" w:space="0" w:color="auto"/>
            <w:left w:val="none" w:sz="0" w:space="0" w:color="auto"/>
            <w:bottom w:val="none" w:sz="0" w:space="0" w:color="auto"/>
            <w:right w:val="none" w:sz="0" w:space="0" w:color="auto"/>
          </w:divBdr>
        </w:div>
        <w:div w:id="1604654230">
          <w:marLeft w:val="480"/>
          <w:marRight w:val="0"/>
          <w:marTop w:val="0"/>
          <w:marBottom w:val="0"/>
          <w:divBdr>
            <w:top w:val="none" w:sz="0" w:space="0" w:color="auto"/>
            <w:left w:val="none" w:sz="0" w:space="0" w:color="auto"/>
            <w:bottom w:val="none" w:sz="0" w:space="0" w:color="auto"/>
            <w:right w:val="none" w:sz="0" w:space="0" w:color="auto"/>
          </w:divBdr>
        </w:div>
        <w:div w:id="967977234">
          <w:marLeft w:val="480"/>
          <w:marRight w:val="0"/>
          <w:marTop w:val="0"/>
          <w:marBottom w:val="0"/>
          <w:divBdr>
            <w:top w:val="none" w:sz="0" w:space="0" w:color="auto"/>
            <w:left w:val="none" w:sz="0" w:space="0" w:color="auto"/>
            <w:bottom w:val="none" w:sz="0" w:space="0" w:color="auto"/>
            <w:right w:val="none" w:sz="0" w:space="0" w:color="auto"/>
          </w:divBdr>
        </w:div>
        <w:div w:id="869345522">
          <w:marLeft w:val="480"/>
          <w:marRight w:val="0"/>
          <w:marTop w:val="0"/>
          <w:marBottom w:val="0"/>
          <w:divBdr>
            <w:top w:val="none" w:sz="0" w:space="0" w:color="auto"/>
            <w:left w:val="none" w:sz="0" w:space="0" w:color="auto"/>
            <w:bottom w:val="none" w:sz="0" w:space="0" w:color="auto"/>
            <w:right w:val="none" w:sz="0" w:space="0" w:color="auto"/>
          </w:divBdr>
        </w:div>
        <w:div w:id="1336304805">
          <w:marLeft w:val="480"/>
          <w:marRight w:val="0"/>
          <w:marTop w:val="0"/>
          <w:marBottom w:val="0"/>
          <w:divBdr>
            <w:top w:val="none" w:sz="0" w:space="0" w:color="auto"/>
            <w:left w:val="none" w:sz="0" w:space="0" w:color="auto"/>
            <w:bottom w:val="none" w:sz="0" w:space="0" w:color="auto"/>
            <w:right w:val="none" w:sz="0" w:space="0" w:color="auto"/>
          </w:divBdr>
        </w:div>
        <w:div w:id="1016807903">
          <w:marLeft w:val="480"/>
          <w:marRight w:val="0"/>
          <w:marTop w:val="0"/>
          <w:marBottom w:val="0"/>
          <w:divBdr>
            <w:top w:val="none" w:sz="0" w:space="0" w:color="auto"/>
            <w:left w:val="none" w:sz="0" w:space="0" w:color="auto"/>
            <w:bottom w:val="none" w:sz="0" w:space="0" w:color="auto"/>
            <w:right w:val="none" w:sz="0" w:space="0" w:color="auto"/>
          </w:divBdr>
        </w:div>
        <w:div w:id="300384229">
          <w:marLeft w:val="480"/>
          <w:marRight w:val="0"/>
          <w:marTop w:val="0"/>
          <w:marBottom w:val="0"/>
          <w:divBdr>
            <w:top w:val="none" w:sz="0" w:space="0" w:color="auto"/>
            <w:left w:val="none" w:sz="0" w:space="0" w:color="auto"/>
            <w:bottom w:val="none" w:sz="0" w:space="0" w:color="auto"/>
            <w:right w:val="none" w:sz="0" w:space="0" w:color="auto"/>
          </w:divBdr>
        </w:div>
        <w:div w:id="332221649">
          <w:marLeft w:val="480"/>
          <w:marRight w:val="0"/>
          <w:marTop w:val="0"/>
          <w:marBottom w:val="0"/>
          <w:divBdr>
            <w:top w:val="none" w:sz="0" w:space="0" w:color="auto"/>
            <w:left w:val="none" w:sz="0" w:space="0" w:color="auto"/>
            <w:bottom w:val="none" w:sz="0" w:space="0" w:color="auto"/>
            <w:right w:val="none" w:sz="0" w:space="0" w:color="auto"/>
          </w:divBdr>
        </w:div>
        <w:div w:id="2091386660">
          <w:marLeft w:val="480"/>
          <w:marRight w:val="0"/>
          <w:marTop w:val="0"/>
          <w:marBottom w:val="0"/>
          <w:divBdr>
            <w:top w:val="none" w:sz="0" w:space="0" w:color="auto"/>
            <w:left w:val="none" w:sz="0" w:space="0" w:color="auto"/>
            <w:bottom w:val="none" w:sz="0" w:space="0" w:color="auto"/>
            <w:right w:val="none" w:sz="0" w:space="0" w:color="auto"/>
          </w:divBdr>
        </w:div>
        <w:div w:id="12922325">
          <w:marLeft w:val="480"/>
          <w:marRight w:val="0"/>
          <w:marTop w:val="0"/>
          <w:marBottom w:val="0"/>
          <w:divBdr>
            <w:top w:val="none" w:sz="0" w:space="0" w:color="auto"/>
            <w:left w:val="none" w:sz="0" w:space="0" w:color="auto"/>
            <w:bottom w:val="none" w:sz="0" w:space="0" w:color="auto"/>
            <w:right w:val="none" w:sz="0" w:space="0" w:color="auto"/>
          </w:divBdr>
        </w:div>
        <w:div w:id="1348676627">
          <w:marLeft w:val="480"/>
          <w:marRight w:val="0"/>
          <w:marTop w:val="0"/>
          <w:marBottom w:val="0"/>
          <w:divBdr>
            <w:top w:val="none" w:sz="0" w:space="0" w:color="auto"/>
            <w:left w:val="none" w:sz="0" w:space="0" w:color="auto"/>
            <w:bottom w:val="none" w:sz="0" w:space="0" w:color="auto"/>
            <w:right w:val="none" w:sz="0" w:space="0" w:color="auto"/>
          </w:divBdr>
        </w:div>
        <w:div w:id="1574782009">
          <w:marLeft w:val="480"/>
          <w:marRight w:val="0"/>
          <w:marTop w:val="0"/>
          <w:marBottom w:val="0"/>
          <w:divBdr>
            <w:top w:val="none" w:sz="0" w:space="0" w:color="auto"/>
            <w:left w:val="none" w:sz="0" w:space="0" w:color="auto"/>
            <w:bottom w:val="none" w:sz="0" w:space="0" w:color="auto"/>
            <w:right w:val="none" w:sz="0" w:space="0" w:color="auto"/>
          </w:divBdr>
        </w:div>
        <w:div w:id="1575242462">
          <w:marLeft w:val="480"/>
          <w:marRight w:val="0"/>
          <w:marTop w:val="0"/>
          <w:marBottom w:val="0"/>
          <w:divBdr>
            <w:top w:val="none" w:sz="0" w:space="0" w:color="auto"/>
            <w:left w:val="none" w:sz="0" w:space="0" w:color="auto"/>
            <w:bottom w:val="none" w:sz="0" w:space="0" w:color="auto"/>
            <w:right w:val="none" w:sz="0" w:space="0" w:color="auto"/>
          </w:divBdr>
        </w:div>
        <w:div w:id="1060979541">
          <w:marLeft w:val="480"/>
          <w:marRight w:val="0"/>
          <w:marTop w:val="0"/>
          <w:marBottom w:val="0"/>
          <w:divBdr>
            <w:top w:val="none" w:sz="0" w:space="0" w:color="auto"/>
            <w:left w:val="none" w:sz="0" w:space="0" w:color="auto"/>
            <w:bottom w:val="none" w:sz="0" w:space="0" w:color="auto"/>
            <w:right w:val="none" w:sz="0" w:space="0" w:color="auto"/>
          </w:divBdr>
        </w:div>
        <w:div w:id="1028488716">
          <w:marLeft w:val="480"/>
          <w:marRight w:val="0"/>
          <w:marTop w:val="0"/>
          <w:marBottom w:val="0"/>
          <w:divBdr>
            <w:top w:val="none" w:sz="0" w:space="0" w:color="auto"/>
            <w:left w:val="none" w:sz="0" w:space="0" w:color="auto"/>
            <w:bottom w:val="none" w:sz="0" w:space="0" w:color="auto"/>
            <w:right w:val="none" w:sz="0" w:space="0" w:color="auto"/>
          </w:divBdr>
        </w:div>
        <w:div w:id="852259665">
          <w:marLeft w:val="480"/>
          <w:marRight w:val="0"/>
          <w:marTop w:val="0"/>
          <w:marBottom w:val="0"/>
          <w:divBdr>
            <w:top w:val="none" w:sz="0" w:space="0" w:color="auto"/>
            <w:left w:val="none" w:sz="0" w:space="0" w:color="auto"/>
            <w:bottom w:val="none" w:sz="0" w:space="0" w:color="auto"/>
            <w:right w:val="none" w:sz="0" w:space="0" w:color="auto"/>
          </w:divBdr>
        </w:div>
        <w:div w:id="460929045">
          <w:marLeft w:val="480"/>
          <w:marRight w:val="0"/>
          <w:marTop w:val="0"/>
          <w:marBottom w:val="0"/>
          <w:divBdr>
            <w:top w:val="none" w:sz="0" w:space="0" w:color="auto"/>
            <w:left w:val="none" w:sz="0" w:space="0" w:color="auto"/>
            <w:bottom w:val="none" w:sz="0" w:space="0" w:color="auto"/>
            <w:right w:val="none" w:sz="0" w:space="0" w:color="auto"/>
          </w:divBdr>
        </w:div>
        <w:div w:id="205456733">
          <w:marLeft w:val="480"/>
          <w:marRight w:val="0"/>
          <w:marTop w:val="0"/>
          <w:marBottom w:val="0"/>
          <w:divBdr>
            <w:top w:val="none" w:sz="0" w:space="0" w:color="auto"/>
            <w:left w:val="none" w:sz="0" w:space="0" w:color="auto"/>
            <w:bottom w:val="none" w:sz="0" w:space="0" w:color="auto"/>
            <w:right w:val="none" w:sz="0" w:space="0" w:color="auto"/>
          </w:divBdr>
        </w:div>
        <w:div w:id="1384402425">
          <w:marLeft w:val="480"/>
          <w:marRight w:val="0"/>
          <w:marTop w:val="0"/>
          <w:marBottom w:val="0"/>
          <w:divBdr>
            <w:top w:val="none" w:sz="0" w:space="0" w:color="auto"/>
            <w:left w:val="none" w:sz="0" w:space="0" w:color="auto"/>
            <w:bottom w:val="none" w:sz="0" w:space="0" w:color="auto"/>
            <w:right w:val="none" w:sz="0" w:space="0" w:color="auto"/>
          </w:divBdr>
        </w:div>
        <w:div w:id="1512064491">
          <w:marLeft w:val="480"/>
          <w:marRight w:val="0"/>
          <w:marTop w:val="0"/>
          <w:marBottom w:val="0"/>
          <w:divBdr>
            <w:top w:val="none" w:sz="0" w:space="0" w:color="auto"/>
            <w:left w:val="none" w:sz="0" w:space="0" w:color="auto"/>
            <w:bottom w:val="none" w:sz="0" w:space="0" w:color="auto"/>
            <w:right w:val="none" w:sz="0" w:space="0" w:color="auto"/>
          </w:divBdr>
        </w:div>
        <w:div w:id="1924028779">
          <w:marLeft w:val="480"/>
          <w:marRight w:val="0"/>
          <w:marTop w:val="0"/>
          <w:marBottom w:val="0"/>
          <w:divBdr>
            <w:top w:val="none" w:sz="0" w:space="0" w:color="auto"/>
            <w:left w:val="none" w:sz="0" w:space="0" w:color="auto"/>
            <w:bottom w:val="none" w:sz="0" w:space="0" w:color="auto"/>
            <w:right w:val="none" w:sz="0" w:space="0" w:color="auto"/>
          </w:divBdr>
        </w:div>
        <w:div w:id="1912037012">
          <w:marLeft w:val="480"/>
          <w:marRight w:val="0"/>
          <w:marTop w:val="0"/>
          <w:marBottom w:val="0"/>
          <w:divBdr>
            <w:top w:val="none" w:sz="0" w:space="0" w:color="auto"/>
            <w:left w:val="none" w:sz="0" w:space="0" w:color="auto"/>
            <w:bottom w:val="none" w:sz="0" w:space="0" w:color="auto"/>
            <w:right w:val="none" w:sz="0" w:space="0" w:color="auto"/>
          </w:divBdr>
        </w:div>
        <w:div w:id="1746607305">
          <w:marLeft w:val="480"/>
          <w:marRight w:val="0"/>
          <w:marTop w:val="0"/>
          <w:marBottom w:val="0"/>
          <w:divBdr>
            <w:top w:val="none" w:sz="0" w:space="0" w:color="auto"/>
            <w:left w:val="none" w:sz="0" w:space="0" w:color="auto"/>
            <w:bottom w:val="none" w:sz="0" w:space="0" w:color="auto"/>
            <w:right w:val="none" w:sz="0" w:space="0" w:color="auto"/>
          </w:divBdr>
        </w:div>
        <w:div w:id="1587956079">
          <w:marLeft w:val="480"/>
          <w:marRight w:val="0"/>
          <w:marTop w:val="0"/>
          <w:marBottom w:val="0"/>
          <w:divBdr>
            <w:top w:val="none" w:sz="0" w:space="0" w:color="auto"/>
            <w:left w:val="none" w:sz="0" w:space="0" w:color="auto"/>
            <w:bottom w:val="none" w:sz="0" w:space="0" w:color="auto"/>
            <w:right w:val="none" w:sz="0" w:space="0" w:color="auto"/>
          </w:divBdr>
        </w:div>
        <w:div w:id="1081877581">
          <w:marLeft w:val="480"/>
          <w:marRight w:val="0"/>
          <w:marTop w:val="0"/>
          <w:marBottom w:val="0"/>
          <w:divBdr>
            <w:top w:val="none" w:sz="0" w:space="0" w:color="auto"/>
            <w:left w:val="none" w:sz="0" w:space="0" w:color="auto"/>
            <w:bottom w:val="none" w:sz="0" w:space="0" w:color="auto"/>
            <w:right w:val="none" w:sz="0" w:space="0" w:color="auto"/>
          </w:divBdr>
        </w:div>
        <w:div w:id="1050574779">
          <w:marLeft w:val="480"/>
          <w:marRight w:val="0"/>
          <w:marTop w:val="0"/>
          <w:marBottom w:val="0"/>
          <w:divBdr>
            <w:top w:val="none" w:sz="0" w:space="0" w:color="auto"/>
            <w:left w:val="none" w:sz="0" w:space="0" w:color="auto"/>
            <w:bottom w:val="none" w:sz="0" w:space="0" w:color="auto"/>
            <w:right w:val="none" w:sz="0" w:space="0" w:color="auto"/>
          </w:divBdr>
        </w:div>
        <w:div w:id="1153644954">
          <w:marLeft w:val="480"/>
          <w:marRight w:val="0"/>
          <w:marTop w:val="0"/>
          <w:marBottom w:val="0"/>
          <w:divBdr>
            <w:top w:val="none" w:sz="0" w:space="0" w:color="auto"/>
            <w:left w:val="none" w:sz="0" w:space="0" w:color="auto"/>
            <w:bottom w:val="none" w:sz="0" w:space="0" w:color="auto"/>
            <w:right w:val="none" w:sz="0" w:space="0" w:color="auto"/>
          </w:divBdr>
        </w:div>
        <w:div w:id="1615554750">
          <w:marLeft w:val="480"/>
          <w:marRight w:val="0"/>
          <w:marTop w:val="0"/>
          <w:marBottom w:val="0"/>
          <w:divBdr>
            <w:top w:val="none" w:sz="0" w:space="0" w:color="auto"/>
            <w:left w:val="none" w:sz="0" w:space="0" w:color="auto"/>
            <w:bottom w:val="none" w:sz="0" w:space="0" w:color="auto"/>
            <w:right w:val="none" w:sz="0" w:space="0" w:color="auto"/>
          </w:divBdr>
        </w:div>
        <w:div w:id="2060667994">
          <w:marLeft w:val="480"/>
          <w:marRight w:val="0"/>
          <w:marTop w:val="0"/>
          <w:marBottom w:val="0"/>
          <w:divBdr>
            <w:top w:val="none" w:sz="0" w:space="0" w:color="auto"/>
            <w:left w:val="none" w:sz="0" w:space="0" w:color="auto"/>
            <w:bottom w:val="none" w:sz="0" w:space="0" w:color="auto"/>
            <w:right w:val="none" w:sz="0" w:space="0" w:color="auto"/>
          </w:divBdr>
        </w:div>
        <w:div w:id="1218249159">
          <w:marLeft w:val="480"/>
          <w:marRight w:val="0"/>
          <w:marTop w:val="0"/>
          <w:marBottom w:val="0"/>
          <w:divBdr>
            <w:top w:val="none" w:sz="0" w:space="0" w:color="auto"/>
            <w:left w:val="none" w:sz="0" w:space="0" w:color="auto"/>
            <w:bottom w:val="none" w:sz="0" w:space="0" w:color="auto"/>
            <w:right w:val="none" w:sz="0" w:space="0" w:color="auto"/>
          </w:divBdr>
        </w:div>
        <w:div w:id="822703497">
          <w:marLeft w:val="480"/>
          <w:marRight w:val="0"/>
          <w:marTop w:val="0"/>
          <w:marBottom w:val="0"/>
          <w:divBdr>
            <w:top w:val="none" w:sz="0" w:space="0" w:color="auto"/>
            <w:left w:val="none" w:sz="0" w:space="0" w:color="auto"/>
            <w:bottom w:val="none" w:sz="0" w:space="0" w:color="auto"/>
            <w:right w:val="none" w:sz="0" w:space="0" w:color="auto"/>
          </w:divBdr>
        </w:div>
        <w:div w:id="753668876">
          <w:marLeft w:val="480"/>
          <w:marRight w:val="0"/>
          <w:marTop w:val="0"/>
          <w:marBottom w:val="0"/>
          <w:divBdr>
            <w:top w:val="none" w:sz="0" w:space="0" w:color="auto"/>
            <w:left w:val="none" w:sz="0" w:space="0" w:color="auto"/>
            <w:bottom w:val="none" w:sz="0" w:space="0" w:color="auto"/>
            <w:right w:val="none" w:sz="0" w:space="0" w:color="auto"/>
          </w:divBdr>
        </w:div>
        <w:div w:id="870072618">
          <w:marLeft w:val="480"/>
          <w:marRight w:val="0"/>
          <w:marTop w:val="0"/>
          <w:marBottom w:val="0"/>
          <w:divBdr>
            <w:top w:val="none" w:sz="0" w:space="0" w:color="auto"/>
            <w:left w:val="none" w:sz="0" w:space="0" w:color="auto"/>
            <w:bottom w:val="none" w:sz="0" w:space="0" w:color="auto"/>
            <w:right w:val="none" w:sz="0" w:space="0" w:color="auto"/>
          </w:divBdr>
        </w:div>
        <w:div w:id="1922836237">
          <w:marLeft w:val="480"/>
          <w:marRight w:val="0"/>
          <w:marTop w:val="0"/>
          <w:marBottom w:val="0"/>
          <w:divBdr>
            <w:top w:val="none" w:sz="0" w:space="0" w:color="auto"/>
            <w:left w:val="none" w:sz="0" w:space="0" w:color="auto"/>
            <w:bottom w:val="none" w:sz="0" w:space="0" w:color="auto"/>
            <w:right w:val="none" w:sz="0" w:space="0" w:color="auto"/>
          </w:divBdr>
        </w:div>
        <w:div w:id="1067455821">
          <w:marLeft w:val="480"/>
          <w:marRight w:val="0"/>
          <w:marTop w:val="0"/>
          <w:marBottom w:val="0"/>
          <w:divBdr>
            <w:top w:val="none" w:sz="0" w:space="0" w:color="auto"/>
            <w:left w:val="none" w:sz="0" w:space="0" w:color="auto"/>
            <w:bottom w:val="none" w:sz="0" w:space="0" w:color="auto"/>
            <w:right w:val="none" w:sz="0" w:space="0" w:color="auto"/>
          </w:divBdr>
        </w:div>
        <w:div w:id="793017130">
          <w:marLeft w:val="480"/>
          <w:marRight w:val="0"/>
          <w:marTop w:val="0"/>
          <w:marBottom w:val="0"/>
          <w:divBdr>
            <w:top w:val="none" w:sz="0" w:space="0" w:color="auto"/>
            <w:left w:val="none" w:sz="0" w:space="0" w:color="auto"/>
            <w:bottom w:val="none" w:sz="0" w:space="0" w:color="auto"/>
            <w:right w:val="none" w:sz="0" w:space="0" w:color="auto"/>
          </w:divBdr>
        </w:div>
        <w:div w:id="507643998">
          <w:marLeft w:val="480"/>
          <w:marRight w:val="0"/>
          <w:marTop w:val="0"/>
          <w:marBottom w:val="0"/>
          <w:divBdr>
            <w:top w:val="none" w:sz="0" w:space="0" w:color="auto"/>
            <w:left w:val="none" w:sz="0" w:space="0" w:color="auto"/>
            <w:bottom w:val="none" w:sz="0" w:space="0" w:color="auto"/>
            <w:right w:val="none" w:sz="0" w:space="0" w:color="auto"/>
          </w:divBdr>
        </w:div>
        <w:div w:id="273440588">
          <w:marLeft w:val="480"/>
          <w:marRight w:val="0"/>
          <w:marTop w:val="0"/>
          <w:marBottom w:val="0"/>
          <w:divBdr>
            <w:top w:val="none" w:sz="0" w:space="0" w:color="auto"/>
            <w:left w:val="none" w:sz="0" w:space="0" w:color="auto"/>
            <w:bottom w:val="none" w:sz="0" w:space="0" w:color="auto"/>
            <w:right w:val="none" w:sz="0" w:space="0" w:color="auto"/>
          </w:divBdr>
        </w:div>
        <w:div w:id="370618129">
          <w:marLeft w:val="480"/>
          <w:marRight w:val="0"/>
          <w:marTop w:val="0"/>
          <w:marBottom w:val="0"/>
          <w:divBdr>
            <w:top w:val="none" w:sz="0" w:space="0" w:color="auto"/>
            <w:left w:val="none" w:sz="0" w:space="0" w:color="auto"/>
            <w:bottom w:val="none" w:sz="0" w:space="0" w:color="auto"/>
            <w:right w:val="none" w:sz="0" w:space="0" w:color="auto"/>
          </w:divBdr>
        </w:div>
        <w:div w:id="930508828">
          <w:marLeft w:val="480"/>
          <w:marRight w:val="0"/>
          <w:marTop w:val="0"/>
          <w:marBottom w:val="0"/>
          <w:divBdr>
            <w:top w:val="none" w:sz="0" w:space="0" w:color="auto"/>
            <w:left w:val="none" w:sz="0" w:space="0" w:color="auto"/>
            <w:bottom w:val="none" w:sz="0" w:space="0" w:color="auto"/>
            <w:right w:val="none" w:sz="0" w:space="0" w:color="auto"/>
          </w:divBdr>
        </w:div>
        <w:div w:id="146018366">
          <w:marLeft w:val="480"/>
          <w:marRight w:val="0"/>
          <w:marTop w:val="0"/>
          <w:marBottom w:val="0"/>
          <w:divBdr>
            <w:top w:val="none" w:sz="0" w:space="0" w:color="auto"/>
            <w:left w:val="none" w:sz="0" w:space="0" w:color="auto"/>
            <w:bottom w:val="none" w:sz="0" w:space="0" w:color="auto"/>
            <w:right w:val="none" w:sz="0" w:space="0" w:color="auto"/>
          </w:divBdr>
        </w:div>
        <w:div w:id="510610674">
          <w:marLeft w:val="480"/>
          <w:marRight w:val="0"/>
          <w:marTop w:val="0"/>
          <w:marBottom w:val="0"/>
          <w:divBdr>
            <w:top w:val="none" w:sz="0" w:space="0" w:color="auto"/>
            <w:left w:val="none" w:sz="0" w:space="0" w:color="auto"/>
            <w:bottom w:val="none" w:sz="0" w:space="0" w:color="auto"/>
            <w:right w:val="none" w:sz="0" w:space="0" w:color="auto"/>
          </w:divBdr>
        </w:div>
        <w:div w:id="1846629111">
          <w:marLeft w:val="480"/>
          <w:marRight w:val="0"/>
          <w:marTop w:val="0"/>
          <w:marBottom w:val="0"/>
          <w:divBdr>
            <w:top w:val="none" w:sz="0" w:space="0" w:color="auto"/>
            <w:left w:val="none" w:sz="0" w:space="0" w:color="auto"/>
            <w:bottom w:val="none" w:sz="0" w:space="0" w:color="auto"/>
            <w:right w:val="none" w:sz="0" w:space="0" w:color="auto"/>
          </w:divBdr>
        </w:div>
        <w:div w:id="1955211590">
          <w:marLeft w:val="480"/>
          <w:marRight w:val="0"/>
          <w:marTop w:val="0"/>
          <w:marBottom w:val="0"/>
          <w:divBdr>
            <w:top w:val="none" w:sz="0" w:space="0" w:color="auto"/>
            <w:left w:val="none" w:sz="0" w:space="0" w:color="auto"/>
            <w:bottom w:val="none" w:sz="0" w:space="0" w:color="auto"/>
            <w:right w:val="none" w:sz="0" w:space="0" w:color="auto"/>
          </w:divBdr>
        </w:div>
        <w:div w:id="62917081">
          <w:marLeft w:val="480"/>
          <w:marRight w:val="0"/>
          <w:marTop w:val="0"/>
          <w:marBottom w:val="0"/>
          <w:divBdr>
            <w:top w:val="none" w:sz="0" w:space="0" w:color="auto"/>
            <w:left w:val="none" w:sz="0" w:space="0" w:color="auto"/>
            <w:bottom w:val="none" w:sz="0" w:space="0" w:color="auto"/>
            <w:right w:val="none" w:sz="0" w:space="0" w:color="auto"/>
          </w:divBdr>
        </w:div>
        <w:div w:id="1421215342">
          <w:marLeft w:val="480"/>
          <w:marRight w:val="0"/>
          <w:marTop w:val="0"/>
          <w:marBottom w:val="0"/>
          <w:divBdr>
            <w:top w:val="none" w:sz="0" w:space="0" w:color="auto"/>
            <w:left w:val="none" w:sz="0" w:space="0" w:color="auto"/>
            <w:bottom w:val="none" w:sz="0" w:space="0" w:color="auto"/>
            <w:right w:val="none" w:sz="0" w:space="0" w:color="auto"/>
          </w:divBdr>
        </w:div>
        <w:div w:id="827673645">
          <w:marLeft w:val="480"/>
          <w:marRight w:val="0"/>
          <w:marTop w:val="0"/>
          <w:marBottom w:val="0"/>
          <w:divBdr>
            <w:top w:val="none" w:sz="0" w:space="0" w:color="auto"/>
            <w:left w:val="none" w:sz="0" w:space="0" w:color="auto"/>
            <w:bottom w:val="none" w:sz="0" w:space="0" w:color="auto"/>
            <w:right w:val="none" w:sz="0" w:space="0" w:color="auto"/>
          </w:divBdr>
        </w:div>
        <w:div w:id="1912621747">
          <w:marLeft w:val="480"/>
          <w:marRight w:val="0"/>
          <w:marTop w:val="0"/>
          <w:marBottom w:val="0"/>
          <w:divBdr>
            <w:top w:val="none" w:sz="0" w:space="0" w:color="auto"/>
            <w:left w:val="none" w:sz="0" w:space="0" w:color="auto"/>
            <w:bottom w:val="none" w:sz="0" w:space="0" w:color="auto"/>
            <w:right w:val="none" w:sz="0" w:space="0" w:color="auto"/>
          </w:divBdr>
        </w:div>
        <w:div w:id="1565605124">
          <w:marLeft w:val="480"/>
          <w:marRight w:val="0"/>
          <w:marTop w:val="0"/>
          <w:marBottom w:val="0"/>
          <w:divBdr>
            <w:top w:val="none" w:sz="0" w:space="0" w:color="auto"/>
            <w:left w:val="none" w:sz="0" w:space="0" w:color="auto"/>
            <w:bottom w:val="none" w:sz="0" w:space="0" w:color="auto"/>
            <w:right w:val="none" w:sz="0" w:space="0" w:color="auto"/>
          </w:divBdr>
        </w:div>
        <w:div w:id="1443840503">
          <w:marLeft w:val="480"/>
          <w:marRight w:val="0"/>
          <w:marTop w:val="0"/>
          <w:marBottom w:val="0"/>
          <w:divBdr>
            <w:top w:val="none" w:sz="0" w:space="0" w:color="auto"/>
            <w:left w:val="none" w:sz="0" w:space="0" w:color="auto"/>
            <w:bottom w:val="none" w:sz="0" w:space="0" w:color="auto"/>
            <w:right w:val="none" w:sz="0" w:space="0" w:color="auto"/>
          </w:divBdr>
        </w:div>
        <w:div w:id="1160195945">
          <w:marLeft w:val="480"/>
          <w:marRight w:val="0"/>
          <w:marTop w:val="0"/>
          <w:marBottom w:val="0"/>
          <w:divBdr>
            <w:top w:val="none" w:sz="0" w:space="0" w:color="auto"/>
            <w:left w:val="none" w:sz="0" w:space="0" w:color="auto"/>
            <w:bottom w:val="none" w:sz="0" w:space="0" w:color="auto"/>
            <w:right w:val="none" w:sz="0" w:space="0" w:color="auto"/>
          </w:divBdr>
        </w:div>
        <w:div w:id="1464273441">
          <w:marLeft w:val="480"/>
          <w:marRight w:val="0"/>
          <w:marTop w:val="0"/>
          <w:marBottom w:val="0"/>
          <w:divBdr>
            <w:top w:val="none" w:sz="0" w:space="0" w:color="auto"/>
            <w:left w:val="none" w:sz="0" w:space="0" w:color="auto"/>
            <w:bottom w:val="none" w:sz="0" w:space="0" w:color="auto"/>
            <w:right w:val="none" w:sz="0" w:space="0" w:color="auto"/>
          </w:divBdr>
        </w:div>
        <w:div w:id="586964745">
          <w:marLeft w:val="480"/>
          <w:marRight w:val="0"/>
          <w:marTop w:val="0"/>
          <w:marBottom w:val="0"/>
          <w:divBdr>
            <w:top w:val="none" w:sz="0" w:space="0" w:color="auto"/>
            <w:left w:val="none" w:sz="0" w:space="0" w:color="auto"/>
            <w:bottom w:val="none" w:sz="0" w:space="0" w:color="auto"/>
            <w:right w:val="none" w:sz="0" w:space="0" w:color="auto"/>
          </w:divBdr>
        </w:div>
        <w:div w:id="50664721">
          <w:marLeft w:val="480"/>
          <w:marRight w:val="0"/>
          <w:marTop w:val="0"/>
          <w:marBottom w:val="0"/>
          <w:divBdr>
            <w:top w:val="none" w:sz="0" w:space="0" w:color="auto"/>
            <w:left w:val="none" w:sz="0" w:space="0" w:color="auto"/>
            <w:bottom w:val="none" w:sz="0" w:space="0" w:color="auto"/>
            <w:right w:val="none" w:sz="0" w:space="0" w:color="auto"/>
          </w:divBdr>
        </w:div>
        <w:div w:id="840585822">
          <w:marLeft w:val="480"/>
          <w:marRight w:val="0"/>
          <w:marTop w:val="0"/>
          <w:marBottom w:val="0"/>
          <w:divBdr>
            <w:top w:val="none" w:sz="0" w:space="0" w:color="auto"/>
            <w:left w:val="none" w:sz="0" w:space="0" w:color="auto"/>
            <w:bottom w:val="none" w:sz="0" w:space="0" w:color="auto"/>
            <w:right w:val="none" w:sz="0" w:space="0" w:color="auto"/>
          </w:divBdr>
        </w:div>
      </w:divsChild>
    </w:div>
    <w:div w:id="206793543">
      <w:bodyDiv w:val="1"/>
      <w:marLeft w:val="0"/>
      <w:marRight w:val="0"/>
      <w:marTop w:val="0"/>
      <w:marBottom w:val="0"/>
      <w:divBdr>
        <w:top w:val="none" w:sz="0" w:space="0" w:color="auto"/>
        <w:left w:val="none" w:sz="0" w:space="0" w:color="auto"/>
        <w:bottom w:val="none" w:sz="0" w:space="0" w:color="auto"/>
        <w:right w:val="none" w:sz="0" w:space="0" w:color="auto"/>
      </w:divBdr>
    </w:div>
    <w:div w:id="207691033">
      <w:bodyDiv w:val="1"/>
      <w:marLeft w:val="0"/>
      <w:marRight w:val="0"/>
      <w:marTop w:val="0"/>
      <w:marBottom w:val="0"/>
      <w:divBdr>
        <w:top w:val="none" w:sz="0" w:space="0" w:color="auto"/>
        <w:left w:val="none" w:sz="0" w:space="0" w:color="auto"/>
        <w:bottom w:val="none" w:sz="0" w:space="0" w:color="auto"/>
        <w:right w:val="none" w:sz="0" w:space="0" w:color="auto"/>
      </w:divBdr>
    </w:div>
    <w:div w:id="208684079">
      <w:bodyDiv w:val="1"/>
      <w:marLeft w:val="0"/>
      <w:marRight w:val="0"/>
      <w:marTop w:val="0"/>
      <w:marBottom w:val="0"/>
      <w:divBdr>
        <w:top w:val="none" w:sz="0" w:space="0" w:color="auto"/>
        <w:left w:val="none" w:sz="0" w:space="0" w:color="auto"/>
        <w:bottom w:val="none" w:sz="0" w:space="0" w:color="auto"/>
        <w:right w:val="none" w:sz="0" w:space="0" w:color="auto"/>
      </w:divBdr>
    </w:div>
    <w:div w:id="210580165">
      <w:bodyDiv w:val="1"/>
      <w:marLeft w:val="0"/>
      <w:marRight w:val="0"/>
      <w:marTop w:val="0"/>
      <w:marBottom w:val="0"/>
      <w:divBdr>
        <w:top w:val="none" w:sz="0" w:space="0" w:color="auto"/>
        <w:left w:val="none" w:sz="0" w:space="0" w:color="auto"/>
        <w:bottom w:val="none" w:sz="0" w:space="0" w:color="auto"/>
        <w:right w:val="none" w:sz="0" w:space="0" w:color="auto"/>
      </w:divBdr>
    </w:div>
    <w:div w:id="212233677">
      <w:bodyDiv w:val="1"/>
      <w:marLeft w:val="0"/>
      <w:marRight w:val="0"/>
      <w:marTop w:val="0"/>
      <w:marBottom w:val="0"/>
      <w:divBdr>
        <w:top w:val="none" w:sz="0" w:space="0" w:color="auto"/>
        <w:left w:val="none" w:sz="0" w:space="0" w:color="auto"/>
        <w:bottom w:val="none" w:sz="0" w:space="0" w:color="auto"/>
        <w:right w:val="none" w:sz="0" w:space="0" w:color="auto"/>
      </w:divBdr>
    </w:div>
    <w:div w:id="213125657">
      <w:bodyDiv w:val="1"/>
      <w:marLeft w:val="0"/>
      <w:marRight w:val="0"/>
      <w:marTop w:val="0"/>
      <w:marBottom w:val="0"/>
      <w:divBdr>
        <w:top w:val="none" w:sz="0" w:space="0" w:color="auto"/>
        <w:left w:val="none" w:sz="0" w:space="0" w:color="auto"/>
        <w:bottom w:val="none" w:sz="0" w:space="0" w:color="auto"/>
        <w:right w:val="none" w:sz="0" w:space="0" w:color="auto"/>
      </w:divBdr>
    </w:div>
    <w:div w:id="220868216">
      <w:bodyDiv w:val="1"/>
      <w:marLeft w:val="0"/>
      <w:marRight w:val="0"/>
      <w:marTop w:val="0"/>
      <w:marBottom w:val="0"/>
      <w:divBdr>
        <w:top w:val="none" w:sz="0" w:space="0" w:color="auto"/>
        <w:left w:val="none" w:sz="0" w:space="0" w:color="auto"/>
        <w:bottom w:val="none" w:sz="0" w:space="0" w:color="auto"/>
        <w:right w:val="none" w:sz="0" w:space="0" w:color="auto"/>
      </w:divBdr>
    </w:div>
    <w:div w:id="221529632">
      <w:bodyDiv w:val="1"/>
      <w:marLeft w:val="0"/>
      <w:marRight w:val="0"/>
      <w:marTop w:val="0"/>
      <w:marBottom w:val="0"/>
      <w:divBdr>
        <w:top w:val="none" w:sz="0" w:space="0" w:color="auto"/>
        <w:left w:val="none" w:sz="0" w:space="0" w:color="auto"/>
        <w:bottom w:val="none" w:sz="0" w:space="0" w:color="auto"/>
        <w:right w:val="none" w:sz="0" w:space="0" w:color="auto"/>
      </w:divBdr>
    </w:div>
    <w:div w:id="221601196">
      <w:bodyDiv w:val="1"/>
      <w:marLeft w:val="0"/>
      <w:marRight w:val="0"/>
      <w:marTop w:val="0"/>
      <w:marBottom w:val="0"/>
      <w:divBdr>
        <w:top w:val="none" w:sz="0" w:space="0" w:color="auto"/>
        <w:left w:val="none" w:sz="0" w:space="0" w:color="auto"/>
        <w:bottom w:val="none" w:sz="0" w:space="0" w:color="auto"/>
        <w:right w:val="none" w:sz="0" w:space="0" w:color="auto"/>
      </w:divBdr>
    </w:div>
    <w:div w:id="221715807">
      <w:bodyDiv w:val="1"/>
      <w:marLeft w:val="0"/>
      <w:marRight w:val="0"/>
      <w:marTop w:val="0"/>
      <w:marBottom w:val="0"/>
      <w:divBdr>
        <w:top w:val="none" w:sz="0" w:space="0" w:color="auto"/>
        <w:left w:val="none" w:sz="0" w:space="0" w:color="auto"/>
        <w:bottom w:val="none" w:sz="0" w:space="0" w:color="auto"/>
        <w:right w:val="none" w:sz="0" w:space="0" w:color="auto"/>
      </w:divBdr>
    </w:div>
    <w:div w:id="222762710">
      <w:bodyDiv w:val="1"/>
      <w:marLeft w:val="0"/>
      <w:marRight w:val="0"/>
      <w:marTop w:val="0"/>
      <w:marBottom w:val="0"/>
      <w:divBdr>
        <w:top w:val="none" w:sz="0" w:space="0" w:color="auto"/>
        <w:left w:val="none" w:sz="0" w:space="0" w:color="auto"/>
        <w:bottom w:val="none" w:sz="0" w:space="0" w:color="auto"/>
        <w:right w:val="none" w:sz="0" w:space="0" w:color="auto"/>
      </w:divBdr>
    </w:div>
    <w:div w:id="227308516">
      <w:bodyDiv w:val="1"/>
      <w:marLeft w:val="0"/>
      <w:marRight w:val="0"/>
      <w:marTop w:val="0"/>
      <w:marBottom w:val="0"/>
      <w:divBdr>
        <w:top w:val="none" w:sz="0" w:space="0" w:color="auto"/>
        <w:left w:val="none" w:sz="0" w:space="0" w:color="auto"/>
        <w:bottom w:val="none" w:sz="0" w:space="0" w:color="auto"/>
        <w:right w:val="none" w:sz="0" w:space="0" w:color="auto"/>
      </w:divBdr>
    </w:div>
    <w:div w:id="227695405">
      <w:bodyDiv w:val="1"/>
      <w:marLeft w:val="0"/>
      <w:marRight w:val="0"/>
      <w:marTop w:val="0"/>
      <w:marBottom w:val="0"/>
      <w:divBdr>
        <w:top w:val="none" w:sz="0" w:space="0" w:color="auto"/>
        <w:left w:val="none" w:sz="0" w:space="0" w:color="auto"/>
        <w:bottom w:val="none" w:sz="0" w:space="0" w:color="auto"/>
        <w:right w:val="none" w:sz="0" w:space="0" w:color="auto"/>
      </w:divBdr>
    </w:div>
    <w:div w:id="228271241">
      <w:bodyDiv w:val="1"/>
      <w:marLeft w:val="0"/>
      <w:marRight w:val="0"/>
      <w:marTop w:val="0"/>
      <w:marBottom w:val="0"/>
      <w:divBdr>
        <w:top w:val="none" w:sz="0" w:space="0" w:color="auto"/>
        <w:left w:val="none" w:sz="0" w:space="0" w:color="auto"/>
        <w:bottom w:val="none" w:sz="0" w:space="0" w:color="auto"/>
        <w:right w:val="none" w:sz="0" w:space="0" w:color="auto"/>
      </w:divBdr>
    </w:div>
    <w:div w:id="228731113">
      <w:bodyDiv w:val="1"/>
      <w:marLeft w:val="0"/>
      <w:marRight w:val="0"/>
      <w:marTop w:val="0"/>
      <w:marBottom w:val="0"/>
      <w:divBdr>
        <w:top w:val="none" w:sz="0" w:space="0" w:color="auto"/>
        <w:left w:val="none" w:sz="0" w:space="0" w:color="auto"/>
        <w:bottom w:val="none" w:sz="0" w:space="0" w:color="auto"/>
        <w:right w:val="none" w:sz="0" w:space="0" w:color="auto"/>
      </w:divBdr>
    </w:div>
    <w:div w:id="228925050">
      <w:bodyDiv w:val="1"/>
      <w:marLeft w:val="0"/>
      <w:marRight w:val="0"/>
      <w:marTop w:val="0"/>
      <w:marBottom w:val="0"/>
      <w:divBdr>
        <w:top w:val="none" w:sz="0" w:space="0" w:color="auto"/>
        <w:left w:val="none" w:sz="0" w:space="0" w:color="auto"/>
        <w:bottom w:val="none" w:sz="0" w:space="0" w:color="auto"/>
        <w:right w:val="none" w:sz="0" w:space="0" w:color="auto"/>
      </w:divBdr>
    </w:div>
    <w:div w:id="229388280">
      <w:bodyDiv w:val="1"/>
      <w:marLeft w:val="0"/>
      <w:marRight w:val="0"/>
      <w:marTop w:val="0"/>
      <w:marBottom w:val="0"/>
      <w:divBdr>
        <w:top w:val="none" w:sz="0" w:space="0" w:color="auto"/>
        <w:left w:val="none" w:sz="0" w:space="0" w:color="auto"/>
        <w:bottom w:val="none" w:sz="0" w:space="0" w:color="auto"/>
        <w:right w:val="none" w:sz="0" w:space="0" w:color="auto"/>
      </w:divBdr>
    </w:div>
    <w:div w:id="230510314">
      <w:bodyDiv w:val="1"/>
      <w:marLeft w:val="0"/>
      <w:marRight w:val="0"/>
      <w:marTop w:val="0"/>
      <w:marBottom w:val="0"/>
      <w:divBdr>
        <w:top w:val="none" w:sz="0" w:space="0" w:color="auto"/>
        <w:left w:val="none" w:sz="0" w:space="0" w:color="auto"/>
        <w:bottom w:val="none" w:sz="0" w:space="0" w:color="auto"/>
        <w:right w:val="none" w:sz="0" w:space="0" w:color="auto"/>
      </w:divBdr>
    </w:div>
    <w:div w:id="232468785">
      <w:bodyDiv w:val="1"/>
      <w:marLeft w:val="0"/>
      <w:marRight w:val="0"/>
      <w:marTop w:val="0"/>
      <w:marBottom w:val="0"/>
      <w:divBdr>
        <w:top w:val="none" w:sz="0" w:space="0" w:color="auto"/>
        <w:left w:val="none" w:sz="0" w:space="0" w:color="auto"/>
        <w:bottom w:val="none" w:sz="0" w:space="0" w:color="auto"/>
        <w:right w:val="none" w:sz="0" w:space="0" w:color="auto"/>
      </w:divBdr>
    </w:div>
    <w:div w:id="233050793">
      <w:bodyDiv w:val="1"/>
      <w:marLeft w:val="0"/>
      <w:marRight w:val="0"/>
      <w:marTop w:val="0"/>
      <w:marBottom w:val="0"/>
      <w:divBdr>
        <w:top w:val="none" w:sz="0" w:space="0" w:color="auto"/>
        <w:left w:val="none" w:sz="0" w:space="0" w:color="auto"/>
        <w:bottom w:val="none" w:sz="0" w:space="0" w:color="auto"/>
        <w:right w:val="none" w:sz="0" w:space="0" w:color="auto"/>
      </w:divBdr>
    </w:div>
    <w:div w:id="233128416">
      <w:bodyDiv w:val="1"/>
      <w:marLeft w:val="0"/>
      <w:marRight w:val="0"/>
      <w:marTop w:val="0"/>
      <w:marBottom w:val="0"/>
      <w:divBdr>
        <w:top w:val="none" w:sz="0" w:space="0" w:color="auto"/>
        <w:left w:val="none" w:sz="0" w:space="0" w:color="auto"/>
        <w:bottom w:val="none" w:sz="0" w:space="0" w:color="auto"/>
        <w:right w:val="none" w:sz="0" w:space="0" w:color="auto"/>
      </w:divBdr>
    </w:div>
    <w:div w:id="235165075">
      <w:bodyDiv w:val="1"/>
      <w:marLeft w:val="0"/>
      <w:marRight w:val="0"/>
      <w:marTop w:val="0"/>
      <w:marBottom w:val="0"/>
      <w:divBdr>
        <w:top w:val="none" w:sz="0" w:space="0" w:color="auto"/>
        <w:left w:val="none" w:sz="0" w:space="0" w:color="auto"/>
        <w:bottom w:val="none" w:sz="0" w:space="0" w:color="auto"/>
        <w:right w:val="none" w:sz="0" w:space="0" w:color="auto"/>
      </w:divBdr>
    </w:div>
    <w:div w:id="235944373">
      <w:bodyDiv w:val="1"/>
      <w:marLeft w:val="0"/>
      <w:marRight w:val="0"/>
      <w:marTop w:val="0"/>
      <w:marBottom w:val="0"/>
      <w:divBdr>
        <w:top w:val="none" w:sz="0" w:space="0" w:color="auto"/>
        <w:left w:val="none" w:sz="0" w:space="0" w:color="auto"/>
        <w:bottom w:val="none" w:sz="0" w:space="0" w:color="auto"/>
        <w:right w:val="none" w:sz="0" w:space="0" w:color="auto"/>
      </w:divBdr>
    </w:div>
    <w:div w:id="237524075">
      <w:bodyDiv w:val="1"/>
      <w:marLeft w:val="0"/>
      <w:marRight w:val="0"/>
      <w:marTop w:val="0"/>
      <w:marBottom w:val="0"/>
      <w:divBdr>
        <w:top w:val="none" w:sz="0" w:space="0" w:color="auto"/>
        <w:left w:val="none" w:sz="0" w:space="0" w:color="auto"/>
        <w:bottom w:val="none" w:sz="0" w:space="0" w:color="auto"/>
        <w:right w:val="none" w:sz="0" w:space="0" w:color="auto"/>
      </w:divBdr>
    </w:div>
    <w:div w:id="238713383">
      <w:bodyDiv w:val="1"/>
      <w:marLeft w:val="0"/>
      <w:marRight w:val="0"/>
      <w:marTop w:val="0"/>
      <w:marBottom w:val="0"/>
      <w:divBdr>
        <w:top w:val="none" w:sz="0" w:space="0" w:color="auto"/>
        <w:left w:val="none" w:sz="0" w:space="0" w:color="auto"/>
        <w:bottom w:val="none" w:sz="0" w:space="0" w:color="auto"/>
        <w:right w:val="none" w:sz="0" w:space="0" w:color="auto"/>
      </w:divBdr>
    </w:div>
    <w:div w:id="243497168">
      <w:bodyDiv w:val="1"/>
      <w:marLeft w:val="0"/>
      <w:marRight w:val="0"/>
      <w:marTop w:val="0"/>
      <w:marBottom w:val="0"/>
      <w:divBdr>
        <w:top w:val="none" w:sz="0" w:space="0" w:color="auto"/>
        <w:left w:val="none" w:sz="0" w:space="0" w:color="auto"/>
        <w:bottom w:val="none" w:sz="0" w:space="0" w:color="auto"/>
        <w:right w:val="none" w:sz="0" w:space="0" w:color="auto"/>
      </w:divBdr>
    </w:div>
    <w:div w:id="243878059">
      <w:bodyDiv w:val="1"/>
      <w:marLeft w:val="0"/>
      <w:marRight w:val="0"/>
      <w:marTop w:val="0"/>
      <w:marBottom w:val="0"/>
      <w:divBdr>
        <w:top w:val="none" w:sz="0" w:space="0" w:color="auto"/>
        <w:left w:val="none" w:sz="0" w:space="0" w:color="auto"/>
        <w:bottom w:val="none" w:sz="0" w:space="0" w:color="auto"/>
        <w:right w:val="none" w:sz="0" w:space="0" w:color="auto"/>
      </w:divBdr>
    </w:div>
    <w:div w:id="247226948">
      <w:bodyDiv w:val="1"/>
      <w:marLeft w:val="0"/>
      <w:marRight w:val="0"/>
      <w:marTop w:val="0"/>
      <w:marBottom w:val="0"/>
      <w:divBdr>
        <w:top w:val="none" w:sz="0" w:space="0" w:color="auto"/>
        <w:left w:val="none" w:sz="0" w:space="0" w:color="auto"/>
        <w:bottom w:val="none" w:sz="0" w:space="0" w:color="auto"/>
        <w:right w:val="none" w:sz="0" w:space="0" w:color="auto"/>
      </w:divBdr>
    </w:div>
    <w:div w:id="256599916">
      <w:bodyDiv w:val="1"/>
      <w:marLeft w:val="0"/>
      <w:marRight w:val="0"/>
      <w:marTop w:val="0"/>
      <w:marBottom w:val="0"/>
      <w:divBdr>
        <w:top w:val="none" w:sz="0" w:space="0" w:color="auto"/>
        <w:left w:val="none" w:sz="0" w:space="0" w:color="auto"/>
        <w:bottom w:val="none" w:sz="0" w:space="0" w:color="auto"/>
        <w:right w:val="none" w:sz="0" w:space="0" w:color="auto"/>
      </w:divBdr>
    </w:div>
    <w:div w:id="256985820">
      <w:bodyDiv w:val="1"/>
      <w:marLeft w:val="0"/>
      <w:marRight w:val="0"/>
      <w:marTop w:val="0"/>
      <w:marBottom w:val="0"/>
      <w:divBdr>
        <w:top w:val="none" w:sz="0" w:space="0" w:color="auto"/>
        <w:left w:val="none" w:sz="0" w:space="0" w:color="auto"/>
        <w:bottom w:val="none" w:sz="0" w:space="0" w:color="auto"/>
        <w:right w:val="none" w:sz="0" w:space="0" w:color="auto"/>
      </w:divBdr>
    </w:div>
    <w:div w:id="260379508">
      <w:bodyDiv w:val="1"/>
      <w:marLeft w:val="0"/>
      <w:marRight w:val="0"/>
      <w:marTop w:val="0"/>
      <w:marBottom w:val="0"/>
      <w:divBdr>
        <w:top w:val="none" w:sz="0" w:space="0" w:color="auto"/>
        <w:left w:val="none" w:sz="0" w:space="0" w:color="auto"/>
        <w:bottom w:val="none" w:sz="0" w:space="0" w:color="auto"/>
        <w:right w:val="none" w:sz="0" w:space="0" w:color="auto"/>
      </w:divBdr>
    </w:div>
    <w:div w:id="260647329">
      <w:bodyDiv w:val="1"/>
      <w:marLeft w:val="0"/>
      <w:marRight w:val="0"/>
      <w:marTop w:val="0"/>
      <w:marBottom w:val="0"/>
      <w:divBdr>
        <w:top w:val="none" w:sz="0" w:space="0" w:color="auto"/>
        <w:left w:val="none" w:sz="0" w:space="0" w:color="auto"/>
        <w:bottom w:val="none" w:sz="0" w:space="0" w:color="auto"/>
        <w:right w:val="none" w:sz="0" w:space="0" w:color="auto"/>
      </w:divBdr>
    </w:div>
    <w:div w:id="263853603">
      <w:bodyDiv w:val="1"/>
      <w:marLeft w:val="0"/>
      <w:marRight w:val="0"/>
      <w:marTop w:val="0"/>
      <w:marBottom w:val="0"/>
      <w:divBdr>
        <w:top w:val="none" w:sz="0" w:space="0" w:color="auto"/>
        <w:left w:val="none" w:sz="0" w:space="0" w:color="auto"/>
        <w:bottom w:val="none" w:sz="0" w:space="0" w:color="auto"/>
        <w:right w:val="none" w:sz="0" w:space="0" w:color="auto"/>
      </w:divBdr>
    </w:div>
    <w:div w:id="264316189">
      <w:bodyDiv w:val="1"/>
      <w:marLeft w:val="0"/>
      <w:marRight w:val="0"/>
      <w:marTop w:val="0"/>
      <w:marBottom w:val="0"/>
      <w:divBdr>
        <w:top w:val="none" w:sz="0" w:space="0" w:color="auto"/>
        <w:left w:val="none" w:sz="0" w:space="0" w:color="auto"/>
        <w:bottom w:val="none" w:sz="0" w:space="0" w:color="auto"/>
        <w:right w:val="none" w:sz="0" w:space="0" w:color="auto"/>
      </w:divBdr>
    </w:div>
    <w:div w:id="267128043">
      <w:bodyDiv w:val="1"/>
      <w:marLeft w:val="0"/>
      <w:marRight w:val="0"/>
      <w:marTop w:val="0"/>
      <w:marBottom w:val="0"/>
      <w:divBdr>
        <w:top w:val="none" w:sz="0" w:space="0" w:color="auto"/>
        <w:left w:val="none" w:sz="0" w:space="0" w:color="auto"/>
        <w:bottom w:val="none" w:sz="0" w:space="0" w:color="auto"/>
        <w:right w:val="none" w:sz="0" w:space="0" w:color="auto"/>
      </w:divBdr>
    </w:div>
    <w:div w:id="267853770">
      <w:bodyDiv w:val="1"/>
      <w:marLeft w:val="0"/>
      <w:marRight w:val="0"/>
      <w:marTop w:val="0"/>
      <w:marBottom w:val="0"/>
      <w:divBdr>
        <w:top w:val="none" w:sz="0" w:space="0" w:color="auto"/>
        <w:left w:val="none" w:sz="0" w:space="0" w:color="auto"/>
        <w:bottom w:val="none" w:sz="0" w:space="0" w:color="auto"/>
        <w:right w:val="none" w:sz="0" w:space="0" w:color="auto"/>
      </w:divBdr>
    </w:div>
    <w:div w:id="268046165">
      <w:bodyDiv w:val="1"/>
      <w:marLeft w:val="0"/>
      <w:marRight w:val="0"/>
      <w:marTop w:val="0"/>
      <w:marBottom w:val="0"/>
      <w:divBdr>
        <w:top w:val="none" w:sz="0" w:space="0" w:color="auto"/>
        <w:left w:val="none" w:sz="0" w:space="0" w:color="auto"/>
        <w:bottom w:val="none" w:sz="0" w:space="0" w:color="auto"/>
        <w:right w:val="none" w:sz="0" w:space="0" w:color="auto"/>
      </w:divBdr>
    </w:div>
    <w:div w:id="269972877">
      <w:bodyDiv w:val="1"/>
      <w:marLeft w:val="0"/>
      <w:marRight w:val="0"/>
      <w:marTop w:val="0"/>
      <w:marBottom w:val="0"/>
      <w:divBdr>
        <w:top w:val="none" w:sz="0" w:space="0" w:color="auto"/>
        <w:left w:val="none" w:sz="0" w:space="0" w:color="auto"/>
        <w:bottom w:val="none" w:sz="0" w:space="0" w:color="auto"/>
        <w:right w:val="none" w:sz="0" w:space="0" w:color="auto"/>
      </w:divBdr>
    </w:div>
    <w:div w:id="270430756">
      <w:bodyDiv w:val="1"/>
      <w:marLeft w:val="0"/>
      <w:marRight w:val="0"/>
      <w:marTop w:val="0"/>
      <w:marBottom w:val="0"/>
      <w:divBdr>
        <w:top w:val="none" w:sz="0" w:space="0" w:color="auto"/>
        <w:left w:val="none" w:sz="0" w:space="0" w:color="auto"/>
        <w:bottom w:val="none" w:sz="0" w:space="0" w:color="auto"/>
        <w:right w:val="none" w:sz="0" w:space="0" w:color="auto"/>
      </w:divBdr>
    </w:div>
    <w:div w:id="271593117">
      <w:bodyDiv w:val="1"/>
      <w:marLeft w:val="0"/>
      <w:marRight w:val="0"/>
      <w:marTop w:val="0"/>
      <w:marBottom w:val="0"/>
      <w:divBdr>
        <w:top w:val="none" w:sz="0" w:space="0" w:color="auto"/>
        <w:left w:val="none" w:sz="0" w:space="0" w:color="auto"/>
        <w:bottom w:val="none" w:sz="0" w:space="0" w:color="auto"/>
        <w:right w:val="none" w:sz="0" w:space="0" w:color="auto"/>
      </w:divBdr>
    </w:div>
    <w:div w:id="273098103">
      <w:bodyDiv w:val="1"/>
      <w:marLeft w:val="0"/>
      <w:marRight w:val="0"/>
      <w:marTop w:val="0"/>
      <w:marBottom w:val="0"/>
      <w:divBdr>
        <w:top w:val="none" w:sz="0" w:space="0" w:color="auto"/>
        <w:left w:val="none" w:sz="0" w:space="0" w:color="auto"/>
        <w:bottom w:val="none" w:sz="0" w:space="0" w:color="auto"/>
        <w:right w:val="none" w:sz="0" w:space="0" w:color="auto"/>
      </w:divBdr>
    </w:div>
    <w:div w:id="276722031">
      <w:bodyDiv w:val="1"/>
      <w:marLeft w:val="0"/>
      <w:marRight w:val="0"/>
      <w:marTop w:val="0"/>
      <w:marBottom w:val="0"/>
      <w:divBdr>
        <w:top w:val="none" w:sz="0" w:space="0" w:color="auto"/>
        <w:left w:val="none" w:sz="0" w:space="0" w:color="auto"/>
        <w:bottom w:val="none" w:sz="0" w:space="0" w:color="auto"/>
        <w:right w:val="none" w:sz="0" w:space="0" w:color="auto"/>
      </w:divBdr>
    </w:div>
    <w:div w:id="279339403">
      <w:bodyDiv w:val="1"/>
      <w:marLeft w:val="0"/>
      <w:marRight w:val="0"/>
      <w:marTop w:val="0"/>
      <w:marBottom w:val="0"/>
      <w:divBdr>
        <w:top w:val="none" w:sz="0" w:space="0" w:color="auto"/>
        <w:left w:val="none" w:sz="0" w:space="0" w:color="auto"/>
        <w:bottom w:val="none" w:sz="0" w:space="0" w:color="auto"/>
        <w:right w:val="none" w:sz="0" w:space="0" w:color="auto"/>
      </w:divBdr>
    </w:div>
    <w:div w:id="280919048">
      <w:bodyDiv w:val="1"/>
      <w:marLeft w:val="0"/>
      <w:marRight w:val="0"/>
      <w:marTop w:val="0"/>
      <w:marBottom w:val="0"/>
      <w:divBdr>
        <w:top w:val="none" w:sz="0" w:space="0" w:color="auto"/>
        <w:left w:val="none" w:sz="0" w:space="0" w:color="auto"/>
        <w:bottom w:val="none" w:sz="0" w:space="0" w:color="auto"/>
        <w:right w:val="none" w:sz="0" w:space="0" w:color="auto"/>
      </w:divBdr>
    </w:div>
    <w:div w:id="283191525">
      <w:bodyDiv w:val="1"/>
      <w:marLeft w:val="0"/>
      <w:marRight w:val="0"/>
      <w:marTop w:val="0"/>
      <w:marBottom w:val="0"/>
      <w:divBdr>
        <w:top w:val="none" w:sz="0" w:space="0" w:color="auto"/>
        <w:left w:val="none" w:sz="0" w:space="0" w:color="auto"/>
        <w:bottom w:val="none" w:sz="0" w:space="0" w:color="auto"/>
        <w:right w:val="none" w:sz="0" w:space="0" w:color="auto"/>
      </w:divBdr>
    </w:div>
    <w:div w:id="285628205">
      <w:bodyDiv w:val="1"/>
      <w:marLeft w:val="0"/>
      <w:marRight w:val="0"/>
      <w:marTop w:val="0"/>
      <w:marBottom w:val="0"/>
      <w:divBdr>
        <w:top w:val="none" w:sz="0" w:space="0" w:color="auto"/>
        <w:left w:val="none" w:sz="0" w:space="0" w:color="auto"/>
        <w:bottom w:val="none" w:sz="0" w:space="0" w:color="auto"/>
        <w:right w:val="none" w:sz="0" w:space="0" w:color="auto"/>
      </w:divBdr>
    </w:div>
    <w:div w:id="289365422">
      <w:bodyDiv w:val="1"/>
      <w:marLeft w:val="0"/>
      <w:marRight w:val="0"/>
      <w:marTop w:val="0"/>
      <w:marBottom w:val="0"/>
      <w:divBdr>
        <w:top w:val="none" w:sz="0" w:space="0" w:color="auto"/>
        <w:left w:val="none" w:sz="0" w:space="0" w:color="auto"/>
        <w:bottom w:val="none" w:sz="0" w:space="0" w:color="auto"/>
        <w:right w:val="none" w:sz="0" w:space="0" w:color="auto"/>
      </w:divBdr>
    </w:div>
    <w:div w:id="289669237">
      <w:bodyDiv w:val="1"/>
      <w:marLeft w:val="0"/>
      <w:marRight w:val="0"/>
      <w:marTop w:val="0"/>
      <w:marBottom w:val="0"/>
      <w:divBdr>
        <w:top w:val="none" w:sz="0" w:space="0" w:color="auto"/>
        <w:left w:val="none" w:sz="0" w:space="0" w:color="auto"/>
        <w:bottom w:val="none" w:sz="0" w:space="0" w:color="auto"/>
        <w:right w:val="none" w:sz="0" w:space="0" w:color="auto"/>
      </w:divBdr>
    </w:div>
    <w:div w:id="290133492">
      <w:bodyDiv w:val="1"/>
      <w:marLeft w:val="0"/>
      <w:marRight w:val="0"/>
      <w:marTop w:val="0"/>
      <w:marBottom w:val="0"/>
      <w:divBdr>
        <w:top w:val="none" w:sz="0" w:space="0" w:color="auto"/>
        <w:left w:val="none" w:sz="0" w:space="0" w:color="auto"/>
        <w:bottom w:val="none" w:sz="0" w:space="0" w:color="auto"/>
        <w:right w:val="none" w:sz="0" w:space="0" w:color="auto"/>
      </w:divBdr>
    </w:div>
    <w:div w:id="290214489">
      <w:bodyDiv w:val="1"/>
      <w:marLeft w:val="0"/>
      <w:marRight w:val="0"/>
      <w:marTop w:val="0"/>
      <w:marBottom w:val="0"/>
      <w:divBdr>
        <w:top w:val="none" w:sz="0" w:space="0" w:color="auto"/>
        <w:left w:val="none" w:sz="0" w:space="0" w:color="auto"/>
        <w:bottom w:val="none" w:sz="0" w:space="0" w:color="auto"/>
        <w:right w:val="none" w:sz="0" w:space="0" w:color="auto"/>
      </w:divBdr>
    </w:div>
    <w:div w:id="290862502">
      <w:bodyDiv w:val="1"/>
      <w:marLeft w:val="0"/>
      <w:marRight w:val="0"/>
      <w:marTop w:val="0"/>
      <w:marBottom w:val="0"/>
      <w:divBdr>
        <w:top w:val="none" w:sz="0" w:space="0" w:color="auto"/>
        <w:left w:val="none" w:sz="0" w:space="0" w:color="auto"/>
        <w:bottom w:val="none" w:sz="0" w:space="0" w:color="auto"/>
        <w:right w:val="none" w:sz="0" w:space="0" w:color="auto"/>
      </w:divBdr>
    </w:div>
    <w:div w:id="292905110">
      <w:bodyDiv w:val="1"/>
      <w:marLeft w:val="0"/>
      <w:marRight w:val="0"/>
      <w:marTop w:val="0"/>
      <w:marBottom w:val="0"/>
      <w:divBdr>
        <w:top w:val="none" w:sz="0" w:space="0" w:color="auto"/>
        <w:left w:val="none" w:sz="0" w:space="0" w:color="auto"/>
        <w:bottom w:val="none" w:sz="0" w:space="0" w:color="auto"/>
        <w:right w:val="none" w:sz="0" w:space="0" w:color="auto"/>
      </w:divBdr>
    </w:div>
    <w:div w:id="294025365">
      <w:bodyDiv w:val="1"/>
      <w:marLeft w:val="0"/>
      <w:marRight w:val="0"/>
      <w:marTop w:val="0"/>
      <w:marBottom w:val="0"/>
      <w:divBdr>
        <w:top w:val="none" w:sz="0" w:space="0" w:color="auto"/>
        <w:left w:val="none" w:sz="0" w:space="0" w:color="auto"/>
        <w:bottom w:val="none" w:sz="0" w:space="0" w:color="auto"/>
        <w:right w:val="none" w:sz="0" w:space="0" w:color="auto"/>
      </w:divBdr>
    </w:div>
    <w:div w:id="296685661">
      <w:bodyDiv w:val="1"/>
      <w:marLeft w:val="0"/>
      <w:marRight w:val="0"/>
      <w:marTop w:val="0"/>
      <w:marBottom w:val="0"/>
      <w:divBdr>
        <w:top w:val="none" w:sz="0" w:space="0" w:color="auto"/>
        <w:left w:val="none" w:sz="0" w:space="0" w:color="auto"/>
        <w:bottom w:val="none" w:sz="0" w:space="0" w:color="auto"/>
        <w:right w:val="none" w:sz="0" w:space="0" w:color="auto"/>
      </w:divBdr>
    </w:div>
    <w:div w:id="302275314">
      <w:bodyDiv w:val="1"/>
      <w:marLeft w:val="0"/>
      <w:marRight w:val="0"/>
      <w:marTop w:val="0"/>
      <w:marBottom w:val="0"/>
      <w:divBdr>
        <w:top w:val="none" w:sz="0" w:space="0" w:color="auto"/>
        <w:left w:val="none" w:sz="0" w:space="0" w:color="auto"/>
        <w:bottom w:val="none" w:sz="0" w:space="0" w:color="auto"/>
        <w:right w:val="none" w:sz="0" w:space="0" w:color="auto"/>
      </w:divBdr>
    </w:div>
    <w:div w:id="305085613">
      <w:bodyDiv w:val="1"/>
      <w:marLeft w:val="0"/>
      <w:marRight w:val="0"/>
      <w:marTop w:val="0"/>
      <w:marBottom w:val="0"/>
      <w:divBdr>
        <w:top w:val="none" w:sz="0" w:space="0" w:color="auto"/>
        <w:left w:val="none" w:sz="0" w:space="0" w:color="auto"/>
        <w:bottom w:val="none" w:sz="0" w:space="0" w:color="auto"/>
        <w:right w:val="none" w:sz="0" w:space="0" w:color="auto"/>
      </w:divBdr>
    </w:div>
    <w:div w:id="305209925">
      <w:bodyDiv w:val="1"/>
      <w:marLeft w:val="0"/>
      <w:marRight w:val="0"/>
      <w:marTop w:val="0"/>
      <w:marBottom w:val="0"/>
      <w:divBdr>
        <w:top w:val="none" w:sz="0" w:space="0" w:color="auto"/>
        <w:left w:val="none" w:sz="0" w:space="0" w:color="auto"/>
        <w:bottom w:val="none" w:sz="0" w:space="0" w:color="auto"/>
        <w:right w:val="none" w:sz="0" w:space="0" w:color="auto"/>
      </w:divBdr>
    </w:div>
    <w:div w:id="306976782">
      <w:bodyDiv w:val="1"/>
      <w:marLeft w:val="0"/>
      <w:marRight w:val="0"/>
      <w:marTop w:val="0"/>
      <w:marBottom w:val="0"/>
      <w:divBdr>
        <w:top w:val="none" w:sz="0" w:space="0" w:color="auto"/>
        <w:left w:val="none" w:sz="0" w:space="0" w:color="auto"/>
        <w:bottom w:val="none" w:sz="0" w:space="0" w:color="auto"/>
        <w:right w:val="none" w:sz="0" w:space="0" w:color="auto"/>
      </w:divBdr>
    </w:div>
    <w:div w:id="307710404">
      <w:bodyDiv w:val="1"/>
      <w:marLeft w:val="0"/>
      <w:marRight w:val="0"/>
      <w:marTop w:val="0"/>
      <w:marBottom w:val="0"/>
      <w:divBdr>
        <w:top w:val="none" w:sz="0" w:space="0" w:color="auto"/>
        <w:left w:val="none" w:sz="0" w:space="0" w:color="auto"/>
        <w:bottom w:val="none" w:sz="0" w:space="0" w:color="auto"/>
        <w:right w:val="none" w:sz="0" w:space="0" w:color="auto"/>
      </w:divBdr>
    </w:div>
    <w:div w:id="308561209">
      <w:bodyDiv w:val="1"/>
      <w:marLeft w:val="0"/>
      <w:marRight w:val="0"/>
      <w:marTop w:val="0"/>
      <w:marBottom w:val="0"/>
      <w:divBdr>
        <w:top w:val="none" w:sz="0" w:space="0" w:color="auto"/>
        <w:left w:val="none" w:sz="0" w:space="0" w:color="auto"/>
        <w:bottom w:val="none" w:sz="0" w:space="0" w:color="auto"/>
        <w:right w:val="none" w:sz="0" w:space="0" w:color="auto"/>
      </w:divBdr>
    </w:div>
    <w:div w:id="309597086">
      <w:bodyDiv w:val="1"/>
      <w:marLeft w:val="0"/>
      <w:marRight w:val="0"/>
      <w:marTop w:val="0"/>
      <w:marBottom w:val="0"/>
      <w:divBdr>
        <w:top w:val="none" w:sz="0" w:space="0" w:color="auto"/>
        <w:left w:val="none" w:sz="0" w:space="0" w:color="auto"/>
        <w:bottom w:val="none" w:sz="0" w:space="0" w:color="auto"/>
        <w:right w:val="none" w:sz="0" w:space="0" w:color="auto"/>
      </w:divBdr>
    </w:div>
    <w:div w:id="309987373">
      <w:bodyDiv w:val="1"/>
      <w:marLeft w:val="0"/>
      <w:marRight w:val="0"/>
      <w:marTop w:val="0"/>
      <w:marBottom w:val="0"/>
      <w:divBdr>
        <w:top w:val="none" w:sz="0" w:space="0" w:color="auto"/>
        <w:left w:val="none" w:sz="0" w:space="0" w:color="auto"/>
        <w:bottom w:val="none" w:sz="0" w:space="0" w:color="auto"/>
        <w:right w:val="none" w:sz="0" w:space="0" w:color="auto"/>
      </w:divBdr>
    </w:div>
    <w:div w:id="312492673">
      <w:bodyDiv w:val="1"/>
      <w:marLeft w:val="0"/>
      <w:marRight w:val="0"/>
      <w:marTop w:val="0"/>
      <w:marBottom w:val="0"/>
      <w:divBdr>
        <w:top w:val="none" w:sz="0" w:space="0" w:color="auto"/>
        <w:left w:val="none" w:sz="0" w:space="0" w:color="auto"/>
        <w:bottom w:val="none" w:sz="0" w:space="0" w:color="auto"/>
        <w:right w:val="none" w:sz="0" w:space="0" w:color="auto"/>
      </w:divBdr>
    </w:div>
    <w:div w:id="314729129">
      <w:bodyDiv w:val="1"/>
      <w:marLeft w:val="0"/>
      <w:marRight w:val="0"/>
      <w:marTop w:val="0"/>
      <w:marBottom w:val="0"/>
      <w:divBdr>
        <w:top w:val="none" w:sz="0" w:space="0" w:color="auto"/>
        <w:left w:val="none" w:sz="0" w:space="0" w:color="auto"/>
        <w:bottom w:val="none" w:sz="0" w:space="0" w:color="auto"/>
        <w:right w:val="none" w:sz="0" w:space="0" w:color="auto"/>
      </w:divBdr>
    </w:div>
    <w:div w:id="315957477">
      <w:bodyDiv w:val="1"/>
      <w:marLeft w:val="0"/>
      <w:marRight w:val="0"/>
      <w:marTop w:val="0"/>
      <w:marBottom w:val="0"/>
      <w:divBdr>
        <w:top w:val="none" w:sz="0" w:space="0" w:color="auto"/>
        <w:left w:val="none" w:sz="0" w:space="0" w:color="auto"/>
        <w:bottom w:val="none" w:sz="0" w:space="0" w:color="auto"/>
        <w:right w:val="none" w:sz="0" w:space="0" w:color="auto"/>
      </w:divBdr>
    </w:div>
    <w:div w:id="321126566">
      <w:bodyDiv w:val="1"/>
      <w:marLeft w:val="0"/>
      <w:marRight w:val="0"/>
      <w:marTop w:val="0"/>
      <w:marBottom w:val="0"/>
      <w:divBdr>
        <w:top w:val="none" w:sz="0" w:space="0" w:color="auto"/>
        <w:left w:val="none" w:sz="0" w:space="0" w:color="auto"/>
        <w:bottom w:val="none" w:sz="0" w:space="0" w:color="auto"/>
        <w:right w:val="none" w:sz="0" w:space="0" w:color="auto"/>
      </w:divBdr>
    </w:div>
    <w:div w:id="322859628">
      <w:bodyDiv w:val="1"/>
      <w:marLeft w:val="0"/>
      <w:marRight w:val="0"/>
      <w:marTop w:val="0"/>
      <w:marBottom w:val="0"/>
      <w:divBdr>
        <w:top w:val="none" w:sz="0" w:space="0" w:color="auto"/>
        <w:left w:val="none" w:sz="0" w:space="0" w:color="auto"/>
        <w:bottom w:val="none" w:sz="0" w:space="0" w:color="auto"/>
        <w:right w:val="none" w:sz="0" w:space="0" w:color="auto"/>
      </w:divBdr>
    </w:div>
    <w:div w:id="325019736">
      <w:bodyDiv w:val="1"/>
      <w:marLeft w:val="0"/>
      <w:marRight w:val="0"/>
      <w:marTop w:val="0"/>
      <w:marBottom w:val="0"/>
      <w:divBdr>
        <w:top w:val="none" w:sz="0" w:space="0" w:color="auto"/>
        <w:left w:val="none" w:sz="0" w:space="0" w:color="auto"/>
        <w:bottom w:val="none" w:sz="0" w:space="0" w:color="auto"/>
        <w:right w:val="none" w:sz="0" w:space="0" w:color="auto"/>
      </w:divBdr>
    </w:div>
    <w:div w:id="325323610">
      <w:bodyDiv w:val="1"/>
      <w:marLeft w:val="0"/>
      <w:marRight w:val="0"/>
      <w:marTop w:val="0"/>
      <w:marBottom w:val="0"/>
      <w:divBdr>
        <w:top w:val="none" w:sz="0" w:space="0" w:color="auto"/>
        <w:left w:val="none" w:sz="0" w:space="0" w:color="auto"/>
        <w:bottom w:val="none" w:sz="0" w:space="0" w:color="auto"/>
        <w:right w:val="none" w:sz="0" w:space="0" w:color="auto"/>
      </w:divBdr>
    </w:div>
    <w:div w:id="328217761">
      <w:bodyDiv w:val="1"/>
      <w:marLeft w:val="0"/>
      <w:marRight w:val="0"/>
      <w:marTop w:val="0"/>
      <w:marBottom w:val="0"/>
      <w:divBdr>
        <w:top w:val="none" w:sz="0" w:space="0" w:color="auto"/>
        <w:left w:val="none" w:sz="0" w:space="0" w:color="auto"/>
        <w:bottom w:val="none" w:sz="0" w:space="0" w:color="auto"/>
        <w:right w:val="none" w:sz="0" w:space="0" w:color="auto"/>
      </w:divBdr>
    </w:div>
    <w:div w:id="330908005">
      <w:bodyDiv w:val="1"/>
      <w:marLeft w:val="0"/>
      <w:marRight w:val="0"/>
      <w:marTop w:val="0"/>
      <w:marBottom w:val="0"/>
      <w:divBdr>
        <w:top w:val="none" w:sz="0" w:space="0" w:color="auto"/>
        <w:left w:val="none" w:sz="0" w:space="0" w:color="auto"/>
        <w:bottom w:val="none" w:sz="0" w:space="0" w:color="auto"/>
        <w:right w:val="none" w:sz="0" w:space="0" w:color="auto"/>
      </w:divBdr>
    </w:div>
    <w:div w:id="332949853">
      <w:bodyDiv w:val="1"/>
      <w:marLeft w:val="0"/>
      <w:marRight w:val="0"/>
      <w:marTop w:val="0"/>
      <w:marBottom w:val="0"/>
      <w:divBdr>
        <w:top w:val="none" w:sz="0" w:space="0" w:color="auto"/>
        <w:left w:val="none" w:sz="0" w:space="0" w:color="auto"/>
        <w:bottom w:val="none" w:sz="0" w:space="0" w:color="auto"/>
        <w:right w:val="none" w:sz="0" w:space="0" w:color="auto"/>
      </w:divBdr>
    </w:div>
    <w:div w:id="334457582">
      <w:bodyDiv w:val="1"/>
      <w:marLeft w:val="0"/>
      <w:marRight w:val="0"/>
      <w:marTop w:val="0"/>
      <w:marBottom w:val="0"/>
      <w:divBdr>
        <w:top w:val="none" w:sz="0" w:space="0" w:color="auto"/>
        <w:left w:val="none" w:sz="0" w:space="0" w:color="auto"/>
        <w:bottom w:val="none" w:sz="0" w:space="0" w:color="auto"/>
        <w:right w:val="none" w:sz="0" w:space="0" w:color="auto"/>
      </w:divBdr>
    </w:div>
    <w:div w:id="336004314">
      <w:bodyDiv w:val="1"/>
      <w:marLeft w:val="0"/>
      <w:marRight w:val="0"/>
      <w:marTop w:val="0"/>
      <w:marBottom w:val="0"/>
      <w:divBdr>
        <w:top w:val="none" w:sz="0" w:space="0" w:color="auto"/>
        <w:left w:val="none" w:sz="0" w:space="0" w:color="auto"/>
        <w:bottom w:val="none" w:sz="0" w:space="0" w:color="auto"/>
        <w:right w:val="none" w:sz="0" w:space="0" w:color="auto"/>
      </w:divBdr>
    </w:div>
    <w:div w:id="336227389">
      <w:bodyDiv w:val="1"/>
      <w:marLeft w:val="0"/>
      <w:marRight w:val="0"/>
      <w:marTop w:val="0"/>
      <w:marBottom w:val="0"/>
      <w:divBdr>
        <w:top w:val="none" w:sz="0" w:space="0" w:color="auto"/>
        <w:left w:val="none" w:sz="0" w:space="0" w:color="auto"/>
        <w:bottom w:val="none" w:sz="0" w:space="0" w:color="auto"/>
        <w:right w:val="none" w:sz="0" w:space="0" w:color="auto"/>
      </w:divBdr>
    </w:div>
    <w:div w:id="339545272">
      <w:bodyDiv w:val="1"/>
      <w:marLeft w:val="0"/>
      <w:marRight w:val="0"/>
      <w:marTop w:val="0"/>
      <w:marBottom w:val="0"/>
      <w:divBdr>
        <w:top w:val="none" w:sz="0" w:space="0" w:color="auto"/>
        <w:left w:val="none" w:sz="0" w:space="0" w:color="auto"/>
        <w:bottom w:val="none" w:sz="0" w:space="0" w:color="auto"/>
        <w:right w:val="none" w:sz="0" w:space="0" w:color="auto"/>
      </w:divBdr>
    </w:div>
    <w:div w:id="343291547">
      <w:bodyDiv w:val="1"/>
      <w:marLeft w:val="0"/>
      <w:marRight w:val="0"/>
      <w:marTop w:val="0"/>
      <w:marBottom w:val="0"/>
      <w:divBdr>
        <w:top w:val="none" w:sz="0" w:space="0" w:color="auto"/>
        <w:left w:val="none" w:sz="0" w:space="0" w:color="auto"/>
        <w:bottom w:val="none" w:sz="0" w:space="0" w:color="auto"/>
        <w:right w:val="none" w:sz="0" w:space="0" w:color="auto"/>
      </w:divBdr>
    </w:div>
    <w:div w:id="343629264">
      <w:bodyDiv w:val="1"/>
      <w:marLeft w:val="0"/>
      <w:marRight w:val="0"/>
      <w:marTop w:val="0"/>
      <w:marBottom w:val="0"/>
      <w:divBdr>
        <w:top w:val="none" w:sz="0" w:space="0" w:color="auto"/>
        <w:left w:val="none" w:sz="0" w:space="0" w:color="auto"/>
        <w:bottom w:val="none" w:sz="0" w:space="0" w:color="auto"/>
        <w:right w:val="none" w:sz="0" w:space="0" w:color="auto"/>
      </w:divBdr>
    </w:div>
    <w:div w:id="345718619">
      <w:bodyDiv w:val="1"/>
      <w:marLeft w:val="0"/>
      <w:marRight w:val="0"/>
      <w:marTop w:val="0"/>
      <w:marBottom w:val="0"/>
      <w:divBdr>
        <w:top w:val="none" w:sz="0" w:space="0" w:color="auto"/>
        <w:left w:val="none" w:sz="0" w:space="0" w:color="auto"/>
        <w:bottom w:val="none" w:sz="0" w:space="0" w:color="auto"/>
        <w:right w:val="none" w:sz="0" w:space="0" w:color="auto"/>
      </w:divBdr>
    </w:div>
    <w:div w:id="346374873">
      <w:bodyDiv w:val="1"/>
      <w:marLeft w:val="0"/>
      <w:marRight w:val="0"/>
      <w:marTop w:val="0"/>
      <w:marBottom w:val="0"/>
      <w:divBdr>
        <w:top w:val="none" w:sz="0" w:space="0" w:color="auto"/>
        <w:left w:val="none" w:sz="0" w:space="0" w:color="auto"/>
        <w:bottom w:val="none" w:sz="0" w:space="0" w:color="auto"/>
        <w:right w:val="none" w:sz="0" w:space="0" w:color="auto"/>
      </w:divBdr>
    </w:div>
    <w:div w:id="346492311">
      <w:bodyDiv w:val="1"/>
      <w:marLeft w:val="0"/>
      <w:marRight w:val="0"/>
      <w:marTop w:val="0"/>
      <w:marBottom w:val="0"/>
      <w:divBdr>
        <w:top w:val="none" w:sz="0" w:space="0" w:color="auto"/>
        <w:left w:val="none" w:sz="0" w:space="0" w:color="auto"/>
        <w:bottom w:val="none" w:sz="0" w:space="0" w:color="auto"/>
        <w:right w:val="none" w:sz="0" w:space="0" w:color="auto"/>
      </w:divBdr>
    </w:div>
    <w:div w:id="347104709">
      <w:bodyDiv w:val="1"/>
      <w:marLeft w:val="0"/>
      <w:marRight w:val="0"/>
      <w:marTop w:val="0"/>
      <w:marBottom w:val="0"/>
      <w:divBdr>
        <w:top w:val="none" w:sz="0" w:space="0" w:color="auto"/>
        <w:left w:val="none" w:sz="0" w:space="0" w:color="auto"/>
        <w:bottom w:val="none" w:sz="0" w:space="0" w:color="auto"/>
        <w:right w:val="none" w:sz="0" w:space="0" w:color="auto"/>
      </w:divBdr>
    </w:div>
    <w:div w:id="347298954">
      <w:bodyDiv w:val="1"/>
      <w:marLeft w:val="0"/>
      <w:marRight w:val="0"/>
      <w:marTop w:val="0"/>
      <w:marBottom w:val="0"/>
      <w:divBdr>
        <w:top w:val="none" w:sz="0" w:space="0" w:color="auto"/>
        <w:left w:val="none" w:sz="0" w:space="0" w:color="auto"/>
        <w:bottom w:val="none" w:sz="0" w:space="0" w:color="auto"/>
        <w:right w:val="none" w:sz="0" w:space="0" w:color="auto"/>
      </w:divBdr>
    </w:div>
    <w:div w:id="349451278">
      <w:bodyDiv w:val="1"/>
      <w:marLeft w:val="0"/>
      <w:marRight w:val="0"/>
      <w:marTop w:val="0"/>
      <w:marBottom w:val="0"/>
      <w:divBdr>
        <w:top w:val="none" w:sz="0" w:space="0" w:color="auto"/>
        <w:left w:val="none" w:sz="0" w:space="0" w:color="auto"/>
        <w:bottom w:val="none" w:sz="0" w:space="0" w:color="auto"/>
        <w:right w:val="none" w:sz="0" w:space="0" w:color="auto"/>
      </w:divBdr>
    </w:div>
    <w:div w:id="351229441">
      <w:bodyDiv w:val="1"/>
      <w:marLeft w:val="0"/>
      <w:marRight w:val="0"/>
      <w:marTop w:val="0"/>
      <w:marBottom w:val="0"/>
      <w:divBdr>
        <w:top w:val="none" w:sz="0" w:space="0" w:color="auto"/>
        <w:left w:val="none" w:sz="0" w:space="0" w:color="auto"/>
        <w:bottom w:val="none" w:sz="0" w:space="0" w:color="auto"/>
        <w:right w:val="none" w:sz="0" w:space="0" w:color="auto"/>
      </w:divBdr>
    </w:div>
    <w:div w:id="352263753">
      <w:bodyDiv w:val="1"/>
      <w:marLeft w:val="0"/>
      <w:marRight w:val="0"/>
      <w:marTop w:val="0"/>
      <w:marBottom w:val="0"/>
      <w:divBdr>
        <w:top w:val="none" w:sz="0" w:space="0" w:color="auto"/>
        <w:left w:val="none" w:sz="0" w:space="0" w:color="auto"/>
        <w:bottom w:val="none" w:sz="0" w:space="0" w:color="auto"/>
        <w:right w:val="none" w:sz="0" w:space="0" w:color="auto"/>
      </w:divBdr>
    </w:div>
    <w:div w:id="353501388">
      <w:bodyDiv w:val="1"/>
      <w:marLeft w:val="0"/>
      <w:marRight w:val="0"/>
      <w:marTop w:val="0"/>
      <w:marBottom w:val="0"/>
      <w:divBdr>
        <w:top w:val="none" w:sz="0" w:space="0" w:color="auto"/>
        <w:left w:val="none" w:sz="0" w:space="0" w:color="auto"/>
        <w:bottom w:val="none" w:sz="0" w:space="0" w:color="auto"/>
        <w:right w:val="none" w:sz="0" w:space="0" w:color="auto"/>
      </w:divBdr>
    </w:div>
    <w:div w:id="353725600">
      <w:bodyDiv w:val="1"/>
      <w:marLeft w:val="0"/>
      <w:marRight w:val="0"/>
      <w:marTop w:val="0"/>
      <w:marBottom w:val="0"/>
      <w:divBdr>
        <w:top w:val="none" w:sz="0" w:space="0" w:color="auto"/>
        <w:left w:val="none" w:sz="0" w:space="0" w:color="auto"/>
        <w:bottom w:val="none" w:sz="0" w:space="0" w:color="auto"/>
        <w:right w:val="none" w:sz="0" w:space="0" w:color="auto"/>
      </w:divBdr>
    </w:div>
    <w:div w:id="357048634">
      <w:bodyDiv w:val="1"/>
      <w:marLeft w:val="0"/>
      <w:marRight w:val="0"/>
      <w:marTop w:val="0"/>
      <w:marBottom w:val="0"/>
      <w:divBdr>
        <w:top w:val="none" w:sz="0" w:space="0" w:color="auto"/>
        <w:left w:val="none" w:sz="0" w:space="0" w:color="auto"/>
        <w:bottom w:val="none" w:sz="0" w:space="0" w:color="auto"/>
        <w:right w:val="none" w:sz="0" w:space="0" w:color="auto"/>
      </w:divBdr>
    </w:div>
    <w:div w:id="358508585">
      <w:bodyDiv w:val="1"/>
      <w:marLeft w:val="0"/>
      <w:marRight w:val="0"/>
      <w:marTop w:val="0"/>
      <w:marBottom w:val="0"/>
      <w:divBdr>
        <w:top w:val="none" w:sz="0" w:space="0" w:color="auto"/>
        <w:left w:val="none" w:sz="0" w:space="0" w:color="auto"/>
        <w:bottom w:val="none" w:sz="0" w:space="0" w:color="auto"/>
        <w:right w:val="none" w:sz="0" w:space="0" w:color="auto"/>
      </w:divBdr>
    </w:div>
    <w:div w:id="361518778">
      <w:bodyDiv w:val="1"/>
      <w:marLeft w:val="0"/>
      <w:marRight w:val="0"/>
      <w:marTop w:val="0"/>
      <w:marBottom w:val="0"/>
      <w:divBdr>
        <w:top w:val="none" w:sz="0" w:space="0" w:color="auto"/>
        <w:left w:val="none" w:sz="0" w:space="0" w:color="auto"/>
        <w:bottom w:val="none" w:sz="0" w:space="0" w:color="auto"/>
        <w:right w:val="none" w:sz="0" w:space="0" w:color="auto"/>
      </w:divBdr>
    </w:div>
    <w:div w:id="366420104">
      <w:bodyDiv w:val="1"/>
      <w:marLeft w:val="0"/>
      <w:marRight w:val="0"/>
      <w:marTop w:val="0"/>
      <w:marBottom w:val="0"/>
      <w:divBdr>
        <w:top w:val="none" w:sz="0" w:space="0" w:color="auto"/>
        <w:left w:val="none" w:sz="0" w:space="0" w:color="auto"/>
        <w:bottom w:val="none" w:sz="0" w:space="0" w:color="auto"/>
        <w:right w:val="none" w:sz="0" w:space="0" w:color="auto"/>
      </w:divBdr>
    </w:div>
    <w:div w:id="368342338">
      <w:bodyDiv w:val="1"/>
      <w:marLeft w:val="0"/>
      <w:marRight w:val="0"/>
      <w:marTop w:val="0"/>
      <w:marBottom w:val="0"/>
      <w:divBdr>
        <w:top w:val="none" w:sz="0" w:space="0" w:color="auto"/>
        <w:left w:val="none" w:sz="0" w:space="0" w:color="auto"/>
        <w:bottom w:val="none" w:sz="0" w:space="0" w:color="auto"/>
        <w:right w:val="none" w:sz="0" w:space="0" w:color="auto"/>
      </w:divBdr>
    </w:div>
    <w:div w:id="372659969">
      <w:bodyDiv w:val="1"/>
      <w:marLeft w:val="0"/>
      <w:marRight w:val="0"/>
      <w:marTop w:val="0"/>
      <w:marBottom w:val="0"/>
      <w:divBdr>
        <w:top w:val="none" w:sz="0" w:space="0" w:color="auto"/>
        <w:left w:val="none" w:sz="0" w:space="0" w:color="auto"/>
        <w:bottom w:val="none" w:sz="0" w:space="0" w:color="auto"/>
        <w:right w:val="none" w:sz="0" w:space="0" w:color="auto"/>
      </w:divBdr>
    </w:div>
    <w:div w:id="373509017">
      <w:bodyDiv w:val="1"/>
      <w:marLeft w:val="0"/>
      <w:marRight w:val="0"/>
      <w:marTop w:val="0"/>
      <w:marBottom w:val="0"/>
      <w:divBdr>
        <w:top w:val="none" w:sz="0" w:space="0" w:color="auto"/>
        <w:left w:val="none" w:sz="0" w:space="0" w:color="auto"/>
        <w:bottom w:val="none" w:sz="0" w:space="0" w:color="auto"/>
        <w:right w:val="none" w:sz="0" w:space="0" w:color="auto"/>
      </w:divBdr>
    </w:div>
    <w:div w:id="376315243">
      <w:bodyDiv w:val="1"/>
      <w:marLeft w:val="0"/>
      <w:marRight w:val="0"/>
      <w:marTop w:val="0"/>
      <w:marBottom w:val="0"/>
      <w:divBdr>
        <w:top w:val="none" w:sz="0" w:space="0" w:color="auto"/>
        <w:left w:val="none" w:sz="0" w:space="0" w:color="auto"/>
        <w:bottom w:val="none" w:sz="0" w:space="0" w:color="auto"/>
        <w:right w:val="none" w:sz="0" w:space="0" w:color="auto"/>
      </w:divBdr>
    </w:div>
    <w:div w:id="378014749">
      <w:bodyDiv w:val="1"/>
      <w:marLeft w:val="0"/>
      <w:marRight w:val="0"/>
      <w:marTop w:val="0"/>
      <w:marBottom w:val="0"/>
      <w:divBdr>
        <w:top w:val="none" w:sz="0" w:space="0" w:color="auto"/>
        <w:left w:val="none" w:sz="0" w:space="0" w:color="auto"/>
        <w:bottom w:val="none" w:sz="0" w:space="0" w:color="auto"/>
        <w:right w:val="none" w:sz="0" w:space="0" w:color="auto"/>
      </w:divBdr>
    </w:div>
    <w:div w:id="379480825">
      <w:bodyDiv w:val="1"/>
      <w:marLeft w:val="0"/>
      <w:marRight w:val="0"/>
      <w:marTop w:val="0"/>
      <w:marBottom w:val="0"/>
      <w:divBdr>
        <w:top w:val="none" w:sz="0" w:space="0" w:color="auto"/>
        <w:left w:val="none" w:sz="0" w:space="0" w:color="auto"/>
        <w:bottom w:val="none" w:sz="0" w:space="0" w:color="auto"/>
        <w:right w:val="none" w:sz="0" w:space="0" w:color="auto"/>
      </w:divBdr>
    </w:div>
    <w:div w:id="380402749">
      <w:bodyDiv w:val="1"/>
      <w:marLeft w:val="0"/>
      <w:marRight w:val="0"/>
      <w:marTop w:val="0"/>
      <w:marBottom w:val="0"/>
      <w:divBdr>
        <w:top w:val="none" w:sz="0" w:space="0" w:color="auto"/>
        <w:left w:val="none" w:sz="0" w:space="0" w:color="auto"/>
        <w:bottom w:val="none" w:sz="0" w:space="0" w:color="auto"/>
        <w:right w:val="none" w:sz="0" w:space="0" w:color="auto"/>
      </w:divBdr>
    </w:div>
    <w:div w:id="385766246">
      <w:bodyDiv w:val="1"/>
      <w:marLeft w:val="0"/>
      <w:marRight w:val="0"/>
      <w:marTop w:val="0"/>
      <w:marBottom w:val="0"/>
      <w:divBdr>
        <w:top w:val="none" w:sz="0" w:space="0" w:color="auto"/>
        <w:left w:val="none" w:sz="0" w:space="0" w:color="auto"/>
        <w:bottom w:val="none" w:sz="0" w:space="0" w:color="auto"/>
        <w:right w:val="none" w:sz="0" w:space="0" w:color="auto"/>
      </w:divBdr>
    </w:div>
    <w:div w:id="385884437">
      <w:bodyDiv w:val="1"/>
      <w:marLeft w:val="0"/>
      <w:marRight w:val="0"/>
      <w:marTop w:val="0"/>
      <w:marBottom w:val="0"/>
      <w:divBdr>
        <w:top w:val="none" w:sz="0" w:space="0" w:color="auto"/>
        <w:left w:val="none" w:sz="0" w:space="0" w:color="auto"/>
        <w:bottom w:val="none" w:sz="0" w:space="0" w:color="auto"/>
        <w:right w:val="none" w:sz="0" w:space="0" w:color="auto"/>
      </w:divBdr>
    </w:div>
    <w:div w:id="386032320">
      <w:bodyDiv w:val="1"/>
      <w:marLeft w:val="0"/>
      <w:marRight w:val="0"/>
      <w:marTop w:val="0"/>
      <w:marBottom w:val="0"/>
      <w:divBdr>
        <w:top w:val="none" w:sz="0" w:space="0" w:color="auto"/>
        <w:left w:val="none" w:sz="0" w:space="0" w:color="auto"/>
        <w:bottom w:val="none" w:sz="0" w:space="0" w:color="auto"/>
        <w:right w:val="none" w:sz="0" w:space="0" w:color="auto"/>
      </w:divBdr>
    </w:div>
    <w:div w:id="386808091">
      <w:bodyDiv w:val="1"/>
      <w:marLeft w:val="0"/>
      <w:marRight w:val="0"/>
      <w:marTop w:val="0"/>
      <w:marBottom w:val="0"/>
      <w:divBdr>
        <w:top w:val="none" w:sz="0" w:space="0" w:color="auto"/>
        <w:left w:val="none" w:sz="0" w:space="0" w:color="auto"/>
        <w:bottom w:val="none" w:sz="0" w:space="0" w:color="auto"/>
        <w:right w:val="none" w:sz="0" w:space="0" w:color="auto"/>
      </w:divBdr>
    </w:div>
    <w:div w:id="396366421">
      <w:bodyDiv w:val="1"/>
      <w:marLeft w:val="0"/>
      <w:marRight w:val="0"/>
      <w:marTop w:val="0"/>
      <w:marBottom w:val="0"/>
      <w:divBdr>
        <w:top w:val="none" w:sz="0" w:space="0" w:color="auto"/>
        <w:left w:val="none" w:sz="0" w:space="0" w:color="auto"/>
        <w:bottom w:val="none" w:sz="0" w:space="0" w:color="auto"/>
        <w:right w:val="none" w:sz="0" w:space="0" w:color="auto"/>
      </w:divBdr>
    </w:div>
    <w:div w:id="397748613">
      <w:bodyDiv w:val="1"/>
      <w:marLeft w:val="0"/>
      <w:marRight w:val="0"/>
      <w:marTop w:val="0"/>
      <w:marBottom w:val="0"/>
      <w:divBdr>
        <w:top w:val="none" w:sz="0" w:space="0" w:color="auto"/>
        <w:left w:val="none" w:sz="0" w:space="0" w:color="auto"/>
        <w:bottom w:val="none" w:sz="0" w:space="0" w:color="auto"/>
        <w:right w:val="none" w:sz="0" w:space="0" w:color="auto"/>
      </w:divBdr>
    </w:div>
    <w:div w:id="400058563">
      <w:bodyDiv w:val="1"/>
      <w:marLeft w:val="0"/>
      <w:marRight w:val="0"/>
      <w:marTop w:val="0"/>
      <w:marBottom w:val="0"/>
      <w:divBdr>
        <w:top w:val="none" w:sz="0" w:space="0" w:color="auto"/>
        <w:left w:val="none" w:sz="0" w:space="0" w:color="auto"/>
        <w:bottom w:val="none" w:sz="0" w:space="0" w:color="auto"/>
        <w:right w:val="none" w:sz="0" w:space="0" w:color="auto"/>
      </w:divBdr>
    </w:div>
    <w:div w:id="403643264">
      <w:bodyDiv w:val="1"/>
      <w:marLeft w:val="0"/>
      <w:marRight w:val="0"/>
      <w:marTop w:val="0"/>
      <w:marBottom w:val="0"/>
      <w:divBdr>
        <w:top w:val="none" w:sz="0" w:space="0" w:color="auto"/>
        <w:left w:val="none" w:sz="0" w:space="0" w:color="auto"/>
        <w:bottom w:val="none" w:sz="0" w:space="0" w:color="auto"/>
        <w:right w:val="none" w:sz="0" w:space="0" w:color="auto"/>
      </w:divBdr>
    </w:div>
    <w:div w:id="405300768">
      <w:bodyDiv w:val="1"/>
      <w:marLeft w:val="0"/>
      <w:marRight w:val="0"/>
      <w:marTop w:val="0"/>
      <w:marBottom w:val="0"/>
      <w:divBdr>
        <w:top w:val="none" w:sz="0" w:space="0" w:color="auto"/>
        <w:left w:val="none" w:sz="0" w:space="0" w:color="auto"/>
        <w:bottom w:val="none" w:sz="0" w:space="0" w:color="auto"/>
        <w:right w:val="none" w:sz="0" w:space="0" w:color="auto"/>
      </w:divBdr>
    </w:div>
    <w:div w:id="405420080">
      <w:bodyDiv w:val="1"/>
      <w:marLeft w:val="0"/>
      <w:marRight w:val="0"/>
      <w:marTop w:val="0"/>
      <w:marBottom w:val="0"/>
      <w:divBdr>
        <w:top w:val="none" w:sz="0" w:space="0" w:color="auto"/>
        <w:left w:val="none" w:sz="0" w:space="0" w:color="auto"/>
        <w:bottom w:val="none" w:sz="0" w:space="0" w:color="auto"/>
        <w:right w:val="none" w:sz="0" w:space="0" w:color="auto"/>
      </w:divBdr>
    </w:div>
    <w:div w:id="407653234">
      <w:bodyDiv w:val="1"/>
      <w:marLeft w:val="0"/>
      <w:marRight w:val="0"/>
      <w:marTop w:val="0"/>
      <w:marBottom w:val="0"/>
      <w:divBdr>
        <w:top w:val="none" w:sz="0" w:space="0" w:color="auto"/>
        <w:left w:val="none" w:sz="0" w:space="0" w:color="auto"/>
        <w:bottom w:val="none" w:sz="0" w:space="0" w:color="auto"/>
        <w:right w:val="none" w:sz="0" w:space="0" w:color="auto"/>
      </w:divBdr>
    </w:div>
    <w:div w:id="407776249">
      <w:bodyDiv w:val="1"/>
      <w:marLeft w:val="0"/>
      <w:marRight w:val="0"/>
      <w:marTop w:val="0"/>
      <w:marBottom w:val="0"/>
      <w:divBdr>
        <w:top w:val="none" w:sz="0" w:space="0" w:color="auto"/>
        <w:left w:val="none" w:sz="0" w:space="0" w:color="auto"/>
        <w:bottom w:val="none" w:sz="0" w:space="0" w:color="auto"/>
        <w:right w:val="none" w:sz="0" w:space="0" w:color="auto"/>
      </w:divBdr>
    </w:div>
    <w:div w:id="407966726">
      <w:bodyDiv w:val="1"/>
      <w:marLeft w:val="0"/>
      <w:marRight w:val="0"/>
      <w:marTop w:val="0"/>
      <w:marBottom w:val="0"/>
      <w:divBdr>
        <w:top w:val="none" w:sz="0" w:space="0" w:color="auto"/>
        <w:left w:val="none" w:sz="0" w:space="0" w:color="auto"/>
        <w:bottom w:val="none" w:sz="0" w:space="0" w:color="auto"/>
        <w:right w:val="none" w:sz="0" w:space="0" w:color="auto"/>
      </w:divBdr>
    </w:div>
    <w:div w:id="410395484">
      <w:bodyDiv w:val="1"/>
      <w:marLeft w:val="0"/>
      <w:marRight w:val="0"/>
      <w:marTop w:val="0"/>
      <w:marBottom w:val="0"/>
      <w:divBdr>
        <w:top w:val="none" w:sz="0" w:space="0" w:color="auto"/>
        <w:left w:val="none" w:sz="0" w:space="0" w:color="auto"/>
        <w:bottom w:val="none" w:sz="0" w:space="0" w:color="auto"/>
        <w:right w:val="none" w:sz="0" w:space="0" w:color="auto"/>
      </w:divBdr>
    </w:div>
    <w:div w:id="415367780">
      <w:bodyDiv w:val="1"/>
      <w:marLeft w:val="0"/>
      <w:marRight w:val="0"/>
      <w:marTop w:val="0"/>
      <w:marBottom w:val="0"/>
      <w:divBdr>
        <w:top w:val="none" w:sz="0" w:space="0" w:color="auto"/>
        <w:left w:val="none" w:sz="0" w:space="0" w:color="auto"/>
        <w:bottom w:val="none" w:sz="0" w:space="0" w:color="auto"/>
        <w:right w:val="none" w:sz="0" w:space="0" w:color="auto"/>
      </w:divBdr>
    </w:div>
    <w:div w:id="415442234">
      <w:bodyDiv w:val="1"/>
      <w:marLeft w:val="0"/>
      <w:marRight w:val="0"/>
      <w:marTop w:val="0"/>
      <w:marBottom w:val="0"/>
      <w:divBdr>
        <w:top w:val="none" w:sz="0" w:space="0" w:color="auto"/>
        <w:left w:val="none" w:sz="0" w:space="0" w:color="auto"/>
        <w:bottom w:val="none" w:sz="0" w:space="0" w:color="auto"/>
        <w:right w:val="none" w:sz="0" w:space="0" w:color="auto"/>
      </w:divBdr>
    </w:div>
    <w:div w:id="415639821">
      <w:bodyDiv w:val="1"/>
      <w:marLeft w:val="0"/>
      <w:marRight w:val="0"/>
      <w:marTop w:val="0"/>
      <w:marBottom w:val="0"/>
      <w:divBdr>
        <w:top w:val="none" w:sz="0" w:space="0" w:color="auto"/>
        <w:left w:val="none" w:sz="0" w:space="0" w:color="auto"/>
        <w:bottom w:val="none" w:sz="0" w:space="0" w:color="auto"/>
        <w:right w:val="none" w:sz="0" w:space="0" w:color="auto"/>
      </w:divBdr>
    </w:div>
    <w:div w:id="416175873">
      <w:bodyDiv w:val="1"/>
      <w:marLeft w:val="0"/>
      <w:marRight w:val="0"/>
      <w:marTop w:val="0"/>
      <w:marBottom w:val="0"/>
      <w:divBdr>
        <w:top w:val="none" w:sz="0" w:space="0" w:color="auto"/>
        <w:left w:val="none" w:sz="0" w:space="0" w:color="auto"/>
        <w:bottom w:val="none" w:sz="0" w:space="0" w:color="auto"/>
        <w:right w:val="none" w:sz="0" w:space="0" w:color="auto"/>
      </w:divBdr>
    </w:div>
    <w:div w:id="416484835">
      <w:bodyDiv w:val="1"/>
      <w:marLeft w:val="0"/>
      <w:marRight w:val="0"/>
      <w:marTop w:val="0"/>
      <w:marBottom w:val="0"/>
      <w:divBdr>
        <w:top w:val="none" w:sz="0" w:space="0" w:color="auto"/>
        <w:left w:val="none" w:sz="0" w:space="0" w:color="auto"/>
        <w:bottom w:val="none" w:sz="0" w:space="0" w:color="auto"/>
        <w:right w:val="none" w:sz="0" w:space="0" w:color="auto"/>
      </w:divBdr>
    </w:div>
    <w:div w:id="418210223">
      <w:bodyDiv w:val="1"/>
      <w:marLeft w:val="0"/>
      <w:marRight w:val="0"/>
      <w:marTop w:val="0"/>
      <w:marBottom w:val="0"/>
      <w:divBdr>
        <w:top w:val="none" w:sz="0" w:space="0" w:color="auto"/>
        <w:left w:val="none" w:sz="0" w:space="0" w:color="auto"/>
        <w:bottom w:val="none" w:sz="0" w:space="0" w:color="auto"/>
        <w:right w:val="none" w:sz="0" w:space="0" w:color="auto"/>
      </w:divBdr>
    </w:div>
    <w:div w:id="420758301">
      <w:bodyDiv w:val="1"/>
      <w:marLeft w:val="0"/>
      <w:marRight w:val="0"/>
      <w:marTop w:val="0"/>
      <w:marBottom w:val="0"/>
      <w:divBdr>
        <w:top w:val="none" w:sz="0" w:space="0" w:color="auto"/>
        <w:left w:val="none" w:sz="0" w:space="0" w:color="auto"/>
        <w:bottom w:val="none" w:sz="0" w:space="0" w:color="auto"/>
        <w:right w:val="none" w:sz="0" w:space="0" w:color="auto"/>
      </w:divBdr>
    </w:div>
    <w:div w:id="424301953">
      <w:bodyDiv w:val="1"/>
      <w:marLeft w:val="0"/>
      <w:marRight w:val="0"/>
      <w:marTop w:val="0"/>
      <w:marBottom w:val="0"/>
      <w:divBdr>
        <w:top w:val="none" w:sz="0" w:space="0" w:color="auto"/>
        <w:left w:val="none" w:sz="0" w:space="0" w:color="auto"/>
        <w:bottom w:val="none" w:sz="0" w:space="0" w:color="auto"/>
        <w:right w:val="none" w:sz="0" w:space="0" w:color="auto"/>
      </w:divBdr>
    </w:div>
    <w:div w:id="425612733">
      <w:bodyDiv w:val="1"/>
      <w:marLeft w:val="0"/>
      <w:marRight w:val="0"/>
      <w:marTop w:val="0"/>
      <w:marBottom w:val="0"/>
      <w:divBdr>
        <w:top w:val="none" w:sz="0" w:space="0" w:color="auto"/>
        <w:left w:val="none" w:sz="0" w:space="0" w:color="auto"/>
        <w:bottom w:val="none" w:sz="0" w:space="0" w:color="auto"/>
        <w:right w:val="none" w:sz="0" w:space="0" w:color="auto"/>
      </w:divBdr>
    </w:div>
    <w:div w:id="428889349">
      <w:bodyDiv w:val="1"/>
      <w:marLeft w:val="0"/>
      <w:marRight w:val="0"/>
      <w:marTop w:val="0"/>
      <w:marBottom w:val="0"/>
      <w:divBdr>
        <w:top w:val="none" w:sz="0" w:space="0" w:color="auto"/>
        <w:left w:val="none" w:sz="0" w:space="0" w:color="auto"/>
        <w:bottom w:val="none" w:sz="0" w:space="0" w:color="auto"/>
        <w:right w:val="none" w:sz="0" w:space="0" w:color="auto"/>
      </w:divBdr>
    </w:div>
    <w:div w:id="429473089">
      <w:bodyDiv w:val="1"/>
      <w:marLeft w:val="0"/>
      <w:marRight w:val="0"/>
      <w:marTop w:val="0"/>
      <w:marBottom w:val="0"/>
      <w:divBdr>
        <w:top w:val="none" w:sz="0" w:space="0" w:color="auto"/>
        <w:left w:val="none" w:sz="0" w:space="0" w:color="auto"/>
        <w:bottom w:val="none" w:sz="0" w:space="0" w:color="auto"/>
        <w:right w:val="none" w:sz="0" w:space="0" w:color="auto"/>
      </w:divBdr>
    </w:div>
    <w:div w:id="433483723">
      <w:bodyDiv w:val="1"/>
      <w:marLeft w:val="0"/>
      <w:marRight w:val="0"/>
      <w:marTop w:val="0"/>
      <w:marBottom w:val="0"/>
      <w:divBdr>
        <w:top w:val="none" w:sz="0" w:space="0" w:color="auto"/>
        <w:left w:val="none" w:sz="0" w:space="0" w:color="auto"/>
        <w:bottom w:val="none" w:sz="0" w:space="0" w:color="auto"/>
        <w:right w:val="none" w:sz="0" w:space="0" w:color="auto"/>
      </w:divBdr>
    </w:div>
    <w:div w:id="435054671">
      <w:bodyDiv w:val="1"/>
      <w:marLeft w:val="0"/>
      <w:marRight w:val="0"/>
      <w:marTop w:val="0"/>
      <w:marBottom w:val="0"/>
      <w:divBdr>
        <w:top w:val="none" w:sz="0" w:space="0" w:color="auto"/>
        <w:left w:val="none" w:sz="0" w:space="0" w:color="auto"/>
        <w:bottom w:val="none" w:sz="0" w:space="0" w:color="auto"/>
        <w:right w:val="none" w:sz="0" w:space="0" w:color="auto"/>
      </w:divBdr>
    </w:div>
    <w:div w:id="437068846">
      <w:bodyDiv w:val="1"/>
      <w:marLeft w:val="0"/>
      <w:marRight w:val="0"/>
      <w:marTop w:val="0"/>
      <w:marBottom w:val="0"/>
      <w:divBdr>
        <w:top w:val="none" w:sz="0" w:space="0" w:color="auto"/>
        <w:left w:val="none" w:sz="0" w:space="0" w:color="auto"/>
        <w:bottom w:val="none" w:sz="0" w:space="0" w:color="auto"/>
        <w:right w:val="none" w:sz="0" w:space="0" w:color="auto"/>
      </w:divBdr>
    </w:div>
    <w:div w:id="437875996">
      <w:bodyDiv w:val="1"/>
      <w:marLeft w:val="0"/>
      <w:marRight w:val="0"/>
      <w:marTop w:val="0"/>
      <w:marBottom w:val="0"/>
      <w:divBdr>
        <w:top w:val="none" w:sz="0" w:space="0" w:color="auto"/>
        <w:left w:val="none" w:sz="0" w:space="0" w:color="auto"/>
        <w:bottom w:val="none" w:sz="0" w:space="0" w:color="auto"/>
        <w:right w:val="none" w:sz="0" w:space="0" w:color="auto"/>
      </w:divBdr>
    </w:div>
    <w:div w:id="441804427">
      <w:bodyDiv w:val="1"/>
      <w:marLeft w:val="0"/>
      <w:marRight w:val="0"/>
      <w:marTop w:val="0"/>
      <w:marBottom w:val="0"/>
      <w:divBdr>
        <w:top w:val="none" w:sz="0" w:space="0" w:color="auto"/>
        <w:left w:val="none" w:sz="0" w:space="0" w:color="auto"/>
        <w:bottom w:val="none" w:sz="0" w:space="0" w:color="auto"/>
        <w:right w:val="none" w:sz="0" w:space="0" w:color="auto"/>
      </w:divBdr>
    </w:div>
    <w:div w:id="443156239">
      <w:bodyDiv w:val="1"/>
      <w:marLeft w:val="0"/>
      <w:marRight w:val="0"/>
      <w:marTop w:val="0"/>
      <w:marBottom w:val="0"/>
      <w:divBdr>
        <w:top w:val="none" w:sz="0" w:space="0" w:color="auto"/>
        <w:left w:val="none" w:sz="0" w:space="0" w:color="auto"/>
        <w:bottom w:val="none" w:sz="0" w:space="0" w:color="auto"/>
        <w:right w:val="none" w:sz="0" w:space="0" w:color="auto"/>
      </w:divBdr>
    </w:div>
    <w:div w:id="447242589">
      <w:bodyDiv w:val="1"/>
      <w:marLeft w:val="0"/>
      <w:marRight w:val="0"/>
      <w:marTop w:val="0"/>
      <w:marBottom w:val="0"/>
      <w:divBdr>
        <w:top w:val="none" w:sz="0" w:space="0" w:color="auto"/>
        <w:left w:val="none" w:sz="0" w:space="0" w:color="auto"/>
        <w:bottom w:val="none" w:sz="0" w:space="0" w:color="auto"/>
        <w:right w:val="none" w:sz="0" w:space="0" w:color="auto"/>
      </w:divBdr>
    </w:div>
    <w:div w:id="448008161">
      <w:bodyDiv w:val="1"/>
      <w:marLeft w:val="0"/>
      <w:marRight w:val="0"/>
      <w:marTop w:val="0"/>
      <w:marBottom w:val="0"/>
      <w:divBdr>
        <w:top w:val="none" w:sz="0" w:space="0" w:color="auto"/>
        <w:left w:val="none" w:sz="0" w:space="0" w:color="auto"/>
        <w:bottom w:val="none" w:sz="0" w:space="0" w:color="auto"/>
        <w:right w:val="none" w:sz="0" w:space="0" w:color="auto"/>
      </w:divBdr>
    </w:div>
    <w:div w:id="448009909">
      <w:bodyDiv w:val="1"/>
      <w:marLeft w:val="0"/>
      <w:marRight w:val="0"/>
      <w:marTop w:val="0"/>
      <w:marBottom w:val="0"/>
      <w:divBdr>
        <w:top w:val="none" w:sz="0" w:space="0" w:color="auto"/>
        <w:left w:val="none" w:sz="0" w:space="0" w:color="auto"/>
        <w:bottom w:val="none" w:sz="0" w:space="0" w:color="auto"/>
        <w:right w:val="none" w:sz="0" w:space="0" w:color="auto"/>
      </w:divBdr>
    </w:div>
    <w:div w:id="448472087">
      <w:bodyDiv w:val="1"/>
      <w:marLeft w:val="0"/>
      <w:marRight w:val="0"/>
      <w:marTop w:val="0"/>
      <w:marBottom w:val="0"/>
      <w:divBdr>
        <w:top w:val="none" w:sz="0" w:space="0" w:color="auto"/>
        <w:left w:val="none" w:sz="0" w:space="0" w:color="auto"/>
        <w:bottom w:val="none" w:sz="0" w:space="0" w:color="auto"/>
        <w:right w:val="none" w:sz="0" w:space="0" w:color="auto"/>
      </w:divBdr>
    </w:div>
    <w:div w:id="451365873">
      <w:bodyDiv w:val="1"/>
      <w:marLeft w:val="0"/>
      <w:marRight w:val="0"/>
      <w:marTop w:val="0"/>
      <w:marBottom w:val="0"/>
      <w:divBdr>
        <w:top w:val="none" w:sz="0" w:space="0" w:color="auto"/>
        <w:left w:val="none" w:sz="0" w:space="0" w:color="auto"/>
        <w:bottom w:val="none" w:sz="0" w:space="0" w:color="auto"/>
        <w:right w:val="none" w:sz="0" w:space="0" w:color="auto"/>
      </w:divBdr>
    </w:div>
    <w:div w:id="452139868">
      <w:bodyDiv w:val="1"/>
      <w:marLeft w:val="0"/>
      <w:marRight w:val="0"/>
      <w:marTop w:val="0"/>
      <w:marBottom w:val="0"/>
      <w:divBdr>
        <w:top w:val="none" w:sz="0" w:space="0" w:color="auto"/>
        <w:left w:val="none" w:sz="0" w:space="0" w:color="auto"/>
        <w:bottom w:val="none" w:sz="0" w:space="0" w:color="auto"/>
        <w:right w:val="none" w:sz="0" w:space="0" w:color="auto"/>
      </w:divBdr>
    </w:div>
    <w:div w:id="452552368">
      <w:bodyDiv w:val="1"/>
      <w:marLeft w:val="0"/>
      <w:marRight w:val="0"/>
      <w:marTop w:val="0"/>
      <w:marBottom w:val="0"/>
      <w:divBdr>
        <w:top w:val="none" w:sz="0" w:space="0" w:color="auto"/>
        <w:left w:val="none" w:sz="0" w:space="0" w:color="auto"/>
        <w:bottom w:val="none" w:sz="0" w:space="0" w:color="auto"/>
        <w:right w:val="none" w:sz="0" w:space="0" w:color="auto"/>
      </w:divBdr>
    </w:div>
    <w:div w:id="456067842">
      <w:bodyDiv w:val="1"/>
      <w:marLeft w:val="0"/>
      <w:marRight w:val="0"/>
      <w:marTop w:val="0"/>
      <w:marBottom w:val="0"/>
      <w:divBdr>
        <w:top w:val="none" w:sz="0" w:space="0" w:color="auto"/>
        <w:left w:val="none" w:sz="0" w:space="0" w:color="auto"/>
        <w:bottom w:val="none" w:sz="0" w:space="0" w:color="auto"/>
        <w:right w:val="none" w:sz="0" w:space="0" w:color="auto"/>
      </w:divBdr>
    </w:div>
    <w:div w:id="458768093">
      <w:bodyDiv w:val="1"/>
      <w:marLeft w:val="0"/>
      <w:marRight w:val="0"/>
      <w:marTop w:val="0"/>
      <w:marBottom w:val="0"/>
      <w:divBdr>
        <w:top w:val="none" w:sz="0" w:space="0" w:color="auto"/>
        <w:left w:val="none" w:sz="0" w:space="0" w:color="auto"/>
        <w:bottom w:val="none" w:sz="0" w:space="0" w:color="auto"/>
        <w:right w:val="none" w:sz="0" w:space="0" w:color="auto"/>
      </w:divBdr>
    </w:div>
    <w:div w:id="459150658">
      <w:bodyDiv w:val="1"/>
      <w:marLeft w:val="0"/>
      <w:marRight w:val="0"/>
      <w:marTop w:val="0"/>
      <w:marBottom w:val="0"/>
      <w:divBdr>
        <w:top w:val="none" w:sz="0" w:space="0" w:color="auto"/>
        <w:left w:val="none" w:sz="0" w:space="0" w:color="auto"/>
        <w:bottom w:val="none" w:sz="0" w:space="0" w:color="auto"/>
        <w:right w:val="none" w:sz="0" w:space="0" w:color="auto"/>
      </w:divBdr>
    </w:div>
    <w:div w:id="460535803">
      <w:bodyDiv w:val="1"/>
      <w:marLeft w:val="0"/>
      <w:marRight w:val="0"/>
      <w:marTop w:val="0"/>
      <w:marBottom w:val="0"/>
      <w:divBdr>
        <w:top w:val="none" w:sz="0" w:space="0" w:color="auto"/>
        <w:left w:val="none" w:sz="0" w:space="0" w:color="auto"/>
        <w:bottom w:val="none" w:sz="0" w:space="0" w:color="auto"/>
        <w:right w:val="none" w:sz="0" w:space="0" w:color="auto"/>
      </w:divBdr>
    </w:div>
    <w:div w:id="461727820">
      <w:bodyDiv w:val="1"/>
      <w:marLeft w:val="0"/>
      <w:marRight w:val="0"/>
      <w:marTop w:val="0"/>
      <w:marBottom w:val="0"/>
      <w:divBdr>
        <w:top w:val="none" w:sz="0" w:space="0" w:color="auto"/>
        <w:left w:val="none" w:sz="0" w:space="0" w:color="auto"/>
        <w:bottom w:val="none" w:sz="0" w:space="0" w:color="auto"/>
        <w:right w:val="none" w:sz="0" w:space="0" w:color="auto"/>
      </w:divBdr>
    </w:div>
    <w:div w:id="463084257">
      <w:bodyDiv w:val="1"/>
      <w:marLeft w:val="0"/>
      <w:marRight w:val="0"/>
      <w:marTop w:val="0"/>
      <w:marBottom w:val="0"/>
      <w:divBdr>
        <w:top w:val="none" w:sz="0" w:space="0" w:color="auto"/>
        <w:left w:val="none" w:sz="0" w:space="0" w:color="auto"/>
        <w:bottom w:val="none" w:sz="0" w:space="0" w:color="auto"/>
        <w:right w:val="none" w:sz="0" w:space="0" w:color="auto"/>
      </w:divBdr>
    </w:div>
    <w:div w:id="465510287">
      <w:bodyDiv w:val="1"/>
      <w:marLeft w:val="0"/>
      <w:marRight w:val="0"/>
      <w:marTop w:val="0"/>
      <w:marBottom w:val="0"/>
      <w:divBdr>
        <w:top w:val="none" w:sz="0" w:space="0" w:color="auto"/>
        <w:left w:val="none" w:sz="0" w:space="0" w:color="auto"/>
        <w:bottom w:val="none" w:sz="0" w:space="0" w:color="auto"/>
        <w:right w:val="none" w:sz="0" w:space="0" w:color="auto"/>
      </w:divBdr>
    </w:div>
    <w:div w:id="465856897">
      <w:bodyDiv w:val="1"/>
      <w:marLeft w:val="0"/>
      <w:marRight w:val="0"/>
      <w:marTop w:val="0"/>
      <w:marBottom w:val="0"/>
      <w:divBdr>
        <w:top w:val="none" w:sz="0" w:space="0" w:color="auto"/>
        <w:left w:val="none" w:sz="0" w:space="0" w:color="auto"/>
        <w:bottom w:val="none" w:sz="0" w:space="0" w:color="auto"/>
        <w:right w:val="none" w:sz="0" w:space="0" w:color="auto"/>
      </w:divBdr>
    </w:div>
    <w:div w:id="469202650">
      <w:bodyDiv w:val="1"/>
      <w:marLeft w:val="0"/>
      <w:marRight w:val="0"/>
      <w:marTop w:val="0"/>
      <w:marBottom w:val="0"/>
      <w:divBdr>
        <w:top w:val="none" w:sz="0" w:space="0" w:color="auto"/>
        <w:left w:val="none" w:sz="0" w:space="0" w:color="auto"/>
        <w:bottom w:val="none" w:sz="0" w:space="0" w:color="auto"/>
        <w:right w:val="none" w:sz="0" w:space="0" w:color="auto"/>
      </w:divBdr>
    </w:div>
    <w:div w:id="473253939">
      <w:bodyDiv w:val="1"/>
      <w:marLeft w:val="0"/>
      <w:marRight w:val="0"/>
      <w:marTop w:val="0"/>
      <w:marBottom w:val="0"/>
      <w:divBdr>
        <w:top w:val="none" w:sz="0" w:space="0" w:color="auto"/>
        <w:left w:val="none" w:sz="0" w:space="0" w:color="auto"/>
        <w:bottom w:val="none" w:sz="0" w:space="0" w:color="auto"/>
        <w:right w:val="none" w:sz="0" w:space="0" w:color="auto"/>
      </w:divBdr>
    </w:div>
    <w:div w:id="474641108">
      <w:bodyDiv w:val="1"/>
      <w:marLeft w:val="0"/>
      <w:marRight w:val="0"/>
      <w:marTop w:val="0"/>
      <w:marBottom w:val="0"/>
      <w:divBdr>
        <w:top w:val="none" w:sz="0" w:space="0" w:color="auto"/>
        <w:left w:val="none" w:sz="0" w:space="0" w:color="auto"/>
        <w:bottom w:val="none" w:sz="0" w:space="0" w:color="auto"/>
        <w:right w:val="none" w:sz="0" w:space="0" w:color="auto"/>
      </w:divBdr>
    </w:div>
    <w:div w:id="476578515">
      <w:bodyDiv w:val="1"/>
      <w:marLeft w:val="0"/>
      <w:marRight w:val="0"/>
      <w:marTop w:val="0"/>
      <w:marBottom w:val="0"/>
      <w:divBdr>
        <w:top w:val="none" w:sz="0" w:space="0" w:color="auto"/>
        <w:left w:val="none" w:sz="0" w:space="0" w:color="auto"/>
        <w:bottom w:val="none" w:sz="0" w:space="0" w:color="auto"/>
        <w:right w:val="none" w:sz="0" w:space="0" w:color="auto"/>
      </w:divBdr>
    </w:div>
    <w:div w:id="477957786">
      <w:bodyDiv w:val="1"/>
      <w:marLeft w:val="0"/>
      <w:marRight w:val="0"/>
      <w:marTop w:val="0"/>
      <w:marBottom w:val="0"/>
      <w:divBdr>
        <w:top w:val="none" w:sz="0" w:space="0" w:color="auto"/>
        <w:left w:val="none" w:sz="0" w:space="0" w:color="auto"/>
        <w:bottom w:val="none" w:sz="0" w:space="0" w:color="auto"/>
        <w:right w:val="none" w:sz="0" w:space="0" w:color="auto"/>
      </w:divBdr>
    </w:div>
    <w:div w:id="479153057">
      <w:bodyDiv w:val="1"/>
      <w:marLeft w:val="0"/>
      <w:marRight w:val="0"/>
      <w:marTop w:val="0"/>
      <w:marBottom w:val="0"/>
      <w:divBdr>
        <w:top w:val="none" w:sz="0" w:space="0" w:color="auto"/>
        <w:left w:val="none" w:sz="0" w:space="0" w:color="auto"/>
        <w:bottom w:val="none" w:sz="0" w:space="0" w:color="auto"/>
        <w:right w:val="none" w:sz="0" w:space="0" w:color="auto"/>
      </w:divBdr>
    </w:div>
    <w:div w:id="480462510">
      <w:bodyDiv w:val="1"/>
      <w:marLeft w:val="0"/>
      <w:marRight w:val="0"/>
      <w:marTop w:val="0"/>
      <w:marBottom w:val="0"/>
      <w:divBdr>
        <w:top w:val="none" w:sz="0" w:space="0" w:color="auto"/>
        <w:left w:val="none" w:sz="0" w:space="0" w:color="auto"/>
        <w:bottom w:val="none" w:sz="0" w:space="0" w:color="auto"/>
        <w:right w:val="none" w:sz="0" w:space="0" w:color="auto"/>
      </w:divBdr>
    </w:div>
    <w:div w:id="480848190">
      <w:bodyDiv w:val="1"/>
      <w:marLeft w:val="0"/>
      <w:marRight w:val="0"/>
      <w:marTop w:val="0"/>
      <w:marBottom w:val="0"/>
      <w:divBdr>
        <w:top w:val="none" w:sz="0" w:space="0" w:color="auto"/>
        <w:left w:val="none" w:sz="0" w:space="0" w:color="auto"/>
        <w:bottom w:val="none" w:sz="0" w:space="0" w:color="auto"/>
        <w:right w:val="none" w:sz="0" w:space="0" w:color="auto"/>
      </w:divBdr>
    </w:div>
    <w:div w:id="483358282">
      <w:bodyDiv w:val="1"/>
      <w:marLeft w:val="0"/>
      <w:marRight w:val="0"/>
      <w:marTop w:val="0"/>
      <w:marBottom w:val="0"/>
      <w:divBdr>
        <w:top w:val="none" w:sz="0" w:space="0" w:color="auto"/>
        <w:left w:val="none" w:sz="0" w:space="0" w:color="auto"/>
        <w:bottom w:val="none" w:sz="0" w:space="0" w:color="auto"/>
        <w:right w:val="none" w:sz="0" w:space="0" w:color="auto"/>
      </w:divBdr>
    </w:div>
    <w:div w:id="483399374">
      <w:bodyDiv w:val="1"/>
      <w:marLeft w:val="0"/>
      <w:marRight w:val="0"/>
      <w:marTop w:val="0"/>
      <w:marBottom w:val="0"/>
      <w:divBdr>
        <w:top w:val="none" w:sz="0" w:space="0" w:color="auto"/>
        <w:left w:val="none" w:sz="0" w:space="0" w:color="auto"/>
        <w:bottom w:val="none" w:sz="0" w:space="0" w:color="auto"/>
        <w:right w:val="none" w:sz="0" w:space="0" w:color="auto"/>
      </w:divBdr>
    </w:div>
    <w:div w:id="484736415">
      <w:bodyDiv w:val="1"/>
      <w:marLeft w:val="0"/>
      <w:marRight w:val="0"/>
      <w:marTop w:val="0"/>
      <w:marBottom w:val="0"/>
      <w:divBdr>
        <w:top w:val="none" w:sz="0" w:space="0" w:color="auto"/>
        <w:left w:val="none" w:sz="0" w:space="0" w:color="auto"/>
        <w:bottom w:val="none" w:sz="0" w:space="0" w:color="auto"/>
        <w:right w:val="none" w:sz="0" w:space="0" w:color="auto"/>
      </w:divBdr>
    </w:div>
    <w:div w:id="485826614">
      <w:bodyDiv w:val="1"/>
      <w:marLeft w:val="0"/>
      <w:marRight w:val="0"/>
      <w:marTop w:val="0"/>
      <w:marBottom w:val="0"/>
      <w:divBdr>
        <w:top w:val="none" w:sz="0" w:space="0" w:color="auto"/>
        <w:left w:val="none" w:sz="0" w:space="0" w:color="auto"/>
        <w:bottom w:val="none" w:sz="0" w:space="0" w:color="auto"/>
        <w:right w:val="none" w:sz="0" w:space="0" w:color="auto"/>
      </w:divBdr>
    </w:div>
    <w:div w:id="487524482">
      <w:bodyDiv w:val="1"/>
      <w:marLeft w:val="0"/>
      <w:marRight w:val="0"/>
      <w:marTop w:val="0"/>
      <w:marBottom w:val="0"/>
      <w:divBdr>
        <w:top w:val="none" w:sz="0" w:space="0" w:color="auto"/>
        <w:left w:val="none" w:sz="0" w:space="0" w:color="auto"/>
        <w:bottom w:val="none" w:sz="0" w:space="0" w:color="auto"/>
        <w:right w:val="none" w:sz="0" w:space="0" w:color="auto"/>
      </w:divBdr>
    </w:div>
    <w:div w:id="489949036">
      <w:bodyDiv w:val="1"/>
      <w:marLeft w:val="0"/>
      <w:marRight w:val="0"/>
      <w:marTop w:val="0"/>
      <w:marBottom w:val="0"/>
      <w:divBdr>
        <w:top w:val="none" w:sz="0" w:space="0" w:color="auto"/>
        <w:left w:val="none" w:sz="0" w:space="0" w:color="auto"/>
        <w:bottom w:val="none" w:sz="0" w:space="0" w:color="auto"/>
        <w:right w:val="none" w:sz="0" w:space="0" w:color="auto"/>
      </w:divBdr>
    </w:div>
    <w:div w:id="490023600">
      <w:bodyDiv w:val="1"/>
      <w:marLeft w:val="0"/>
      <w:marRight w:val="0"/>
      <w:marTop w:val="0"/>
      <w:marBottom w:val="0"/>
      <w:divBdr>
        <w:top w:val="none" w:sz="0" w:space="0" w:color="auto"/>
        <w:left w:val="none" w:sz="0" w:space="0" w:color="auto"/>
        <w:bottom w:val="none" w:sz="0" w:space="0" w:color="auto"/>
        <w:right w:val="none" w:sz="0" w:space="0" w:color="auto"/>
      </w:divBdr>
    </w:div>
    <w:div w:id="494104433">
      <w:bodyDiv w:val="1"/>
      <w:marLeft w:val="0"/>
      <w:marRight w:val="0"/>
      <w:marTop w:val="0"/>
      <w:marBottom w:val="0"/>
      <w:divBdr>
        <w:top w:val="none" w:sz="0" w:space="0" w:color="auto"/>
        <w:left w:val="none" w:sz="0" w:space="0" w:color="auto"/>
        <w:bottom w:val="none" w:sz="0" w:space="0" w:color="auto"/>
        <w:right w:val="none" w:sz="0" w:space="0" w:color="auto"/>
      </w:divBdr>
    </w:div>
    <w:div w:id="494760617">
      <w:bodyDiv w:val="1"/>
      <w:marLeft w:val="0"/>
      <w:marRight w:val="0"/>
      <w:marTop w:val="0"/>
      <w:marBottom w:val="0"/>
      <w:divBdr>
        <w:top w:val="none" w:sz="0" w:space="0" w:color="auto"/>
        <w:left w:val="none" w:sz="0" w:space="0" w:color="auto"/>
        <w:bottom w:val="none" w:sz="0" w:space="0" w:color="auto"/>
        <w:right w:val="none" w:sz="0" w:space="0" w:color="auto"/>
      </w:divBdr>
    </w:div>
    <w:div w:id="494801734">
      <w:bodyDiv w:val="1"/>
      <w:marLeft w:val="0"/>
      <w:marRight w:val="0"/>
      <w:marTop w:val="0"/>
      <w:marBottom w:val="0"/>
      <w:divBdr>
        <w:top w:val="none" w:sz="0" w:space="0" w:color="auto"/>
        <w:left w:val="none" w:sz="0" w:space="0" w:color="auto"/>
        <w:bottom w:val="none" w:sz="0" w:space="0" w:color="auto"/>
        <w:right w:val="none" w:sz="0" w:space="0" w:color="auto"/>
      </w:divBdr>
    </w:div>
    <w:div w:id="494878367">
      <w:bodyDiv w:val="1"/>
      <w:marLeft w:val="0"/>
      <w:marRight w:val="0"/>
      <w:marTop w:val="0"/>
      <w:marBottom w:val="0"/>
      <w:divBdr>
        <w:top w:val="none" w:sz="0" w:space="0" w:color="auto"/>
        <w:left w:val="none" w:sz="0" w:space="0" w:color="auto"/>
        <w:bottom w:val="none" w:sz="0" w:space="0" w:color="auto"/>
        <w:right w:val="none" w:sz="0" w:space="0" w:color="auto"/>
      </w:divBdr>
    </w:div>
    <w:div w:id="495655478">
      <w:bodyDiv w:val="1"/>
      <w:marLeft w:val="0"/>
      <w:marRight w:val="0"/>
      <w:marTop w:val="0"/>
      <w:marBottom w:val="0"/>
      <w:divBdr>
        <w:top w:val="none" w:sz="0" w:space="0" w:color="auto"/>
        <w:left w:val="none" w:sz="0" w:space="0" w:color="auto"/>
        <w:bottom w:val="none" w:sz="0" w:space="0" w:color="auto"/>
        <w:right w:val="none" w:sz="0" w:space="0" w:color="auto"/>
      </w:divBdr>
    </w:div>
    <w:div w:id="502476730">
      <w:bodyDiv w:val="1"/>
      <w:marLeft w:val="0"/>
      <w:marRight w:val="0"/>
      <w:marTop w:val="0"/>
      <w:marBottom w:val="0"/>
      <w:divBdr>
        <w:top w:val="none" w:sz="0" w:space="0" w:color="auto"/>
        <w:left w:val="none" w:sz="0" w:space="0" w:color="auto"/>
        <w:bottom w:val="none" w:sz="0" w:space="0" w:color="auto"/>
        <w:right w:val="none" w:sz="0" w:space="0" w:color="auto"/>
      </w:divBdr>
    </w:div>
    <w:div w:id="504175160">
      <w:bodyDiv w:val="1"/>
      <w:marLeft w:val="0"/>
      <w:marRight w:val="0"/>
      <w:marTop w:val="0"/>
      <w:marBottom w:val="0"/>
      <w:divBdr>
        <w:top w:val="none" w:sz="0" w:space="0" w:color="auto"/>
        <w:left w:val="none" w:sz="0" w:space="0" w:color="auto"/>
        <w:bottom w:val="none" w:sz="0" w:space="0" w:color="auto"/>
        <w:right w:val="none" w:sz="0" w:space="0" w:color="auto"/>
      </w:divBdr>
    </w:div>
    <w:div w:id="504904376">
      <w:bodyDiv w:val="1"/>
      <w:marLeft w:val="0"/>
      <w:marRight w:val="0"/>
      <w:marTop w:val="0"/>
      <w:marBottom w:val="0"/>
      <w:divBdr>
        <w:top w:val="none" w:sz="0" w:space="0" w:color="auto"/>
        <w:left w:val="none" w:sz="0" w:space="0" w:color="auto"/>
        <w:bottom w:val="none" w:sz="0" w:space="0" w:color="auto"/>
        <w:right w:val="none" w:sz="0" w:space="0" w:color="auto"/>
      </w:divBdr>
    </w:div>
    <w:div w:id="507914608">
      <w:bodyDiv w:val="1"/>
      <w:marLeft w:val="0"/>
      <w:marRight w:val="0"/>
      <w:marTop w:val="0"/>
      <w:marBottom w:val="0"/>
      <w:divBdr>
        <w:top w:val="none" w:sz="0" w:space="0" w:color="auto"/>
        <w:left w:val="none" w:sz="0" w:space="0" w:color="auto"/>
        <w:bottom w:val="none" w:sz="0" w:space="0" w:color="auto"/>
        <w:right w:val="none" w:sz="0" w:space="0" w:color="auto"/>
      </w:divBdr>
    </w:div>
    <w:div w:id="508911488">
      <w:bodyDiv w:val="1"/>
      <w:marLeft w:val="0"/>
      <w:marRight w:val="0"/>
      <w:marTop w:val="0"/>
      <w:marBottom w:val="0"/>
      <w:divBdr>
        <w:top w:val="none" w:sz="0" w:space="0" w:color="auto"/>
        <w:left w:val="none" w:sz="0" w:space="0" w:color="auto"/>
        <w:bottom w:val="none" w:sz="0" w:space="0" w:color="auto"/>
        <w:right w:val="none" w:sz="0" w:space="0" w:color="auto"/>
      </w:divBdr>
    </w:div>
    <w:div w:id="509030300">
      <w:bodyDiv w:val="1"/>
      <w:marLeft w:val="0"/>
      <w:marRight w:val="0"/>
      <w:marTop w:val="0"/>
      <w:marBottom w:val="0"/>
      <w:divBdr>
        <w:top w:val="none" w:sz="0" w:space="0" w:color="auto"/>
        <w:left w:val="none" w:sz="0" w:space="0" w:color="auto"/>
        <w:bottom w:val="none" w:sz="0" w:space="0" w:color="auto"/>
        <w:right w:val="none" w:sz="0" w:space="0" w:color="auto"/>
      </w:divBdr>
    </w:div>
    <w:div w:id="509805443">
      <w:bodyDiv w:val="1"/>
      <w:marLeft w:val="0"/>
      <w:marRight w:val="0"/>
      <w:marTop w:val="0"/>
      <w:marBottom w:val="0"/>
      <w:divBdr>
        <w:top w:val="none" w:sz="0" w:space="0" w:color="auto"/>
        <w:left w:val="none" w:sz="0" w:space="0" w:color="auto"/>
        <w:bottom w:val="none" w:sz="0" w:space="0" w:color="auto"/>
        <w:right w:val="none" w:sz="0" w:space="0" w:color="auto"/>
      </w:divBdr>
    </w:div>
    <w:div w:id="516115649">
      <w:bodyDiv w:val="1"/>
      <w:marLeft w:val="0"/>
      <w:marRight w:val="0"/>
      <w:marTop w:val="0"/>
      <w:marBottom w:val="0"/>
      <w:divBdr>
        <w:top w:val="none" w:sz="0" w:space="0" w:color="auto"/>
        <w:left w:val="none" w:sz="0" w:space="0" w:color="auto"/>
        <w:bottom w:val="none" w:sz="0" w:space="0" w:color="auto"/>
        <w:right w:val="none" w:sz="0" w:space="0" w:color="auto"/>
      </w:divBdr>
    </w:div>
    <w:div w:id="516122078">
      <w:bodyDiv w:val="1"/>
      <w:marLeft w:val="0"/>
      <w:marRight w:val="0"/>
      <w:marTop w:val="0"/>
      <w:marBottom w:val="0"/>
      <w:divBdr>
        <w:top w:val="none" w:sz="0" w:space="0" w:color="auto"/>
        <w:left w:val="none" w:sz="0" w:space="0" w:color="auto"/>
        <w:bottom w:val="none" w:sz="0" w:space="0" w:color="auto"/>
        <w:right w:val="none" w:sz="0" w:space="0" w:color="auto"/>
      </w:divBdr>
    </w:div>
    <w:div w:id="516622630">
      <w:bodyDiv w:val="1"/>
      <w:marLeft w:val="0"/>
      <w:marRight w:val="0"/>
      <w:marTop w:val="0"/>
      <w:marBottom w:val="0"/>
      <w:divBdr>
        <w:top w:val="none" w:sz="0" w:space="0" w:color="auto"/>
        <w:left w:val="none" w:sz="0" w:space="0" w:color="auto"/>
        <w:bottom w:val="none" w:sz="0" w:space="0" w:color="auto"/>
        <w:right w:val="none" w:sz="0" w:space="0" w:color="auto"/>
      </w:divBdr>
    </w:div>
    <w:div w:id="517501966">
      <w:bodyDiv w:val="1"/>
      <w:marLeft w:val="0"/>
      <w:marRight w:val="0"/>
      <w:marTop w:val="0"/>
      <w:marBottom w:val="0"/>
      <w:divBdr>
        <w:top w:val="none" w:sz="0" w:space="0" w:color="auto"/>
        <w:left w:val="none" w:sz="0" w:space="0" w:color="auto"/>
        <w:bottom w:val="none" w:sz="0" w:space="0" w:color="auto"/>
        <w:right w:val="none" w:sz="0" w:space="0" w:color="auto"/>
      </w:divBdr>
    </w:div>
    <w:div w:id="521281440">
      <w:bodyDiv w:val="1"/>
      <w:marLeft w:val="0"/>
      <w:marRight w:val="0"/>
      <w:marTop w:val="0"/>
      <w:marBottom w:val="0"/>
      <w:divBdr>
        <w:top w:val="none" w:sz="0" w:space="0" w:color="auto"/>
        <w:left w:val="none" w:sz="0" w:space="0" w:color="auto"/>
        <w:bottom w:val="none" w:sz="0" w:space="0" w:color="auto"/>
        <w:right w:val="none" w:sz="0" w:space="0" w:color="auto"/>
      </w:divBdr>
    </w:div>
    <w:div w:id="523130611">
      <w:bodyDiv w:val="1"/>
      <w:marLeft w:val="0"/>
      <w:marRight w:val="0"/>
      <w:marTop w:val="0"/>
      <w:marBottom w:val="0"/>
      <w:divBdr>
        <w:top w:val="none" w:sz="0" w:space="0" w:color="auto"/>
        <w:left w:val="none" w:sz="0" w:space="0" w:color="auto"/>
        <w:bottom w:val="none" w:sz="0" w:space="0" w:color="auto"/>
        <w:right w:val="none" w:sz="0" w:space="0" w:color="auto"/>
      </w:divBdr>
    </w:div>
    <w:div w:id="524634533">
      <w:bodyDiv w:val="1"/>
      <w:marLeft w:val="0"/>
      <w:marRight w:val="0"/>
      <w:marTop w:val="0"/>
      <w:marBottom w:val="0"/>
      <w:divBdr>
        <w:top w:val="none" w:sz="0" w:space="0" w:color="auto"/>
        <w:left w:val="none" w:sz="0" w:space="0" w:color="auto"/>
        <w:bottom w:val="none" w:sz="0" w:space="0" w:color="auto"/>
        <w:right w:val="none" w:sz="0" w:space="0" w:color="auto"/>
      </w:divBdr>
    </w:div>
    <w:div w:id="524710772">
      <w:bodyDiv w:val="1"/>
      <w:marLeft w:val="0"/>
      <w:marRight w:val="0"/>
      <w:marTop w:val="0"/>
      <w:marBottom w:val="0"/>
      <w:divBdr>
        <w:top w:val="none" w:sz="0" w:space="0" w:color="auto"/>
        <w:left w:val="none" w:sz="0" w:space="0" w:color="auto"/>
        <w:bottom w:val="none" w:sz="0" w:space="0" w:color="auto"/>
        <w:right w:val="none" w:sz="0" w:space="0" w:color="auto"/>
      </w:divBdr>
    </w:div>
    <w:div w:id="534464605">
      <w:bodyDiv w:val="1"/>
      <w:marLeft w:val="0"/>
      <w:marRight w:val="0"/>
      <w:marTop w:val="0"/>
      <w:marBottom w:val="0"/>
      <w:divBdr>
        <w:top w:val="none" w:sz="0" w:space="0" w:color="auto"/>
        <w:left w:val="none" w:sz="0" w:space="0" w:color="auto"/>
        <w:bottom w:val="none" w:sz="0" w:space="0" w:color="auto"/>
        <w:right w:val="none" w:sz="0" w:space="0" w:color="auto"/>
      </w:divBdr>
    </w:div>
    <w:div w:id="539055044">
      <w:bodyDiv w:val="1"/>
      <w:marLeft w:val="0"/>
      <w:marRight w:val="0"/>
      <w:marTop w:val="0"/>
      <w:marBottom w:val="0"/>
      <w:divBdr>
        <w:top w:val="none" w:sz="0" w:space="0" w:color="auto"/>
        <w:left w:val="none" w:sz="0" w:space="0" w:color="auto"/>
        <w:bottom w:val="none" w:sz="0" w:space="0" w:color="auto"/>
        <w:right w:val="none" w:sz="0" w:space="0" w:color="auto"/>
      </w:divBdr>
    </w:div>
    <w:div w:id="539585028">
      <w:bodyDiv w:val="1"/>
      <w:marLeft w:val="0"/>
      <w:marRight w:val="0"/>
      <w:marTop w:val="0"/>
      <w:marBottom w:val="0"/>
      <w:divBdr>
        <w:top w:val="none" w:sz="0" w:space="0" w:color="auto"/>
        <w:left w:val="none" w:sz="0" w:space="0" w:color="auto"/>
        <w:bottom w:val="none" w:sz="0" w:space="0" w:color="auto"/>
        <w:right w:val="none" w:sz="0" w:space="0" w:color="auto"/>
      </w:divBdr>
    </w:div>
    <w:div w:id="539826014">
      <w:bodyDiv w:val="1"/>
      <w:marLeft w:val="0"/>
      <w:marRight w:val="0"/>
      <w:marTop w:val="0"/>
      <w:marBottom w:val="0"/>
      <w:divBdr>
        <w:top w:val="none" w:sz="0" w:space="0" w:color="auto"/>
        <w:left w:val="none" w:sz="0" w:space="0" w:color="auto"/>
        <w:bottom w:val="none" w:sz="0" w:space="0" w:color="auto"/>
        <w:right w:val="none" w:sz="0" w:space="0" w:color="auto"/>
      </w:divBdr>
    </w:div>
    <w:div w:id="541675172">
      <w:bodyDiv w:val="1"/>
      <w:marLeft w:val="0"/>
      <w:marRight w:val="0"/>
      <w:marTop w:val="0"/>
      <w:marBottom w:val="0"/>
      <w:divBdr>
        <w:top w:val="none" w:sz="0" w:space="0" w:color="auto"/>
        <w:left w:val="none" w:sz="0" w:space="0" w:color="auto"/>
        <w:bottom w:val="none" w:sz="0" w:space="0" w:color="auto"/>
        <w:right w:val="none" w:sz="0" w:space="0" w:color="auto"/>
      </w:divBdr>
    </w:div>
    <w:div w:id="542790071">
      <w:bodyDiv w:val="1"/>
      <w:marLeft w:val="0"/>
      <w:marRight w:val="0"/>
      <w:marTop w:val="0"/>
      <w:marBottom w:val="0"/>
      <w:divBdr>
        <w:top w:val="none" w:sz="0" w:space="0" w:color="auto"/>
        <w:left w:val="none" w:sz="0" w:space="0" w:color="auto"/>
        <w:bottom w:val="none" w:sz="0" w:space="0" w:color="auto"/>
        <w:right w:val="none" w:sz="0" w:space="0" w:color="auto"/>
      </w:divBdr>
    </w:div>
    <w:div w:id="544408720">
      <w:bodyDiv w:val="1"/>
      <w:marLeft w:val="0"/>
      <w:marRight w:val="0"/>
      <w:marTop w:val="0"/>
      <w:marBottom w:val="0"/>
      <w:divBdr>
        <w:top w:val="none" w:sz="0" w:space="0" w:color="auto"/>
        <w:left w:val="none" w:sz="0" w:space="0" w:color="auto"/>
        <w:bottom w:val="none" w:sz="0" w:space="0" w:color="auto"/>
        <w:right w:val="none" w:sz="0" w:space="0" w:color="auto"/>
      </w:divBdr>
    </w:div>
    <w:div w:id="544874574">
      <w:bodyDiv w:val="1"/>
      <w:marLeft w:val="0"/>
      <w:marRight w:val="0"/>
      <w:marTop w:val="0"/>
      <w:marBottom w:val="0"/>
      <w:divBdr>
        <w:top w:val="none" w:sz="0" w:space="0" w:color="auto"/>
        <w:left w:val="none" w:sz="0" w:space="0" w:color="auto"/>
        <w:bottom w:val="none" w:sz="0" w:space="0" w:color="auto"/>
        <w:right w:val="none" w:sz="0" w:space="0" w:color="auto"/>
      </w:divBdr>
    </w:div>
    <w:div w:id="545727833">
      <w:bodyDiv w:val="1"/>
      <w:marLeft w:val="0"/>
      <w:marRight w:val="0"/>
      <w:marTop w:val="0"/>
      <w:marBottom w:val="0"/>
      <w:divBdr>
        <w:top w:val="none" w:sz="0" w:space="0" w:color="auto"/>
        <w:left w:val="none" w:sz="0" w:space="0" w:color="auto"/>
        <w:bottom w:val="none" w:sz="0" w:space="0" w:color="auto"/>
        <w:right w:val="none" w:sz="0" w:space="0" w:color="auto"/>
      </w:divBdr>
    </w:div>
    <w:div w:id="550506669">
      <w:bodyDiv w:val="1"/>
      <w:marLeft w:val="0"/>
      <w:marRight w:val="0"/>
      <w:marTop w:val="0"/>
      <w:marBottom w:val="0"/>
      <w:divBdr>
        <w:top w:val="none" w:sz="0" w:space="0" w:color="auto"/>
        <w:left w:val="none" w:sz="0" w:space="0" w:color="auto"/>
        <w:bottom w:val="none" w:sz="0" w:space="0" w:color="auto"/>
        <w:right w:val="none" w:sz="0" w:space="0" w:color="auto"/>
      </w:divBdr>
    </w:div>
    <w:div w:id="551311326">
      <w:bodyDiv w:val="1"/>
      <w:marLeft w:val="0"/>
      <w:marRight w:val="0"/>
      <w:marTop w:val="0"/>
      <w:marBottom w:val="0"/>
      <w:divBdr>
        <w:top w:val="none" w:sz="0" w:space="0" w:color="auto"/>
        <w:left w:val="none" w:sz="0" w:space="0" w:color="auto"/>
        <w:bottom w:val="none" w:sz="0" w:space="0" w:color="auto"/>
        <w:right w:val="none" w:sz="0" w:space="0" w:color="auto"/>
      </w:divBdr>
    </w:div>
    <w:div w:id="554124969">
      <w:bodyDiv w:val="1"/>
      <w:marLeft w:val="0"/>
      <w:marRight w:val="0"/>
      <w:marTop w:val="0"/>
      <w:marBottom w:val="0"/>
      <w:divBdr>
        <w:top w:val="none" w:sz="0" w:space="0" w:color="auto"/>
        <w:left w:val="none" w:sz="0" w:space="0" w:color="auto"/>
        <w:bottom w:val="none" w:sz="0" w:space="0" w:color="auto"/>
        <w:right w:val="none" w:sz="0" w:space="0" w:color="auto"/>
      </w:divBdr>
    </w:div>
    <w:div w:id="555746988">
      <w:bodyDiv w:val="1"/>
      <w:marLeft w:val="0"/>
      <w:marRight w:val="0"/>
      <w:marTop w:val="0"/>
      <w:marBottom w:val="0"/>
      <w:divBdr>
        <w:top w:val="none" w:sz="0" w:space="0" w:color="auto"/>
        <w:left w:val="none" w:sz="0" w:space="0" w:color="auto"/>
        <w:bottom w:val="none" w:sz="0" w:space="0" w:color="auto"/>
        <w:right w:val="none" w:sz="0" w:space="0" w:color="auto"/>
      </w:divBdr>
    </w:div>
    <w:div w:id="556430584">
      <w:bodyDiv w:val="1"/>
      <w:marLeft w:val="0"/>
      <w:marRight w:val="0"/>
      <w:marTop w:val="0"/>
      <w:marBottom w:val="0"/>
      <w:divBdr>
        <w:top w:val="none" w:sz="0" w:space="0" w:color="auto"/>
        <w:left w:val="none" w:sz="0" w:space="0" w:color="auto"/>
        <w:bottom w:val="none" w:sz="0" w:space="0" w:color="auto"/>
        <w:right w:val="none" w:sz="0" w:space="0" w:color="auto"/>
      </w:divBdr>
    </w:div>
    <w:div w:id="556861928">
      <w:bodyDiv w:val="1"/>
      <w:marLeft w:val="0"/>
      <w:marRight w:val="0"/>
      <w:marTop w:val="0"/>
      <w:marBottom w:val="0"/>
      <w:divBdr>
        <w:top w:val="none" w:sz="0" w:space="0" w:color="auto"/>
        <w:left w:val="none" w:sz="0" w:space="0" w:color="auto"/>
        <w:bottom w:val="none" w:sz="0" w:space="0" w:color="auto"/>
        <w:right w:val="none" w:sz="0" w:space="0" w:color="auto"/>
      </w:divBdr>
    </w:div>
    <w:div w:id="558517474">
      <w:bodyDiv w:val="1"/>
      <w:marLeft w:val="0"/>
      <w:marRight w:val="0"/>
      <w:marTop w:val="0"/>
      <w:marBottom w:val="0"/>
      <w:divBdr>
        <w:top w:val="none" w:sz="0" w:space="0" w:color="auto"/>
        <w:left w:val="none" w:sz="0" w:space="0" w:color="auto"/>
        <w:bottom w:val="none" w:sz="0" w:space="0" w:color="auto"/>
        <w:right w:val="none" w:sz="0" w:space="0" w:color="auto"/>
      </w:divBdr>
    </w:div>
    <w:div w:id="559169064">
      <w:bodyDiv w:val="1"/>
      <w:marLeft w:val="0"/>
      <w:marRight w:val="0"/>
      <w:marTop w:val="0"/>
      <w:marBottom w:val="0"/>
      <w:divBdr>
        <w:top w:val="none" w:sz="0" w:space="0" w:color="auto"/>
        <w:left w:val="none" w:sz="0" w:space="0" w:color="auto"/>
        <w:bottom w:val="none" w:sz="0" w:space="0" w:color="auto"/>
        <w:right w:val="none" w:sz="0" w:space="0" w:color="auto"/>
      </w:divBdr>
    </w:div>
    <w:div w:id="559677910">
      <w:bodyDiv w:val="1"/>
      <w:marLeft w:val="0"/>
      <w:marRight w:val="0"/>
      <w:marTop w:val="0"/>
      <w:marBottom w:val="0"/>
      <w:divBdr>
        <w:top w:val="none" w:sz="0" w:space="0" w:color="auto"/>
        <w:left w:val="none" w:sz="0" w:space="0" w:color="auto"/>
        <w:bottom w:val="none" w:sz="0" w:space="0" w:color="auto"/>
        <w:right w:val="none" w:sz="0" w:space="0" w:color="auto"/>
      </w:divBdr>
    </w:div>
    <w:div w:id="559826243">
      <w:bodyDiv w:val="1"/>
      <w:marLeft w:val="0"/>
      <w:marRight w:val="0"/>
      <w:marTop w:val="0"/>
      <w:marBottom w:val="0"/>
      <w:divBdr>
        <w:top w:val="none" w:sz="0" w:space="0" w:color="auto"/>
        <w:left w:val="none" w:sz="0" w:space="0" w:color="auto"/>
        <w:bottom w:val="none" w:sz="0" w:space="0" w:color="auto"/>
        <w:right w:val="none" w:sz="0" w:space="0" w:color="auto"/>
      </w:divBdr>
    </w:div>
    <w:div w:id="559945887">
      <w:bodyDiv w:val="1"/>
      <w:marLeft w:val="0"/>
      <w:marRight w:val="0"/>
      <w:marTop w:val="0"/>
      <w:marBottom w:val="0"/>
      <w:divBdr>
        <w:top w:val="none" w:sz="0" w:space="0" w:color="auto"/>
        <w:left w:val="none" w:sz="0" w:space="0" w:color="auto"/>
        <w:bottom w:val="none" w:sz="0" w:space="0" w:color="auto"/>
        <w:right w:val="none" w:sz="0" w:space="0" w:color="auto"/>
      </w:divBdr>
    </w:div>
    <w:div w:id="560410555">
      <w:bodyDiv w:val="1"/>
      <w:marLeft w:val="0"/>
      <w:marRight w:val="0"/>
      <w:marTop w:val="0"/>
      <w:marBottom w:val="0"/>
      <w:divBdr>
        <w:top w:val="none" w:sz="0" w:space="0" w:color="auto"/>
        <w:left w:val="none" w:sz="0" w:space="0" w:color="auto"/>
        <w:bottom w:val="none" w:sz="0" w:space="0" w:color="auto"/>
        <w:right w:val="none" w:sz="0" w:space="0" w:color="auto"/>
      </w:divBdr>
    </w:div>
    <w:div w:id="565722055">
      <w:bodyDiv w:val="1"/>
      <w:marLeft w:val="0"/>
      <w:marRight w:val="0"/>
      <w:marTop w:val="0"/>
      <w:marBottom w:val="0"/>
      <w:divBdr>
        <w:top w:val="none" w:sz="0" w:space="0" w:color="auto"/>
        <w:left w:val="none" w:sz="0" w:space="0" w:color="auto"/>
        <w:bottom w:val="none" w:sz="0" w:space="0" w:color="auto"/>
        <w:right w:val="none" w:sz="0" w:space="0" w:color="auto"/>
      </w:divBdr>
    </w:div>
    <w:div w:id="567615190">
      <w:bodyDiv w:val="1"/>
      <w:marLeft w:val="0"/>
      <w:marRight w:val="0"/>
      <w:marTop w:val="0"/>
      <w:marBottom w:val="0"/>
      <w:divBdr>
        <w:top w:val="none" w:sz="0" w:space="0" w:color="auto"/>
        <w:left w:val="none" w:sz="0" w:space="0" w:color="auto"/>
        <w:bottom w:val="none" w:sz="0" w:space="0" w:color="auto"/>
        <w:right w:val="none" w:sz="0" w:space="0" w:color="auto"/>
      </w:divBdr>
    </w:div>
    <w:div w:id="567885839">
      <w:bodyDiv w:val="1"/>
      <w:marLeft w:val="0"/>
      <w:marRight w:val="0"/>
      <w:marTop w:val="0"/>
      <w:marBottom w:val="0"/>
      <w:divBdr>
        <w:top w:val="none" w:sz="0" w:space="0" w:color="auto"/>
        <w:left w:val="none" w:sz="0" w:space="0" w:color="auto"/>
        <w:bottom w:val="none" w:sz="0" w:space="0" w:color="auto"/>
        <w:right w:val="none" w:sz="0" w:space="0" w:color="auto"/>
      </w:divBdr>
    </w:div>
    <w:div w:id="568417977">
      <w:bodyDiv w:val="1"/>
      <w:marLeft w:val="0"/>
      <w:marRight w:val="0"/>
      <w:marTop w:val="0"/>
      <w:marBottom w:val="0"/>
      <w:divBdr>
        <w:top w:val="none" w:sz="0" w:space="0" w:color="auto"/>
        <w:left w:val="none" w:sz="0" w:space="0" w:color="auto"/>
        <w:bottom w:val="none" w:sz="0" w:space="0" w:color="auto"/>
        <w:right w:val="none" w:sz="0" w:space="0" w:color="auto"/>
      </w:divBdr>
    </w:div>
    <w:div w:id="572543055">
      <w:bodyDiv w:val="1"/>
      <w:marLeft w:val="0"/>
      <w:marRight w:val="0"/>
      <w:marTop w:val="0"/>
      <w:marBottom w:val="0"/>
      <w:divBdr>
        <w:top w:val="none" w:sz="0" w:space="0" w:color="auto"/>
        <w:left w:val="none" w:sz="0" w:space="0" w:color="auto"/>
        <w:bottom w:val="none" w:sz="0" w:space="0" w:color="auto"/>
        <w:right w:val="none" w:sz="0" w:space="0" w:color="auto"/>
      </w:divBdr>
    </w:div>
    <w:div w:id="573010086">
      <w:bodyDiv w:val="1"/>
      <w:marLeft w:val="0"/>
      <w:marRight w:val="0"/>
      <w:marTop w:val="0"/>
      <w:marBottom w:val="0"/>
      <w:divBdr>
        <w:top w:val="none" w:sz="0" w:space="0" w:color="auto"/>
        <w:left w:val="none" w:sz="0" w:space="0" w:color="auto"/>
        <w:bottom w:val="none" w:sz="0" w:space="0" w:color="auto"/>
        <w:right w:val="none" w:sz="0" w:space="0" w:color="auto"/>
      </w:divBdr>
    </w:div>
    <w:div w:id="573467171">
      <w:bodyDiv w:val="1"/>
      <w:marLeft w:val="0"/>
      <w:marRight w:val="0"/>
      <w:marTop w:val="0"/>
      <w:marBottom w:val="0"/>
      <w:divBdr>
        <w:top w:val="none" w:sz="0" w:space="0" w:color="auto"/>
        <w:left w:val="none" w:sz="0" w:space="0" w:color="auto"/>
        <w:bottom w:val="none" w:sz="0" w:space="0" w:color="auto"/>
        <w:right w:val="none" w:sz="0" w:space="0" w:color="auto"/>
      </w:divBdr>
    </w:div>
    <w:div w:id="577059894">
      <w:bodyDiv w:val="1"/>
      <w:marLeft w:val="0"/>
      <w:marRight w:val="0"/>
      <w:marTop w:val="0"/>
      <w:marBottom w:val="0"/>
      <w:divBdr>
        <w:top w:val="none" w:sz="0" w:space="0" w:color="auto"/>
        <w:left w:val="none" w:sz="0" w:space="0" w:color="auto"/>
        <w:bottom w:val="none" w:sz="0" w:space="0" w:color="auto"/>
        <w:right w:val="none" w:sz="0" w:space="0" w:color="auto"/>
      </w:divBdr>
    </w:div>
    <w:div w:id="577709962">
      <w:bodyDiv w:val="1"/>
      <w:marLeft w:val="0"/>
      <w:marRight w:val="0"/>
      <w:marTop w:val="0"/>
      <w:marBottom w:val="0"/>
      <w:divBdr>
        <w:top w:val="none" w:sz="0" w:space="0" w:color="auto"/>
        <w:left w:val="none" w:sz="0" w:space="0" w:color="auto"/>
        <w:bottom w:val="none" w:sz="0" w:space="0" w:color="auto"/>
        <w:right w:val="none" w:sz="0" w:space="0" w:color="auto"/>
      </w:divBdr>
    </w:div>
    <w:div w:id="581448222">
      <w:bodyDiv w:val="1"/>
      <w:marLeft w:val="0"/>
      <w:marRight w:val="0"/>
      <w:marTop w:val="0"/>
      <w:marBottom w:val="0"/>
      <w:divBdr>
        <w:top w:val="none" w:sz="0" w:space="0" w:color="auto"/>
        <w:left w:val="none" w:sz="0" w:space="0" w:color="auto"/>
        <w:bottom w:val="none" w:sz="0" w:space="0" w:color="auto"/>
        <w:right w:val="none" w:sz="0" w:space="0" w:color="auto"/>
      </w:divBdr>
    </w:div>
    <w:div w:id="582179777">
      <w:bodyDiv w:val="1"/>
      <w:marLeft w:val="0"/>
      <w:marRight w:val="0"/>
      <w:marTop w:val="0"/>
      <w:marBottom w:val="0"/>
      <w:divBdr>
        <w:top w:val="none" w:sz="0" w:space="0" w:color="auto"/>
        <w:left w:val="none" w:sz="0" w:space="0" w:color="auto"/>
        <w:bottom w:val="none" w:sz="0" w:space="0" w:color="auto"/>
        <w:right w:val="none" w:sz="0" w:space="0" w:color="auto"/>
      </w:divBdr>
    </w:div>
    <w:div w:id="582572925">
      <w:bodyDiv w:val="1"/>
      <w:marLeft w:val="0"/>
      <w:marRight w:val="0"/>
      <w:marTop w:val="0"/>
      <w:marBottom w:val="0"/>
      <w:divBdr>
        <w:top w:val="none" w:sz="0" w:space="0" w:color="auto"/>
        <w:left w:val="none" w:sz="0" w:space="0" w:color="auto"/>
        <w:bottom w:val="none" w:sz="0" w:space="0" w:color="auto"/>
        <w:right w:val="none" w:sz="0" w:space="0" w:color="auto"/>
      </w:divBdr>
    </w:div>
    <w:div w:id="584612441">
      <w:bodyDiv w:val="1"/>
      <w:marLeft w:val="0"/>
      <w:marRight w:val="0"/>
      <w:marTop w:val="0"/>
      <w:marBottom w:val="0"/>
      <w:divBdr>
        <w:top w:val="none" w:sz="0" w:space="0" w:color="auto"/>
        <w:left w:val="none" w:sz="0" w:space="0" w:color="auto"/>
        <w:bottom w:val="none" w:sz="0" w:space="0" w:color="auto"/>
        <w:right w:val="none" w:sz="0" w:space="0" w:color="auto"/>
      </w:divBdr>
    </w:div>
    <w:div w:id="586695605">
      <w:bodyDiv w:val="1"/>
      <w:marLeft w:val="0"/>
      <w:marRight w:val="0"/>
      <w:marTop w:val="0"/>
      <w:marBottom w:val="0"/>
      <w:divBdr>
        <w:top w:val="none" w:sz="0" w:space="0" w:color="auto"/>
        <w:left w:val="none" w:sz="0" w:space="0" w:color="auto"/>
        <w:bottom w:val="none" w:sz="0" w:space="0" w:color="auto"/>
        <w:right w:val="none" w:sz="0" w:space="0" w:color="auto"/>
      </w:divBdr>
    </w:div>
    <w:div w:id="588545557">
      <w:bodyDiv w:val="1"/>
      <w:marLeft w:val="0"/>
      <w:marRight w:val="0"/>
      <w:marTop w:val="0"/>
      <w:marBottom w:val="0"/>
      <w:divBdr>
        <w:top w:val="none" w:sz="0" w:space="0" w:color="auto"/>
        <w:left w:val="none" w:sz="0" w:space="0" w:color="auto"/>
        <w:bottom w:val="none" w:sz="0" w:space="0" w:color="auto"/>
        <w:right w:val="none" w:sz="0" w:space="0" w:color="auto"/>
      </w:divBdr>
    </w:div>
    <w:div w:id="589002270">
      <w:bodyDiv w:val="1"/>
      <w:marLeft w:val="0"/>
      <w:marRight w:val="0"/>
      <w:marTop w:val="0"/>
      <w:marBottom w:val="0"/>
      <w:divBdr>
        <w:top w:val="none" w:sz="0" w:space="0" w:color="auto"/>
        <w:left w:val="none" w:sz="0" w:space="0" w:color="auto"/>
        <w:bottom w:val="none" w:sz="0" w:space="0" w:color="auto"/>
        <w:right w:val="none" w:sz="0" w:space="0" w:color="auto"/>
      </w:divBdr>
    </w:div>
    <w:div w:id="590553317">
      <w:bodyDiv w:val="1"/>
      <w:marLeft w:val="0"/>
      <w:marRight w:val="0"/>
      <w:marTop w:val="0"/>
      <w:marBottom w:val="0"/>
      <w:divBdr>
        <w:top w:val="none" w:sz="0" w:space="0" w:color="auto"/>
        <w:left w:val="none" w:sz="0" w:space="0" w:color="auto"/>
        <w:bottom w:val="none" w:sz="0" w:space="0" w:color="auto"/>
        <w:right w:val="none" w:sz="0" w:space="0" w:color="auto"/>
      </w:divBdr>
    </w:div>
    <w:div w:id="592397084">
      <w:bodyDiv w:val="1"/>
      <w:marLeft w:val="0"/>
      <w:marRight w:val="0"/>
      <w:marTop w:val="0"/>
      <w:marBottom w:val="0"/>
      <w:divBdr>
        <w:top w:val="none" w:sz="0" w:space="0" w:color="auto"/>
        <w:left w:val="none" w:sz="0" w:space="0" w:color="auto"/>
        <w:bottom w:val="none" w:sz="0" w:space="0" w:color="auto"/>
        <w:right w:val="none" w:sz="0" w:space="0" w:color="auto"/>
      </w:divBdr>
    </w:div>
    <w:div w:id="595985751">
      <w:bodyDiv w:val="1"/>
      <w:marLeft w:val="0"/>
      <w:marRight w:val="0"/>
      <w:marTop w:val="0"/>
      <w:marBottom w:val="0"/>
      <w:divBdr>
        <w:top w:val="none" w:sz="0" w:space="0" w:color="auto"/>
        <w:left w:val="none" w:sz="0" w:space="0" w:color="auto"/>
        <w:bottom w:val="none" w:sz="0" w:space="0" w:color="auto"/>
        <w:right w:val="none" w:sz="0" w:space="0" w:color="auto"/>
      </w:divBdr>
    </w:div>
    <w:div w:id="600070663">
      <w:bodyDiv w:val="1"/>
      <w:marLeft w:val="0"/>
      <w:marRight w:val="0"/>
      <w:marTop w:val="0"/>
      <w:marBottom w:val="0"/>
      <w:divBdr>
        <w:top w:val="none" w:sz="0" w:space="0" w:color="auto"/>
        <w:left w:val="none" w:sz="0" w:space="0" w:color="auto"/>
        <w:bottom w:val="none" w:sz="0" w:space="0" w:color="auto"/>
        <w:right w:val="none" w:sz="0" w:space="0" w:color="auto"/>
      </w:divBdr>
    </w:div>
    <w:div w:id="603076899">
      <w:bodyDiv w:val="1"/>
      <w:marLeft w:val="0"/>
      <w:marRight w:val="0"/>
      <w:marTop w:val="0"/>
      <w:marBottom w:val="0"/>
      <w:divBdr>
        <w:top w:val="none" w:sz="0" w:space="0" w:color="auto"/>
        <w:left w:val="none" w:sz="0" w:space="0" w:color="auto"/>
        <w:bottom w:val="none" w:sz="0" w:space="0" w:color="auto"/>
        <w:right w:val="none" w:sz="0" w:space="0" w:color="auto"/>
      </w:divBdr>
    </w:div>
    <w:div w:id="604465145">
      <w:bodyDiv w:val="1"/>
      <w:marLeft w:val="0"/>
      <w:marRight w:val="0"/>
      <w:marTop w:val="0"/>
      <w:marBottom w:val="0"/>
      <w:divBdr>
        <w:top w:val="none" w:sz="0" w:space="0" w:color="auto"/>
        <w:left w:val="none" w:sz="0" w:space="0" w:color="auto"/>
        <w:bottom w:val="none" w:sz="0" w:space="0" w:color="auto"/>
        <w:right w:val="none" w:sz="0" w:space="0" w:color="auto"/>
      </w:divBdr>
    </w:div>
    <w:div w:id="604967587">
      <w:bodyDiv w:val="1"/>
      <w:marLeft w:val="0"/>
      <w:marRight w:val="0"/>
      <w:marTop w:val="0"/>
      <w:marBottom w:val="0"/>
      <w:divBdr>
        <w:top w:val="none" w:sz="0" w:space="0" w:color="auto"/>
        <w:left w:val="none" w:sz="0" w:space="0" w:color="auto"/>
        <w:bottom w:val="none" w:sz="0" w:space="0" w:color="auto"/>
        <w:right w:val="none" w:sz="0" w:space="0" w:color="auto"/>
      </w:divBdr>
    </w:div>
    <w:div w:id="605625385">
      <w:bodyDiv w:val="1"/>
      <w:marLeft w:val="0"/>
      <w:marRight w:val="0"/>
      <w:marTop w:val="0"/>
      <w:marBottom w:val="0"/>
      <w:divBdr>
        <w:top w:val="none" w:sz="0" w:space="0" w:color="auto"/>
        <w:left w:val="none" w:sz="0" w:space="0" w:color="auto"/>
        <w:bottom w:val="none" w:sz="0" w:space="0" w:color="auto"/>
        <w:right w:val="none" w:sz="0" w:space="0" w:color="auto"/>
      </w:divBdr>
    </w:div>
    <w:div w:id="608198755">
      <w:bodyDiv w:val="1"/>
      <w:marLeft w:val="0"/>
      <w:marRight w:val="0"/>
      <w:marTop w:val="0"/>
      <w:marBottom w:val="0"/>
      <w:divBdr>
        <w:top w:val="none" w:sz="0" w:space="0" w:color="auto"/>
        <w:left w:val="none" w:sz="0" w:space="0" w:color="auto"/>
        <w:bottom w:val="none" w:sz="0" w:space="0" w:color="auto"/>
        <w:right w:val="none" w:sz="0" w:space="0" w:color="auto"/>
      </w:divBdr>
    </w:div>
    <w:div w:id="612710040">
      <w:bodyDiv w:val="1"/>
      <w:marLeft w:val="0"/>
      <w:marRight w:val="0"/>
      <w:marTop w:val="0"/>
      <w:marBottom w:val="0"/>
      <w:divBdr>
        <w:top w:val="none" w:sz="0" w:space="0" w:color="auto"/>
        <w:left w:val="none" w:sz="0" w:space="0" w:color="auto"/>
        <w:bottom w:val="none" w:sz="0" w:space="0" w:color="auto"/>
        <w:right w:val="none" w:sz="0" w:space="0" w:color="auto"/>
      </w:divBdr>
    </w:div>
    <w:div w:id="614023758">
      <w:bodyDiv w:val="1"/>
      <w:marLeft w:val="0"/>
      <w:marRight w:val="0"/>
      <w:marTop w:val="0"/>
      <w:marBottom w:val="0"/>
      <w:divBdr>
        <w:top w:val="none" w:sz="0" w:space="0" w:color="auto"/>
        <w:left w:val="none" w:sz="0" w:space="0" w:color="auto"/>
        <w:bottom w:val="none" w:sz="0" w:space="0" w:color="auto"/>
        <w:right w:val="none" w:sz="0" w:space="0" w:color="auto"/>
      </w:divBdr>
    </w:div>
    <w:div w:id="617176359">
      <w:bodyDiv w:val="1"/>
      <w:marLeft w:val="0"/>
      <w:marRight w:val="0"/>
      <w:marTop w:val="0"/>
      <w:marBottom w:val="0"/>
      <w:divBdr>
        <w:top w:val="none" w:sz="0" w:space="0" w:color="auto"/>
        <w:left w:val="none" w:sz="0" w:space="0" w:color="auto"/>
        <w:bottom w:val="none" w:sz="0" w:space="0" w:color="auto"/>
        <w:right w:val="none" w:sz="0" w:space="0" w:color="auto"/>
      </w:divBdr>
    </w:div>
    <w:div w:id="617181560">
      <w:bodyDiv w:val="1"/>
      <w:marLeft w:val="0"/>
      <w:marRight w:val="0"/>
      <w:marTop w:val="0"/>
      <w:marBottom w:val="0"/>
      <w:divBdr>
        <w:top w:val="none" w:sz="0" w:space="0" w:color="auto"/>
        <w:left w:val="none" w:sz="0" w:space="0" w:color="auto"/>
        <w:bottom w:val="none" w:sz="0" w:space="0" w:color="auto"/>
        <w:right w:val="none" w:sz="0" w:space="0" w:color="auto"/>
      </w:divBdr>
    </w:div>
    <w:div w:id="617220891">
      <w:bodyDiv w:val="1"/>
      <w:marLeft w:val="0"/>
      <w:marRight w:val="0"/>
      <w:marTop w:val="0"/>
      <w:marBottom w:val="0"/>
      <w:divBdr>
        <w:top w:val="none" w:sz="0" w:space="0" w:color="auto"/>
        <w:left w:val="none" w:sz="0" w:space="0" w:color="auto"/>
        <w:bottom w:val="none" w:sz="0" w:space="0" w:color="auto"/>
        <w:right w:val="none" w:sz="0" w:space="0" w:color="auto"/>
      </w:divBdr>
    </w:div>
    <w:div w:id="619846653">
      <w:bodyDiv w:val="1"/>
      <w:marLeft w:val="0"/>
      <w:marRight w:val="0"/>
      <w:marTop w:val="0"/>
      <w:marBottom w:val="0"/>
      <w:divBdr>
        <w:top w:val="none" w:sz="0" w:space="0" w:color="auto"/>
        <w:left w:val="none" w:sz="0" w:space="0" w:color="auto"/>
        <w:bottom w:val="none" w:sz="0" w:space="0" w:color="auto"/>
        <w:right w:val="none" w:sz="0" w:space="0" w:color="auto"/>
      </w:divBdr>
    </w:div>
    <w:div w:id="622809555">
      <w:bodyDiv w:val="1"/>
      <w:marLeft w:val="0"/>
      <w:marRight w:val="0"/>
      <w:marTop w:val="0"/>
      <w:marBottom w:val="0"/>
      <w:divBdr>
        <w:top w:val="none" w:sz="0" w:space="0" w:color="auto"/>
        <w:left w:val="none" w:sz="0" w:space="0" w:color="auto"/>
        <w:bottom w:val="none" w:sz="0" w:space="0" w:color="auto"/>
        <w:right w:val="none" w:sz="0" w:space="0" w:color="auto"/>
      </w:divBdr>
    </w:div>
    <w:div w:id="623344439">
      <w:bodyDiv w:val="1"/>
      <w:marLeft w:val="0"/>
      <w:marRight w:val="0"/>
      <w:marTop w:val="0"/>
      <w:marBottom w:val="0"/>
      <w:divBdr>
        <w:top w:val="none" w:sz="0" w:space="0" w:color="auto"/>
        <w:left w:val="none" w:sz="0" w:space="0" w:color="auto"/>
        <w:bottom w:val="none" w:sz="0" w:space="0" w:color="auto"/>
        <w:right w:val="none" w:sz="0" w:space="0" w:color="auto"/>
      </w:divBdr>
    </w:div>
    <w:div w:id="624118155">
      <w:bodyDiv w:val="1"/>
      <w:marLeft w:val="0"/>
      <w:marRight w:val="0"/>
      <w:marTop w:val="0"/>
      <w:marBottom w:val="0"/>
      <w:divBdr>
        <w:top w:val="none" w:sz="0" w:space="0" w:color="auto"/>
        <w:left w:val="none" w:sz="0" w:space="0" w:color="auto"/>
        <w:bottom w:val="none" w:sz="0" w:space="0" w:color="auto"/>
        <w:right w:val="none" w:sz="0" w:space="0" w:color="auto"/>
      </w:divBdr>
    </w:div>
    <w:div w:id="624653071">
      <w:bodyDiv w:val="1"/>
      <w:marLeft w:val="0"/>
      <w:marRight w:val="0"/>
      <w:marTop w:val="0"/>
      <w:marBottom w:val="0"/>
      <w:divBdr>
        <w:top w:val="none" w:sz="0" w:space="0" w:color="auto"/>
        <w:left w:val="none" w:sz="0" w:space="0" w:color="auto"/>
        <w:bottom w:val="none" w:sz="0" w:space="0" w:color="auto"/>
        <w:right w:val="none" w:sz="0" w:space="0" w:color="auto"/>
      </w:divBdr>
    </w:div>
    <w:div w:id="627275493">
      <w:bodyDiv w:val="1"/>
      <w:marLeft w:val="0"/>
      <w:marRight w:val="0"/>
      <w:marTop w:val="0"/>
      <w:marBottom w:val="0"/>
      <w:divBdr>
        <w:top w:val="none" w:sz="0" w:space="0" w:color="auto"/>
        <w:left w:val="none" w:sz="0" w:space="0" w:color="auto"/>
        <w:bottom w:val="none" w:sz="0" w:space="0" w:color="auto"/>
        <w:right w:val="none" w:sz="0" w:space="0" w:color="auto"/>
      </w:divBdr>
    </w:div>
    <w:div w:id="632175453">
      <w:bodyDiv w:val="1"/>
      <w:marLeft w:val="0"/>
      <w:marRight w:val="0"/>
      <w:marTop w:val="0"/>
      <w:marBottom w:val="0"/>
      <w:divBdr>
        <w:top w:val="none" w:sz="0" w:space="0" w:color="auto"/>
        <w:left w:val="none" w:sz="0" w:space="0" w:color="auto"/>
        <w:bottom w:val="none" w:sz="0" w:space="0" w:color="auto"/>
        <w:right w:val="none" w:sz="0" w:space="0" w:color="auto"/>
      </w:divBdr>
    </w:div>
    <w:div w:id="637489450">
      <w:bodyDiv w:val="1"/>
      <w:marLeft w:val="0"/>
      <w:marRight w:val="0"/>
      <w:marTop w:val="0"/>
      <w:marBottom w:val="0"/>
      <w:divBdr>
        <w:top w:val="none" w:sz="0" w:space="0" w:color="auto"/>
        <w:left w:val="none" w:sz="0" w:space="0" w:color="auto"/>
        <w:bottom w:val="none" w:sz="0" w:space="0" w:color="auto"/>
        <w:right w:val="none" w:sz="0" w:space="0" w:color="auto"/>
      </w:divBdr>
    </w:div>
    <w:div w:id="642083132">
      <w:bodyDiv w:val="1"/>
      <w:marLeft w:val="0"/>
      <w:marRight w:val="0"/>
      <w:marTop w:val="0"/>
      <w:marBottom w:val="0"/>
      <w:divBdr>
        <w:top w:val="none" w:sz="0" w:space="0" w:color="auto"/>
        <w:left w:val="none" w:sz="0" w:space="0" w:color="auto"/>
        <w:bottom w:val="none" w:sz="0" w:space="0" w:color="auto"/>
        <w:right w:val="none" w:sz="0" w:space="0" w:color="auto"/>
      </w:divBdr>
    </w:div>
    <w:div w:id="644168974">
      <w:bodyDiv w:val="1"/>
      <w:marLeft w:val="0"/>
      <w:marRight w:val="0"/>
      <w:marTop w:val="0"/>
      <w:marBottom w:val="0"/>
      <w:divBdr>
        <w:top w:val="none" w:sz="0" w:space="0" w:color="auto"/>
        <w:left w:val="none" w:sz="0" w:space="0" w:color="auto"/>
        <w:bottom w:val="none" w:sz="0" w:space="0" w:color="auto"/>
        <w:right w:val="none" w:sz="0" w:space="0" w:color="auto"/>
      </w:divBdr>
    </w:div>
    <w:div w:id="645280122">
      <w:bodyDiv w:val="1"/>
      <w:marLeft w:val="0"/>
      <w:marRight w:val="0"/>
      <w:marTop w:val="0"/>
      <w:marBottom w:val="0"/>
      <w:divBdr>
        <w:top w:val="none" w:sz="0" w:space="0" w:color="auto"/>
        <w:left w:val="none" w:sz="0" w:space="0" w:color="auto"/>
        <w:bottom w:val="none" w:sz="0" w:space="0" w:color="auto"/>
        <w:right w:val="none" w:sz="0" w:space="0" w:color="auto"/>
      </w:divBdr>
    </w:div>
    <w:div w:id="645858904">
      <w:bodyDiv w:val="1"/>
      <w:marLeft w:val="0"/>
      <w:marRight w:val="0"/>
      <w:marTop w:val="0"/>
      <w:marBottom w:val="0"/>
      <w:divBdr>
        <w:top w:val="none" w:sz="0" w:space="0" w:color="auto"/>
        <w:left w:val="none" w:sz="0" w:space="0" w:color="auto"/>
        <w:bottom w:val="none" w:sz="0" w:space="0" w:color="auto"/>
        <w:right w:val="none" w:sz="0" w:space="0" w:color="auto"/>
      </w:divBdr>
    </w:div>
    <w:div w:id="646128436">
      <w:bodyDiv w:val="1"/>
      <w:marLeft w:val="0"/>
      <w:marRight w:val="0"/>
      <w:marTop w:val="0"/>
      <w:marBottom w:val="0"/>
      <w:divBdr>
        <w:top w:val="none" w:sz="0" w:space="0" w:color="auto"/>
        <w:left w:val="none" w:sz="0" w:space="0" w:color="auto"/>
        <w:bottom w:val="none" w:sz="0" w:space="0" w:color="auto"/>
        <w:right w:val="none" w:sz="0" w:space="0" w:color="auto"/>
      </w:divBdr>
    </w:div>
    <w:div w:id="646134751">
      <w:bodyDiv w:val="1"/>
      <w:marLeft w:val="0"/>
      <w:marRight w:val="0"/>
      <w:marTop w:val="0"/>
      <w:marBottom w:val="0"/>
      <w:divBdr>
        <w:top w:val="none" w:sz="0" w:space="0" w:color="auto"/>
        <w:left w:val="none" w:sz="0" w:space="0" w:color="auto"/>
        <w:bottom w:val="none" w:sz="0" w:space="0" w:color="auto"/>
        <w:right w:val="none" w:sz="0" w:space="0" w:color="auto"/>
      </w:divBdr>
    </w:div>
    <w:div w:id="648829218">
      <w:bodyDiv w:val="1"/>
      <w:marLeft w:val="0"/>
      <w:marRight w:val="0"/>
      <w:marTop w:val="0"/>
      <w:marBottom w:val="0"/>
      <w:divBdr>
        <w:top w:val="none" w:sz="0" w:space="0" w:color="auto"/>
        <w:left w:val="none" w:sz="0" w:space="0" w:color="auto"/>
        <w:bottom w:val="none" w:sz="0" w:space="0" w:color="auto"/>
        <w:right w:val="none" w:sz="0" w:space="0" w:color="auto"/>
      </w:divBdr>
    </w:div>
    <w:div w:id="648940353">
      <w:bodyDiv w:val="1"/>
      <w:marLeft w:val="0"/>
      <w:marRight w:val="0"/>
      <w:marTop w:val="0"/>
      <w:marBottom w:val="0"/>
      <w:divBdr>
        <w:top w:val="none" w:sz="0" w:space="0" w:color="auto"/>
        <w:left w:val="none" w:sz="0" w:space="0" w:color="auto"/>
        <w:bottom w:val="none" w:sz="0" w:space="0" w:color="auto"/>
        <w:right w:val="none" w:sz="0" w:space="0" w:color="auto"/>
      </w:divBdr>
    </w:div>
    <w:div w:id="651176908">
      <w:bodyDiv w:val="1"/>
      <w:marLeft w:val="0"/>
      <w:marRight w:val="0"/>
      <w:marTop w:val="0"/>
      <w:marBottom w:val="0"/>
      <w:divBdr>
        <w:top w:val="none" w:sz="0" w:space="0" w:color="auto"/>
        <w:left w:val="none" w:sz="0" w:space="0" w:color="auto"/>
        <w:bottom w:val="none" w:sz="0" w:space="0" w:color="auto"/>
        <w:right w:val="none" w:sz="0" w:space="0" w:color="auto"/>
      </w:divBdr>
    </w:div>
    <w:div w:id="652611570">
      <w:bodyDiv w:val="1"/>
      <w:marLeft w:val="0"/>
      <w:marRight w:val="0"/>
      <w:marTop w:val="0"/>
      <w:marBottom w:val="0"/>
      <w:divBdr>
        <w:top w:val="none" w:sz="0" w:space="0" w:color="auto"/>
        <w:left w:val="none" w:sz="0" w:space="0" w:color="auto"/>
        <w:bottom w:val="none" w:sz="0" w:space="0" w:color="auto"/>
        <w:right w:val="none" w:sz="0" w:space="0" w:color="auto"/>
      </w:divBdr>
    </w:div>
    <w:div w:id="653292315">
      <w:bodyDiv w:val="1"/>
      <w:marLeft w:val="0"/>
      <w:marRight w:val="0"/>
      <w:marTop w:val="0"/>
      <w:marBottom w:val="0"/>
      <w:divBdr>
        <w:top w:val="none" w:sz="0" w:space="0" w:color="auto"/>
        <w:left w:val="none" w:sz="0" w:space="0" w:color="auto"/>
        <w:bottom w:val="none" w:sz="0" w:space="0" w:color="auto"/>
        <w:right w:val="none" w:sz="0" w:space="0" w:color="auto"/>
      </w:divBdr>
    </w:div>
    <w:div w:id="654577944">
      <w:bodyDiv w:val="1"/>
      <w:marLeft w:val="0"/>
      <w:marRight w:val="0"/>
      <w:marTop w:val="0"/>
      <w:marBottom w:val="0"/>
      <w:divBdr>
        <w:top w:val="none" w:sz="0" w:space="0" w:color="auto"/>
        <w:left w:val="none" w:sz="0" w:space="0" w:color="auto"/>
        <w:bottom w:val="none" w:sz="0" w:space="0" w:color="auto"/>
        <w:right w:val="none" w:sz="0" w:space="0" w:color="auto"/>
      </w:divBdr>
    </w:div>
    <w:div w:id="658265641">
      <w:bodyDiv w:val="1"/>
      <w:marLeft w:val="0"/>
      <w:marRight w:val="0"/>
      <w:marTop w:val="0"/>
      <w:marBottom w:val="0"/>
      <w:divBdr>
        <w:top w:val="none" w:sz="0" w:space="0" w:color="auto"/>
        <w:left w:val="none" w:sz="0" w:space="0" w:color="auto"/>
        <w:bottom w:val="none" w:sz="0" w:space="0" w:color="auto"/>
        <w:right w:val="none" w:sz="0" w:space="0" w:color="auto"/>
      </w:divBdr>
    </w:div>
    <w:div w:id="660931001">
      <w:bodyDiv w:val="1"/>
      <w:marLeft w:val="0"/>
      <w:marRight w:val="0"/>
      <w:marTop w:val="0"/>
      <w:marBottom w:val="0"/>
      <w:divBdr>
        <w:top w:val="none" w:sz="0" w:space="0" w:color="auto"/>
        <w:left w:val="none" w:sz="0" w:space="0" w:color="auto"/>
        <w:bottom w:val="none" w:sz="0" w:space="0" w:color="auto"/>
        <w:right w:val="none" w:sz="0" w:space="0" w:color="auto"/>
      </w:divBdr>
    </w:div>
    <w:div w:id="664169042">
      <w:bodyDiv w:val="1"/>
      <w:marLeft w:val="0"/>
      <w:marRight w:val="0"/>
      <w:marTop w:val="0"/>
      <w:marBottom w:val="0"/>
      <w:divBdr>
        <w:top w:val="none" w:sz="0" w:space="0" w:color="auto"/>
        <w:left w:val="none" w:sz="0" w:space="0" w:color="auto"/>
        <w:bottom w:val="none" w:sz="0" w:space="0" w:color="auto"/>
        <w:right w:val="none" w:sz="0" w:space="0" w:color="auto"/>
      </w:divBdr>
    </w:div>
    <w:div w:id="665978003">
      <w:bodyDiv w:val="1"/>
      <w:marLeft w:val="0"/>
      <w:marRight w:val="0"/>
      <w:marTop w:val="0"/>
      <w:marBottom w:val="0"/>
      <w:divBdr>
        <w:top w:val="none" w:sz="0" w:space="0" w:color="auto"/>
        <w:left w:val="none" w:sz="0" w:space="0" w:color="auto"/>
        <w:bottom w:val="none" w:sz="0" w:space="0" w:color="auto"/>
        <w:right w:val="none" w:sz="0" w:space="0" w:color="auto"/>
      </w:divBdr>
    </w:div>
    <w:div w:id="666443123">
      <w:bodyDiv w:val="1"/>
      <w:marLeft w:val="0"/>
      <w:marRight w:val="0"/>
      <w:marTop w:val="0"/>
      <w:marBottom w:val="0"/>
      <w:divBdr>
        <w:top w:val="none" w:sz="0" w:space="0" w:color="auto"/>
        <w:left w:val="none" w:sz="0" w:space="0" w:color="auto"/>
        <w:bottom w:val="none" w:sz="0" w:space="0" w:color="auto"/>
        <w:right w:val="none" w:sz="0" w:space="0" w:color="auto"/>
      </w:divBdr>
    </w:div>
    <w:div w:id="667557469">
      <w:bodyDiv w:val="1"/>
      <w:marLeft w:val="0"/>
      <w:marRight w:val="0"/>
      <w:marTop w:val="0"/>
      <w:marBottom w:val="0"/>
      <w:divBdr>
        <w:top w:val="none" w:sz="0" w:space="0" w:color="auto"/>
        <w:left w:val="none" w:sz="0" w:space="0" w:color="auto"/>
        <w:bottom w:val="none" w:sz="0" w:space="0" w:color="auto"/>
        <w:right w:val="none" w:sz="0" w:space="0" w:color="auto"/>
      </w:divBdr>
    </w:div>
    <w:div w:id="668558889">
      <w:bodyDiv w:val="1"/>
      <w:marLeft w:val="0"/>
      <w:marRight w:val="0"/>
      <w:marTop w:val="0"/>
      <w:marBottom w:val="0"/>
      <w:divBdr>
        <w:top w:val="none" w:sz="0" w:space="0" w:color="auto"/>
        <w:left w:val="none" w:sz="0" w:space="0" w:color="auto"/>
        <w:bottom w:val="none" w:sz="0" w:space="0" w:color="auto"/>
        <w:right w:val="none" w:sz="0" w:space="0" w:color="auto"/>
      </w:divBdr>
    </w:div>
    <w:div w:id="668680560">
      <w:bodyDiv w:val="1"/>
      <w:marLeft w:val="0"/>
      <w:marRight w:val="0"/>
      <w:marTop w:val="0"/>
      <w:marBottom w:val="0"/>
      <w:divBdr>
        <w:top w:val="none" w:sz="0" w:space="0" w:color="auto"/>
        <w:left w:val="none" w:sz="0" w:space="0" w:color="auto"/>
        <w:bottom w:val="none" w:sz="0" w:space="0" w:color="auto"/>
        <w:right w:val="none" w:sz="0" w:space="0" w:color="auto"/>
      </w:divBdr>
    </w:div>
    <w:div w:id="669481540">
      <w:bodyDiv w:val="1"/>
      <w:marLeft w:val="0"/>
      <w:marRight w:val="0"/>
      <w:marTop w:val="0"/>
      <w:marBottom w:val="0"/>
      <w:divBdr>
        <w:top w:val="none" w:sz="0" w:space="0" w:color="auto"/>
        <w:left w:val="none" w:sz="0" w:space="0" w:color="auto"/>
        <w:bottom w:val="none" w:sz="0" w:space="0" w:color="auto"/>
        <w:right w:val="none" w:sz="0" w:space="0" w:color="auto"/>
      </w:divBdr>
    </w:div>
    <w:div w:id="669724416">
      <w:bodyDiv w:val="1"/>
      <w:marLeft w:val="0"/>
      <w:marRight w:val="0"/>
      <w:marTop w:val="0"/>
      <w:marBottom w:val="0"/>
      <w:divBdr>
        <w:top w:val="none" w:sz="0" w:space="0" w:color="auto"/>
        <w:left w:val="none" w:sz="0" w:space="0" w:color="auto"/>
        <w:bottom w:val="none" w:sz="0" w:space="0" w:color="auto"/>
        <w:right w:val="none" w:sz="0" w:space="0" w:color="auto"/>
      </w:divBdr>
    </w:div>
    <w:div w:id="673919398">
      <w:bodyDiv w:val="1"/>
      <w:marLeft w:val="0"/>
      <w:marRight w:val="0"/>
      <w:marTop w:val="0"/>
      <w:marBottom w:val="0"/>
      <w:divBdr>
        <w:top w:val="none" w:sz="0" w:space="0" w:color="auto"/>
        <w:left w:val="none" w:sz="0" w:space="0" w:color="auto"/>
        <w:bottom w:val="none" w:sz="0" w:space="0" w:color="auto"/>
        <w:right w:val="none" w:sz="0" w:space="0" w:color="auto"/>
      </w:divBdr>
    </w:div>
    <w:div w:id="676158355">
      <w:bodyDiv w:val="1"/>
      <w:marLeft w:val="0"/>
      <w:marRight w:val="0"/>
      <w:marTop w:val="0"/>
      <w:marBottom w:val="0"/>
      <w:divBdr>
        <w:top w:val="none" w:sz="0" w:space="0" w:color="auto"/>
        <w:left w:val="none" w:sz="0" w:space="0" w:color="auto"/>
        <w:bottom w:val="none" w:sz="0" w:space="0" w:color="auto"/>
        <w:right w:val="none" w:sz="0" w:space="0" w:color="auto"/>
      </w:divBdr>
    </w:div>
    <w:div w:id="678892933">
      <w:bodyDiv w:val="1"/>
      <w:marLeft w:val="0"/>
      <w:marRight w:val="0"/>
      <w:marTop w:val="0"/>
      <w:marBottom w:val="0"/>
      <w:divBdr>
        <w:top w:val="none" w:sz="0" w:space="0" w:color="auto"/>
        <w:left w:val="none" w:sz="0" w:space="0" w:color="auto"/>
        <w:bottom w:val="none" w:sz="0" w:space="0" w:color="auto"/>
        <w:right w:val="none" w:sz="0" w:space="0" w:color="auto"/>
      </w:divBdr>
    </w:div>
    <w:div w:id="679310446">
      <w:bodyDiv w:val="1"/>
      <w:marLeft w:val="0"/>
      <w:marRight w:val="0"/>
      <w:marTop w:val="0"/>
      <w:marBottom w:val="0"/>
      <w:divBdr>
        <w:top w:val="none" w:sz="0" w:space="0" w:color="auto"/>
        <w:left w:val="none" w:sz="0" w:space="0" w:color="auto"/>
        <w:bottom w:val="none" w:sz="0" w:space="0" w:color="auto"/>
        <w:right w:val="none" w:sz="0" w:space="0" w:color="auto"/>
      </w:divBdr>
    </w:div>
    <w:div w:id="684787151">
      <w:bodyDiv w:val="1"/>
      <w:marLeft w:val="0"/>
      <w:marRight w:val="0"/>
      <w:marTop w:val="0"/>
      <w:marBottom w:val="0"/>
      <w:divBdr>
        <w:top w:val="none" w:sz="0" w:space="0" w:color="auto"/>
        <w:left w:val="none" w:sz="0" w:space="0" w:color="auto"/>
        <w:bottom w:val="none" w:sz="0" w:space="0" w:color="auto"/>
        <w:right w:val="none" w:sz="0" w:space="0" w:color="auto"/>
      </w:divBdr>
    </w:div>
    <w:div w:id="685710196">
      <w:bodyDiv w:val="1"/>
      <w:marLeft w:val="0"/>
      <w:marRight w:val="0"/>
      <w:marTop w:val="0"/>
      <w:marBottom w:val="0"/>
      <w:divBdr>
        <w:top w:val="none" w:sz="0" w:space="0" w:color="auto"/>
        <w:left w:val="none" w:sz="0" w:space="0" w:color="auto"/>
        <w:bottom w:val="none" w:sz="0" w:space="0" w:color="auto"/>
        <w:right w:val="none" w:sz="0" w:space="0" w:color="auto"/>
      </w:divBdr>
    </w:div>
    <w:div w:id="686252132">
      <w:bodyDiv w:val="1"/>
      <w:marLeft w:val="0"/>
      <w:marRight w:val="0"/>
      <w:marTop w:val="0"/>
      <w:marBottom w:val="0"/>
      <w:divBdr>
        <w:top w:val="none" w:sz="0" w:space="0" w:color="auto"/>
        <w:left w:val="none" w:sz="0" w:space="0" w:color="auto"/>
        <w:bottom w:val="none" w:sz="0" w:space="0" w:color="auto"/>
        <w:right w:val="none" w:sz="0" w:space="0" w:color="auto"/>
      </w:divBdr>
    </w:div>
    <w:div w:id="687413172">
      <w:bodyDiv w:val="1"/>
      <w:marLeft w:val="0"/>
      <w:marRight w:val="0"/>
      <w:marTop w:val="0"/>
      <w:marBottom w:val="0"/>
      <w:divBdr>
        <w:top w:val="none" w:sz="0" w:space="0" w:color="auto"/>
        <w:left w:val="none" w:sz="0" w:space="0" w:color="auto"/>
        <w:bottom w:val="none" w:sz="0" w:space="0" w:color="auto"/>
        <w:right w:val="none" w:sz="0" w:space="0" w:color="auto"/>
      </w:divBdr>
    </w:div>
    <w:div w:id="688684706">
      <w:bodyDiv w:val="1"/>
      <w:marLeft w:val="0"/>
      <w:marRight w:val="0"/>
      <w:marTop w:val="0"/>
      <w:marBottom w:val="0"/>
      <w:divBdr>
        <w:top w:val="none" w:sz="0" w:space="0" w:color="auto"/>
        <w:left w:val="none" w:sz="0" w:space="0" w:color="auto"/>
        <w:bottom w:val="none" w:sz="0" w:space="0" w:color="auto"/>
        <w:right w:val="none" w:sz="0" w:space="0" w:color="auto"/>
      </w:divBdr>
    </w:div>
    <w:div w:id="690569947">
      <w:bodyDiv w:val="1"/>
      <w:marLeft w:val="0"/>
      <w:marRight w:val="0"/>
      <w:marTop w:val="0"/>
      <w:marBottom w:val="0"/>
      <w:divBdr>
        <w:top w:val="none" w:sz="0" w:space="0" w:color="auto"/>
        <w:left w:val="none" w:sz="0" w:space="0" w:color="auto"/>
        <w:bottom w:val="none" w:sz="0" w:space="0" w:color="auto"/>
        <w:right w:val="none" w:sz="0" w:space="0" w:color="auto"/>
      </w:divBdr>
    </w:div>
    <w:div w:id="691154142">
      <w:bodyDiv w:val="1"/>
      <w:marLeft w:val="0"/>
      <w:marRight w:val="0"/>
      <w:marTop w:val="0"/>
      <w:marBottom w:val="0"/>
      <w:divBdr>
        <w:top w:val="none" w:sz="0" w:space="0" w:color="auto"/>
        <w:left w:val="none" w:sz="0" w:space="0" w:color="auto"/>
        <w:bottom w:val="none" w:sz="0" w:space="0" w:color="auto"/>
        <w:right w:val="none" w:sz="0" w:space="0" w:color="auto"/>
      </w:divBdr>
    </w:div>
    <w:div w:id="695279315">
      <w:bodyDiv w:val="1"/>
      <w:marLeft w:val="0"/>
      <w:marRight w:val="0"/>
      <w:marTop w:val="0"/>
      <w:marBottom w:val="0"/>
      <w:divBdr>
        <w:top w:val="none" w:sz="0" w:space="0" w:color="auto"/>
        <w:left w:val="none" w:sz="0" w:space="0" w:color="auto"/>
        <w:bottom w:val="none" w:sz="0" w:space="0" w:color="auto"/>
        <w:right w:val="none" w:sz="0" w:space="0" w:color="auto"/>
      </w:divBdr>
    </w:div>
    <w:div w:id="697662354">
      <w:bodyDiv w:val="1"/>
      <w:marLeft w:val="0"/>
      <w:marRight w:val="0"/>
      <w:marTop w:val="0"/>
      <w:marBottom w:val="0"/>
      <w:divBdr>
        <w:top w:val="none" w:sz="0" w:space="0" w:color="auto"/>
        <w:left w:val="none" w:sz="0" w:space="0" w:color="auto"/>
        <w:bottom w:val="none" w:sz="0" w:space="0" w:color="auto"/>
        <w:right w:val="none" w:sz="0" w:space="0" w:color="auto"/>
      </w:divBdr>
    </w:div>
    <w:div w:id="697773998">
      <w:bodyDiv w:val="1"/>
      <w:marLeft w:val="0"/>
      <w:marRight w:val="0"/>
      <w:marTop w:val="0"/>
      <w:marBottom w:val="0"/>
      <w:divBdr>
        <w:top w:val="none" w:sz="0" w:space="0" w:color="auto"/>
        <w:left w:val="none" w:sz="0" w:space="0" w:color="auto"/>
        <w:bottom w:val="none" w:sz="0" w:space="0" w:color="auto"/>
        <w:right w:val="none" w:sz="0" w:space="0" w:color="auto"/>
      </w:divBdr>
    </w:div>
    <w:div w:id="703796643">
      <w:bodyDiv w:val="1"/>
      <w:marLeft w:val="0"/>
      <w:marRight w:val="0"/>
      <w:marTop w:val="0"/>
      <w:marBottom w:val="0"/>
      <w:divBdr>
        <w:top w:val="none" w:sz="0" w:space="0" w:color="auto"/>
        <w:left w:val="none" w:sz="0" w:space="0" w:color="auto"/>
        <w:bottom w:val="none" w:sz="0" w:space="0" w:color="auto"/>
        <w:right w:val="none" w:sz="0" w:space="0" w:color="auto"/>
      </w:divBdr>
    </w:div>
    <w:div w:id="704646150">
      <w:bodyDiv w:val="1"/>
      <w:marLeft w:val="0"/>
      <w:marRight w:val="0"/>
      <w:marTop w:val="0"/>
      <w:marBottom w:val="0"/>
      <w:divBdr>
        <w:top w:val="none" w:sz="0" w:space="0" w:color="auto"/>
        <w:left w:val="none" w:sz="0" w:space="0" w:color="auto"/>
        <w:bottom w:val="none" w:sz="0" w:space="0" w:color="auto"/>
        <w:right w:val="none" w:sz="0" w:space="0" w:color="auto"/>
      </w:divBdr>
    </w:div>
    <w:div w:id="711613022">
      <w:bodyDiv w:val="1"/>
      <w:marLeft w:val="0"/>
      <w:marRight w:val="0"/>
      <w:marTop w:val="0"/>
      <w:marBottom w:val="0"/>
      <w:divBdr>
        <w:top w:val="none" w:sz="0" w:space="0" w:color="auto"/>
        <w:left w:val="none" w:sz="0" w:space="0" w:color="auto"/>
        <w:bottom w:val="none" w:sz="0" w:space="0" w:color="auto"/>
        <w:right w:val="none" w:sz="0" w:space="0" w:color="auto"/>
      </w:divBdr>
    </w:div>
    <w:div w:id="717238780">
      <w:bodyDiv w:val="1"/>
      <w:marLeft w:val="0"/>
      <w:marRight w:val="0"/>
      <w:marTop w:val="0"/>
      <w:marBottom w:val="0"/>
      <w:divBdr>
        <w:top w:val="none" w:sz="0" w:space="0" w:color="auto"/>
        <w:left w:val="none" w:sz="0" w:space="0" w:color="auto"/>
        <w:bottom w:val="none" w:sz="0" w:space="0" w:color="auto"/>
        <w:right w:val="none" w:sz="0" w:space="0" w:color="auto"/>
      </w:divBdr>
    </w:div>
    <w:div w:id="717358654">
      <w:bodyDiv w:val="1"/>
      <w:marLeft w:val="0"/>
      <w:marRight w:val="0"/>
      <w:marTop w:val="0"/>
      <w:marBottom w:val="0"/>
      <w:divBdr>
        <w:top w:val="none" w:sz="0" w:space="0" w:color="auto"/>
        <w:left w:val="none" w:sz="0" w:space="0" w:color="auto"/>
        <w:bottom w:val="none" w:sz="0" w:space="0" w:color="auto"/>
        <w:right w:val="none" w:sz="0" w:space="0" w:color="auto"/>
      </w:divBdr>
    </w:div>
    <w:div w:id="720323350">
      <w:bodyDiv w:val="1"/>
      <w:marLeft w:val="0"/>
      <w:marRight w:val="0"/>
      <w:marTop w:val="0"/>
      <w:marBottom w:val="0"/>
      <w:divBdr>
        <w:top w:val="none" w:sz="0" w:space="0" w:color="auto"/>
        <w:left w:val="none" w:sz="0" w:space="0" w:color="auto"/>
        <w:bottom w:val="none" w:sz="0" w:space="0" w:color="auto"/>
        <w:right w:val="none" w:sz="0" w:space="0" w:color="auto"/>
      </w:divBdr>
    </w:div>
    <w:div w:id="721294104">
      <w:bodyDiv w:val="1"/>
      <w:marLeft w:val="0"/>
      <w:marRight w:val="0"/>
      <w:marTop w:val="0"/>
      <w:marBottom w:val="0"/>
      <w:divBdr>
        <w:top w:val="none" w:sz="0" w:space="0" w:color="auto"/>
        <w:left w:val="none" w:sz="0" w:space="0" w:color="auto"/>
        <w:bottom w:val="none" w:sz="0" w:space="0" w:color="auto"/>
        <w:right w:val="none" w:sz="0" w:space="0" w:color="auto"/>
      </w:divBdr>
    </w:div>
    <w:div w:id="723215113">
      <w:bodyDiv w:val="1"/>
      <w:marLeft w:val="0"/>
      <w:marRight w:val="0"/>
      <w:marTop w:val="0"/>
      <w:marBottom w:val="0"/>
      <w:divBdr>
        <w:top w:val="none" w:sz="0" w:space="0" w:color="auto"/>
        <w:left w:val="none" w:sz="0" w:space="0" w:color="auto"/>
        <w:bottom w:val="none" w:sz="0" w:space="0" w:color="auto"/>
        <w:right w:val="none" w:sz="0" w:space="0" w:color="auto"/>
      </w:divBdr>
    </w:div>
    <w:div w:id="732852890">
      <w:bodyDiv w:val="1"/>
      <w:marLeft w:val="0"/>
      <w:marRight w:val="0"/>
      <w:marTop w:val="0"/>
      <w:marBottom w:val="0"/>
      <w:divBdr>
        <w:top w:val="none" w:sz="0" w:space="0" w:color="auto"/>
        <w:left w:val="none" w:sz="0" w:space="0" w:color="auto"/>
        <w:bottom w:val="none" w:sz="0" w:space="0" w:color="auto"/>
        <w:right w:val="none" w:sz="0" w:space="0" w:color="auto"/>
      </w:divBdr>
    </w:div>
    <w:div w:id="733547166">
      <w:bodyDiv w:val="1"/>
      <w:marLeft w:val="0"/>
      <w:marRight w:val="0"/>
      <w:marTop w:val="0"/>
      <w:marBottom w:val="0"/>
      <w:divBdr>
        <w:top w:val="none" w:sz="0" w:space="0" w:color="auto"/>
        <w:left w:val="none" w:sz="0" w:space="0" w:color="auto"/>
        <w:bottom w:val="none" w:sz="0" w:space="0" w:color="auto"/>
        <w:right w:val="none" w:sz="0" w:space="0" w:color="auto"/>
      </w:divBdr>
    </w:div>
    <w:div w:id="735279667">
      <w:bodyDiv w:val="1"/>
      <w:marLeft w:val="0"/>
      <w:marRight w:val="0"/>
      <w:marTop w:val="0"/>
      <w:marBottom w:val="0"/>
      <w:divBdr>
        <w:top w:val="none" w:sz="0" w:space="0" w:color="auto"/>
        <w:left w:val="none" w:sz="0" w:space="0" w:color="auto"/>
        <w:bottom w:val="none" w:sz="0" w:space="0" w:color="auto"/>
        <w:right w:val="none" w:sz="0" w:space="0" w:color="auto"/>
      </w:divBdr>
    </w:div>
    <w:div w:id="736822948">
      <w:bodyDiv w:val="1"/>
      <w:marLeft w:val="0"/>
      <w:marRight w:val="0"/>
      <w:marTop w:val="0"/>
      <w:marBottom w:val="0"/>
      <w:divBdr>
        <w:top w:val="none" w:sz="0" w:space="0" w:color="auto"/>
        <w:left w:val="none" w:sz="0" w:space="0" w:color="auto"/>
        <w:bottom w:val="none" w:sz="0" w:space="0" w:color="auto"/>
        <w:right w:val="none" w:sz="0" w:space="0" w:color="auto"/>
      </w:divBdr>
    </w:div>
    <w:div w:id="737095504">
      <w:bodyDiv w:val="1"/>
      <w:marLeft w:val="0"/>
      <w:marRight w:val="0"/>
      <w:marTop w:val="0"/>
      <w:marBottom w:val="0"/>
      <w:divBdr>
        <w:top w:val="none" w:sz="0" w:space="0" w:color="auto"/>
        <w:left w:val="none" w:sz="0" w:space="0" w:color="auto"/>
        <w:bottom w:val="none" w:sz="0" w:space="0" w:color="auto"/>
        <w:right w:val="none" w:sz="0" w:space="0" w:color="auto"/>
      </w:divBdr>
    </w:div>
    <w:div w:id="739136528">
      <w:bodyDiv w:val="1"/>
      <w:marLeft w:val="0"/>
      <w:marRight w:val="0"/>
      <w:marTop w:val="0"/>
      <w:marBottom w:val="0"/>
      <w:divBdr>
        <w:top w:val="none" w:sz="0" w:space="0" w:color="auto"/>
        <w:left w:val="none" w:sz="0" w:space="0" w:color="auto"/>
        <w:bottom w:val="none" w:sz="0" w:space="0" w:color="auto"/>
        <w:right w:val="none" w:sz="0" w:space="0" w:color="auto"/>
      </w:divBdr>
    </w:div>
    <w:div w:id="739980750">
      <w:bodyDiv w:val="1"/>
      <w:marLeft w:val="0"/>
      <w:marRight w:val="0"/>
      <w:marTop w:val="0"/>
      <w:marBottom w:val="0"/>
      <w:divBdr>
        <w:top w:val="none" w:sz="0" w:space="0" w:color="auto"/>
        <w:left w:val="none" w:sz="0" w:space="0" w:color="auto"/>
        <w:bottom w:val="none" w:sz="0" w:space="0" w:color="auto"/>
        <w:right w:val="none" w:sz="0" w:space="0" w:color="auto"/>
      </w:divBdr>
    </w:div>
    <w:div w:id="740299240">
      <w:bodyDiv w:val="1"/>
      <w:marLeft w:val="0"/>
      <w:marRight w:val="0"/>
      <w:marTop w:val="0"/>
      <w:marBottom w:val="0"/>
      <w:divBdr>
        <w:top w:val="none" w:sz="0" w:space="0" w:color="auto"/>
        <w:left w:val="none" w:sz="0" w:space="0" w:color="auto"/>
        <w:bottom w:val="none" w:sz="0" w:space="0" w:color="auto"/>
        <w:right w:val="none" w:sz="0" w:space="0" w:color="auto"/>
      </w:divBdr>
    </w:div>
    <w:div w:id="743915129">
      <w:bodyDiv w:val="1"/>
      <w:marLeft w:val="0"/>
      <w:marRight w:val="0"/>
      <w:marTop w:val="0"/>
      <w:marBottom w:val="0"/>
      <w:divBdr>
        <w:top w:val="none" w:sz="0" w:space="0" w:color="auto"/>
        <w:left w:val="none" w:sz="0" w:space="0" w:color="auto"/>
        <w:bottom w:val="none" w:sz="0" w:space="0" w:color="auto"/>
        <w:right w:val="none" w:sz="0" w:space="0" w:color="auto"/>
      </w:divBdr>
    </w:div>
    <w:div w:id="745609756">
      <w:bodyDiv w:val="1"/>
      <w:marLeft w:val="0"/>
      <w:marRight w:val="0"/>
      <w:marTop w:val="0"/>
      <w:marBottom w:val="0"/>
      <w:divBdr>
        <w:top w:val="none" w:sz="0" w:space="0" w:color="auto"/>
        <w:left w:val="none" w:sz="0" w:space="0" w:color="auto"/>
        <w:bottom w:val="none" w:sz="0" w:space="0" w:color="auto"/>
        <w:right w:val="none" w:sz="0" w:space="0" w:color="auto"/>
      </w:divBdr>
    </w:div>
    <w:div w:id="745809286">
      <w:bodyDiv w:val="1"/>
      <w:marLeft w:val="0"/>
      <w:marRight w:val="0"/>
      <w:marTop w:val="0"/>
      <w:marBottom w:val="0"/>
      <w:divBdr>
        <w:top w:val="none" w:sz="0" w:space="0" w:color="auto"/>
        <w:left w:val="none" w:sz="0" w:space="0" w:color="auto"/>
        <w:bottom w:val="none" w:sz="0" w:space="0" w:color="auto"/>
        <w:right w:val="none" w:sz="0" w:space="0" w:color="auto"/>
      </w:divBdr>
    </w:div>
    <w:div w:id="745996535">
      <w:bodyDiv w:val="1"/>
      <w:marLeft w:val="0"/>
      <w:marRight w:val="0"/>
      <w:marTop w:val="0"/>
      <w:marBottom w:val="0"/>
      <w:divBdr>
        <w:top w:val="none" w:sz="0" w:space="0" w:color="auto"/>
        <w:left w:val="none" w:sz="0" w:space="0" w:color="auto"/>
        <w:bottom w:val="none" w:sz="0" w:space="0" w:color="auto"/>
        <w:right w:val="none" w:sz="0" w:space="0" w:color="auto"/>
      </w:divBdr>
    </w:div>
    <w:div w:id="748045335">
      <w:bodyDiv w:val="1"/>
      <w:marLeft w:val="0"/>
      <w:marRight w:val="0"/>
      <w:marTop w:val="0"/>
      <w:marBottom w:val="0"/>
      <w:divBdr>
        <w:top w:val="none" w:sz="0" w:space="0" w:color="auto"/>
        <w:left w:val="none" w:sz="0" w:space="0" w:color="auto"/>
        <w:bottom w:val="none" w:sz="0" w:space="0" w:color="auto"/>
        <w:right w:val="none" w:sz="0" w:space="0" w:color="auto"/>
      </w:divBdr>
    </w:div>
    <w:div w:id="749353393">
      <w:bodyDiv w:val="1"/>
      <w:marLeft w:val="0"/>
      <w:marRight w:val="0"/>
      <w:marTop w:val="0"/>
      <w:marBottom w:val="0"/>
      <w:divBdr>
        <w:top w:val="none" w:sz="0" w:space="0" w:color="auto"/>
        <w:left w:val="none" w:sz="0" w:space="0" w:color="auto"/>
        <w:bottom w:val="none" w:sz="0" w:space="0" w:color="auto"/>
        <w:right w:val="none" w:sz="0" w:space="0" w:color="auto"/>
      </w:divBdr>
    </w:div>
    <w:div w:id="749354131">
      <w:bodyDiv w:val="1"/>
      <w:marLeft w:val="0"/>
      <w:marRight w:val="0"/>
      <w:marTop w:val="0"/>
      <w:marBottom w:val="0"/>
      <w:divBdr>
        <w:top w:val="none" w:sz="0" w:space="0" w:color="auto"/>
        <w:left w:val="none" w:sz="0" w:space="0" w:color="auto"/>
        <w:bottom w:val="none" w:sz="0" w:space="0" w:color="auto"/>
        <w:right w:val="none" w:sz="0" w:space="0" w:color="auto"/>
      </w:divBdr>
    </w:div>
    <w:div w:id="750464124">
      <w:bodyDiv w:val="1"/>
      <w:marLeft w:val="0"/>
      <w:marRight w:val="0"/>
      <w:marTop w:val="0"/>
      <w:marBottom w:val="0"/>
      <w:divBdr>
        <w:top w:val="none" w:sz="0" w:space="0" w:color="auto"/>
        <w:left w:val="none" w:sz="0" w:space="0" w:color="auto"/>
        <w:bottom w:val="none" w:sz="0" w:space="0" w:color="auto"/>
        <w:right w:val="none" w:sz="0" w:space="0" w:color="auto"/>
      </w:divBdr>
    </w:div>
    <w:div w:id="751659050">
      <w:bodyDiv w:val="1"/>
      <w:marLeft w:val="0"/>
      <w:marRight w:val="0"/>
      <w:marTop w:val="0"/>
      <w:marBottom w:val="0"/>
      <w:divBdr>
        <w:top w:val="none" w:sz="0" w:space="0" w:color="auto"/>
        <w:left w:val="none" w:sz="0" w:space="0" w:color="auto"/>
        <w:bottom w:val="none" w:sz="0" w:space="0" w:color="auto"/>
        <w:right w:val="none" w:sz="0" w:space="0" w:color="auto"/>
      </w:divBdr>
    </w:div>
    <w:div w:id="752702942">
      <w:bodyDiv w:val="1"/>
      <w:marLeft w:val="0"/>
      <w:marRight w:val="0"/>
      <w:marTop w:val="0"/>
      <w:marBottom w:val="0"/>
      <w:divBdr>
        <w:top w:val="none" w:sz="0" w:space="0" w:color="auto"/>
        <w:left w:val="none" w:sz="0" w:space="0" w:color="auto"/>
        <w:bottom w:val="none" w:sz="0" w:space="0" w:color="auto"/>
        <w:right w:val="none" w:sz="0" w:space="0" w:color="auto"/>
      </w:divBdr>
    </w:div>
    <w:div w:id="756513095">
      <w:bodyDiv w:val="1"/>
      <w:marLeft w:val="0"/>
      <w:marRight w:val="0"/>
      <w:marTop w:val="0"/>
      <w:marBottom w:val="0"/>
      <w:divBdr>
        <w:top w:val="none" w:sz="0" w:space="0" w:color="auto"/>
        <w:left w:val="none" w:sz="0" w:space="0" w:color="auto"/>
        <w:bottom w:val="none" w:sz="0" w:space="0" w:color="auto"/>
        <w:right w:val="none" w:sz="0" w:space="0" w:color="auto"/>
      </w:divBdr>
    </w:div>
    <w:div w:id="759179903">
      <w:bodyDiv w:val="1"/>
      <w:marLeft w:val="0"/>
      <w:marRight w:val="0"/>
      <w:marTop w:val="0"/>
      <w:marBottom w:val="0"/>
      <w:divBdr>
        <w:top w:val="none" w:sz="0" w:space="0" w:color="auto"/>
        <w:left w:val="none" w:sz="0" w:space="0" w:color="auto"/>
        <w:bottom w:val="none" w:sz="0" w:space="0" w:color="auto"/>
        <w:right w:val="none" w:sz="0" w:space="0" w:color="auto"/>
      </w:divBdr>
    </w:div>
    <w:div w:id="760760618">
      <w:bodyDiv w:val="1"/>
      <w:marLeft w:val="0"/>
      <w:marRight w:val="0"/>
      <w:marTop w:val="0"/>
      <w:marBottom w:val="0"/>
      <w:divBdr>
        <w:top w:val="none" w:sz="0" w:space="0" w:color="auto"/>
        <w:left w:val="none" w:sz="0" w:space="0" w:color="auto"/>
        <w:bottom w:val="none" w:sz="0" w:space="0" w:color="auto"/>
        <w:right w:val="none" w:sz="0" w:space="0" w:color="auto"/>
      </w:divBdr>
    </w:div>
    <w:div w:id="770442424">
      <w:bodyDiv w:val="1"/>
      <w:marLeft w:val="0"/>
      <w:marRight w:val="0"/>
      <w:marTop w:val="0"/>
      <w:marBottom w:val="0"/>
      <w:divBdr>
        <w:top w:val="none" w:sz="0" w:space="0" w:color="auto"/>
        <w:left w:val="none" w:sz="0" w:space="0" w:color="auto"/>
        <w:bottom w:val="none" w:sz="0" w:space="0" w:color="auto"/>
        <w:right w:val="none" w:sz="0" w:space="0" w:color="auto"/>
      </w:divBdr>
    </w:div>
    <w:div w:id="771900978">
      <w:bodyDiv w:val="1"/>
      <w:marLeft w:val="0"/>
      <w:marRight w:val="0"/>
      <w:marTop w:val="0"/>
      <w:marBottom w:val="0"/>
      <w:divBdr>
        <w:top w:val="none" w:sz="0" w:space="0" w:color="auto"/>
        <w:left w:val="none" w:sz="0" w:space="0" w:color="auto"/>
        <w:bottom w:val="none" w:sz="0" w:space="0" w:color="auto"/>
        <w:right w:val="none" w:sz="0" w:space="0" w:color="auto"/>
      </w:divBdr>
    </w:div>
    <w:div w:id="772670302">
      <w:bodyDiv w:val="1"/>
      <w:marLeft w:val="0"/>
      <w:marRight w:val="0"/>
      <w:marTop w:val="0"/>
      <w:marBottom w:val="0"/>
      <w:divBdr>
        <w:top w:val="none" w:sz="0" w:space="0" w:color="auto"/>
        <w:left w:val="none" w:sz="0" w:space="0" w:color="auto"/>
        <w:bottom w:val="none" w:sz="0" w:space="0" w:color="auto"/>
        <w:right w:val="none" w:sz="0" w:space="0" w:color="auto"/>
      </w:divBdr>
    </w:div>
    <w:div w:id="772748183">
      <w:bodyDiv w:val="1"/>
      <w:marLeft w:val="0"/>
      <w:marRight w:val="0"/>
      <w:marTop w:val="0"/>
      <w:marBottom w:val="0"/>
      <w:divBdr>
        <w:top w:val="none" w:sz="0" w:space="0" w:color="auto"/>
        <w:left w:val="none" w:sz="0" w:space="0" w:color="auto"/>
        <w:bottom w:val="none" w:sz="0" w:space="0" w:color="auto"/>
        <w:right w:val="none" w:sz="0" w:space="0" w:color="auto"/>
      </w:divBdr>
    </w:div>
    <w:div w:id="775754196">
      <w:bodyDiv w:val="1"/>
      <w:marLeft w:val="0"/>
      <w:marRight w:val="0"/>
      <w:marTop w:val="0"/>
      <w:marBottom w:val="0"/>
      <w:divBdr>
        <w:top w:val="none" w:sz="0" w:space="0" w:color="auto"/>
        <w:left w:val="none" w:sz="0" w:space="0" w:color="auto"/>
        <w:bottom w:val="none" w:sz="0" w:space="0" w:color="auto"/>
        <w:right w:val="none" w:sz="0" w:space="0" w:color="auto"/>
      </w:divBdr>
    </w:div>
    <w:div w:id="778986088">
      <w:bodyDiv w:val="1"/>
      <w:marLeft w:val="0"/>
      <w:marRight w:val="0"/>
      <w:marTop w:val="0"/>
      <w:marBottom w:val="0"/>
      <w:divBdr>
        <w:top w:val="none" w:sz="0" w:space="0" w:color="auto"/>
        <w:left w:val="none" w:sz="0" w:space="0" w:color="auto"/>
        <w:bottom w:val="none" w:sz="0" w:space="0" w:color="auto"/>
        <w:right w:val="none" w:sz="0" w:space="0" w:color="auto"/>
      </w:divBdr>
    </w:div>
    <w:div w:id="781189808">
      <w:bodyDiv w:val="1"/>
      <w:marLeft w:val="0"/>
      <w:marRight w:val="0"/>
      <w:marTop w:val="0"/>
      <w:marBottom w:val="0"/>
      <w:divBdr>
        <w:top w:val="none" w:sz="0" w:space="0" w:color="auto"/>
        <w:left w:val="none" w:sz="0" w:space="0" w:color="auto"/>
        <w:bottom w:val="none" w:sz="0" w:space="0" w:color="auto"/>
        <w:right w:val="none" w:sz="0" w:space="0" w:color="auto"/>
      </w:divBdr>
    </w:div>
    <w:div w:id="781192508">
      <w:bodyDiv w:val="1"/>
      <w:marLeft w:val="0"/>
      <w:marRight w:val="0"/>
      <w:marTop w:val="0"/>
      <w:marBottom w:val="0"/>
      <w:divBdr>
        <w:top w:val="none" w:sz="0" w:space="0" w:color="auto"/>
        <w:left w:val="none" w:sz="0" w:space="0" w:color="auto"/>
        <w:bottom w:val="none" w:sz="0" w:space="0" w:color="auto"/>
        <w:right w:val="none" w:sz="0" w:space="0" w:color="auto"/>
      </w:divBdr>
    </w:div>
    <w:div w:id="786777228">
      <w:bodyDiv w:val="1"/>
      <w:marLeft w:val="0"/>
      <w:marRight w:val="0"/>
      <w:marTop w:val="0"/>
      <w:marBottom w:val="0"/>
      <w:divBdr>
        <w:top w:val="none" w:sz="0" w:space="0" w:color="auto"/>
        <w:left w:val="none" w:sz="0" w:space="0" w:color="auto"/>
        <w:bottom w:val="none" w:sz="0" w:space="0" w:color="auto"/>
        <w:right w:val="none" w:sz="0" w:space="0" w:color="auto"/>
      </w:divBdr>
    </w:div>
    <w:div w:id="788165669">
      <w:bodyDiv w:val="1"/>
      <w:marLeft w:val="0"/>
      <w:marRight w:val="0"/>
      <w:marTop w:val="0"/>
      <w:marBottom w:val="0"/>
      <w:divBdr>
        <w:top w:val="none" w:sz="0" w:space="0" w:color="auto"/>
        <w:left w:val="none" w:sz="0" w:space="0" w:color="auto"/>
        <w:bottom w:val="none" w:sz="0" w:space="0" w:color="auto"/>
        <w:right w:val="none" w:sz="0" w:space="0" w:color="auto"/>
      </w:divBdr>
    </w:div>
    <w:div w:id="789787187">
      <w:bodyDiv w:val="1"/>
      <w:marLeft w:val="0"/>
      <w:marRight w:val="0"/>
      <w:marTop w:val="0"/>
      <w:marBottom w:val="0"/>
      <w:divBdr>
        <w:top w:val="none" w:sz="0" w:space="0" w:color="auto"/>
        <w:left w:val="none" w:sz="0" w:space="0" w:color="auto"/>
        <w:bottom w:val="none" w:sz="0" w:space="0" w:color="auto"/>
        <w:right w:val="none" w:sz="0" w:space="0" w:color="auto"/>
      </w:divBdr>
    </w:div>
    <w:div w:id="790125971">
      <w:bodyDiv w:val="1"/>
      <w:marLeft w:val="0"/>
      <w:marRight w:val="0"/>
      <w:marTop w:val="0"/>
      <w:marBottom w:val="0"/>
      <w:divBdr>
        <w:top w:val="none" w:sz="0" w:space="0" w:color="auto"/>
        <w:left w:val="none" w:sz="0" w:space="0" w:color="auto"/>
        <w:bottom w:val="none" w:sz="0" w:space="0" w:color="auto"/>
        <w:right w:val="none" w:sz="0" w:space="0" w:color="auto"/>
      </w:divBdr>
    </w:div>
    <w:div w:id="796684194">
      <w:bodyDiv w:val="1"/>
      <w:marLeft w:val="0"/>
      <w:marRight w:val="0"/>
      <w:marTop w:val="0"/>
      <w:marBottom w:val="0"/>
      <w:divBdr>
        <w:top w:val="none" w:sz="0" w:space="0" w:color="auto"/>
        <w:left w:val="none" w:sz="0" w:space="0" w:color="auto"/>
        <w:bottom w:val="none" w:sz="0" w:space="0" w:color="auto"/>
        <w:right w:val="none" w:sz="0" w:space="0" w:color="auto"/>
      </w:divBdr>
    </w:div>
    <w:div w:id="797724308">
      <w:bodyDiv w:val="1"/>
      <w:marLeft w:val="0"/>
      <w:marRight w:val="0"/>
      <w:marTop w:val="0"/>
      <w:marBottom w:val="0"/>
      <w:divBdr>
        <w:top w:val="none" w:sz="0" w:space="0" w:color="auto"/>
        <w:left w:val="none" w:sz="0" w:space="0" w:color="auto"/>
        <w:bottom w:val="none" w:sz="0" w:space="0" w:color="auto"/>
        <w:right w:val="none" w:sz="0" w:space="0" w:color="auto"/>
      </w:divBdr>
    </w:div>
    <w:div w:id="800657219">
      <w:bodyDiv w:val="1"/>
      <w:marLeft w:val="0"/>
      <w:marRight w:val="0"/>
      <w:marTop w:val="0"/>
      <w:marBottom w:val="0"/>
      <w:divBdr>
        <w:top w:val="none" w:sz="0" w:space="0" w:color="auto"/>
        <w:left w:val="none" w:sz="0" w:space="0" w:color="auto"/>
        <w:bottom w:val="none" w:sz="0" w:space="0" w:color="auto"/>
        <w:right w:val="none" w:sz="0" w:space="0" w:color="auto"/>
      </w:divBdr>
    </w:div>
    <w:div w:id="800804251">
      <w:bodyDiv w:val="1"/>
      <w:marLeft w:val="0"/>
      <w:marRight w:val="0"/>
      <w:marTop w:val="0"/>
      <w:marBottom w:val="0"/>
      <w:divBdr>
        <w:top w:val="none" w:sz="0" w:space="0" w:color="auto"/>
        <w:left w:val="none" w:sz="0" w:space="0" w:color="auto"/>
        <w:bottom w:val="none" w:sz="0" w:space="0" w:color="auto"/>
        <w:right w:val="none" w:sz="0" w:space="0" w:color="auto"/>
      </w:divBdr>
    </w:div>
    <w:div w:id="803697910">
      <w:bodyDiv w:val="1"/>
      <w:marLeft w:val="0"/>
      <w:marRight w:val="0"/>
      <w:marTop w:val="0"/>
      <w:marBottom w:val="0"/>
      <w:divBdr>
        <w:top w:val="none" w:sz="0" w:space="0" w:color="auto"/>
        <w:left w:val="none" w:sz="0" w:space="0" w:color="auto"/>
        <w:bottom w:val="none" w:sz="0" w:space="0" w:color="auto"/>
        <w:right w:val="none" w:sz="0" w:space="0" w:color="auto"/>
      </w:divBdr>
    </w:div>
    <w:div w:id="804852626">
      <w:bodyDiv w:val="1"/>
      <w:marLeft w:val="0"/>
      <w:marRight w:val="0"/>
      <w:marTop w:val="0"/>
      <w:marBottom w:val="0"/>
      <w:divBdr>
        <w:top w:val="none" w:sz="0" w:space="0" w:color="auto"/>
        <w:left w:val="none" w:sz="0" w:space="0" w:color="auto"/>
        <w:bottom w:val="none" w:sz="0" w:space="0" w:color="auto"/>
        <w:right w:val="none" w:sz="0" w:space="0" w:color="auto"/>
      </w:divBdr>
    </w:div>
    <w:div w:id="805003846">
      <w:bodyDiv w:val="1"/>
      <w:marLeft w:val="0"/>
      <w:marRight w:val="0"/>
      <w:marTop w:val="0"/>
      <w:marBottom w:val="0"/>
      <w:divBdr>
        <w:top w:val="none" w:sz="0" w:space="0" w:color="auto"/>
        <w:left w:val="none" w:sz="0" w:space="0" w:color="auto"/>
        <w:bottom w:val="none" w:sz="0" w:space="0" w:color="auto"/>
        <w:right w:val="none" w:sz="0" w:space="0" w:color="auto"/>
      </w:divBdr>
    </w:div>
    <w:div w:id="805591130">
      <w:bodyDiv w:val="1"/>
      <w:marLeft w:val="0"/>
      <w:marRight w:val="0"/>
      <w:marTop w:val="0"/>
      <w:marBottom w:val="0"/>
      <w:divBdr>
        <w:top w:val="none" w:sz="0" w:space="0" w:color="auto"/>
        <w:left w:val="none" w:sz="0" w:space="0" w:color="auto"/>
        <w:bottom w:val="none" w:sz="0" w:space="0" w:color="auto"/>
        <w:right w:val="none" w:sz="0" w:space="0" w:color="auto"/>
      </w:divBdr>
    </w:div>
    <w:div w:id="808859947">
      <w:bodyDiv w:val="1"/>
      <w:marLeft w:val="0"/>
      <w:marRight w:val="0"/>
      <w:marTop w:val="0"/>
      <w:marBottom w:val="0"/>
      <w:divBdr>
        <w:top w:val="none" w:sz="0" w:space="0" w:color="auto"/>
        <w:left w:val="none" w:sz="0" w:space="0" w:color="auto"/>
        <w:bottom w:val="none" w:sz="0" w:space="0" w:color="auto"/>
        <w:right w:val="none" w:sz="0" w:space="0" w:color="auto"/>
      </w:divBdr>
    </w:div>
    <w:div w:id="810833270">
      <w:bodyDiv w:val="1"/>
      <w:marLeft w:val="0"/>
      <w:marRight w:val="0"/>
      <w:marTop w:val="0"/>
      <w:marBottom w:val="0"/>
      <w:divBdr>
        <w:top w:val="none" w:sz="0" w:space="0" w:color="auto"/>
        <w:left w:val="none" w:sz="0" w:space="0" w:color="auto"/>
        <w:bottom w:val="none" w:sz="0" w:space="0" w:color="auto"/>
        <w:right w:val="none" w:sz="0" w:space="0" w:color="auto"/>
      </w:divBdr>
    </w:div>
    <w:div w:id="811949554">
      <w:bodyDiv w:val="1"/>
      <w:marLeft w:val="0"/>
      <w:marRight w:val="0"/>
      <w:marTop w:val="0"/>
      <w:marBottom w:val="0"/>
      <w:divBdr>
        <w:top w:val="none" w:sz="0" w:space="0" w:color="auto"/>
        <w:left w:val="none" w:sz="0" w:space="0" w:color="auto"/>
        <w:bottom w:val="none" w:sz="0" w:space="0" w:color="auto"/>
        <w:right w:val="none" w:sz="0" w:space="0" w:color="auto"/>
      </w:divBdr>
    </w:div>
    <w:div w:id="812674996">
      <w:bodyDiv w:val="1"/>
      <w:marLeft w:val="0"/>
      <w:marRight w:val="0"/>
      <w:marTop w:val="0"/>
      <w:marBottom w:val="0"/>
      <w:divBdr>
        <w:top w:val="none" w:sz="0" w:space="0" w:color="auto"/>
        <w:left w:val="none" w:sz="0" w:space="0" w:color="auto"/>
        <w:bottom w:val="none" w:sz="0" w:space="0" w:color="auto"/>
        <w:right w:val="none" w:sz="0" w:space="0" w:color="auto"/>
      </w:divBdr>
    </w:div>
    <w:div w:id="814494779">
      <w:bodyDiv w:val="1"/>
      <w:marLeft w:val="0"/>
      <w:marRight w:val="0"/>
      <w:marTop w:val="0"/>
      <w:marBottom w:val="0"/>
      <w:divBdr>
        <w:top w:val="none" w:sz="0" w:space="0" w:color="auto"/>
        <w:left w:val="none" w:sz="0" w:space="0" w:color="auto"/>
        <w:bottom w:val="none" w:sz="0" w:space="0" w:color="auto"/>
        <w:right w:val="none" w:sz="0" w:space="0" w:color="auto"/>
      </w:divBdr>
    </w:div>
    <w:div w:id="816385204">
      <w:bodyDiv w:val="1"/>
      <w:marLeft w:val="0"/>
      <w:marRight w:val="0"/>
      <w:marTop w:val="0"/>
      <w:marBottom w:val="0"/>
      <w:divBdr>
        <w:top w:val="none" w:sz="0" w:space="0" w:color="auto"/>
        <w:left w:val="none" w:sz="0" w:space="0" w:color="auto"/>
        <w:bottom w:val="none" w:sz="0" w:space="0" w:color="auto"/>
        <w:right w:val="none" w:sz="0" w:space="0" w:color="auto"/>
      </w:divBdr>
    </w:div>
    <w:div w:id="816801010">
      <w:bodyDiv w:val="1"/>
      <w:marLeft w:val="0"/>
      <w:marRight w:val="0"/>
      <w:marTop w:val="0"/>
      <w:marBottom w:val="0"/>
      <w:divBdr>
        <w:top w:val="none" w:sz="0" w:space="0" w:color="auto"/>
        <w:left w:val="none" w:sz="0" w:space="0" w:color="auto"/>
        <w:bottom w:val="none" w:sz="0" w:space="0" w:color="auto"/>
        <w:right w:val="none" w:sz="0" w:space="0" w:color="auto"/>
      </w:divBdr>
    </w:div>
    <w:div w:id="817843565">
      <w:bodyDiv w:val="1"/>
      <w:marLeft w:val="0"/>
      <w:marRight w:val="0"/>
      <w:marTop w:val="0"/>
      <w:marBottom w:val="0"/>
      <w:divBdr>
        <w:top w:val="none" w:sz="0" w:space="0" w:color="auto"/>
        <w:left w:val="none" w:sz="0" w:space="0" w:color="auto"/>
        <w:bottom w:val="none" w:sz="0" w:space="0" w:color="auto"/>
        <w:right w:val="none" w:sz="0" w:space="0" w:color="auto"/>
      </w:divBdr>
    </w:div>
    <w:div w:id="818032400">
      <w:bodyDiv w:val="1"/>
      <w:marLeft w:val="0"/>
      <w:marRight w:val="0"/>
      <w:marTop w:val="0"/>
      <w:marBottom w:val="0"/>
      <w:divBdr>
        <w:top w:val="none" w:sz="0" w:space="0" w:color="auto"/>
        <w:left w:val="none" w:sz="0" w:space="0" w:color="auto"/>
        <w:bottom w:val="none" w:sz="0" w:space="0" w:color="auto"/>
        <w:right w:val="none" w:sz="0" w:space="0" w:color="auto"/>
      </w:divBdr>
    </w:div>
    <w:div w:id="819426617">
      <w:bodyDiv w:val="1"/>
      <w:marLeft w:val="0"/>
      <w:marRight w:val="0"/>
      <w:marTop w:val="0"/>
      <w:marBottom w:val="0"/>
      <w:divBdr>
        <w:top w:val="none" w:sz="0" w:space="0" w:color="auto"/>
        <w:left w:val="none" w:sz="0" w:space="0" w:color="auto"/>
        <w:bottom w:val="none" w:sz="0" w:space="0" w:color="auto"/>
        <w:right w:val="none" w:sz="0" w:space="0" w:color="auto"/>
      </w:divBdr>
    </w:div>
    <w:div w:id="819812101">
      <w:bodyDiv w:val="1"/>
      <w:marLeft w:val="0"/>
      <w:marRight w:val="0"/>
      <w:marTop w:val="0"/>
      <w:marBottom w:val="0"/>
      <w:divBdr>
        <w:top w:val="none" w:sz="0" w:space="0" w:color="auto"/>
        <w:left w:val="none" w:sz="0" w:space="0" w:color="auto"/>
        <w:bottom w:val="none" w:sz="0" w:space="0" w:color="auto"/>
        <w:right w:val="none" w:sz="0" w:space="0" w:color="auto"/>
      </w:divBdr>
    </w:div>
    <w:div w:id="820730216">
      <w:bodyDiv w:val="1"/>
      <w:marLeft w:val="0"/>
      <w:marRight w:val="0"/>
      <w:marTop w:val="0"/>
      <w:marBottom w:val="0"/>
      <w:divBdr>
        <w:top w:val="none" w:sz="0" w:space="0" w:color="auto"/>
        <w:left w:val="none" w:sz="0" w:space="0" w:color="auto"/>
        <w:bottom w:val="none" w:sz="0" w:space="0" w:color="auto"/>
        <w:right w:val="none" w:sz="0" w:space="0" w:color="auto"/>
      </w:divBdr>
    </w:div>
    <w:div w:id="821001462">
      <w:bodyDiv w:val="1"/>
      <w:marLeft w:val="0"/>
      <w:marRight w:val="0"/>
      <w:marTop w:val="0"/>
      <w:marBottom w:val="0"/>
      <w:divBdr>
        <w:top w:val="none" w:sz="0" w:space="0" w:color="auto"/>
        <w:left w:val="none" w:sz="0" w:space="0" w:color="auto"/>
        <w:bottom w:val="none" w:sz="0" w:space="0" w:color="auto"/>
        <w:right w:val="none" w:sz="0" w:space="0" w:color="auto"/>
      </w:divBdr>
    </w:div>
    <w:div w:id="821460033">
      <w:bodyDiv w:val="1"/>
      <w:marLeft w:val="0"/>
      <w:marRight w:val="0"/>
      <w:marTop w:val="0"/>
      <w:marBottom w:val="0"/>
      <w:divBdr>
        <w:top w:val="none" w:sz="0" w:space="0" w:color="auto"/>
        <w:left w:val="none" w:sz="0" w:space="0" w:color="auto"/>
        <w:bottom w:val="none" w:sz="0" w:space="0" w:color="auto"/>
        <w:right w:val="none" w:sz="0" w:space="0" w:color="auto"/>
      </w:divBdr>
    </w:div>
    <w:div w:id="821888406">
      <w:bodyDiv w:val="1"/>
      <w:marLeft w:val="0"/>
      <w:marRight w:val="0"/>
      <w:marTop w:val="0"/>
      <w:marBottom w:val="0"/>
      <w:divBdr>
        <w:top w:val="none" w:sz="0" w:space="0" w:color="auto"/>
        <w:left w:val="none" w:sz="0" w:space="0" w:color="auto"/>
        <w:bottom w:val="none" w:sz="0" w:space="0" w:color="auto"/>
        <w:right w:val="none" w:sz="0" w:space="0" w:color="auto"/>
      </w:divBdr>
    </w:div>
    <w:div w:id="823163808">
      <w:bodyDiv w:val="1"/>
      <w:marLeft w:val="0"/>
      <w:marRight w:val="0"/>
      <w:marTop w:val="0"/>
      <w:marBottom w:val="0"/>
      <w:divBdr>
        <w:top w:val="none" w:sz="0" w:space="0" w:color="auto"/>
        <w:left w:val="none" w:sz="0" w:space="0" w:color="auto"/>
        <w:bottom w:val="none" w:sz="0" w:space="0" w:color="auto"/>
        <w:right w:val="none" w:sz="0" w:space="0" w:color="auto"/>
      </w:divBdr>
    </w:div>
    <w:div w:id="823206324">
      <w:bodyDiv w:val="1"/>
      <w:marLeft w:val="0"/>
      <w:marRight w:val="0"/>
      <w:marTop w:val="0"/>
      <w:marBottom w:val="0"/>
      <w:divBdr>
        <w:top w:val="none" w:sz="0" w:space="0" w:color="auto"/>
        <w:left w:val="none" w:sz="0" w:space="0" w:color="auto"/>
        <w:bottom w:val="none" w:sz="0" w:space="0" w:color="auto"/>
        <w:right w:val="none" w:sz="0" w:space="0" w:color="auto"/>
      </w:divBdr>
    </w:div>
    <w:div w:id="823811736">
      <w:bodyDiv w:val="1"/>
      <w:marLeft w:val="0"/>
      <w:marRight w:val="0"/>
      <w:marTop w:val="0"/>
      <w:marBottom w:val="0"/>
      <w:divBdr>
        <w:top w:val="none" w:sz="0" w:space="0" w:color="auto"/>
        <w:left w:val="none" w:sz="0" w:space="0" w:color="auto"/>
        <w:bottom w:val="none" w:sz="0" w:space="0" w:color="auto"/>
        <w:right w:val="none" w:sz="0" w:space="0" w:color="auto"/>
      </w:divBdr>
    </w:div>
    <w:div w:id="832372738">
      <w:bodyDiv w:val="1"/>
      <w:marLeft w:val="0"/>
      <w:marRight w:val="0"/>
      <w:marTop w:val="0"/>
      <w:marBottom w:val="0"/>
      <w:divBdr>
        <w:top w:val="none" w:sz="0" w:space="0" w:color="auto"/>
        <w:left w:val="none" w:sz="0" w:space="0" w:color="auto"/>
        <w:bottom w:val="none" w:sz="0" w:space="0" w:color="auto"/>
        <w:right w:val="none" w:sz="0" w:space="0" w:color="auto"/>
      </w:divBdr>
    </w:div>
    <w:div w:id="832793444">
      <w:bodyDiv w:val="1"/>
      <w:marLeft w:val="0"/>
      <w:marRight w:val="0"/>
      <w:marTop w:val="0"/>
      <w:marBottom w:val="0"/>
      <w:divBdr>
        <w:top w:val="none" w:sz="0" w:space="0" w:color="auto"/>
        <w:left w:val="none" w:sz="0" w:space="0" w:color="auto"/>
        <w:bottom w:val="none" w:sz="0" w:space="0" w:color="auto"/>
        <w:right w:val="none" w:sz="0" w:space="0" w:color="auto"/>
      </w:divBdr>
    </w:div>
    <w:div w:id="832912386">
      <w:bodyDiv w:val="1"/>
      <w:marLeft w:val="0"/>
      <w:marRight w:val="0"/>
      <w:marTop w:val="0"/>
      <w:marBottom w:val="0"/>
      <w:divBdr>
        <w:top w:val="none" w:sz="0" w:space="0" w:color="auto"/>
        <w:left w:val="none" w:sz="0" w:space="0" w:color="auto"/>
        <w:bottom w:val="none" w:sz="0" w:space="0" w:color="auto"/>
        <w:right w:val="none" w:sz="0" w:space="0" w:color="auto"/>
      </w:divBdr>
    </w:div>
    <w:div w:id="833571579">
      <w:bodyDiv w:val="1"/>
      <w:marLeft w:val="0"/>
      <w:marRight w:val="0"/>
      <w:marTop w:val="0"/>
      <w:marBottom w:val="0"/>
      <w:divBdr>
        <w:top w:val="none" w:sz="0" w:space="0" w:color="auto"/>
        <w:left w:val="none" w:sz="0" w:space="0" w:color="auto"/>
        <w:bottom w:val="none" w:sz="0" w:space="0" w:color="auto"/>
        <w:right w:val="none" w:sz="0" w:space="0" w:color="auto"/>
      </w:divBdr>
    </w:div>
    <w:div w:id="837305811">
      <w:bodyDiv w:val="1"/>
      <w:marLeft w:val="0"/>
      <w:marRight w:val="0"/>
      <w:marTop w:val="0"/>
      <w:marBottom w:val="0"/>
      <w:divBdr>
        <w:top w:val="none" w:sz="0" w:space="0" w:color="auto"/>
        <w:left w:val="none" w:sz="0" w:space="0" w:color="auto"/>
        <w:bottom w:val="none" w:sz="0" w:space="0" w:color="auto"/>
        <w:right w:val="none" w:sz="0" w:space="0" w:color="auto"/>
      </w:divBdr>
    </w:div>
    <w:div w:id="842092392">
      <w:bodyDiv w:val="1"/>
      <w:marLeft w:val="0"/>
      <w:marRight w:val="0"/>
      <w:marTop w:val="0"/>
      <w:marBottom w:val="0"/>
      <w:divBdr>
        <w:top w:val="none" w:sz="0" w:space="0" w:color="auto"/>
        <w:left w:val="none" w:sz="0" w:space="0" w:color="auto"/>
        <w:bottom w:val="none" w:sz="0" w:space="0" w:color="auto"/>
        <w:right w:val="none" w:sz="0" w:space="0" w:color="auto"/>
      </w:divBdr>
    </w:div>
    <w:div w:id="845097769">
      <w:bodyDiv w:val="1"/>
      <w:marLeft w:val="0"/>
      <w:marRight w:val="0"/>
      <w:marTop w:val="0"/>
      <w:marBottom w:val="0"/>
      <w:divBdr>
        <w:top w:val="none" w:sz="0" w:space="0" w:color="auto"/>
        <w:left w:val="none" w:sz="0" w:space="0" w:color="auto"/>
        <w:bottom w:val="none" w:sz="0" w:space="0" w:color="auto"/>
        <w:right w:val="none" w:sz="0" w:space="0" w:color="auto"/>
      </w:divBdr>
    </w:div>
    <w:div w:id="846990413">
      <w:bodyDiv w:val="1"/>
      <w:marLeft w:val="0"/>
      <w:marRight w:val="0"/>
      <w:marTop w:val="0"/>
      <w:marBottom w:val="0"/>
      <w:divBdr>
        <w:top w:val="none" w:sz="0" w:space="0" w:color="auto"/>
        <w:left w:val="none" w:sz="0" w:space="0" w:color="auto"/>
        <w:bottom w:val="none" w:sz="0" w:space="0" w:color="auto"/>
        <w:right w:val="none" w:sz="0" w:space="0" w:color="auto"/>
      </w:divBdr>
    </w:div>
    <w:div w:id="847525984">
      <w:bodyDiv w:val="1"/>
      <w:marLeft w:val="0"/>
      <w:marRight w:val="0"/>
      <w:marTop w:val="0"/>
      <w:marBottom w:val="0"/>
      <w:divBdr>
        <w:top w:val="none" w:sz="0" w:space="0" w:color="auto"/>
        <w:left w:val="none" w:sz="0" w:space="0" w:color="auto"/>
        <w:bottom w:val="none" w:sz="0" w:space="0" w:color="auto"/>
        <w:right w:val="none" w:sz="0" w:space="0" w:color="auto"/>
      </w:divBdr>
    </w:div>
    <w:div w:id="847990150">
      <w:bodyDiv w:val="1"/>
      <w:marLeft w:val="0"/>
      <w:marRight w:val="0"/>
      <w:marTop w:val="0"/>
      <w:marBottom w:val="0"/>
      <w:divBdr>
        <w:top w:val="none" w:sz="0" w:space="0" w:color="auto"/>
        <w:left w:val="none" w:sz="0" w:space="0" w:color="auto"/>
        <w:bottom w:val="none" w:sz="0" w:space="0" w:color="auto"/>
        <w:right w:val="none" w:sz="0" w:space="0" w:color="auto"/>
      </w:divBdr>
    </w:div>
    <w:div w:id="849568568">
      <w:bodyDiv w:val="1"/>
      <w:marLeft w:val="0"/>
      <w:marRight w:val="0"/>
      <w:marTop w:val="0"/>
      <w:marBottom w:val="0"/>
      <w:divBdr>
        <w:top w:val="none" w:sz="0" w:space="0" w:color="auto"/>
        <w:left w:val="none" w:sz="0" w:space="0" w:color="auto"/>
        <w:bottom w:val="none" w:sz="0" w:space="0" w:color="auto"/>
        <w:right w:val="none" w:sz="0" w:space="0" w:color="auto"/>
      </w:divBdr>
    </w:div>
    <w:div w:id="850609500">
      <w:bodyDiv w:val="1"/>
      <w:marLeft w:val="0"/>
      <w:marRight w:val="0"/>
      <w:marTop w:val="0"/>
      <w:marBottom w:val="0"/>
      <w:divBdr>
        <w:top w:val="none" w:sz="0" w:space="0" w:color="auto"/>
        <w:left w:val="none" w:sz="0" w:space="0" w:color="auto"/>
        <w:bottom w:val="none" w:sz="0" w:space="0" w:color="auto"/>
        <w:right w:val="none" w:sz="0" w:space="0" w:color="auto"/>
      </w:divBdr>
    </w:div>
    <w:div w:id="851720251">
      <w:bodyDiv w:val="1"/>
      <w:marLeft w:val="0"/>
      <w:marRight w:val="0"/>
      <w:marTop w:val="0"/>
      <w:marBottom w:val="0"/>
      <w:divBdr>
        <w:top w:val="none" w:sz="0" w:space="0" w:color="auto"/>
        <w:left w:val="none" w:sz="0" w:space="0" w:color="auto"/>
        <w:bottom w:val="none" w:sz="0" w:space="0" w:color="auto"/>
        <w:right w:val="none" w:sz="0" w:space="0" w:color="auto"/>
      </w:divBdr>
    </w:div>
    <w:div w:id="856772372">
      <w:bodyDiv w:val="1"/>
      <w:marLeft w:val="0"/>
      <w:marRight w:val="0"/>
      <w:marTop w:val="0"/>
      <w:marBottom w:val="0"/>
      <w:divBdr>
        <w:top w:val="none" w:sz="0" w:space="0" w:color="auto"/>
        <w:left w:val="none" w:sz="0" w:space="0" w:color="auto"/>
        <w:bottom w:val="none" w:sz="0" w:space="0" w:color="auto"/>
        <w:right w:val="none" w:sz="0" w:space="0" w:color="auto"/>
      </w:divBdr>
    </w:div>
    <w:div w:id="857238930">
      <w:bodyDiv w:val="1"/>
      <w:marLeft w:val="0"/>
      <w:marRight w:val="0"/>
      <w:marTop w:val="0"/>
      <w:marBottom w:val="0"/>
      <w:divBdr>
        <w:top w:val="none" w:sz="0" w:space="0" w:color="auto"/>
        <w:left w:val="none" w:sz="0" w:space="0" w:color="auto"/>
        <w:bottom w:val="none" w:sz="0" w:space="0" w:color="auto"/>
        <w:right w:val="none" w:sz="0" w:space="0" w:color="auto"/>
      </w:divBdr>
    </w:div>
    <w:div w:id="857353114">
      <w:bodyDiv w:val="1"/>
      <w:marLeft w:val="0"/>
      <w:marRight w:val="0"/>
      <w:marTop w:val="0"/>
      <w:marBottom w:val="0"/>
      <w:divBdr>
        <w:top w:val="none" w:sz="0" w:space="0" w:color="auto"/>
        <w:left w:val="none" w:sz="0" w:space="0" w:color="auto"/>
        <w:bottom w:val="none" w:sz="0" w:space="0" w:color="auto"/>
        <w:right w:val="none" w:sz="0" w:space="0" w:color="auto"/>
      </w:divBdr>
    </w:div>
    <w:div w:id="858616708">
      <w:bodyDiv w:val="1"/>
      <w:marLeft w:val="0"/>
      <w:marRight w:val="0"/>
      <w:marTop w:val="0"/>
      <w:marBottom w:val="0"/>
      <w:divBdr>
        <w:top w:val="none" w:sz="0" w:space="0" w:color="auto"/>
        <w:left w:val="none" w:sz="0" w:space="0" w:color="auto"/>
        <w:bottom w:val="none" w:sz="0" w:space="0" w:color="auto"/>
        <w:right w:val="none" w:sz="0" w:space="0" w:color="auto"/>
      </w:divBdr>
    </w:div>
    <w:div w:id="859666181">
      <w:bodyDiv w:val="1"/>
      <w:marLeft w:val="0"/>
      <w:marRight w:val="0"/>
      <w:marTop w:val="0"/>
      <w:marBottom w:val="0"/>
      <w:divBdr>
        <w:top w:val="none" w:sz="0" w:space="0" w:color="auto"/>
        <w:left w:val="none" w:sz="0" w:space="0" w:color="auto"/>
        <w:bottom w:val="none" w:sz="0" w:space="0" w:color="auto"/>
        <w:right w:val="none" w:sz="0" w:space="0" w:color="auto"/>
      </w:divBdr>
    </w:div>
    <w:div w:id="863053540">
      <w:bodyDiv w:val="1"/>
      <w:marLeft w:val="0"/>
      <w:marRight w:val="0"/>
      <w:marTop w:val="0"/>
      <w:marBottom w:val="0"/>
      <w:divBdr>
        <w:top w:val="none" w:sz="0" w:space="0" w:color="auto"/>
        <w:left w:val="none" w:sz="0" w:space="0" w:color="auto"/>
        <w:bottom w:val="none" w:sz="0" w:space="0" w:color="auto"/>
        <w:right w:val="none" w:sz="0" w:space="0" w:color="auto"/>
      </w:divBdr>
    </w:div>
    <w:div w:id="867528281">
      <w:bodyDiv w:val="1"/>
      <w:marLeft w:val="0"/>
      <w:marRight w:val="0"/>
      <w:marTop w:val="0"/>
      <w:marBottom w:val="0"/>
      <w:divBdr>
        <w:top w:val="none" w:sz="0" w:space="0" w:color="auto"/>
        <w:left w:val="none" w:sz="0" w:space="0" w:color="auto"/>
        <w:bottom w:val="none" w:sz="0" w:space="0" w:color="auto"/>
        <w:right w:val="none" w:sz="0" w:space="0" w:color="auto"/>
      </w:divBdr>
    </w:div>
    <w:div w:id="867718553">
      <w:bodyDiv w:val="1"/>
      <w:marLeft w:val="0"/>
      <w:marRight w:val="0"/>
      <w:marTop w:val="0"/>
      <w:marBottom w:val="0"/>
      <w:divBdr>
        <w:top w:val="none" w:sz="0" w:space="0" w:color="auto"/>
        <w:left w:val="none" w:sz="0" w:space="0" w:color="auto"/>
        <w:bottom w:val="none" w:sz="0" w:space="0" w:color="auto"/>
        <w:right w:val="none" w:sz="0" w:space="0" w:color="auto"/>
      </w:divBdr>
    </w:div>
    <w:div w:id="869954971">
      <w:bodyDiv w:val="1"/>
      <w:marLeft w:val="0"/>
      <w:marRight w:val="0"/>
      <w:marTop w:val="0"/>
      <w:marBottom w:val="0"/>
      <w:divBdr>
        <w:top w:val="none" w:sz="0" w:space="0" w:color="auto"/>
        <w:left w:val="none" w:sz="0" w:space="0" w:color="auto"/>
        <w:bottom w:val="none" w:sz="0" w:space="0" w:color="auto"/>
        <w:right w:val="none" w:sz="0" w:space="0" w:color="auto"/>
      </w:divBdr>
    </w:div>
    <w:div w:id="871117655">
      <w:bodyDiv w:val="1"/>
      <w:marLeft w:val="0"/>
      <w:marRight w:val="0"/>
      <w:marTop w:val="0"/>
      <w:marBottom w:val="0"/>
      <w:divBdr>
        <w:top w:val="none" w:sz="0" w:space="0" w:color="auto"/>
        <w:left w:val="none" w:sz="0" w:space="0" w:color="auto"/>
        <w:bottom w:val="none" w:sz="0" w:space="0" w:color="auto"/>
        <w:right w:val="none" w:sz="0" w:space="0" w:color="auto"/>
      </w:divBdr>
    </w:div>
    <w:div w:id="873537850">
      <w:bodyDiv w:val="1"/>
      <w:marLeft w:val="0"/>
      <w:marRight w:val="0"/>
      <w:marTop w:val="0"/>
      <w:marBottom w:val="0"/>
      <w:divBdr>
        <w:top w:val="none" w:sz="0" w:space="0" w:color="auto"/>
        <w:left w:val="none" w:sz="0" w:space="0" w:color="auto"/>
        <w:bottom w:val="none" w:sz="0" w:space="0" w:color="auto"/>
        <w:right w:val="none" w:sz="0" w:space="0" w:color="auto"/>
      </w:divBdr>
    </w:div>
    <w:div w:id="877744067">
      <w:bodyDiv w:val="1"/>
      <w:marLeft w:val="0"/>
      <w:marRight w:val="0"/>
      <w:marTop w:val="0"/>
      <w:marBottom w:val="0"/>
      <w:divBdr>
        <w:top w:val="none" w:sz="0" w:space="0" w:color="auto"/>
        <w:left w:val="none" w:sz="0" w:space="0" w:color="auto"/>
        <w:bottom w:val="none" w:sz="0" w:space="0" w:color="auto"/>
        <w:right w:val="none" w:sz="0" w:space="0" w:color="auto"/>
      </w:divBdr>
    </w:div>
    <w:div w:id="878124058">
      <w:bodyDiv w:val="1"/>
      <w:marLeft w:val="0"/>
      <w:marRight w:val="0"/>
      <w:marTop w:val="0"/>
      <w:marBottom w:val="0"/>
      <w:divBdr>
        <w:top w:val="none" w:sz="0" w:space="0" w:color="auto"/>
        <w:left w:val="none" w:sz="0" w:space="0" w:color="auto"/>
        <w:bottom w:val="none" w:sz="0" w:space="0" w:color="auto"/>
        <w:right w:val="none" w:sz="0" w:space="0" w:color="auto"/>
      </w:divBdr>
    </w:div>
    <w:div w:id="879128538">
      <w:bodyDiv w:val="1"/>
      <w:marLeft w:val="0"/>
      <w:marRight w:val="0"/>
      <w:marTop w:val="0"/>
      <w:marBottom w:val="0"/>
      <w:divBdr>
        <w:top w:val="none" w:sz="0" w:space="0" w:color="auto"/>
        <w:left w:val="none" w:sz="0" w:space="0" w:color="auto"/>
        <w:bottom w:val="none" w:sz="0" w:space="0" w:color="auto"/>
        <w:right w:val="none" w:sz="0" w:space="0" w:color="auto"/>
      </w:divBdr>
    </w:div>
    <w:div w:id="879901496">
      <w:bodyDiv w:val="1"/>
      <w:marLeft w:val="0"/>
      <w:marRight w:val="0"/>
      <w:marTop w:val="0"/>
      <w:marBottom w:val="0"/>
      <w:divBdr>
        <w:top w:val="none" w:sz="0" w:space="0" w:color="auto"/>
        <w:left w:val="none" w:sz="0" w:space="0" w:color="auto"/>
        <w:bottom w:val="none" w:sz="0" w:space="0" w:color="auto"/>
        <w:right w:val="none" w:sz="0" w:space="0" w:color="auto"/>
      </w:divBdr>
    </w:div>
    <w:div w:id="882518710">
      <w:bodyDiv w:val="1"/>
      <w:marLeft w:val="0"/>
      <w:marRight w:val="0"/>
      <w:marTop w:val="0"/>
      <w:marBottom w:val="0"/>
      <w:divBdr>
        <w:top w:val="none" w:sz="0" w:space="0" w:color="auto"/>
        <w:left w:val="none" w:sz="0" w:space="0" w:color="auto"/>
        <w:bottom w:val="none" w:sz="0" w:space="0" w:color="auto"/>
        <w:right w:val="none" w:sz="0" w:space="0" w:color="auto"/>
      </w:divBdr>
    </w:div>
    <w:div w:id="890383275">
      <w:bodyDiv w:val="1"/>
      <w:marLeft w:val="0"/>
      <w:marRight w:val="0"/>
      <w:marTop w:val="0"/>
      <w:marBottom w:val="0"/>
      <w:divBdr>
        <w:top w:val="none" w:sz="0" w:space="0" w:color="auto"/>
        <w:left w:val="none" w:sz="0" w:space="0" w:color="auto"/>
        <w:bottom w:val="none" w:sz="0" w:space="0" w:color="auto"/>
        <w:right w:val="none" w:sz="0" w:space="0" w:color="auto"/>
      </w:divBdr>
    </w:div>
    <w:div w:id="890654173">
      <w:bodyDiv w:val="1"/>
      <w:marLeft w:val="0"/>
      <w:marRight w:val="0"/>
      <w:marTop w:val="0"/>
      <w:marBottom w:val="0"/>
      <w:divBdr>
        <w:top w:val="none" w:sz="0" w:space="0" w:color="auto"/>
        <w:left w:val="none" w:sz="0" w:space="0" w:color="auto"/>
        <w:bottom w:val="none" w:sz="0" w:space="0" w:color="auto"/>
        <w:right w:val="none" w:sz="0" w:space="0" w:color="auto"/>
      </w:divBdr>
    </w:div>
    <w:div w:id="890966873">
      <w:bodyDiv w:val="1"/>
      <w:marLeft w:val="0"/>
      <w:marRight w:val="0"/>
      <w:marTop w:val="0"/>
      <w:marBottom w:val="0"/>
      <w:divBdr>
        <w:top w:val="none" w:sz="0" w:space="0" w:color="auto"/>
        <w:left w:val="none" w:sz="0" w:space="0" w:color="auto"/>
        <w:bottom w:val="none" w:sz="0" w:space="0" w:color="auto"/>
        <w:right w:val="none" w:sz="0" w:space="0" w:color="auto"/>
      </w:divBdr>
    </w:div>
    <w:div w:id="892617923">
      <w:bodyDiv w:val="1"/>
      <w:marLeft w:val="0"/>
      <w:marRight w:val="0"/>
      <w:marTop w:val="0"/>
      <w:marBottom w:val="0"/>
      <w:divBdr>
        <w:top w:val="none" w:sz="0" w:space="0" w:color="auto"/>
        <w:left w:val="none" w:sz="0" w:space="0" w:color="auto"/>
        <w:bottom w:val="none" w:sz="0" w:space="0" w:color="auto"/>
        <w:right w:val="none" w:sz="0" w:space="0" w:color="auto"/>
      </w:divBdr>
    </w:div>
    <w:div w:id="892622029">
      <w:bodyDiv w:val="1"/>
      <w:marLeft w:val="0"/>
      <w:marRight w:val="0"/>
      <w:marTop w:val="0"/>
      <w:marBottom w:val="0"/>
      <w:divBdr>
        <w:top w:val="none" w:sz="0" w:space="0" w:color="auto"/>
        <w:left w:val="none" w:sz="0" w:space="0" w:color="auto"/>
        <w:bottom w:val="none" w:sz="0" w:space="0" w:color="auto"/>
        <w:right w:val="none" w:sz="0" w:space="0" w:color="auto"/>
      </w:divBdr>
    </w:div>
    <w:div w:id="895315714">
      <w:bodyDiv w:val="1"/>
      <w:marLeft w:val="0"/>
      <w:marRight w:val="0"/>
      <w:marTop w:val="0"/>
      <w:marBottom w:val="0"/>
      <w:divBdr>
        <w:top w:val="none" w:sz="0" w:space="0" w:color="auto"/>
        <w:left w:val="none" w:sz="0" w:space="0" w:color="auto"/>
        <w:bottom w:val="none" w:sz="0" w:space="0" w:color="auto"/>
        <w:right w:val="none" w:sz="0" w:space="0" w:color="auto"/>
      </w:divBdr>
    </w:div>
    <w:div w:id="896430508">
      <w:bodyDiv w:val="1"/>
      <w:marLeft w:val="0"/>
      <w:marRight w:val="0"/>
      <w:marTop w:val="0"/>
      <w:marBottom w:val="0"/>
      <w:divBdr>
        <w:top w:val="none" w:sz="0" w:space="0" w:color="auto"/>
        <w:left w:val="none" w:sz="0" w:space="0" w:color="auto"/>
        <w:bottom w:val="none" w:sz="0" w:space="0" w:color="auto"/>
        <w:right w:val="none" w:sz="0" w:space="0" w:color="auto"/>
      </w:divBdr>
    </w:div>
    <w:div w:id="899514356">
      <w:bodyDiv w:val="1"/>
      <w:marLeft w:val="0"/>
      <w:marRight w:val="0"/>
      <w:marTop w:val="0"/>
      <w:marBottom w:val="0"/>
      <w:divBdr>
        <w:top w:val="none" w:sz="0" w:space="0" w:color="auto"/>
        <w:left w:val="none" w:sz="0" w:space="0" w:color="auto"/>
        <w:bottom w:val="none" w:sz="0" w:space="0" w:color="auto"/>
        <w:right w:val="none" w:sz="0" w:space="0" w:color="auto"/>
      </w:divBdr>
    </w:div>
    <w:div w:id="899710876">
      <w:bodyDiv w:val="1"/>
      <w:marLeft w:val="0"/>
      <w:marRight w:val="0"/>
      <w:marTop w:val="0"/>
      <w:marBottom w:val="0"/>
      <w:divBdr>
        <w:top w:val="none" w:sz="0" w:space="0" w:color="auto"/>
        <w:left w:val="none" w:sz="0" w:space="0" w:color="auto"/>
        <w:bottom w:val="none" w:sz="0" w:space="0" w:color="auto"/>
        <w:right w:val="none" w:sz="0" w:space="0" w:color="auto"/>
      </w:divBdr>
    </w:div>
    <w:div w:id="900025173">
      <w:bodyDiv w:val="1"/>
      <w:marLeft w:val="0"/>
      <w:marRight w:val="0"/>
      <w:marTop w:val="0"/>
      <w:marBottom w:val="0"/>
      <w:divBdr>
        <w:top w:val="none" w:sz="0" w:space="0" w:color="auto"/>
        <w:left w:val="none" w:sz="0" w:space="0" w:color="auto"/>
        <w:bottom w:val="none" w:sz="0" w:space="0" w:color="auto"/>
        <w:right w:val="none" w:sz="0" w:space="0" w:color="auto"/>
      </w:divBdr>
    </w:div>
    <w:div w:id="900865353">
      <w:bodyDiv w:val="1"/>
      <w:marLeft w:val="0"/>
      <w:marRight w:val="0"/>
      <w:marTop w:val="0"/>
      <w:marBottom w:val="0"/>
      <w:divBdr>
        <w:top w:val="none" w:sz="0" w:space="0" w:color="auto"/>
        <w:left w:val="none" w:sz="0" w:space="0" w:color="auto"/>
        <w:bottom w:val="none" w:sz="0" w:space="0" w:color="auto"/>
        <w:right w:val="none" w:sz="0" w:space="0" w:color="auto"/>
      </w:divBdr>
    </w:div>
    <w:div w:id="901063802">
      <w:bodyDiv w:val="1"/>
      <w:marLeft w:val="0"/>
      <w:marRight w:val="0"/>
      <w:marTop w:val="0"/>
      <w:marBottom w:val="0"/>
      <w:divBdr>
        <w:top w:val="none" w:sz="0" w:space="0" w:color="auto"/>
        <w:left w:val="none" w:sz="0" w:space="0" w:color="auto"/>
        <w:bottom w:val="none" w:sz="0" w:space="0" w:color="auto"/>
        <w:right w:val="none" w:sz="0" w:space="0" w:color="auto"/>
      </w:divBdr>
    </w:div>
    <w:div w:id="905920615">
      <w:bodyDiv w:val="1"/>
      <w:marLeft w:val="0"/>
      <w:marRight w:val="0"/>
      <w:marTop w:val="0"/>
      <w:marBottom w:val="0"/>
      <w:divBdr>
        <w:top w:val="none" w:sz="0" w:space="0" w:color="auto"/>
        <w:left w:val="none" w:sz="0" w:space="0" w:color="auto"/>
        <w:bottom w:val="none" w:sz="0" w:space="0" w:color="auto"/>
        <w:right w:val="none" w:sz="0" w:space="0" w:color="auto"/>
      </w:divBdr>
    </w:div>
    <w:div w:id="906887313">
      <w:bodyDiv w:val="1"/>
      <w:marLeft w:val="0"/>
      <w:marRight w:val="0"/>
      <w:marTop w:val="0"/>
      <w:marBottom w:val="0"/>
      <w:divBdr>
        <w:top w:val="none" w:sz="0" w:space="0" w:color="auto"/>
        <w:left w:val="none" w:sz="0" w:space="0" w:color="auto"/>
        <w:bottom w:val="none" w:sz="0" w:space="0" w:color="auto"/>
        <w:right w:val="none" w:sz="0" w:space="0" w:color="auto"/>
      </w:divBdr>
    </w:div>
    <w:div w:id="907836720">
      <w:bodyDiv w:val="1"/>
      <w:marLeft w:val="0"/>
      <w:marRight w:val="0"/>
      <w:marTop w:val="0"/>
      <w:marBottom w:val="0"/>
      <w:divBdr>
        <w:top w:val="none" w:sz="0" w:space="0" w:color="auto"/>
        <w:left w:val="none" w:sz="0" w:space="0" w:color="auto"/>
        <w:bottom w:val="none" w:sz="0" w:space="0" w:color="auto"/>
        <w:right w:val="none" w:sz="0" w:space="0" w:color="auto"/>
      </w:divBdr>
    </w:div>
    <w:div w:id="908073138">
      <w:bodyDiv w:val="1"/>
      <w:marLeft w:val="0"/>
      <w:marRight w:val="0"/>
      <w:marTop w:val="0"/>
      <w:marBottom w:val="0"/>
      <w:divBdr>
        <w:top w:val="none" w:sz="0" w:space="0" w:color="auto"/>
        <w:left w:val="none" w:sz="0" w:space="0" w:color="auto"/>
        <w:bottom w:val="none" w:sz="0" w:space="0" w:color="auto"/>
        <w:right w:val="none" w:sz="0" w:space="0" w:color="auto"/>
      </w:divBdr>
    </w:div>
    <w:div w:id="909312668">
      <w:bodyDiv w:val="1"/>
      <w:marLeft w:val="0"/>
      <w:marRight w:val="0"/>
      <w:marTop w:val="0"/>
      <w:marBottom w:val="0"/>
      <w:divBdr>
        <w:top w:val="none" w:sz="0" w:space="0" w:color="auto"/>
        <w:left w:val="none" w:sz="0" w:space="0" w:color="auto"/>
        <w:bottom w:val="none" w:sz="0" w:space="0" w:color="auto"/>
        <w:right w:val="none" w:sz="0" w:space="0" w:color="auto"/>
      </w:divBdr>
    </w:div>
    <w:div w:id="909464926">
      <w:bodyDiv w:val="1"/>
      <w:marLeft w:val="0"/>
      <w:marRight w:val="0"/>
      <w:marTop w:val="0"/>
      <w:marBottom w:val="0"/>
      <w:divBdr>
        <w:top w:val="none" w:sz="0" w:space="0" w:color="auto"/>
        <w:left w:val="none" w:sz="0" w:space="0" w:color="auto"/>
        <w:bottom w:val="none" w:sz="0" w:space="0" w:color="auto"/>
        <w:right w:val="none" w:sz="0" w:space="0" w:color="auto"/>
      </w:divBdr>
    </w:div>
    <w:div w:id="914247785">
      <w:bodyDiv w:val="1"/>
      <w:marLeft w:val="0"/>
      <w:marRight w:val="0"/>
      <w:marTop w:val="0"/>
      <w:marBottom w:val="0"/>
      <w:divBdr>
        <w:top w:val="none" w:sz="0" w:space="0" w:color="auto"/>
        <w:left w:val="none" w:sz="0" w:space="0" w:color="auto"/>
        <w:bottom w:val="none" w:sz="0" w:space="0" w:color="auto"/>
        <w:right w:val="none" w:sz="0" w:space="0" w:color="auto"/>
      </w:divBdr>
    </w:div>
    <w:div w:id="915942311">
      <w:bodyDiv w:val="1"/>
      <w:marLeft w:val="0"/>
      <w:marRight w:val="0"/>
      <w:marTop w:val="0"/>
      <w:marBottom w:val="0"/>
      <w:divBdr>
        <w:top w:val="none" w:sz="0" w:space="0" w:color="auto"/>
        <w:left w:val="none" w:sz="0" w:space="0" w:color="auto"/>
        <w:bottom w:val="none" w:sz="0" w:space="0" w:color="auto"/>
        <w:right w:val="none" w:sz="0" w:space="0" w:color="auto"/>
      </w:divBdr>
    </w:div>
    <w:div w:id="916398197">
      <w:bodyDiv w:val="1"/>
      <w:marLeft w:val="0"/>
      <w:marRight w:val="0"/>
      <w:marTop w:val="0"/>
      <w:marBottom w:val="0"/>
      <w:divBdr>
        <w:top w:val="none" w:sz="0" w:space="0" w:color="auto"/>
        <w:left w:val="none" w:sz="0" w:space="0" w:color="auto"/>
        <w:bottom w:val="none" w:sz="0" w:space="0" w:color="auto"/>
        <w:right w:val="none" w:sz="0" w:space="0" w:color="auto"/>
      </w:divBdr>
    </w:div>
    <w:div w:id="919943012">
      <w:bodyDiv w:val="1"/>
      <w:marLeft w:val="0"/>
      <w:marRight w:val="0"/>
      <w:marTop w:val="0"/>
      <w:marBottom w:val="0"/>
      <w:divBdr>
        <w:top w:val="none" w:sz="0" w:space="0" w:color="auto"/>
        <w:left w:val="none" w:sz="0" w:space="0" w:color="auto"/>
        <w:bottom w:val="none" w:sz="0" w:space="0" w:color="auto"/>
        <w:right w:val="none" w:sz="0" w:space="0" w:color="auto"/>
      </w:divBdr>
    </w:div>
    <w:div w:id="921914046">
      <w:bodyDiv w:val="1"/>
      <w:marLeft w:val="0"/>
      <w:marRight w:val="0"/>
      <w:marTop w:val="0"/>
      <w:marBottom w:val="0"/>
      <w:divBdr>
        <w:top w:val="none" w:sz="0" w:space="0" w:color="auto"/>
        <w:left w:val="none" w:sz="0" w:space="0" w:color="auto"/>
        <w:bottom w:val="none" w:sz="0" w:space="0" w:color="auto"/>
        <w:right w:val="none" w:sz="0" w:space="0" w:color="auto"/>
      </w:divBdr>
    </w:div>
    <w:div w:id="923799368">
      <w:bodyDiv w:val="1"/>
      <w:marLeft w:val="0"/>
      <w:marRight w:val="0"/>
      <w:marTop w:val="0"/>
      <w:marBottom w:val="0"/>
      <w:divBdr>
        <w:top w:val="none" w:sz="0" w:space="0" w:color="auto"/>
        <w:left w:val="none" w:sz="0" w:space="0" w:color="auto"/>
        <w:bottom w:val="none" w:sz="0" w:space="0" w:color="auto"/>
        <w:right w:val="none" w:sz="0" w:space="0" w:color="auto"/>
      </w:divBdr>
    </w:div>
    <w:div w:id="925964005">
      <w:bodyDiv w:val="1"/>
      <w:marLeft w:val="0"/>
      <w:marRight w:val="0"/>
      <w:marTop w:val="0"/>
      <w:marBottom w:val="0"/>
      <w:divBdr>
        <w:top w:val="none" w:sz="0" w:space="0" w:color="auto"/>
        <w:left w:val="none" w:sz="0" w:space="0" w:color="auto"/>
        <w:bottom w:val="none" w:sz="0" w:space="0" w:color="auto"/>
        <w:right w:val="none" w:sz="0" w:space="0" w:color="auto"/>
      </w:divBdr>
    </w:div>
    <w:div w:id="928540160">
      <w:bodyDiv w:val="1"/>
      <w:marLeft w:val="0"/>
      <w:marRight w:val="0"/>
      <w:marTop w:val="0"/>
      <w:marBottom w:val="0"/>
      <w:divBdr>
        <w:top w:val="none" w:sz="0" w:space="0" w:color="auto"/>
        <w:left w:val="none" w:sz="0" w:space="0" w:color="auto"/>
        <w:bottom w:val="none" w:sz="0" w:space="0" w:color="auto"/>
        <w:right w:val="none" w:sz="0" w:space="0" w:color="auto"/>
      </w:divBdr>
    </w:div>
    <w:div w:id="930742482">
      <w:bodyDiv w:val="1"/>
      <w:marLeft w:val="0"/>
      <w:marRight w:val="0"/>
      <w:marTop w:val="0"/>
      <w:marBottom w:val="0"/>
      <w:divBdr>
        <w:top w:val="none" w:sz="0" w:space="0" w:color="auto"/>
        <w:left w:val="none" w:sz="0" w:space="0" w:color="auto"/>
        <w:bottom w:val="none" w:sz="0" w:space="0" w:color="auto"/>
        <w:right w:val="none" w:sz="0" w:space="0" w:color="auto"/>
      </w:divBdr>
    </w:div>
    <w:div w:id="931476485">
      <w:bodyDiv w:val="1"/>
      <w:marLeft w:val="0"/>
      <w:marRight w:val="0"/>
      <w:marTop w:val="0"/>
      <w:marBottom w:val="0"/>
      <w:divBdr>
        <w:top w:val="none" w:sz="0" w:space="0" w:color="auto"/>
        <w:left w:val="none" w:sz="0" w:space="0" w:color="auto"/>
        <w:bottom w:val="none" w:sz="0" w:space="0" w:color="auto"/>
        <w:right w:val="none" w:sz="0" w:space="0" w:color="auto"/>
      </w:divBdr>
    </w:div>
    <w:div w:id="934288190">
      <w:bodyDiv w:val="1"/>
      <w:marLeft w:val="0"/>
      <w:marRight w:val="0"/>
      <w:marTop w:val="0"/>
      <w:marBottom w:val="0"/>
      <w:divBdr>
        <w:top w:val="none" w:sz="0" w:space="0" w:color="auto"/>
        <w:left w:val="none" w:sz="0" w:space="0" w:color="auto"/>
        <w:bottom w:val="none" w:sz="0" w:space="0" w:color="auto"/>
        <w:right w:val="none" w:sz="0" w:space="0" w:color="auto"/>
      </w:divBdr>
    </w:div>
    <w:div w:id="936905640">
      <w:bodyDiv w:val="1"/>
      <w:marLeft w:val="0"/>
      <w:marRight w:val="0"/>
      <w:marTop w:val="0"/>
      <w:marBottom w:val="0"/>
      <w:divBdr>
        <w:top w:val="none" w:sz="0" w:space="0" w:color="auto"/>
        <w:left w:val="none" w:sz="0" w:space="0" w:color="auto"/>
        <w:bottom w:val="none" w:sz="0" w:space="0" w:color="auto"/>
        <w:right w:val="none" w:sz="0" w:space="0" w:color="auto"/>
      </w:divBdr>
    </w:div>
    <w:div w:id="939341237">
      <w:bodyDiv w:val="1"/>
      <w:marLeft w:val="0"/>
      <w:marRight w:val="0"/>
      <w:marTop w:val="0"/>
      <w:marBottom w:val="0"/>
      <w:divBdr>
        <w:top w:val="none" w:sz="0" w:space="0" w:color="auto"/>
        <w:left w:val="none" w:sz="0" w:space="0" w:color="auto"/>
        <w:bottom w:val="none" w:sz="0" w:space="0" w:color="auto"/>
        <w:right w:val="none" w:sz="0" w:space="0" w:color="auto"/>
      </w:divBdr>
    </w:div>
    <w:div w:id="939609384">
      <w:bodyDiv w:val="1"/>
      <w:marLeft w:val="0"/>
      <w:marRight w:val="0"/>
      <w:marTop w:val="0"/>
      <w:marBottom w:val="0"/>
      <w:divBdr>
        <w:top w:val="none" w:sz="0" w:space="0" w:color="auto"/>
        <w:left w:val="none" w:sz="0" w:space="0" w:color="auto"/>
        <w:bottom w:val="none" w:sz="0" w:space="0" w:color="auto"/>
        <w:right w:val="none" w:sz="0" w:space="0" w:color="auto"/>
      </w:divBdr>
    </w:div>
    <w:div w:id="941231428">
      <w:bodyDiv w:val="1"/>
      <w:marLeft w:val="0"/>
      <w:marRight w:val="0"/>
      <w:marTop w:val="0"/>
      <w:marBottom w:val="0"/>
      <w:divBdr>
        <w:top w:val="none" w:sz="0" w:space="0" w:color="auto"/>
        <w:left w:val="none" w:sz="0" w:space="0" w:color="auto"/>
        <w:bottom w:val="none" w:sz="0" w:space="0" w:color="auto"/>
        <w:right w:val="none" w:sz="0" w:space="0" w:color="auto"/>
      </w:divBdr>
    </w:div>
    <w:div w:id="947733784">
      <w:bodyDiv w:val="1"/>
      <w:marLeft w:val="0"/>
      <w:marRight w:val="0"/>
      <w:marTop w:val="0"/>
      <w:marBottom w:val="0"/>
      <w:divBdr>
        <w:top w:val="none" w:sz="0" w:space="0" w:color="auto"/>
        <w:left w:val="none" w:sz="0" w:space="0" w:color="auto"/>
        <w:bottom w:val="none" w:sz="0" w:space="0" w:color="auto"/>
        <w:right w:val="none" w:sz="0" w:space="0" w:color="auto"/>
      </w:divBdr>
    </w:div>
    <w:div w:id="948898636">
      <w:bodyDiv w:val="1"/>
      <w:marLeft w:val="0"/>
      <w:marRight w:val="0"/>
      <w:marTop w:val="0"/>
      <w:marBottom w:val="0"/>
      <w:divBdr>
        <w:top w:val="none" w:sz="0" w:space="0" w:color="auto"/>
        <w:left w:val="none" w:sz="0" w:space="0" w:color="auto"/>
        <w:bottom w:val="none" w:sz="0" w:space="0" w:color="auto"/>
        <w:right w:val="none" w:sz="0" w:space="0" w:color="auto"/>
      </w:divBdr>
    </w:div>
    <w:div w:id="952788265">
      <w:bodyDiv w:val="1"/>
      <w:marLeft w:val="0"/>
      <w:marRight w:val="0"/>
      <w:marTop w:val="0"/>
      <w:marBottom w:val="0"/>
      <w:divBdr>
        <w:top w:val="none" w:sz="0" w:space="0" w:color="auto"/>
        <w:left w:val="none" w:sz="0" w:space="0" w:color="auto"/>
        <w:bottom w:val="none" w:sz="0" w:space="0" w:color="auto"/>
        <w:right w:val="none" w:sz="0" w:space="0" w:color="auto"/>
      </w:divBdr>
    </w:div>
    <w:div w:id="955214808">
      <w:bodyDiv w:val="1"/>
      <w:marLeft w:val="0"/>
      <w:marRight w:val="0"/>
      <w:marTop w:val="0"/>
      <w:marBottom w:val="0"/>
      <w:divBdr>
        <w:top w:val="none" w:sz="0" w:space="0" w:color="auto"/>
        <w:left w:val="none" w:sz="0" w:space="0" w:color="auto"/>
        <w:bottom w:val="none" w:sz="0" w:space="0" w:color="auto"/>
        <w:right w:val="none" w:sz="0" w:space="0" w:color="auto"/>
      </w:divBdr>
    </w:div>
    <w:div w:id="955333929">
      <w:bodyDiv w:val="1"/>
      <w:marLeft w:val="0"/>
      <w:marRight w:val="0"/>
      <w:marTop w:val="0"/>
      <w:marBottom w:val="0"/>
      <w:divBdr>
        <w:top w:val="none" w:sz="0" w:space="0" w:color="auto"/>
        <w:left w:val="none" w:sz="0" w:space="0" w:color="auto"/>
        <w:bottom w:val="none" w:sz="0" w:space="0" w:color="auto"/>
        <w:right w:val="none" w:sz="0" w:space="0" w:color="auto"/>
      </w:divBdr>
    </w:div>
    <w:div w:id="955403679">
      <w:bodyDiv w:val="1"/>
      <w:marLeft w:val="0"/>
      <w:marRight w:val="0"/>
      <w:marTop w:val="0"/>
      <w:marBottom w:val="0"/>
      <w:divBdr>
        <w:top w:val="none" w:sz="0" w:space="0" w:color="auto"/>
        <w:left w:val="none" w:sz="0" w:space="0" w:color="auto"/>
        <w:bottom w:val="none" w:sz="0" w:space="0" w:color="auto"/>
        <w:right w:val="none" w:sz="0" w:space="0" w:color="auto"/>
      </w:divBdr>
    </w:div>
    <w:div w:id="959914750">
      <w:bodyDiv w:val="1"/>
      <w:marLeft w:val="0"/>
      <w:marRight w:val="0"/>
      <w:marTop w:val="0"/>
      <w:marBottom w:val="0"/>
      <w:divBdr>
        <w:top w:val="none" w:sz="0" w:space="0" w:color="auto"/>
        <w:left w:val="none" w:sz="0" w:space="0" w:color="auto"/>
        <w:bottom w:val="none" w:sz="0" w:space="0" w:color="auto"/>
        <w:right w:val="none" w:sz="0" w:space="0" w:color="auto"/>
      </w:divBdr>
    </w:div>
    <w:div w:id="960692564">
      <w:bodyDiv w:val="1"/>
      <w:marLeft w:val="0"/>
      <w:marRight w:val="0"/>
      <w:marTop w:val="0"/>
      <w:marBottom w:val="0"/>
      <w:divBdr>
        <w:top w:val="none" w:sz="0" w:space="0" w:color="auto"/>
        <w:left w:val="none" w:sz="0" w:space="0" w:color="auto"/>
        <w:bottom w:val="none" w:sz="0" w:space="0" w:color="auto"/>
        <w:right w:val="none" w:sz="0" w:space="0" w:color="auto"/>
      </w:divBdr>
    </w:div>
    <w:div w:id="965700193">
      <w:bodyDiv w:val="1"/>
      <w:marLeft w:val="0"/>
      <w:marRight w:val="0"/>
      <w:marTop w:val="0"/>
      <w:marBottom w:val="0"/>
      <w:divBdr>
        <w:top w:val="none" w:sz="0" w:space="0" w:color="auto"/>
        <w:left w:val="none" w:sz="0" w:space="0" w:color="auto"/>
        <w:bottom w:val="none" w:sz="0" w:space="0" w:color="auto"/>
        <w:right w:val="none" w:sz="0" w:space="0" w:color="auto"/>
      </w:divBdr>
    </w:div>
    <w:div w:id="965893395">
      <w:bodyDiv w:val="1"/>
      <w:marLeft w:val="0"/>
      <w:marRight w:val="0"/>
      <w:marTop w:val="0"/>
      <w:marBottom w:val="0"/>
      <w:divBdr>
        <w:top w:val="none" w:sz="0" w:space="0" w:color="auto"/>
        <w:left w:val="none" w:sz="0" w:space="0" w:color="auto"/>
        <w:bottom w:val="none" w:sz="0" w:space="0" w:color="auto"/>
        <w:right w:val="none" w:sz="0" w:space="0" w:color="auto"/>
      </w:divBdr>
    </w:div>
    <w:div w:id="969483391">
      <w:bodyDiv w:val="1"/>
      <w:marLeft w:val="0"/>
      <w:marRight w:val="0"/>
      <w:marTop w:val="0"/>
      <w:marBottom w:val="0"/>
      <w:divBdr>
        <w:top w:val="none" w:sz="0" w:space="0" w:color="auto"/>
        <w:left w:val="none" w:sz="0" w:space="0" w:color="auto"/>
        <w:bottom w:val="none" w:sz="0" w:space="0" w:color="auto"/>
        <w:right w:val="none" w:sz="0" w:space="0" w:color="auto"/>
      </w:divBdr>
    </w:div>
    <w:div w:id="969751262">
      <w:bodyDiv w:val="1"/>
      <w:marLeft w:val="0"/>
      <w:marRight w:val="0"/>
      <w:marTop w:val="0"/>
      <w:marBottom w:val="0"/>
      <w:divBdr>
        <w:top w:val="none" w:sz="0" w:space="0" w:color="auto"/>
        <w:left w:val="none" w:sz="0" w:space="0" w:color="auto"/>
        <w:bottom w:val="none" w:sz="0" w:space="0" w:color="auto"/>
        <w:right w:val="none" w:sz="0" w:space="0" w:color="auto"/>
      </w:divBdr>
    </w:div>
    <w:div w:id="971010874">
      <w:bodyDiv w:val="1"/>
      <w:marLeft w:val="0"/>
      <w:marRight w:val="0"/>
      <w:marTop w:val="0"/>
      <w:marBottom w:val="0"/>
      <w:divBdr>
        <w:top w:val="none" w:sz="0" w:space="0" w:color="auto"/>
        <w:left w:val="none" w:sz="0" w:space="0" w:color="auto"/>
        <w:bottom w:val="none" w:sz="0" w:space="0" w:color="auto"/>
        <w:right w:val="none" w:sz="0" w:space="0" w:color="auto"/>
      </w:divBdr>
    </w:div>
    <w:div w:id="971637957">
      <w:bodyDiv w:val="1"/>
      <w:marLeft w:val="0"/>
      <w:marRight w:val="0"/>
      <w:marTop w:val="0"/>
      <w:marBottom w:val="0"/>
      <w:divBdr>
        <w:top w:val="none" w:sz="0" w:space="0" w:color="auto"/>
        <w:left w:val="none" w:sz="0" w:space="0" w:color="auto"/>
        <w:bottom w:val="none" w:sz="0" w:space="0" w:color="auto"/>
        <w:right w:val="none" w:sz="0" w:space="0" w:color="auto"/>
      </w:divBdr>
    </w:div>
    <w:div w:id="972054631">
      <w:bodyDiv w:val="1"/>
      <w:marLeft w:val="0"/>
      <w:marRight w:val="0"/>
      <w:marTop w:val="0"/>
      <w:marBottom w:val="0"/>
      <w:divBdr>
        <w:top w:val="none" w:sz="0" w:space="0" w:color="auto"/>
        <w:left w:val="none" w:sz="0" w:space="0" w:color="auto"/>
        <w:bottom w:val="none" w:sz="0" w:space="0" w:color="auto"/>
        <w:right w:val="none" w:sz="0" w:space="0" w:color="auto"/>
      </w:divBdr>
    </w:div>
    <w:div w:id="973145553">
      <w:bodyDiv w:val="1"/>
      <w:marLeft w:val="0"/>
      <w:marRight w:val="0"/>
      <w:marTop w:val="0"/>
      <w:marBottom w:val="0"/>
      <w:divBdr>
        <w:top w:val="none" w:sz="0" w:space="0" w:color="auto"/>
        <w:left w:val="none" w:sz="0" w:space="0" w:color="auto"/>
        <w:bottom w:val="none" w:sz="0" w:space="0" w:color="auto"/>
        <w:right w:val="none" w:sz="0" w:space="0" w:color="auto"/>
      </w:divBdr>
    </w:div>
    <w:div w:id="973364866">
      <w:bodyDiv w:val="1"/>
      <w:marLeft w:val="0"/>
      <w:marRight w:val="0"/>
      <w:marTop w:val="0"/>
      <w:marBottom w:val="0"/>
      <w:divBdr>
        <w:top w:val="none" w:sz="0" w:space="0" w:color="auto"/>
        <w:left w:val="none" w:sz="0" w:space="0" w:color="auto"/>
        <w:bottom w:val="none" w:sz="0" w:space="0" w:color="auto"/>
        <w:right w:val="none" w:sz="0" w:space="0" w:color="auto"/>
      </w:divBdr>
    </w:div>
    <w:div w:id="973873778">
      <w:bodyDiv w:val="1"/>
      <w:marLeft w:val="0"/>
      <w:marRight w:val="0"/>
      <w:marTop w:val="0"/>
      <w:marBottom w:val="0"/>
      <w:divBdr>
        <w:top w:val="none" w:sz="0" w:space="0" w:color="auto"/>
        <w:left w:val="none" w:sz="0" w:space="0" w:color="auto"/>
        <w:bottom w:val="none" w:sz="0" w:space="0" w:color="auto"/>
        <w:right w:val="none" w:sz="0" w:space="0" w:color="auto"/>
      </w:divBdr>
    </w:div>
    <w:div w:id="981083755">
      <w:bodyDiv w:val="1"/>
      <w:marLeft w:val="0"/>
      <w:marRight w:val="0"/>
      <w:marTop w:val="0"/>
      <w:marBottom w:val="0"/>
      <w:divBdr>
        <w:top w:val="none" w:sz="0" w:space="0" w:color="auto"/>
        <w:left w:val="none" w:sz="0" w:space="0" w:color="auto"/>
        <w:bottom w:val="none" w:sz="0" w:space="0" w:color="auto"/>
        <w:right w:val="none" w:sz="0" w:space="0" w:color="auto"/>
      </w:divBdr>
    </w:div>
    <w:div w:id="981735463">
      <w:bodyDiv w:val="1"/>
      <w:marLeft w:val="0"/>
      <w:marRight w:val="0"/>
      <w:marTop w:val="0"/>
      <w:marBottom w:val="0"/>
      <w:divBdr>
        <w:top w:val="none" w:sz="0" w:space="0" w:color="auto"/>
        <w:left w:val="none" w:sz="0" w:space="0" w:color="auto"/>
        <w:bottom w:val="none" w:sz="0" w:space="0" w:color="auto"/>
        <w:right w:val="none" w:sz="0" w:space="0" w:color="auto"/>
      </w:divBdr>
    </w:div>
    <w:div w:id="982197117">
      <w:bodyDiv w:val="1"/>
      <w:marLeft w:val="0"/>
      <w:marRight w:val="0"/>
      <w:marTop w:val="0"/>
      <w:marBottom w:val="0"/>
      <w:divBdr>
        <w:top w:val="none" w:sz="0" w:space="0" w:color="auto"/>
        <w:left w:val="none" w:sz="0" w:space="0" w:color="auto"/>
        <w:bottom w:val="none" w:sz="0" w:space="0" w:color="auto"/>
        <w:right w:val="none" w:sz="0" w:space="0" w:color="auto"/>
      </w:divBdr>
    </w:div>
    <w:div w:id="983388244">
      <w:bodyDiv w:val="1"/>
      <w:marLeft w:val="0"/>
      <w:marRight w:val="0"/>
      <w:marTop w:val="0"/>
      <w:marBottom w:val="0"/>
      <w:divBdr>
        <w:top w:val="none" w:sz="0" w:space="0" w:color="auto"/>
        <w:left w:val="none" w:sz="0" w:space="0" w:color="auto"/>
        <w:bottom w:val="none" w:sz="0" w:space="0" w:color="auto"/>
        <w:right w:val="none" w:sz="0" w:space="0" w:color="auto"/>
      </w:divBdr>
    </w:div>
    <w:div w:id="983434597">
      <w:bodyDiv w:val="1"/>
      <w:marLeft w:val="0"/>
      <w:marRight w:val="0"/>
      <w:marTop w:val="0"/>
      <w:marBottom w:val="0"/>
      <w:divBdr>
        <w:top w:val="none" w:sz="0" w:space="0" w:color="auto"/>
        <w:left w:val="none" w:sz="0" w:space="0" w:color="auto"/>
        <w:bottom w:val="none" w:sz="0" w:space="0" w:color="auto"/>
        <w:right w:val="none" w:sz="0" w:space="0" w:color="auto"/>
      </w:divBdr>
    </w:div>
    <w:div w:id="984894265">
      <w:bodyDiv w:val="1"/>
      <w:marLeft w:val="0"/>
      <w:marRight w:val="0"/>
      <w:marTop w:val="0"/>
      <w:marBottom w:val="0"/>
      <w:divBdr>
        <w:top w:val="none" w:sz="0" w:space="0" w:color="auto"/>
        <w:left w:val="none" w:sz="0" w:space="0" w:color="auto"/>
        <w:bottom w:val="none" w:sz="0" w:space="0" w:color="auto"/>
        <w:right w:val="none" w:sz="0" w:space="0" w:color="auto"/>
      </w:divBdr>
    </w:div>
    <w:div w:id="987628852">
      <w:bodyDiv w:val="1"/>
      <w:marLeft w:val="0"/>
      <w:marRight w:val="0"/>
      <w:marTop w:val="0"/>
      <w:marBottom w:val="0"/>
      <w:divBdr>
        <w:top w:val="none" w:sz="0" w:space="0" w:color="auto"/>
        <w:left w:val="none" w:sz="0" w:space="0" w:color="auto"/>
        <w:bottom w:val="none" w:sz="0" w:space="0" w:color="auto"/>
        <w:right w:val="none" w:sz="0" w:space="0" w:color="auto"/>
      </w:divBdr>
    </w:div>
    <w:div w:id="988168474">
      <w:bodyDiv w:val="1"/>
      <w:marLeft w:val="0"/>
      <w:marRight w:val="0"/>
      <w:marTop w:val="0"/>
      <w:marBottom w:val="0"/>
      <w:divBdr>
        <w:top w:val="none" w:sz="0" w:space="0" w:color="auto"/>
        <w:left w:val="none" w:sz="0" w:space="0" w:color="auto"/>
        <w:bottom w:val="none" w:sz="0" w:space="0" w:color="auto"/>
        <w:right w:val="none" w:sz="0" w:space="0" w:color="auto"/>
      </w:divBdr>
    </w:div>
    <w:div w:id="989139515">
      <w:bodyDiv w:val="1"/>
      <w:marLeft w:val="0"/>
      <w:marRight w:val="0"/>
      <w:marTop w:val="0"/>
      <w:marBottom w:val="0"/>
      <w:divBdr>
        <w:top w:val="none" w:sz="0" w:space="0" w:color="auto"/>
        <w:left w:val="none" w:sz="0" w:space="0" w:color="auto"/>
        <w:bottom w:val="none" w:sz="0" w:space="0" w:color="auto"/>
        <w:right w:val="none" w:sz="0" w:space="0" w:color="auto"/>
      </w:divBdr>
    </w:div>
    <w:div w:id="989213851">
      <w:bodyDiv w:val="1"/>
      <w:marLeft w:val="0"/>
      <w:marRight w:val="0"/>
      <w:marTop w:val="0"/>
      <w:marBottom w:val="0"/>
      <w:divBdr>
        <w:top w:val="none" w:sz="0" w:space="0" w:color="auto"/>
        <w:left w:val="none" w:sz="0" w:space="0" w:color="auto"/>
        <w:bottom w:val="none" w:sz="0" w:space="0" w:color="auto"/>
        <w:right w:val="none" w:sz="0" w:space="0" w:color="auto"/>
      </w:divBdr>
    </w:div>
    <w:div w:id="989409107">
      <w:bodyDiv w:val="1"/>
      <w:marLeft w:val="0"/>
      <w:marRight w:val="0"/>
      <w:marTop w:val="0"/>
      <w:marBottom w:val="0"/>
      <w:divBdr>
        <w:top w:val="none" w:sz="0" w:space="0" w:color="auto"/>
        <w:left w:val="none" w:sz="0" w:space="0" w:color="auto"/>
        <w:bottom w:val="none" w:sz="0" w:space="0" w:color="auto"/>
        <w:right w:val="none" w:sz="0" w:space="0" w:color="auto"/>
      </w:divBdr>
    </w:div>
    <w:div w:id="989409771">
      <w:bodyDiv w:val="1"/>
      <w:marLeft w:val="0"/>
      <w:marRight w:val="0"/>
      <w:marTop w:val="0"/>
      <w:marBottom w:val="0"/>
      <w:divBdr>
        <w:top w:val="none" w:sz="0" w:space="0" w:color="auto"/>
        <w:left w:val="none" w:sz="0" w:space="0" w:color="auto"/>
        <w:bottom w:val="none" w:sz="0" w:space="0" w:color="auto"/>
        <w:right w:val="none" w:sz="0" w:space="0" w:color="auto"/>
      </w:divBdr>
    </w:div>
    <w:div w:id="991061252">
      <w:bodyDiv w:val="1"/>
      <w:marLeft w:val="0"/>
      <w:marRight w:val="0"/>
      <w:marTop w:val="0"/>
      <w:marBottom w:val="0"/>
      <w:divBdr>
        <w:top w:val="none" w:sz="0" w:space="0" w:color="auto"/>
        <w:left w:val="none" w:sz="0" w:space="0" w:color="auto"/>
        <w:bottom w:val="none" w:sz="0" w:space="0" w:color="auto"/>
        <w:right w:val="none" w:sz="0" w:space="0" w:color="auto"/>
      </w:divBdr>
    </w:div>
    <w:div w:id="991982699">
      <w:bodyDiv w:val="1"/>
      <w:marLeft w:val="0"/>
      <w:marRight w:val="0"/>
      <w:marTop w:val="0"/>
      <w:marBottom w:val="0"/>
      <w:divBdr>
        <w:top w:val="none" w:sz="0" w:space="0" w:color="auto"/>
        <w:left w:val="none" w:sz="0" w:space="0" w:color="auto"/>
        <w:bottom w:val="none" w:sz="0" w:space="0" w:color="auto"/>
        <w:right w:val="none" w:sz="0" w:space="0" w:color="auto"/>
      </w:divBdr>
    </w:div>
    <w:div w:id="993947292">
      <w:bodyDiv w:val="1"/>
      <w:marLeft w:val="0"/>
      <w:marRight w:val="0"/>
      <w:marTop w:val="0"/>
      <w:marBottom w:val="0"/>
      <w:divBdr>
        <w:top w:val="none" w:sz="0" w:space="0" w:color="auto"/>
        <w:left w:val="none" w:sz="0" w:space="0" w:color="auto"/>
        <w:bottom w:val="none" w:sz="0" w:space="0" w:color="auto"/>
        <w:right w:val="none" w:sz="0" w:space="0" w:color="auto"/>
      </w:divBdr>
    </w:div>
    <w:div w:id="995257118">
      <w:bodyDiv w:val="1"/>
      <w:marLeft w:val="0"/>
      <w:marRight w:val="0"/>
      <w:marTop w:val="0"/>
      <w:marBottom w:val="0"/>
      <w:divBdr>
        <w:top w:val="none" w:sz="0" w:space="0" w:color="auto"/>
        <w:left w:val="none" w:sz="0" w:space="0" w:color="auto"/>
        <w:bottom w:val="none" w:sz="0" w:space="0" w:color="auto"/>
        <w:right w:val="none" w:sz="0" w:space="0" w:color="auto"/>
      </w:divBdr>
    </w:div>
    <w:div w:id="998385842">
      <w:bodyDiv w:val="1"/>
      <w:marLeft w:val="0"/>
      <w:marRight w:val="0"/>
      <w:marTop w:val="0"/>
      <w:marBottom w:val="0"/>
      <w:divBdr>
        <w:top w:val="none" w:sz="0" w:space="0" w:color="auto"/>
        <w:left w:val="none" w:sz="0" w:space="0" w:color="auto"/>
        <w:bottom w:val="none" w:sz="0" w:space="0" w:color="auto"/>
        <w:right w:val="none" w:sz="0" w:space="0" w:color="auto"/>
      </w:divBdr>
    </w:div>
    <w:div w:id="998968821">
      <w:bodyDiv w:val="1"/>
      <w:marLeft w:val="0"/>
      <w:marRight w:val="0"/>
      <w:marTop w:val="0"/>
      <w:marBottom w:val="0"/>
      <w:divBdr>
        <w:top w:val="none" w:sz="0" w:space="0" w:color="auto"/>
        <w:left w:val="none" w:sz="0" w:space="0" w:color="auto"/>
        <w:bottom w:val="none" w:sz="0" w:space="0" w:color="auto"/>
        <w:right w:val="none" w:sz="0" w:space="0" w:color="auto"/>
      </w:divBdr>
    </w:div>
    <w:div w:id="1000699530">
      <w:bodyDiv w:val="1"/>
      <w:marLeft w:val="0"/>
      <w:marRight w:val="0"/>
      <w:marTop w:val="0"/>
      <w:marBottom w:val="0"/>
      <w:divBdr>
        <w:top w:val="none" w:sz="0" w:space="0" w:color="auto"/>
        <w:left w:val="none" w:sz="0" w:space="0" w:color="auto"/>
        <w:bottom w:val="none" w:sz="0" w:space="0" w:color="auto"/>
        <w:right w:val="none" w:sz="0" w:space="0" w:color="auto"/>
      </w:divBdr>
    </w:div>
    <w:div w:id="1000815844">
      <w:bodyDiv w:val="1"/>
      <w:marLeft w:val="0"/>
      <w:marRight w:val="0"/>
      <w:marTop w:val="0"/>
      <w:marBottom w:val="0"/>
      <w:divBdr>
        <w:top w:val="none" w:sz="0" w:space="0" w:color="auto"/>
        <w:left w:val="none" w:sz="0" w:space="0" w:color="auto"/>
        <w:bottom w:val="none" w:sz="0" w:space="0" w:color="auto"/>
        <w:right w:val="none" w:sz="0" w:space="0" w:color="auto"/>
      </w:divBdr>
    </w:div>
    <w:div w:id="1001468180">
      <w:bodyDiv w:val="1"/>
      <w:marLeft w:val="0"/>
      <w:marRight w:val="0"/>
      <w:marTop w:val="0"/>
      <w:marBottom w:val="0"/>
      <w:divBdr>
        <w:top w:val="none" w:sz="0" w:space="0" w:color="auto"/>
        <w:left w:val="none" w:sz="0" w:space="0" w:color="auto"/>
        <w:bottom w:val="none" w:sz="0" w:space="0" w:color="auto"/>
        <w:right w:val="none" w:sz="0" w:space="0" w:color="auto"/>
      </w:divBdr>
    </w:div>
    <w:div w:id="1002464705">
      <w:bodyDiv w:val="1"/>
      <w:marLeft w:val="0"/>
      <w:marRight w:val="0"/>
      <w:marTop w:val="0"/>
      <w:marBottom w:val="0"/>
      <w:divBdr>
        <w:top w:val="none" w:sz="0" w:space="0" w:color="auto"/>
        <w:left w:val="none" w:sz="0" w:space="0" w:color="auto"/>
        <w:bottom w:val="none" w:sz="0" w:space="0" w:color="auto"/>
        <w:right w:val="none" w:sz="0" w:space="0" w:color="auto"/>
      </w:divBdr>
    </w:div>
    <w:div w:id="1006517834">
      <w:bodyDiv w:val="1"/>
      <w:marLeft w:val="0"/>
      <w:marRight w:val="0"/>
      <w:marTop w:val="0"/>
      <w:marBottom w:val="0"/>
      <w:divBdr>
        <w:top w:val="none" w:sz="0" w:space="0" w:color="auto"/>
        <w:left w:val="none" w:sz="0" w:space="0" w:color="auto"/>
        <w:bottom w:val="none" w:sz="0" w:space="0" w:color="auto"/>
        <w:right w:val="none" w:sz="0" w:space="0" w:color="auto"/>
      </w:divBdr>
    </w:div>
    <w:div w:id="1008212606">
      <w:bodyDiv w:val="1"/>
      <w:marLeft w:val="0"/>
      <w:marRight w:val="0"/>
      <w:marTop w:val="0"/>
      <w:marBottom w:val="0"/>
      <w:divBdr>
        <w:top w:val="none" w:sz="0" w:space="0" w:color="auto"/>
        <w:left w:val="none" w:sz="0" w:space="0" w:color="auto"/>
        <w:bottom w:val="none" w:sz="0" w:space="0" w:color="auto"/>
        <w:right w:val="none" w:sz="0" w:space="0" w:color="auto"/>
      </w:divBdr>
    </w:div>
    <w:div w:id="1011952822">
      <w:bodyDiv w:val="1"/>
      <w:marLeft w:val="0"/>
      <w:marRight w:val="0"/>
      <w:marTop w:val="0"/>
      <w:marBottom w:val="0"/>
      <w:divBdr>
        <w:top w:val="none" w:sz="0" w:space="0" w:color="auto"/>
        <w:left w:val="none" w:sz="0" w:space="0" w:color="auto"/>
        <w:bottom w:val="none" w:sz="0" w:space="0" w:color="auto"/>
        <w:right w:val="none" w:sz="0" w:space="0" w:color="auto"/>
      </w:divBdr>
    </w:div>
    <w:div w:id="1014840826">
      <w:bodyDiv w:val="1"/>
      <w:marLeft w:val="0"/>
      <w:marRight w:val="0"/>
      <w:marTop w:val="0"/>
      <w:marBottom w:val="0"/>
      <w:divBdr>
        <w:top w:val="none" w:sz="0" w:space="0" w:color="auto"/>
        <w:left w:val="none" w:sz="0" w:space="0" w:color="auto"/>
        <w:bottom w:val="none" w:sz="0" w:space="0" w:color="auto"/>
        <w:right w:val="none" w:sz="0" w:space="0" w:color="auto"/>
      </w:divBdr>
    </w:div>
    <w:div w:id="1015961976">
      <w:bodyDiv w:val="1"/>
      <w:marLeft w:val="0"/>
      <w:marRight w:val="0"/>
      <w:marTop w:val="0"/>
      <w:marBottom w:val="0"/>
      <w:divBdr>
        <w:top w:val="none" w:sz="0" w:space="0" w:color="auto"/>
        <w:left w:val="none" w:sz="0" w:space="0" w:color="auto"/>
        <w:bottom w:val="none" w:sz="0" w:space="0" w:color="auto"/>
        <w:right w:val="none" w:sz="0" w:space="0" w:color="auto"/>
      </w:divBdr>
    </w:div>
    <w:div w:id="1017776627">
      <w:bodyDiv w:val="1"/>
      <w:marLeft w:val="0"/>
      <w:marRight w:val="0"/>
      <w:marTop w:val="0"/>
      <w:marBottom w:val="0"/>
      <w:divBdr>
        <w:top w:val="none" w:sz="0" w:space="0" w:color="auto"/>
        <w:left w:val="none" w:sz="0" w:space="0" w:color="auto"/>
        <w:bottom w:val="none" w:sz="0" w:space="0" w:color="auto"/>
        <w:right w:val="none" w:sz="0" w:space="0" w:color="auto"/>
      </w:divBdr>
    </w:div>
    <w:div w:id="1018895122">
      <w:bodyDiv w:val="1"/>
      <w:marLeft w:val="0"/>
      <w:marRight w:val="0"/>
      <w:marTop w:val="0"/>
      <w:marBottom w:val="0"/>
      <w:divBdr>
        <w:top w:val="none" w:sz="0" w:space="0" w:color="auto"/>
        <w:left w:val="none" w:sz="0" w:space="0" w:color="auto"/>
        <w:bottom w:val="none" w:sz="0" w:space="0" w:color="auto"/>
        <w:right w:val="none" w:sz="0" w:space="0" w:color="auto"/>
      </w:divBdr>
    </w:div>
    <w:div w:id="1020425779">
      <w:bodyDiv w:val="1"/>
      <w:marLeft w:val="0"/>
      <w:marRight w:val="0"/>
      <w:marTop w:val="0"/>
      <w:marBottom w:val="0"/>
      <w:divBdr>
        <w:top w:val="none" w:sz="0" w:space="0" w:color="auto"/>
        <w:left w:val="none" w:sz="0" w:space="0" w:color="auto"/>
        <w:bottom w:val="none" w:sz="0" w:space="0" w:color="auto"/>
        <w:right w:val="none" w:sz="0" w:space="0" w:color="auto"/>
      </w:divBdr>
    </w:div>
    <w:div w:id="1027104447">
      <w:bodyDiv w:val="1"/>
      <w:marLeft w:val="0"/>
      <w:marRight w:val="0"/>
      <w:marTop w:val="0"/>
      <w:marBottom w:val="0"/>
      <w:divBdr>
        <w:top w:val="none" w:sz="0" w:space="0" w:color="auto"/>
        <w:left w:val="none" w:sz="0" w:space="0" w:color="auto"/>
        <w:bottom w:val="none" w:sz="0" w:space="0" w:color="auto"/>
        <w:right w:val="none" w:sz="0" w:space="0" w:color="auto"/>
      </w:divBdr>
    </w:div>
    <w:div w:id="1027216707">
      <w:bodyDiv w:val="1"/>
      <w:marLeft w:val="0"/>
      <w:marRight w:val="0"/>
      <w:marTop w:val="0"/>
      <w:marBottom w:val="0"/>
      <w:divBdr>
        <w:top w:val="none" w:sz="0" w:space="0" w:color="auto"/>
        <w:left w:val="none" w:sz="0" w:space="0" w:color="auto"/>
        <w:bottom w:val="none" w:sz="0" w:space="0" w:color="auto"/>
        <w:right w:val="none" w:sz="0" w:space="0" w:color="auto"/>
      </w:divBdr>
    </w:div>
    <w:div w:id="1028212660">
      <w:bodyDiv w:val="1"/>
      <w:marLeft w:val="0"/>
      <w:marRight w:val="0"/>
      <w:marTop w:val="0"/>
      <w:marBottom w:val="0"/>
      <w:divBdr>
        <w:top w:val="none" w:sz="0" w:space="0" w:color="auto"/>
        <w:left w:val="none" w:sz="0" w:space="0" w:color="auto"/>
        <w:bottom w:val="none" w:sz="0" w:space="0" w:color="auto"/>
        <w:right w:val="none" w:sz="0" w:space="0" w:color="auto"/>
      </w:divBdr>
    </w:div>
    <w:div w:id="1029182232">
      <w:bodyDiv w:val="1"/>
      <w:marLeft w:val="0"/>
      <w:marRight w:val="0"/>
      <w:marTop w:val="0"/>
      <w:marBottom w:val="0"/>
      <w:divBdr>
        <w:top w:val="none" w:sz="0" w:space="0" w:color="auto"/>
        <w:left w:val="none" w:sz="0" w:space="0" w:color="auto"/>
        <w:bottom w:val="none" w:sz="0" w:space="0" w:color="auto"/>
        <w:right w:val="none" w:sz="0" w:space="0" w:color="auto"/>
      </w:divBdr>
    </w:div>
    <w:div w:id="1032924196">
      <w:bodyDiv w:val="1"/>
      <w:marLeft w:val="0"/>
      <w:marRight w:val="0"/>
      <w:marTop w:val="0"/>
      <w:marBottom w:val="0"/>
      <w:divBdr>
        <w:top w:val="none" w:sz="0" w:space="0" w:color="auto"/>
        <w:left w:val="none" w:sz="0" w:space="0" w:color="auto"/>
        <w:bottom w:val="none" w:sz="0" w:space="0" w:color="auto"/>
        <w:right w:val="none" w:sz="0" w:space="0" w:color="auto"/>
      </w:divBdr>
    </w:div>
    <w:div w:id="1033924463">
      <w:bodyDiv w:val="1"/>
      <w:marLeft w:val="0"/>
      <w:marRight w:val="0"/>
      <w:marTop w:val="0"/>
      <w:marBottom w:val="0"/>
      <w:divBdr>
        <w:top w:val="none" w:sz="0" w:space="0" w:color="auto"/>
        <w:left w:val="none" w:sz="0" w:space="0" w:color="auto"/>
        <w:bottom w:val="none" w:sz="0" w:space="0" w:color="auto"/>
        <w:right w:val="none" w:sz="0" w:space="0" w:color="auto"/>
      </w:divBdr>
    </w:div>
    <w:div w:id="1035158840">
      <w:bodyDiv w:val="1"/>
      <w:marLeft w:val="0"/>
      <w:marRight w:val="0"/>
      <w:marTop w:val="0"/>
      <w:marBottom w:val="0"/>
      <w:divBdr>
        <w:top w:val="none" w:sz="0" w:space="0" w:color="auto"/>
        <w:left w:val="none" w:sz="0" w:space="0" w:color="auto"/>
        <w:bottom w:val="none" w:sz="0" w:space="0" w:color="auto"/>
        <w:right w:val="none" w:sz="0" w:space="0" w:color="auto"/>
      </w:divBdr>
    </w:div>
    <w:div w:id="1039278608">
      <w:bodyDiv w:val="1"/>
      <w:marLeft w:val="0"/>
      <w:marRight w:val="0"/>
      <w:marTop w:val="0"/>
      <w:marBottom w:val="0"/>
      <w:divBdr>
        <w:top w:val="none" w:sz="0" w:space="0" w:color="auto"/>
        <w:left w:val="none" w:sz="0" w:space="0" w:color="auto"/>
        <w:bottom w:val="none" w:sz="0" w:space="0" w:color="auto"/>
        <w:right w:val="none" w:sz="0" w:space="0" w:color="auto"/>
      </w:divBdr>
    </w:div>
    <w:div w:id="1040664923">
      <w:bodyDiv w:val="1"/>
      <w:marLeft w:val="0"/>
      <w:marRight w:val="0"/>
      <w:marTop w:val="0"/>
      <w:marBottom w:val="0"/>
      <w:divBdr>
        <w:top w:val="none" w:sz="0" w:space="0" w:color="auto"/>
        <w:left w:val="none" w:sz="0" w:space="0" w:color="auto"/>
        <w:bottom w:val="none" w:sz="0" w:space="0" w:color="auto"/>
        <w:right w:val="none" w:sz="0" w:space="0" w:color="auto"/>
      </w:divBdr>
    </w:div>
    <w:div w:id="1041322326">
      <w:bodyDiv w:val="1"/>
      <w:marLeft w:val="0"/>
      <w:marRight w:val="0"/>
      <w:marTop w:val="0"/>
      <w:marBottom w:val="0"/>
      <w:divBdr>
        <w:top w:val="none" w:sz="0" w:space="0" w:color="auto"/>
        <w:left w:val="none" w:sz="0" w:space="0" w:color="auto"/>
        <w:bottom w:val="none" w:sz="0" w:space="0" w:color="auto"/>
        <w:right w:val="none" w:sz="0" w:space="0" w:color="auto"/>
      </w:divBdr>
    </w:div>
    <w:div w:id="1044865124">
      <w:bodyDiv w:val="1"/>
      <w:marLeft w:val="0"/>
      <w:marRight w:val="0"/>
      <w:marTop w:val="0"/>
      <w:marBottom w:val="0"/>
      <w:divBdr>
        <w:top w:val="none" w:sz="0" w:space="0" w:color="auto"/>
        <w:left w:val="none" w:sz="0" w:space="0" w:color="auto"/>
        <w:bottom w:val="none" w:sz="0" w:space="0" w:color="auto"/>
        <w:right w:val="none" w:sz="0" w:space="0" w:color="auto"/>
      </w:divBdr>
    </w:div>
    <w:div w:id="1045300204">
      <w:bodyDiv w:val="1"/>
      <w:marLeft w:val="0"/>
      <w:marRight w:val="0"/>
      <w:marTop w:val="0"/>
      <w:marBottom w:val="0"/>
      <w:divBdr>
        <w:top w:val="none" w:sz="0" w:space="0" w:color="auto"/>
        <w:left w:val="none" w:sz="0" w:space="0" w:color="auto"/>
        <w:bottom w:val="none" w:sz="0" w:space="0" w:color="auto"/>
        <w:right w:val="none" w:sz="0" w:space="0" w:color="auto"/>
      </w:divBdr>
    </w:div>
    <w:div w:id="1046564815">
      <w:bodyDiv w:val="1"/>
      <w:marLeft w:val="0"/>
      <w:marRight w:val="0"/>
      <w:marTop w:val="0"/>
      <w:marBottom w:val="0"/>
      <w:divBdr>
        <w:top w:val="none" w:sz="0" w:space="0" w:color="auto"/>
        <w:left w:val="none" w:sz="0" w:space="0" w:color="auto"/>
        <w:bottom w:val="none" w:sz="0" w:space="0" w:color="auto"/>
        <w:right w:val="none" w:sz="0" w:space="0" w:color="auto"/>
      </w:divBdr>
    </w:div>
    <w:div w:id="1046759797">
      <w:bodyDiv w:val="1"/>
      <w:marLeft w:val="0"/>
      <w:marRight w:val="0"/>
      <w:marTop w:val="0"/>
      <w:marBottom w:val="0"/>
      <w:divBdr>
        <w:top w:val="none" w:sz="0" w:space="0" w:color="auto"/>
        <w:left w:val="none" w:sz="0" w:space="0" w:color="auto"/>
        <w:bottom w:val="none" w:sz="0" w:space="0" w:color="auto"/>
        <w:right w:val="none" w:sz="0" w:space="0" w:color="auto"/>
      </w:divBdr>
    </w:div>
    <w:div w:id="1047030831">
      <w:bodyDiv w:val="1"/>
      <w:marLeft w:val="0"/>
      <w:marRight w:val="0"/>
      <w:marTop w:val="0"/>
      <w:marBottom w:val="0"/>
      <w:divBdr>
        <w:top w:val="none" w:sz="0" w:space="0" w:color="auto"/>
        <w:left w:val="none" w:sz="0" w:space="0" w:color="auto"/>
        <w:bottom w:val="none" w:sz="0" w:space="0" w:color="auto"/>
        <w:right w:val="none" w:sz="0" w:space="0" w:color="auto"/>
      </w:divBdr>
    </w:div>
    <w:div w:id="1049845069">
      <w:bodyDiv w:val="1"/>
      <w:marLeft w:val="0"/>
      <w:marRight w:val="0"/>
      <w:marTop w:val="0"/>
      <w:marBottom w:val="0"/>
      <w:divBdr>
        <w:top w:val="none" w:sz="0" w:space="0" w:color="auto"/>
        <w:left w:val="none" w:sz="0" w:space="0" w:color="auto"/>
        <w:bottom w:val="none" w:sz="0" w:space="0" w:color="auto"/>
        <w:right w:val="none" w:sz="0" w:space="0" w:color="auto"/>
      </w:divBdr>
    </w:div>
    <w:div w:id="1051003885">
      <w:bodyDiv w:val="1"/>
      <w:marLeft w:val="0"/>
      <w:marRight w:val="0"/>
      <w:marTop w:val="0"/>
      <w:marBottom w:val="0"/>
      <w:divBdr>
        <w:top w:val="none" w:sz="0" w:space="0" w:color="auto"/>
        <w:left w:val="none" w:sz="0" w:space="0" w:color="auto"/>
        <w:bottom w:val="none" w:sz="0" w:space="0" w:color="auto"/>
        <w:right w:val="none" w:sz="0" w:space="0" w:color="auto"/>
      </w:divBdr>
    </w:div>
    <w:div w:id="1053968809">
      <w:bodyDiv w:val="1"/>
      <w:marLeft w:val="0"/>
      <w:marRight w:val="0"/>
      <w:marTop w:val="0"/>
      <w:marBottom w:val="0"/>
      <w:divBdr>
        <w:top w:val="none" w:sz="0" w:space="0" w:color="auto"/>
        <w:left w:val="none" w:sz="0" w:space="0" w:color="auto"/>
        <w:bottom w:val="none" w:sz="0" w:space="0" w:color="auto"/>
        <w:right w:val="none" w:sz="0" w:space="0" w:color="auto"/>
      </w:divBdr>
    </w:div>
    <w:div w:id="1054813787">
      <w:bodyDiv w:val="1"/>
      <w:marLeft w:val="0"/>
      <w:marRight w:val="0"/>
      <w:marTop w:val="0"/>
      <w:marBottom w:val="0"/>
      <w:divBdr>
        <w:top w:val="none" w:sz="0" w:space="0" w:color="auto"/>
        <w:left w:val="none" w:sz="0" w:space="0" w:color="auto"/>
        <w:bottom w:val="none" w:sz="0" w:space="0" w:color="auto"/>
        <w:right w:val="none" w:sz="0" w:space="0" w:color="auto"/>
      </w:divBdr>
    </w:div>
    <w:div w:id="1058166091">
      <w:bodyDiv w:val="1"/>
      <w:marLeft w:val="0"/>
      <w:marRight w:val="0"/>
      <w:marTop w:val="0"/>
      <w:marBottom w:val="0"/>
      <w:divBdr>
        <w:top w:val="none" w:sz="0" w:space="0" w:color="auto"/>
        <w:left w:val="none" w:sz="0" w:space="0" w:color="auto"/>
        <w:bottom w:val="none" w:sz="0" w:space="0" w:color="auto"/>
        <w:right w:val="none" w:sz="0" w:space="0" w:color="auto"/>
      </w:divBdr>
    </w:div>
    <w:div w:id="1059787164">
      <w:bodyDiv w:val="1"/>
      <w:marLeft w:val="0"/>
      <w:marRight w:val="0"/>
      <w:marTop w:val="0"/>
      <w:marBottom w:val="0"/>
      <w:divBdr>
        <w:top w:val="none" w:sz="0" w:space="0" w:color="auto"/>
        <w:left w:val="none" w:sz="0" w:space="0" w:color="auto"/>
        <w:bottom w:val="none" w:sz="0" w:space="0" w:color="auto"/>
        <w:right w:val="none" w:sz="0" w:space="0" w:color="auto"/>
      </w:divBdr>
    </w:div>
    <w:div w:id="1064527055">
      <w:bodyDiv w:val="1"/>
      <w:marLeft w:val="0"/>
      <w:marRight w:val="0"/>
      <w:marTop w:val="0"/>
      <w:marBottom w:val="0"/>
      <w:divBdr>
        <w:top w:val="none" w:sz="0" w:space="0" w:color="auto"/>
        <w:left w:val="none" w:sz="0" w:space="0" w:color="auto"/>
        <w:bottom w:val="none" w:sz="0" w:space="0" w:color="auto"/>
        <w:right w:val="none" w:sz="0" w:space="0" w:color="auto"/>
      </w:divBdr>
    </w:div>
    <w:div w:id="1064528219">
      <w:bodyDiv w:val="1"/>
      <w:marLeft w:val="0"/>
      <w:marRight w:val="0"/>
      <w:marTop w:val="0"/>
      <w:marBottom w:val="0"/>
      <w:divBdr>
        <w:top w:val="none" w:sz="0" w:space="0" w:color="auto"/>
        <w:left w:val="none" w:sz="0" w:space="0" w:color="auto"/>
        <w:bottom w:val="none" w:sz="0" w:space="0" w:color="auto"/>
        <w:right w:val="none" w:sz="0" w:space="0" w:color="auto"/>
      </w:divBdr>
    </w:div>
    <w:div w:id="1065643267">
      <w:bodyDiv w:val="1"/>
      <w:marLeft w:val="0"/>
      <w:marRight w:val="0"/>
      <w:marTop w:val="0"/>
      <w:marBottom w:val="0"/>
      <w:divBdr>
        <w:top w:val="none" w:sz="0" w:space="0" w:color="auto"/>
        <w:left w:val="none" w:sz="0" w:space="0" w:color="auto"/>
        <w:bottom w:val="none" w:sz="0" w:space="0" w:color="auto"/>
        <w:right w:val="none" w:sz="0" w:space="0" w:color="auto"/>
      </w:divBdr>
    </w:div>
    <w:div w:id="1067458484">
      <w:bodyDiv w:val="1"/>
      <w:marLeft w:val="0"/>
      <w:marRight w:val="0"/>
      <w:marTop w:val="0"/>
      <w:marBottom w:val="0"/>
      <w:divBdr>
        <w:top w:val="none" w:sz="0" w:space="0" w:color="auto"/>
        <w:left w:val="none" w:sz="0" w:space="0" w:color="auto"/>
        <w:bottom w:val="none" w:sz="0" w:space="0" w:color="auto"/>
        <w:right w:val="none" w:sz="0" w:space="0" w:color="auto"/>
      </w:divBdr>
    </w:div>
    <w:div w:id="1068308634">
      <w:bodyDiv w:val="1"/>
      <w:marLeft w:val="0"/>
      <w:marRight w:val="0"/>
      <w:marTop w:val="0"/>
      <w:marBottom w:val="0"/>
      <w:divBdr>
        <w:top w:val="none" w:sz="0" w:space="0" w:color="auto"/>
        <w:left w:val="none" w:sz="0" w:space="0" w:color="auto"/>
        <w:bottom w:val="none" w:sz="0" w:space="0" w:color="auto"/>
        <w:right w:val="none" w:sz="0" w:space="0" w:color="auto"/>
      </w:divBdr>
    </w:div>
    <w:div w:id="1069962556">
      <w:bodyDiv w:val="1"/>
      <w:marLeft w:val="0"/>
      <w:marRight w:val="0"/>
      <w:marTop w:val="0"/>
      <w:marBottom w:val="0"/>
      <w:divBdr>
        <w:top w:val="none" w:sz="0" w:space="0" w:color="auto"/>
        <w:left w:val="none" w:sz="0" w:space="0" w:color="auto"/>
        <w:bottom w:val="none" w:sz="0" w:space="0" w:color="auto"/>
        <w:right w:val="none" w:sz="0" w:space="0" w:color="auto"/>
      </w:divBdr>
    </w:div>
    <w:div w:id="1070225478">
      <w:bodyDiv w:val="1"/>
      <w:marLeft w:val="0"/>
      <w:marRight w:val="0"/>
      <w:marTop w:val="0"/>
      <w:marBottom w:val="0"/>
      <w:divBdr>
        <w:top w:val="none" w:sz="0" w:space="0" w:color="auto"/>
        <w:left w:val="none" w:sz="0" w:space="0" w:color="auto"/>
        <w:bottom w:val="none" w:sz="0" w:space="0" w:color="auto"/>
        <w:right w:val="none" w:sz="0" w:space="0" w:color="auto"/>
      </w:divBdr>
    </w:div>
    <w:div w:id="1073118737">
      <w:bodyDiv w:val="1"/>
      <w:marLeft w:val="0"/>
      <w:marRight w:val="0"/>
      <w:marTop w:val="0"/>
      <w:marBottom w:val="0"/>
      <w:divBdr>
        <w:top w:val="none" w:sz="0" w:space="0" w:color="auto"/>
        <w:left w:val="none" w:sz="0" w:space="0" w:color="auto"/>
        <w:bottom w:val="none" w:sz="0" w:space="0" w:color="auto"/>
        <w:right w:val="none" w:sz="0" w:space="0" w:color="auto"/>
      </w:divBdr>
    </w:div>
    <w:div w:id="1074280573">
      <w:bodyDiv w:val="1"/>
      <w:marLeft w:val="0"/>
      <w:marRight w:val="0"/>
      <w:marTop w:val="0"/>
      <w:marBottom w:val="0"/>
      <w:divBdr>
        <w:top w:val="none" w:sz="0" w:space="0" w:color="auto"/>
        <w:left w:val="none" w:sz="0" w:space="0" w:color="auto"/>
        <w:bottom w:val="none" w:sz="0" w:space="0" w:color="auto"/>
        <w:right w:val="none" w:sz="0" w:space="0" w:color="auto"/>
      </w:divBdr>
    </w:div>
    <w:div w:id="1077363146">
      <w:bodyDiv w:val="1"/>
      <w:marLeft w:val="0"/>
      <w:marRight w:val="0"/>
      <w:marTop w:val="0"/>
      <w:marBottom w:val="0"/>
      <w:divBdr>
        <w:top w:val="none" w:sz="0" w:space="0" w:color="auto"/>
        <w:left w:val="none" w:sz="0" w:space="0" w:color="auto"/>
        <w:bottom w:val="none" w:sz="0" w:space="0" w:color="auto"/>
        <w:right w:val="none" w:sz="0" w:space="0" w:color="auto"/>
      </w:divBdr>
    </w:div>
    <w:div w:id="1081411606">
      <w:bodyDiv w:val="1"/>
      <w:marLeft w:val="0"/>
      <w:marRight w:val="0"/>
      <w:marTop w:val="0"/>
      <w:marBottom w:val="0"/>
      <w:divBdr>
        <w:top w:val="none" w:sz="0" w:space="0" w:color="auto"/>
        <w:left w:val="none" w:sz="0" w:space="0" w:color="auto"/>
        <w:bottom w:val="none" w:sz="0" w:space="0" w:color="auto"/>
        <w:right w:val="none" w:sz="0" w:space="0" w:color="auto"/>
      </w:divBdr>
    </w:div>
    <w:div w:id="1081872290">
      <w:bodyDiv w:val="1"/>
      <w:marLeft w:val="0"/>
      <w:marRight w:val="0"/>
      <w:marTop w:val="0"/>
      <w:marBottom w:val="0"/>
      <w:divBdr>
        <w:top w:val="none" w:sz="0" w:space="0" w:color="auto"/>
        <w:left w:val="none" w:sz="0" w:space="0" w:color="auto"/>
        <w:bottom w:val="none" w:sz="0" w:space="0" w:color="auto"/>
        <w:right w:val="none" w:sz="0" w:space="0" w:color="auto"/>
      </w:divBdr>
    </w:div>
    <w:div w:id="1082408128">
      <w:bodyDiv w:val="1"/>
      <w:marLeft w:val="0"/>
      <w:marRight w:val="0"/>
      <w:marTop w:val="0"/>
      <w:marBottom w:val="0"/>
      <w:divBdr>
        <w:top w:val="none" w:sz="0" w:space="0" w:color="auto"/>
        <w:left w:val="none" w:sz="0" w:space="0" w:color="auto"/>
        <w:bottom w:val="none" w:sz="0" w:space="0" w:color="auto"/>
        <w:right w:val="none" w:sz="0" w:space="0" w:color="auto"/>
      </w:divBdr>
    </w:div>
    <w:div w:id="1083068507">
      <w:bodyDiv w:val="1"/>
      <w:marLeft w:val="0"/>
      <w:marRight w:val="0"/>
      <w:marTop w:val="0"/>
      <w:marBottom w:val="0"/>
      <w:divBdr>
        <w:top w:val="none" w:sz="0" w:space="0" w:color="auto"/>
        <w:left w:val="none" w:sz="0" w:space="0" w:color="auto"/>
        <w:bottom w:val="none" w:sz="0" w:space="0" w:color="auto"/>
        <w:right w:val="none" w:sz="0" w:space="0" w:color="auto"/>
      </w:divBdr>
    </w:div>
    <w:div w:id="1087119081">
      <w:bodyDiv w:val="1"/>
      <w:marLeft w:val="0"/>
      <w:marRight w:val="0"/>
      <w:marTop w:val="0"/>
      <w:marBottom w:val="0"/>
      <w:divBdr>
        <w:top w:val="none" w:sz="0" w:space="0" w:color="auto"/>
        <w:left w:val="none" w:sz="0" w:space="0" w:color="auto"/>
        <w:bottom w:val="none" w:sz="0" w:space="0" w:color="auto"/>
        <w:right w:val="none" w:sz="0" w:space="0" w:color="auto"/>
      </w:divBdr>
    </w:div>
    <w:div w:id="1088651006">
      <w:bodyDiv w:val="1"/>
      <w:marLeft w:val="0"/>
      <w:marRight w:val="0"/>
      <w:marTop w:val="0"/>
      <w:marBottom w:val="0"/>
      <w:divBdr>
        <w:top w:val="none" w:sz="0" w:space="0" w:color="auto"/>
        <w:left w:val="none" w:sz="0" w:space="0" w:color="auto"/>
        <w:bottom w:val="none" w:sz="0" w:space="0" w:color="auto"/>
        <w:right w:val="none" w:sz="0" w:space="0" w:color="auto"/>
      </w:divBdr>
    </w:div>
    <w:div w:id="1089690179">
      <w:bodyDiv w:val="1"/>
      <w:marLeft w:val="0"/>
      <w:marRight w:val="0"/>
      <w:marTop w:val="0"/>
      <w:marBottom w:val="0"/>
      <w:divBdr>
        <w:top w:val="none" w:sz="0" w:space="0" w:color="auto"/>
        <w:left w:val="none" w:sz="0" w:space="0" w:color="auto"/>
        <w:bottom w:val="none" w:sz="0" w:space="0" w:color="auto"/>
        <w:right w:val="none" w:sz="0" w:space="0" w:color="auto"/>
      </w:divBdr>
    </w:div>
    <w:div w:id="1090127777">
      <w:bodyDiv w:val="1"/>
      <w:marLeft w:val="0"/>
      <w:marRight w:val="0"/>
      <w:marTop w:val="0"/>
      <w:marBottom w:val="0"/>
      <w:divBdr>
        <w:top w:val="none" w:sz="0" w:space="0" w:color="auto"/>
        <w:left w:val="none" w:sz="0" w:space="0" w:color="auto"/>
        <w:bottom w:val="none" w:sz="0" w:space="0" w:color="auto"/>
        <w:right w:val="none" w:sz="0" w:space="0" w:color="auto"/>
      </w:divBdr>
    </w:div>
    <w:div w:id="1090855584">
      <w:bodyDiv w:val="1"/>
      <w:marLeft w:val="0"/>
      <w:marRight w:val="0"/>
      <w:marTop w:val="0"/>
      <w:marBottom w:val="0"/>
      <w:divBdr>
        <w:top w:val="none" w:sz="0" w:space="0" w:color="auto"/>
        <w:left w:val="none" w:sz="0" w:space="0" w:color="auto"/>
        <w:bottom w:val="none" w:sz="0" w:space="0" w:color="auto"/>
        <w:right w:val="none" w:sz="0" w:space="0" w:color="auto"/>
      </w:divBdr>
    </w:div>
    <w:div w:id="1091705331">
      <w:bodyDiv w:val="1"/>
      <w:marLeft w:val="0"/>
      <w:marRight w:val="0"/>
      <w:marTop w:val="0"/>
      <w:marBottom w:val="0"/>
      <w:divBdr>
        <w:top w:val="none" w:sz="0" w:space="0" w:color="auto"/>
        <w:left w:val="none" w:sz="0" w:space="0" w:color="auto"/>
        <w:bottom w:val="none" w:sz="0" w:space="0" w:color="auto"/>
        <w:right w:val="none" w:sz="0" w:space="0" w:color="auto"/>
      </w:divBdr>
    </w:div>
    <w:div w:id="1093555819">
      <w:bodyDiv w:val="1"/>
      <w:marLeft w:val="0"/>
      <w:marRight w:val="0"/>
      <w:marTop w:val="0"/>
      <w:marBottom w:val="0"/>
      <w:divBdr>
        <w:top w:val="none" w:sz="0" w:space="0" w:color="auto"/>
        <w:left w:val="none" w:sz="0" w:space="0" w:color="auto"/>
        <w:bottom w:val="none" w:sz="0" w:space="0" w:color="auto"/>
        <w:right w:val="none" w:sz="0" w:space="0" w:color="auto"/>
      </w:divBdr>
    </w:div>
    <w:div w:id="1094128942">
      <w:bodyDiv w:val="1"/>
      <w:marLeft w:val="0"/>
      <w:marRight w:val="0"/>
      <w:marTop w:val="0"/>
      <w:marBottom w:val="0"/>
      <w:divBdr>
        <w:top w:val="none" w:sz="0" w:space="0" w:color="auto"/>
        <w:left w:val="none" w:sz="0" w:space="0" w:color="auto"/>
        <w:bottom w:val="none" w:sz="0" w:space="0" w:color="auto"/>
        <w:right w:val="none" w:sz="0" w:space="0" w:color="auto"/>
      </w:divBdr>
    </w:div>
    <w:div w:id="1094135297">
      <w:bodyDiv w:val="1"/>
      <w:marLeft w:val="0"/>
      <w:marRight w:val="0"/>
      <w:marTop w:val="0"/>
      <w:marBottom w:val="0"/>
      <w:divBdr>
        <w:top w:val="none" w:sz="0" w:space="0" w:color="auto"/>
        <w:left w:val="none" w:sz="0" w:space="0" w:color="auto"/>
        <w:bottom w:val="none" w:sz="0" w:space="0" w:color="auto"/>
        <w:right w:val="none" w:sz="0" w:space="0" w:color="auto"/>
      </w:divBdr>
    </w:div>
    <w:div w:id="1095590636">
      <w:bodyDiv w:val="1"/>
      <w:marLeft w:val="0"/>
      <w:marRight w:val="0"/>
      <w:marTop w:val="0"/>
      <w:marBottom w:val="0"/>
      <w:divBdr>
        <w:top w:val="none" w:sz="0" w:space="0" w:color="auto"/>
        <w:left w:val="none" w:sz="0" w:space="0" w:color="auto"/>
        <w:bottom w:val="none" w:sz="0" w:space="0" w:color="auto"/>
        <w:right w:val="none" w:sz="0" w:space="0" w:color="auto"/>
      </w:divBdr>
    </w:div>
    <w:div w:id="1097822390">
      <w:bodyDiv w:val="1"/>
      <w:marLeft w:val="0"/>
      <w:marRight w:val="0"/>
      <w:marTop w:val="0"/>
      <w:marBottom w:val="0"/>
      <w:divBdr>
        <w:top w:val="none" w:sz="0" w:space="0" w:color="auto"/>
        <w:left w:val="none" w:sz="0" w:space="0" w:color="auto"/>
        <w:bottom w:val="none" w:sz="0" w:space="0" w:color="auto"/>
        <w:right w:val="none" w:sz="0" w:space="0" w:color="auto"/>
      </w:divBdr>
    </w:div>
    <w:div w:id="1098022843">
      <w:bodyDiv w:val="1"/>
      <w:marLeft w:val="0"/>
      <w:marRight w:val="0"/>
      <w:marTop w:val="0"/>
      <w:marBottom w:val="0"/>
      <w:divBdr>
        <w:top w:val="none" w:sz="0" w:space="0" w:color="auto"/>
        <w:left w:val="none" w:sz="0" w:space="0" w:color="auto"/>
        <w:bottom w:val="none" w:sz="0" w:space="0" w:color="auto"/>
        <w:right w:val="none" w:sz="0" w:space="0" w:color="auto"/>
      </w:divBdr>
    </w:div>
    <w:div w:id="1104301459">
      <w:bodyDiv w:val="1"/>
      <w:marLeft w:val="0"/>
      <w:marRight w:val="0"/>
      <w:marTop w:val="0"/>
      <w:marBottom w:val="0"/>
      <w:divBdr>
        <w:top w:val="none" w:sz="0" w:space="0" w:color="auto"/>
        <w:left w:val="none" w:sz="0" w:space="0" w:color="auto"/>
        <w:bottom w:val="none" w:sz="0" w:space="0" w:color="auto"/>
        <w:right w:val="none" w:sz="0" w:space="0" w:color="auto"/>
      </w:divBdr>
    </w:div>
    <w:div w:id="1105997997">
      <w:bodyDiv w:val="1"/>
      <w:marLeft w:val="0"/>
      <w:marRight w:val="0"/>
      <w:marTop w:val="0"/>
      <w:marBottom w:val="0"/>
      <w:divBdr>
        <w:top w:val="none" w:sz="0" w:space="0" w:color="auto"/>
        <w:left w:val="none" w:sz="0" w:space="0" w:color="auto"/>
        <w:bottom w:val="none" w:sz="0" w:space="0" w:color="auto"/>
        <w:right w:val="none" w:sz="0" w:space="0" w:color="auto"/>
      </w:divBdr>
    </w:div>
    <w:div w:id="1106727558">
      <w:bodyDiv w:val="1"/>
      <w:marLeft w:val="0"/>
      <w:marRight w:val="0"/>
      <w:marTop w:val="0"/>
      <w:marBottom w:val="0"/>
      <w:divBdr>
        <w:top w:val="none" w:sz="0" w:space="0" w:color="auto"/>
        <w:left w:val="none" w:sz="0" w:space="0" w:color="auto"/>
        <w:bottom w:val="none" w:sz="0" w:space="0" w:color="auto"/>
        <w:right w:val="none" w:sz="0" w:space="0" w:color="auto"/>
      </w:divBdr>
    </w:div>
    <w:div w:id="1108162870">
      <w:bodyDiv w:val="1"/>
      <w:marLeft w:val="0"/>
      <w:marRight w:val="0"/>
      <w:marTop w:val="0"/>
      <w:marBottom w:val="0"/>
      <w:divBdr>
        <w:top w:val="none" w:sz="0" w:space="0" w:color="auto"/>
        <w:left w:val="none" w:sz="0" w:space="0" w:color="auto"/>
        <w:bottom w:val="none" w:sz="0" w:space="0" w:color="auto"/>
        <w:right w:val="none" w:sz="0" w:space="0" w:color="auto"/>
      </w:divBdr>
    </w:div>
    <w:div w:id="1109473269">
      <w:bodyDiv w:val="1"/>
      <w:marLeft w:val="0"/>
      <w:marRight w:val="0"/>
      <w:marTop w:val="0"/>
      <w:marBottom w:val="0"/>
      <w:divBdr>
        <w:top w:val="none" w:sz="0" w:space="0" w:color="auto"/>
        <w:left w:val="none" w:sz="0" w:space="0" w:color="auto"/>
        <w:bottom w:val="none" w:sz="0" w:space="0" w:color="auto"/>
        <w:right w:val="none" w:sz="0" w:space="0" w:color="auto"/>
      </w:divBdr>
    </w:div>
    <w:div w:id="1113668817">
      <w:bodyDiv w:val="1"/>
      <w:marLeft w:val="0"/>
      <w:marRight w:val="0"/>
      <w:marTop w:val="0"/>
      <w:marBottom w:val="0"/>
      <w:divBdr>
        <w:top w:val="none" w:sz="0" w:space="0" w:color="auto"/>
        <w:left w:val="none" w:sz="0" w:space="0" w:color="auto"/>
        <w:bottom w:val="none" w:sz="0" w:space="0" w:color="auto"/>
        <w:right w:val="none" w:sz="0" w:space="0" w:color="auto"/>
      </w:divBdr>
    </w:div>
    <w:div w:id="1114864793">
      <w:bodyDiv w:val="1"/>
      <w:marLeft w:val="0"/>
      <w:marRight w:val="0"/>
      <w:marTop w:val="0"/>
      <w:marBottom w:val="0"/>
      <w:divBdr>
        <w:top w:val="none" w:sz="0" w:space="0" w:color="auto"/>
        <w:left w:val="none" w:sz="0" w:space="0" w:color="auto"/>
        <w:bottom w:val="none" w:sz="0" w:space="0" w:color="auto"/>
        <w:right w:val="none" w:sz="0" w:space="0" w:color="auto"/>
      </w:divBdr>
    </w:div>
    <w:div w:id="1120103160">
      <w:bodyDiv w:val="1"/>
      <w:marLeft w:val="0"/>
      <w:marRight w:val="0"/>
      <w:marTop w:val="0"/>
      <w:marBottom w:val="0"/>
      <w:divBdr>
        <w:top w:val="none" w:sz="0" w:space="0" w:color="auto"/>
        <w:left w:val="none" w:sz="0" w:space="0" w:color="auto"/>
        <w:bottom w:val="none" w:sz="0" w:space="0" w:color="auto"/>
        <w:right w:val="none" w:sz="0" w:space="0" w:color="auto"/>
      </w:divBdr>
    </w:div>
    <w:div w:id="1124009150">
      <w:bodyDiv w:val="1"/>
      <w:marLeft w:val="0"/>
      <w:marRight w:val="0"/>
      <w:marTop w:val="0"/>
      <w:marBottom w:val="0"/>
      <w:divBdr>
        <w:top w:val="none" w:sz="0" w:space="0" w:color="auto"/>
        <w:left w:val="none" w:sz="0" w:space="0" w:color="auto"/>
        <w:bottom w:val="none" w:sz="0" w:space="0" w:color="auto"/>
        <w:right w:val="none" w:sz="0" w:space="0" w:color="auto"/>
      </w:divBdr>
      <w:divsChild>
        <w:div w:id="329069689">
          <w:marLeft w:val="640"/>
          <w:marRight w:val="0"/>
          <w:marTop w:val="0"/>
          <w:marBottom w:val="0"/>
          <w:divBdr>
            <w:top w:val="none" w:sz="0" w:space="0" w:color="auto"/>
            <w:left w:val="none" w:sz="0" w:space="0" w:color="auto"/>
            <w:bottom w:val="none" w:sz="0" w:space="0" w:color="auto"/>
            <w:right w:val="none" w:sz="0" w:space="0" w:color="auto"/>
          </w:divBdr>
        </w:div>
        <w:div w:id="235481704">
          <w:marLeft w:val="640"/>
          <w:marRight w:val="0"/>
          <w:marTop w:val="0"/>
          <w:marBottom w:val="0"/>
          <w:divBdr>
            <w:top w:val="none" w:sz="0" w:space="0" w:color="auto"/>
            <w:left w:val="none" w:sz="0" w:space="0" w:color="auto"/>
            <w:bottom w:val="none" w:sz="0" w:space="0" w:color="auto"/>
            <w:right w:val="none" w:sz="0" w:space="0" w:color="auto"/>
          </w:divBdr>
        </w:div>
        <w:div w:id="1896619848">
          <w:marLeft w:val="640"/>
          <w:marRight w:val="0"/>
          <w:marTop w:val="0"/>
          <w:marBottom w:val="0"/>
          <w:divBdr>
            <w:top w:val="none" w:sz="0" w:space="0" w:color="auto"/>
            <w:left w:val="none" w:sz="0" w:space="0" w:color="auto"/>
            <w:bottom w:val="none" w:sz="0" w:space="0" w:color="auto"/>
            <w:right w:val="none" w:sz="0" w:space="0" w:color="auto"/>
          </w:divBdr>
        </w:div>
        <w:div w:id="570890323">
          <w:marLeft w:val="640"/>
          <w:marRight w:val="0"/>
          <w:marTop w:val="0"/>
          <w:marBottom w:val="0"/>
          <w:divBdr>
            <w:top w:val="none" w:sz="0" w:space="0" w:color="auto"/>
            <w:left w:val="none" w:sz="0" w:space="0" w:color="auto"/>
            <w:bottom w:val="none" w:sz="0" w:space="0" w:color="auto"/>
            <w:right w:val="none" w:sz="0" w:space="0" w:color="auto"/>
          </w:divBdr>
        </w:div>
        <w:div w:id="1201287809">
          <w:marLeft w:val="640"/>
          <w:marRight w:val="0"/>
          <w:marTop w:val="0"/>
          <w:marBottom w:val="0"/>
          <w:divBdr>
            <w:top w:val="none" w:sz="0" w:space="0" w:color="auto"/>
            <w:left w:val="none" w:sz="0" w:space="0" w:color="auto"/>
            <w:bottom w:val="none" w:sz="0" w:space="0" w:color="auto"/>
            <w:right w:val="none" w:sz="0" w:space="0" w:color="auto"/>
          </w:divBdr>
        </w:div>
        <w:div w:id="659818534">
          <w:marLeft w:val="640"/>
          <w:marRight w:val="0"/>
          <w:marTop w:val="0"/>
          <w:marBottom w:val="0"/>
          <w:divBdr>
            <w:top w:val="none" w:sz="0" w:space="0" w:color="auto"/>
            <w:left w:val="none" w:sz="0" w:space="0" w:color="auto"/>
            <w:bottom w:val="none" w:sz="0" w:space="0" w:color="auto"/>
            <w:right w:val="none" w:sz="0" w:space="0" w:color="auto"/>
          </w:divBdr>
        </w:div>
        <w:div w:id="297416327">
          <w:marLeft w:val="640"/>
          <w:marRight w:val="0"/>
          <w:marTop w:val="0"/>
          <w:marBottom w:val="0"/>
          <w:divBdr>
            <w:top w:val="none" w:sz="0" w:space="0" w:color="auto"/>
            <w:left w:val="none" w:sz="0" w:space="0" w:color="auto"/>
            <w:bottom w:val="none" w:sz="0" w:space="0" w:color="auto"/>
            <w:right w:val="none" w:sz="0" w:space="0" w:color="auto"/>
          </w:divBdr>
        </w:div>
        <w:div w:id="1991514045">
          <w:marLeft w:val="640"/>
          <w:marRight w:val="0"/>
          <w:marTop w:val="0"/>
          <w:marBottom w:val="0"/>
          <w:divBdr>
            <w:top w:val="none" w:sz="0" w:space="0" w:color="auto"/>
            <w:left w:val="none" w:sz="0" w:space="0" w:color="auto"/>
            <w:bottom w:val="none" w:sz="0" w:space="0" w:color="auto"/>
            <w:right w:val="none" w:sz="0" w:space="0" w:color="auto"/>
          </w:divBdr>
        </w:div>
        <w:div w:id="1200514734">
          <w:marLeft w:val="640"/>
          <w:marRight w:val="0"/>
          <w:marTop w:val="0"/>
          <w:marBottom w:val="0"/>
          <w:divBdr>
            <w:top w:val="none" w:sz="0" w:space="0" w:color="auto"/>
            <w:left w:val="none" w:sz="0" w:space="0" w:color="auto"/>
            <w:bottom w:val="none" w:sz="0" w:space="0" w:color="auto"/>
            <w:right w:val="none" w:sz="0" w:space="0" w:color="auto"/>
          </w:divBdr>
        </w:div>
        <w:div w:id="1294795523">
          <w:marLeft w:val="640"/>
          <w:marRight w:val="0"/>
          <w:marTop w:val="0"/>
          <w:marBottom w:val="0"/>
          <w:divBdr>
            <w:top w:val="none" w:sz="0" w:space="0" w:color="auto"/>
            <w:left w:val="none" w:sz="0" w:space="0" w:color="auto"/>
            <w:bottom w:val="none" w:sz="0" w:space="0" w:color="auto"/>
            <w:right w:val="none" w:sz="0" w:space="0" w:color="auto"/>
          </w:divBdr>
        </w:div>
        <w:div w:id="54210537">
          <w:marLeft w:val="640"/>
          <w:marRight w:val="0"/>
          <w:marTop w:val="0"/>
          <w:marBottom w:val="0"/>
          <w:divBdr>
            <w:top w:val="none" w:sz="0" w:space="0" w:color="auto"/>
            <w:left w:val="none" w:sz="0" w:space="0" w:color="auto"/>
            <w:bottom w:val="none" w:sz="0" w:space="0" w:color="auto"/>
            <w:right w:val="none" w:sz="0" w:space="0" w:color="auto"/>
          </w:divBdr>
        </w:div>
        <w:div w:id="574818864">
          <w:marLeft w:val="640"/>
          <w:marRight w:val="0"/>
          <w:marTop w:val="0"/>
          <w:marBottom w:val="0"/>
          <w:divBdr>
            <w:top w:val="none" w:sz="0" w:space="0" w:color="auto"/>
            <w:left w:val="none" w:sz="0" w:space="0" w:color="auto"/>
            <w:bottom w:val="none" w:sz="0" w:space="0" w:color="auto"/>
            <w:right w:val="none" w:sz="0" w:space="0" w:color="auto"/>
          </w:divBdr>
        </w:div>
        <w:div w:id="1441683716">
          <w:marLeft w:val="640"/>
          <w:marRight w:val="0"/>
          <w:marTop w:val="0"/>
          <w:marBottom w:val="0"/>
          <w:divBdr>
            <w:top w:val="none" w:sz="0" w:space="0" w:color="auto"/>
            <w:left w:val="none" w:sz="0" w:space="0" w:color="auto"/>
            <w:bottom w:val="none" w:sz="0" w:space="0" w:color="auto"/>
            <w:right w:val="none" w:sz="0" w:space="0" w:color="auto"/>
          </w:divBdr>
        </w:div>
        <w:div w:id="512257265">
          <w:marLeft w:val="640"/>
          <w:marRight w:val="0"/>
          <w:marTop w:val="0"/>
          <w:marBottom w:val="0"/>
          <w:divBdr>
            <w:top w:val="none" w:sz="0" w:space="0" w:color="auto"/>
            <w:left w:val="none" w:sz="0" w:space="0" w:color="auto"/>
            <w:bottom w:val="none" w:sz="0" w:space="0" w:color="auto"/>
            <w:right w:val="none" w:sz="0" w:space="0" w:color="auto"/>
          </w:divBdr>
        </w:div>
        <w:div w:id="280692009">
          <w:marLeft w:val="640"/>
          <w:marRight w:val="0"/>
          <w:marTop w:val="0"/>
          <w:marBottom w:val="0"/>
          <w:divBdr>
            <w:top w:val="none" w:sz="0" w:space="0" w:color="auto"/>
            <w:left w:val="none" w:sz="0" w:space="0" w:color="auto"/>
            <w:bottom w:val="none" w:sz="0" w:space="0" w:color="auto"/>
            <w:right w:val="none" w:sz="0" w:space="0" w:color="auto"/>
          </w:divBdr>
        </w:div>
        <w:div w:id="1909076099">
          <w:marLeft w:val="640"/>
          <w:marRight w:val="0"/>
          <w:marTop w:val="0"/>
          <w:marBottom w:val="0"/>
          <w:divBdr>
            <w:top w:val="none" w:sz="0" w:space="0" w:color="auto"/>
            <w:left w:val="none" w:sz="0" w:space="0" w:color="auto"/>
            <w:bottom w:val="none" w:sz="0" w:space="0" w:color="auto"/>
            <w:right w:val="none" w:sz="0" w:space="0" w:color="auto"/>
          </w:divBdr>
        </w:div>
        <w:div w:id="915357437">
          <w:marLeft w:val="640"/>
          <w:marRight w:val="0"/>
          <w:marTop w:val="0"/>
          <w:marBottom w:val="0"/>
          <w:divBdr>
            <w:top w:val="none" w:sz="0" w:space="0" w:color="auto"/>
            <w:left w:val="none" w:sz="0" w:space="0" w:color="auto"/>
            <w:bottom w:val="none" w:sz="0" w:space="0" w:color="auto"/>
            <w:right w:val="none" w:sz="0" w:space="0" w:color="auto"/>
          </w:divBdr>
        </w:div>
        <w:div w:id="171994748">
          <w:marLeft w:val="640"/>
          <w:marRight w:val="0"/>
          <w:marTop w:val="0"/>
          <w:marBottom w:val="0"/>
          <w:divBdr>
            <w:top w:val="none" w:sz="0" w:space="0" w:color="auto"/>
            <w:left w:val="none" w:sz="0" w:space="0" w:color="auto"/>
            <w:bottom w:val="none" w:sz="0" w:space="0" w:color="auto"/>
            <w:right w:val="none" w:sz="0" w:space="0" w:color="auto"/>
          </w:divBdr>
        </w:div>
        <w:div w:id="681594414">
          <w:marLeft w:val="640"/>
          <w:marRight w:val="0"/>
          <w:marTop w:val="0"/>
          <w:marBottom w:val="0"/>
          <w:divBdr>
            <w:top w:val="none" w:sz="0" w:space="0" w:color="auto"/>
            <w:left w:val="none" w:sz="0" w:space="0" w:color="auto"/>
            <w:bottom w:val="none" w:sz="0" w:space="0" w:color="auto"/>
            <w:right w:val="none" w:sz="0" w:space="0" w:color="auto"/>
          </w:divBdr>
        </w:div>
        <w:div w:id="1399860117">
          <w:marLeft w:val="640"/>
          <w:marRight w:val="0"/>
          <w:marTop w:val="0"/>
          <w:marBottom w:val="0"/>
          <w:divBdr>
            <w:top w:val="none" w:sz="0" w:space="0" w:color="auto"/>
            <w:left w:val="none" w:sz="0" w:space="0" w:color="auto"/>
            <w:bottom w:val="none" w:sz="0" w:space="0" w:color="auto"/>
            <w:right w:val="none" w:sz="0" w:space="0" w:color="auto"/>
          </w:divBdr>
        </w:div>
        <w:div w:id="2048992732">
          <w:marLeft w:val="640"/>
          <w:marRight w:val="0"/>
          <w:marTop w:val="0"/>
          <w:marBottom w:val="0"/>
          <w:divBdr>
            <w:top w:val="none" w:sz="0" w:space="0" w:color="auto"/>
            <w:left w:val="none" w:sz="0" w:space="0" w:color="auto"/>
            <w:bottom w:val="none" w:sz="0" w:space="0" w:color="auto"/>
            <w:right w:val="none" w:sz="0" w:space="0" w:color="auto"/>
          </w:divBdr>
        </w:div>
        <w:div w:id="121729994">
          <w:marLeft w:val="640"/>
          <w:marRight w:val="0"/>
          <w:marTop w:val="0"/>
          <w:marBottom w:val="0"/>
          <w:divBdr>
            <w:top w:val="none" w:sz="0" w:space="0" w:color="auto"/>
            <w:left w:val="none" w:sz="0" w:space="0" w:color="auto"/>
            <w:bottom w:val="none" w:sz="0" w:space="0" w:color="auto"/>
            <w:right w:val="none" w:sz="0" w:space="0" w:color="auto"/>
          </w:divBdr>
        </w:div>
        <w:div w:id="1177228643">
          <w:marLeft w:val="640"/>
          <w:marRight w:val="0"/>
          <w:marTop w:val="0"/>
          <w:marBottom w:val="0"/>
          <w:divBdr>
            <w:top w:val="none" w:sz="0" w:space="0" w:color="auto"/>
            <w:left w:val="none" w:sz="0" w:space="0" w:color="auto"/>
            <w:bottom w:val="none" w:sz="0" w:space="0" w:color="auto"/>
            <w:right w:val="none" w:sz="0" w:space="0" w:color="auto"/>
          </w:divBdr>
        </w:div>
        <w:div w:id="160706750">
          <w:marLeft w:val="640"/>
          <w:marRight w:val="0"/>
          <w:marTop w:val="0"/>
          <w:marBottom w:val="0"/>
          <w:divBdr>
            <w:top w:val="none" w:sz="0" w:space="0" w:color="auto"/>
            <w:left w:val="none" w:sz="0" w:space="0" w:color="auto"/>
            <w:bottom w:val="none" w:sz="0" w:space="0" w:color="auto"/>
            <w:right w:val="none" w:sz="0" w:space="0" w:color="auto"/>
          </w:divBdr>
        </w:div>
        <w:div w:id="2097630277">
          <w:marLeft w:val="640"/>
          <w:marRight w:val="0"/>
          <w:marTop w:val="0"/>
          <w:marBottom w:val="0"/>
          <w:divBdr>
            <w:top w:val="none" w:sz="0" w:space="0" w:color="auto"/>
            <w:left w:val="none" w:sz="0" w:space="0" w:color="auto"/>
            <w:bottom w:val="none" w:sz="0" w:space="0" w:color="auto"/>
            <w:right w:val="none" w:sz="0" w:space="0" w:color="auto"/>
          </w:divBdr>
        </w:div>
        <w:div w:id="235870754">
          <w:marLeft w:val="640"/>
          <w:marRight w:val="0"/>
          <w:marTop w:val="0"/>
          <w:marBottom w:val="0"/>
          <w:divBdr>
            <w:top w:val="none" w:sz="0" w:space="0" w:color="auto"/>
            <w:left w:val="none" w:sz="0" w:space="0" w:color="auto"/>
            <w:bottom w:val="none" w:sz="0" w:space="0" w:color="auto"/>
            <w:right w:val="none" w:sz="0" w:space="0" w:color="auto"/>
          </w:divBdr>
        </w:div>
        <w:div w:id="389227257">
          <w:marLeft w:val="640"/>
          <w:marRight w:val="0"/>
          <w:marTop w:val="0"/>
          <w:marBottom w:val="0"/>
          <w:divBdr>
            <w:top w:val="none" w:sz="0" w:space="0" w:color="auto"/>
            <w:left w:val="none" w:sz="0" w:space="0" w:color="auto"/>
            <w:bottom w:val="none" w:sz="0" w:space="0" w:color="auto"/>
            <w:right w:val="none" w:sz="0" w:space="0" w:color="auto"/>
          </w:divBdr>
        </w:div>
        <w:div w:id="975724230">
          <w:marLeft w:val="640"/>
          <w:marRight w:val="0"/>
          <w:marTop w:val="0"/>
          <w:marBottom w:val="0"/>
          <w:divBdr>
            <w:top w:val="none" w:sz="0" w:space="0" w:color="auto"/>
            <w:left w:val="none" w:sz="0" w:space="0" w:color="auto"/>
            <w:bottom w:val="none" w:sz="0" w:space="0" w:color="auto"/>
            <w:right w:val="none" w:sz="0" w:space="0" w:color="auto"/>
          </w:divBdr>
        </w:div>
        <w:div w:id="36203323">
          <w:marLeft w:val="640"/>
          <w:marRight w:val="0"/>
          <w:marTop w:val="0"/>
          <w:marBottom w:val="0"/>
          <w:divBdr>
            <w:top w:val="none" w:sz="0" w:space="0" w:color="auto"/>
            <w:left w:val="none" w:sz="0" w:space="0" w:color="auto"/>
            <w:bottom w:val="none" w:sz="0" w:space="0" w:color="auto"/>
            <w:right w:val="none" w:sz="0" w:space="0" w:color="auto"/>
          </w:divBdr>
        </w:div>
        <w:div w:id="1481769825">
          <w:marLeft w:val="640"/>
          <w:marRight w:val="0"/>
          <w:marTop w:val="0"/>
          <w:marBottom w:val="0"/>
          <w:divBdr>
            <w:top w:val="none" w:sz="0" w:space="0" w:color="auto"/>
            <w:left w:val="none" w:sz="0" w:space="0" w:color="auto"/>
            <w:bottom w:val="none" w:sz="0" w:space="0" w:color="auto"/>
            <w:right w:val="none" w:sz="0" w:space="0" w:color="auto"/>
          </w:divBdr>
        </w:div>
        <w:div w:id="658120999">
          <w:marLeft w:val="640"/>
          <w:marRight w:val="0"/>
          <w:marTop w:val="0"/>
          <w:marBottom w:val="0"/>
          <w:divBdr>
            <w:top w:val="none" w:sz="0" w:space="0" w:color="auto"/>
            <w:left w:val="none" w:sz="0" w:space="0" w:color="auto"/>
            <w:bottom w:val="none" w:sz="0" w:space="0" w:color="auto"/>
            <w:right w:val="none" w:sz="0" w:space="0" w:color="auto"/>
          </w:divBdr>
        </w:div>
        <w:div w:id="1437867902">
          <w:marLeft w:val="640"/>
          <w:marRight w:val="0"/>
          <w:marTop w:val="0"/>
          <w:marBottom w:val="0"/>
          <w:divBdr>
            <w:top w:val="none" w:sz="0" w:space="0" w:color="auto"/>
            <w:left w:val="none" w:sz="0" w:space="0" w:color="auto"/>
            <w:bottom w:val="none" w:sz="0" w:space="0" w:color="auto"/>
            <w:right w:val="none" w:sz="0" w:space="0" w:color="auto"/>
          </w:divBdr>
        </w:div>
        <w:div w:id="686061145">
          <w:marLeft w:val="640"/>
          <w:marRight w:val="0"/>
          <w:marTop w:val="0"/>
          <w:marBottom w:val="0"/>
          <w:divBdr>
            <w:top w:val="none" w:sz="0" w:space="0" w:color="auto"/>
            <w:left w:val="none" w:sz="0" w:space="0" w:color="auto"/>
            <w:bottom w:val="none" w:sz="0" w:space="0" w:color="auto"/>
            <w:right w:val="none" w:sz="0" w:space="0" w:color="auto"/>
          </w:divBdr>
        </w:div>
        <w:div w:id="1644308156">
          <w:marLeft w:val="640"/>
          <w:marRight w:val="0"/>
          <w:marTop w:val="0"/>
          <w:marBottom w:val="0"/>
          <w:divBdr>
            <w:top w:val="none" w:sz="0" w:space="0" w:color="auto"/>
            <w:left w:val="none" w:sz="0" w:space="0" w:color="auto"/>
            <w:bottom w:val="none" w:sz="0" w:space="0" w:color="auto"/>
            <w:right w:val="none" w:sz="0" w:space="0" w:color="auto"/>
          </w:divBdr>
        </w:div>
        <w:div w:id="55712217">
          <w:marLeft w:val="640"/>
          <w:marRight w:val="0"/>
          <w:marTop w:val="0"/>
          <w:marBottom w:val="0"/>
          <w:divBdr>
            <w:top w:val="none" w:sz="0" w:space="0" w:color="auto"/>
            <w:left w:val="none" w:sz="0" w:space="0" w:color="auto"/>
            <w:bottom w:val="none" w:sz="0" w:space="0" w:color="auto"/>
            <w:right w:val="none" w:sz="0" w:space="0" w:color="auto"/>
          </w:divBdr>
        </w:div>
        <w:div w:id="472909565">
          <w:marLeft w:val="640"/>
          <w:marRight w:val="0"/>
          <w:marTop w:val="0"/>
          <w:marBottom w:val="0"/>
          <w:divBdr>
            <w:top w:val="none" w:sz="0" w:space="0" w:color="auto"/>
            <w:left w:val="none" w:sz="0" w:space="0" w:color="auto"/>
            <w:bottom w:val="none" w:sz="0" w:space="0" w:color="auto"/>
            <w:right w:val="none" w:sz="0" w:space="0" w:color="auto"/>
          </w:divBdr>
        </w:div>
        <w:div w:id="319425640">
          <w:marLeft w:val="640"/>
          <w:marRight w:val="0"/>
          <w:marTop w:val="0"/>
          <w:marBottom w:val="0"/>
          <w:divBdr>
            <w:top w:val="none" w:sz="0" w:space="0" w:color="auto"/>
            <w:left w:val="none" w:sz="0" w:space="0" w:color="auto"/>
            <w:bottom w:val="none" w:sz="0" w:space="0" w:color="auto"/>
            <w:right w:val="none" w:sz="0" w:space="0" w:color="auto"/>
          </w:divBdr>
        </w:div>
        <w:div w:id="1857033945">
          <w:marLeft w:val="640"/>
          <w:marRight w:val="0"/>
          <w:marTop w:val="0"/>
          <w:marBottom w:val="0"/>
          <w:divBdr>
            <w:top w:val="none" w:sz="0" w:space="0" w:color="auto"/>
            <w:left w:val="none" w:sz="0" w:space="0" w:color="auto"/>
            <w:bottom w:val="none" w:sz="0" w:space="0" w:color="auto"/>
            <w:right w:val="none" w:sz="0" w:space="0" w:color="auto"/>
          </w:divBdr>
        </w:div>
        <w:div w:id="125128987">
          <w:marLeft w:val="640"/>
          <w:marRight w:val="0"/>
          <w:marTop w:val="0"/>
          <w:marBottom w:val="0"/>
          <w:divBdr>
            <w:top w:val="none" w:sz="0" w:space="0" w:color="auto"/>
            <w:left w:val="none" w:sz="0" w:space="0" w:color="auto"/>
            <w:bottom w:val="none" w:sz="0" w:space="0" w:color="auto"/>
            <w:right w:val="none" w:sz="0" w:space="0" w:color="auto"/>
          </w:divBdr>
        </w:div>
        <w:div w:id="653334501">
          <w:marLeft w:val="640"/>
          <w:marRight w:val="0"/>
          <w:marTop w:val="0"/>
          <w:marBottom w:val="0"/>
          <w:divBdr>
            <w:top w:val="none" w:sz="0" w:space="0" w:color="auto"/>
            <w:left w:val="none" w:sz="0" w:space="0" w:color="auto"/>
            <w:bottom w:val="none" w:sz="0" w:space="0" w:color="auto"/>
            <w:right w:val="none" w:sz="0" w:space="0" w:color="auto"/>
          </w:divBdr>
        </w:div>
        <w:div w:id="936331601">
          <w:marLeft w:val="640"/>
          <w:marRight w:val="0"/>
          <w:marTop w:val="0"/>
          <w:marBottom w:val="0"/>
          <w:divBdr>
            <w:top w:val="none" w:sz="0" w:space="0" w:color="auto"/>
            <w:left w:val="none" w:sz="0" w:space="0" w:color="auto"/>
            <w:bottom w:val="none" w:sz="0" w:space="0" w:color="auto"/>
            <w:right w:val="none" w:sz="0" w:space="0" w:color="auto"/>
          </w:divBdr>
        </w:div>
        <w:div w:id="1098478470">
          <w:marLeft w:val="640"/>
          <w:marRight w:val="0"/>
          <w:marTop w:val="0"/>
          <w:marBottom w:val="0"/>
          <w:divBdr>
            <w:top w:val="none" w:sz="0" w:space="0" w:color="auto"/>
            <w:left w:val="none" w:sz="0" w:space="0" w:color="auto"/>
            <w:bottom w:val="none" w:sz="0" w:space="0" w:color="auto"/>
            <w:right w:val="none" w:sz="0" w:space="0" w:color="auto"/>
          </w:divBdr>
        </w:div>
        <w:div w:id="263076539">
          <w:marLeft w:val="640"/>
          <w:marRight w:val="0"/>
          <w:marTop w:val="0"/>
          <w:marBottom w:val="0"/>
          <w:divBdr>
            <w:top w:val="none" w:sz="0" w:space="0" w:color="auto"/>
            <w:left w:val="none" w:sz="0" w:space="0" w:color="auto"/>
            <w:bottom w:val="none" w:sz="0" w:space="0" w:color="auto"/>
            <w:right w:val="none" w:sz="0" w:space="0" w:color="auto"/>
          </w:divBdr>
        </w:div>
        <w:div w:id="878011570">
          <w:marLeft w:val="640"/>
          <w:marRight w:val="0"/>
          <w:marTop w:val="0"/>
          <w:marBottom w:val="0"/>
          <w:divBdr>
            <w:top w:val="none" w:sz="0" w:space="0" w:color="auto"/>
            <w:left w:val="none" w:sz="0" w:space="0" w:color="auto"/>
            <w:bottom w:val="none" w:sz="0" w:space="0" w:color="auto"/>
            <w:right w:val="none" w:sz="0" w:space="0" w:color="auto"/>
          </w:divBdr>
        </w:div>
        <w:div w:id="423383992">
          <w:marLeft w:val="640"/>
          <w:marRight w:val="0"/>
          <w:marTop w:val="0"/>
          <w:marBottom w:val="0"/>
          <w:divBdr>
            <w:top w:val="none" w:sz="0" w:space="0" w:color="auto"/>
            <w:left w:val="none" w:sz="0" w:space="0" w:color="auto"/>
            <w:bottom w:val="none" w:sz="0" w:space="0" w:color="auto"/>
            <w:right w:val="none" w:sz="0" w:space="0" w:color="auto"/>
          </w:divBdr>
        </w:div>
        <w:div w:id="1611546061">
          <w:marLeft w:val="640"/>
          <w:marRight w:val="0"/>
          <w:marTop w:val="0"/>
          <w:marBottom w:val="0"/>
          <w:divBdr>
            <w:top w:val="none" w:sz="0" w:space="0" w:color="auto"/>
            <w:left w:val="none" w:sz="0" w:space="0" w:color="auto"/>
            <w:bottom w:val="none" w:sz="0" w:space="0" w:color="auto"/>
            <w:right w:val="none" w:sz="0" w:space="0" w:color="auto"/>
          </w:divBdr>
        </w:div>
        <w:div w:id="1892686348">
          <w:marLeft w:val="640"/>
          <w:marRight w:val="0"/>
          <w:marTop w:val="0"/>
          <w:marBottom w:val="0"/>
          <w:divBdr>
            <w:top w:val="none" w:sz="0" w:space="0" w:color="auto"/>
            <w:left w:val="none" w:sz="0" w:space="0" w:color="auto"/>
            <w:bottom w:val="none" w:sz="0" w:space="0" w:color="auto"/>
            <w:right w:val="none" w:sz="0" w:space="0" w:color="auto"/>
          </w:divBdr>
        </w:div>
        <w:div w:id="1131707978">
          <w:marLeft w:val="640"/>
          <w:marRight w:val="0"/>
          <w:marTop w:val="0"/>
          <w:marBottom w:val="0"/>
          <w:divBdr>
            <w:top w:val="none" w:sz="0" w:space="0" w:color="auto"/>
            <w:left w:val="none" w:sz="0" w:space="0" w:color="auto"/>
            <w:bottom w:val="none" w:sz="0" w:space="0" w:color="auto"/>
            <w:right w:val="none" w:sz="0" w:space="0" w:color="auto"/>
          </w:divBdr>
        </w:div>
        <w:div w:id="2036884473">
          <w:marLeft w:val="640"/>
          <w:marRight w:val="0"/>
          <w:marTop w:val="0"/>
          <w:marBottom w:val="0"/>
          <w:divBdr>
            <w:top w:val="none" w:sz="0" w:space="0" w:color="auto"/>
            <w:left w:val="none" w:sz="0" w:space="0" w:color="auto"/>
            <w:bottom w:val="none" w:sz="0" w:space="0" w:color="auto"/>
            <w:right w:val="none" w:sz="0" w:space="0" w:color="auto"/>
          </w:divBdr>
        </w:div>
        <w:div w:id="1888879302">
          <w:marLeft w:val="640"/>
          <w:marRight w:val="0"/>
          <w:marTop w:val="0"/>
          <w:marBottom w:val="0"/>
          <w:divBdr>
            <w:top w:val="none" w:sz="0" w:space="0" w:color="auto"/>
            <w:left w:val="none" w:sz="0" w:space="0" w:color="auto"/>
            <w:bottom w:val="none" w:sz="0" w:space="0" w:color="auto"/>
            <w:right w:val="none" w:sz="0" w:space="0" w:color="auto"/>
          </w:divBdr>
        </w:div>
        <w:div w:id="1919974002">
          <w:marLeft w:val="640"/>
          <w:marRight w:val="0"/>
          <w:marTop w:val="0"/>
          <w:marBottom w:val="0"/>
          <w:divBdr>
            <w:top w:val="none" w:sz="0" w:space="0" w:color="auto"/>
            <w:left w:val="none" w:sz="0" w:space="0" w:color="auto"/>
            <w:bottom w:val="none" w:sz="0" w:space="0" w:color="auto"/>
            <w:right w:val="none" w:sz="0" w:space="0" w:color="auto"/>
          </w:divBdr>
        </w:div>
        <w:div w:id="351535641">
          <w:marLeft w:val="640"/>
          <w:marRight w:val="0"/>
          <w:marTop w:val="0"/>
          <w:marBottom w:val="0"/>
          <w:divBdr>
            <w:top w:val="none" w:sz="0" w:space="0" w:color="auto"/>
            <w:left w:val="none" w:sz="0" w:space="0" w:color="auto"/>
            <w:bottom w:val="none" w:sz="0" w:space="0" w:color="auto"/>
            <w:right w:val="none" w:sz="0" w:space="0" w:color="auto"/>
          </w:divBdr>
        </w:div>
        <w:div w:id="272905362">
          <w:marLeft w:val="640"/>
          <w:marRight w:val="0"/>
          <w:marTop w:val="0"/>
          <w:marBottom w:val="0"/>
          <w:divBdr>
            <w:top w:val="none" w:sz="0" w:space="0" w:color="auto"/>
            <w:left w:val="none" w:sz="0" w:space="0" w:color="auto"/>
            <w:bottom w:val="none" w:sz="0" w:space="0" w:color="auto"/>
            <w:right w:val="none" w:sz="0" w:space="0" w:color="auto"/>
          </w:divBdr>
        </w:div>
        <w:div w:id="1359038132">
          <w:marLeft w:val="640"/>
          <w:marRight w:val="0"/>
          <w:marTop w:val="0"/>
          <w:marBottom w:val="0"/>
          <w:divBdr>
            <w:top w:val="none" w:sz="0" w:space="0" w:color="auto"/>
            <w:left w:val="none" w:sz="0" w:space="0" w:color="auto"/>
            <w:bottom w:val="none" w:sz="0" w:space="0" w:color="auto"/>
            <w:right w:val="none" w:sz="0" w:space="0" w:color="auto"/>
          </w:divBdr>
        </w:div>
        <w:div w:id="82147517">
          <w:marLeft w:val="640"/>
          <w:marRight w:val="0"/>
          <w:marTop w:val="0"/>
          <w:marBottom w:val="0"/>
          <w:divBdr>
            <w:top w:val="none" w:sz="0" w:space="0" w:color="auto"/>
            <w:left w:val="none" w:sz="0" w:space="0" w:color="auto"/>
            <w:bottom w:val="none" w:sz="0" w:space="0" w:color="auto"/>
            <w:right w:val="none" w:sz="0" w:space="0" w:color="auto"/>
          </w:divBdr>
        </w:div>
        <w:div w:id="150952753">
          <w:marLeft w:val="640"/>
          <w:marRight w:val="0"/>
          <w:marTop w:val="0"/>
          <w:marBottom w:val="0"/>
          <w:divBdr>
            <w:top w:val="none" w:sz="0" w:space="0" w:color="auto"/>
            <w:left w:val="none" w:sz="0" w:space="0" w:color="auto"/>
            <w:bottom w:val="none" w:sz="0" w:space="0" w:color="auto"/>
            <w:right w:val="none" w:sz="0" w:space="0" w:color="auto"/>
          </w:divBdr>
        </w:div>
        <w:div w:id="2045716510">
          <w:marLeft w:val="640"/>
          <w:marRight w:val="0"/>
          <w:marTop w:val="0"/>
          <w:marBottom w:val="0"/>
          <w:divBdr>
            <w:top w:val="none" w:sz="0" w:space="0" w:color="auto"/>
            <w:left w:val="none" w:sz="0" w:space="0" w:color="auto"/>
            <w:bottom w:val="none" w:sz="0" w:space="0" w:color="auto"/>
            <w:right w:val="none" w:sz="0" w:space="0" w:color="auto"/>
          </w:divBdr>
        </w:div>
        <w:div w:id="167448574">
          <w:marLeft w:val="640"/>
          <w:marRight w:val="0"/>
          <w:marTop w:val="0"/>
          <w:marBottom w:val="0"/>
          <w:divBdr>
            <w:top w:val="none" w:sz="0" w:space="0" w:color="auto"/>
            <w:left w:val="none" w:sz="0" w:space="0" w:color="auto"/>
            <w:bottom w:val="none" w:sz="0" w:space="0" w:color="auto"/>
            <w:right w:val="none" w:sz="0" w:space="0" w:color="auto"/>
          </w:divBdr>
        </w:div>
        <w:div w:id="171652987">
          <w:marLeft w:val="640"/>
          <w:marRight w:val="0"/>
          <w:marTop w:val="0"/>
          <w:marBottom w:val="0"/>
          <w:divBdr>
            <w:top w:val="none" w:sz="0" w:space="0" w:color="auto"/>
            <w:left w:val="none" w:sz="0" w:space="0" w:color="auto"/>
            <w:bottom w:val="none" w:sz="0" w:space="0" w:color="auto"/>
            <w:right w:val="none" w:sz="0" w:space="0" w:color="auto"/>
          </w:divBdr>
        </w:div>
        <w:div w:id="277832479">
          <w:marLeft w:val="640"/>
          <w:marRight w:val="0"/>
          <w:marTop w:val="0"/>
          <w:marBottom w:val="0"/>
          <w:divBdr>
            <w:top w:val="none" w:sz="0" w:space="0" w:color="auto"/>
            <w:left w:val="none" w:sz="0" w:space="0" w:color="auto"/>
            <w:bottom w:val="none" w:sz="0" w:space="0" w:color="auto"/>
            <w:right w:val="none" w:sz="0" w:space="0" w:color="auto"/>
          </w:divBdr>
        </w:div>
        <w:div w:id="972826937">
          <w:marLeft w:val="640"/>
          <w:marRight w:val="0"/>
          <w:marTop w:val="0"/>
          <w:marBottom w:val="0"/>
          <w:divBdr>
            <w:top w:val="none" w:sz="0" w:space="0" w:color="auto"/>
            <w:left w:val="none" w:sz="0" w:space="0" w:color="auto"/>
            <w:bottom w:val="none" w:sz="0" w:space="0" w:color="auto"/>
            <w:right w:val="none" w:sz="0" w:space="0" w:color="auto"/>
          </w:divBdr>
        </w:div>
        <w:div w:id="379404410">
          <w:marLeft w:val="640"/>
          <w:marRight w:val="0"/>
          <w:marTop w:val="0"/>
          <w:marBottom w:val="0"/>
          <w:divBdr>
            <w:top w:val="none" w:sz="0" w:space="0" w:color="auto"/>
            <w:left w:val="none" w:sz="0" w:space="0" w:color="auto"/>
            <w:bottom w:val="none" w:sz="0" w:space="0" w:color="auto"/>
            <w:right w:val="none" w:sz="0" w:space="0" w:color="auto"/>
          </w:divBdr>
        </w:div>
        <w:div w:id="438838888">
          <w:marLeft w:val="640"/>
          <w:marRight w:val="0"/>
          <w:marTop w:val="0"/>
          <w:marBottom w:val="0"/>
          <w:divBdr>
            <w:top w:val="none" w:sz="0" w:space="0" w:color="auto"/>
            <w:left w:val="none" w:sz="0" w:space="0" w:color="auto"/>
            <w:bottom w:val="none" w:sz="0" w:space="0" w:color="auto"/>
            <w:right w:val="none" w:sz="0" w:space="0" w:color="auto"/>
          </w:divBdr>
        </w:div>
        <w:div w:id="1985616526">
          <w:marLeft w:val="640"/>
          <w:marRight w:val="0"/>
          <w:marTop w:val="0"/>
          <w:marBottom w:val="0"/>
          <w:divBdr>
            <w:top w:val="none" w:sz="0" w:space="0" w:color="auto"/>
            <w:left w:val="none" w:sz="0" w:space="0" w:color="auto"/>
            <w:bottom w:val="none" w:sz="0" w:space="0" w:color="auto"/>
            <w:right w:val="none" w:sz="0" w:space="0" w:color="auto"/>
          </w:divBdr>
        </w:div>
        <w:div w:id="1157770754">
          <w:marLeft w:val="640"/>
          <w:marRight w:val="0"/>
          <w:marTop w:val="0"/>
          <w:marBottom w:val="0"/>
          <w:divBdr>
            <w:top w:val="none" w:sz="0" w:space="0" w:color="auto"/>
            <w:left w:val="none" w:sz="0" w:space="0" w:color="auto"/>
            <w:bottom w:val="none" w:sz="0" w:space="0" w:color="auto"/>
            <w:right w:val="none" w:sz="0" w:space="0" w:color="auto"/>
          </w:divBdr>
        </w:div>
        <w:div w:id="451477624">
          <w:marLeft w:val="640"/>
          <w:marRight w:val="0"/>
          <w:marTop w:val="0"/>
          <w:marBottom w:val="0"/>
          <w:divBdr>
            <w:top w:val="none" w:sz="0" w:space="0" w:color="auto"/>
            <w:left w:val="none" w:sz="0" w:space="0" w:color="auto"/>
            <w:bottom w:val="none" w:sz="0" w:space="0" w:color="auto"/>
            <w:right w:val="none" w:sz="0" w:space="0" w:color="auto"/>
          </w:divBdr>
        </w:div>
        <w:div w:id="282541212">
          <w:marLeft w:val="640"/>
          <w:marRight w:val="0"/>
          <w:marTop w:val="0"/>
          <w:marBottom w:val="0"/>
          <w:divBdr>
            <w:top w:val="none" w:sz="0" w:space="0" w:color="auto"/>
            <w:left w:val="none" w:sz="0" w:space="0" w:color="auto"/>
            <w:bottom w:val="none" w:sz="0" w:space="0" w:color="auto"/>
            <w:right w:val="none" w:sz="0" w:space="0" w:color="auto"/>
          </w:divBdr>
        </w:div>
        <w:div w:id="1072502573">
          <w:marLeft w:val="640"/>
          <w:marRight w:val="0"/>
          <w:marTop w:val="0"/>
          <w:marBottom w:val="0"/>
          <w:divBdr>
            <w:top w:val="none" w:sz="0" w:space="0" w:color="auto"/>
            <w:left w:val="none" w:sz="0" w:space="0" w:color="auto"/>
            <w:bottom w:val="none" w:sz="0" w:space="0" w:color="auto"/>
            <w:right w:val="none" w:sz="0" w:space="0" w:color="auto"/>
          </w:divBdr>
        </w:div>
        <w:div w:id="438961116">
          <w:marLeft w:val="640"/>
          <w:marRight w:val="0"/>
          <w:marTop w:val="0"/>
          <w:marBottom w:val="0"/>
          <w:divBdr>
            <w:top w:val="none" w:sz="0" w:space="0" w:color="auto"/>
            <w:left w:val="none" w:sz="0" w:space="0" w:color="auto"/>
            <w:bottom w:val="none" w:sz="0" w:space="0" w:color="auto"/>
            <w:right w:val="none" w:sz="0" w:space="0" w:color="auto"/>
          </w:divBdr>
        </w:div>
        <w:div w:id="664283394">
          <w:marLeft w:val="640"/>
          <w:marRight w:val="0"/>
          <w:marTop w:val="0"/>
          <w:marBottom w:val="0"/>
          <w:divBdr>
            <w:top w:val="none" w:sz="0" w:space="0" w:color="auto"/>
            <w:left w:val="none" w:sz="0" w:space="0" w:color="auto"/>
            <w:bottom w:val="none" w:sz="0" w:space="0" w:color="auto"/>
            <w:right w:val="none" w:sz="0" w:space="0" w:color="auto"/>
          </w:divBdr>
        </w:div>
        <w:div w:id="1124688798">
          <w:marLeft w:val="640"/>
          <w:marRight w:val="0"/>
          <w:marTop w:val="0"/>
          <w:marBottom w:val="0"/>
          <w:divBdr>
            <w:top w:val="none" w:sz="0" w:space="0" w:color="auto"/>
            <w:left w:val="none" w:sz="0" w:space="0" w:color="auto"/>
            <w:bottom w:val="none" w:sz="0" w:space="0" w:color="auto"/>
            <w:right w:val="none" w:sz="0" w:space="0" w:color="auto"/>
          </w:divBdr>
        </w:div>
        <w:div w:id="1162281248">
          <w:marLeft w:val="640"/>
          <w:marRight w:val="0"/>
          <w:marTop w:val="0"/>
          <w:marBottom w:val="0"/>
          <w:divBdr>
            <w:top w:val="none" w:sz="0" w:space="0" w:color="auto"/>
            <w:left w:val="none" w:sz="0" w:space="0" w:color="auto"/>
            <w:bottom w:val="none" w:sz="0" w:space="0" w:color="auto"/>
            <w:right w:val="none" w:sz="0" w:space="0" w:color="auto"/>
          </w:divBdr>
        </w:div>
        <w:div w:id="1110049483">
          <w:marLeft w:val="640"/>
          <w:marRight w:val="0"/>
          <w:marTop w:val="0"/>
          <w:marBottom w:val="0"/>
          <w:divBdr>
            <w:top w:val="none" w:sz="0" w:space="0" w:color="auto"/>
            <w:left w:val="none" w:sz="0" w:space="0" w:color="auto"/>
            <w:bottom w:val="none" w:sz="0" w:space="0" w:color="auto"/>
            <w:right w:val="none" w:sz="0" w:space="0" w:color="auto"/>
          </w:divBdr>
        </w:div>
        <w:div w:id="779254393">
          <w:marLeft w:val="640"/>
          <w:marRight w:val="0"/>
          <w:marTop w:val="0"/>
          <w:marBottom w:val="0"/>
          <w:divBdr>
            <w:top w:val="none" w:sz="0" w:space="0" w:color="auto"/>
            <w:left w:val="none" w:sz="0" w:space="0" w:color="auto"/>
            <w:bottom w:val="none" w:sz="0" w:space="0" w:color="auto"/>
            <w:right w:val="none" w:sz="0" w:space="0" w:color="auto"/>
          </w:divBdr>
        </w:div>
        <w:div w:id="614555676">
          <w:marLeft w:val="640"/>
          <w:marRight w:val="0"/>
          <w:marTop w:val="0"/>
          <w:marBottom w:val="0"/>
          <w:divBdr>
            <w:top w:val="none" w:sz="0" w:space="0" w:color="auto"/>
            <w:left w:val="none" w:sz="0" w:space="0" w:color="auto"/>
            <w:bottom w:val="none" w:sz="0" w:space="0" w:color="auto"/>
            <w:right w:val="none" w:sz="0" w:space="0" w:color="auto"/>
          </w:divBdr>
        </w:div>
        <w:div w:id="748117269">
          <w:marLeft w:val="640"/>
          <w:marRight w:val="0"/>
          <w:marTop w:val="0"/>
          <w:marBottom w:val="0"/>
          <w:divBdr>
            <w:top w:val="none" w:sz="0" w:space="0" w:color="auto"/>
            <w:left w:val="none" w:sz="0" w:space="0" w:color="auto"/>
            <w:bottom w:val="none" w:sz="0" w:space="0" w:color="auto"/>
            <w:right w:val="none" w:sz="0" w:space="0" w:color="auto"/>
          </w:divBdr>
        </w:div>
        <w:div w:id="275989507">
          <w:marLeft w:val="640"/>
          <w:marRight w:val="0"/>
          <w:marTop w:val="0"/>
          <w:marBottom w:val="0"/>
          <w:divBdr>
            <w:top w:val="none" w:sz="0" w:space="0" w:color="auto"/>
            <w:left w:val="none" w:sz="0" w:space="0" w:color="auto"/>
            <w:bottom w:val="none" w:sz="0" w:space="0" w:color="auto"/>
            <w:right w:val="none" w:sz="0" w:space="0" w:color="auto"/>
          </w:divBdr>
        </w:div>
        <w:div w:id="1447430194">
          <w:marLeft w:val="640"/>
          <w:marRight w:val="0"/>
          <w:marTop w:val="0"/>
          <w:marBottom w:val="0"/>
          <w:divBdr>
            <w:top w:val="none" w:sz="0" w:space="0" w:color="auto"/>
            <w:left w:val="none" w:sz="0" w:space="0" w:color="auto"/>
            <w:bottom w:val="none" w:sz="0" w:space="0" w:color="auto"/>
            <w:right w:val="none" w:sz="0" w:space="0" w:color="auto"/>
          </w:divBdr>
        </w:div>
        <w:div w:id="1988437198">
          <w:marLeft w:val="640"/>
          <w:marRight w:val="0"/>
          <w:marTop w:val="0"/>
          <w:marBottom w:val="0"/>
          <w:divBdr>
            <w:top w:val="none" w:sz="0" w:space="0" w:color="auto"/>
            <w:left w:val="none" w:sz="0" w:space="0" w:color="auto"/>
            <w:bottom w:val="none" w:sz="0" w:space="0" w:color="auto"/>
            <w:right w:val="none" w:sz="0" w:space="0" w:color="auto"/>
          </w:divBdr>
        </w:div>
        <w:div w:id="2057965075">
          <w:marLeft w:val="640"/>
          <w:marRight w:val="0"/>
          <w:marTop w:val="0"/>
          <w:marBottom w:val="0"/>
          <w:divBdr>
            <w:top w:val="none" w:sz="0" w:space="0" w:color="auto"/>
            <w:left w:val="none" w:sz="0" w:space="0" w:color="auto"/>
            <w:bottom w:val="none" w:sz="0" w:space="0" w:color="auto"/>
            <w:right w:val="none" w:sz="0" w:space="0" w:color="auto"/>
          </w:divBdr>
        </w:div>
        <w:div w:id="147206734">
          <w:marLeft w:val="640"/>
          <w:marRight w:val="0"/>
          <w:marTop w:val="0"/>
          <w:marBottom w:val="0"/>
          <w:divBdr>
            <w:top w:val="none" w:sz="0" w:space="0" w:color="auto"/>
            <w:left w:val="none" w:sz="0" w:space="0" w:color="auto"/>
            <w:bottom w:val="none" w:sz="0" w:space="0" w:color="auto"/>
            <w:right w:val="none" w:sz="0" w:space="0" w:color="auto"/>
          </w:divBdr>
        </w:div>
        <w:div w:id="1785297942">
          <w:marLeft w:val="640"/>
          <w:marRight w:val="0"/>
          <w:marTop w:val="0"/>
          <w:marBottom w:val="0"/>
          <w:divBdr>
            <w:top w:val="none" w:sz="0" w:space="0" w:color="auto"/>
            <w:left w:val="none" w:sz="0" w:space="0" w:color="auto"/>
            <w:bottom w:val="none" w:sz="0" w:space="0" w:color="auto"/>
            <w:right w:val="none" w:sz="0" w:space="0" w:color="auto"/>
          </w:divBdr>
        </w:div>
        <w:div w:id="323095144">
          <w:marLeft w:val="640"/>
          <w:marRight w:val="0"/>
          <w:marTop w:val="0"/>
          <w:marBottom w:val="0"/>
          <w:divBdr>
            <w:top w:val="none" w:sz="0" w:space="0" w:color="auto"/>
            <w:left w:val="none" w:sz="0" w:space="0" w:color="auto"/>
            <w:bottom w:val="none" w:sz="0" w:space="0" w:color="auto"/>
            <w:right w:val="none" w:sz="0" w:space="0" w:color="auto"/>
          </w:divBdr>
        </w:div>
        <w:div w:id="870414566">
          <w:marLeft w:val="640"/>
          <w:marRight w:val="0"/>
          <w:marTop w:val="0"/>
          <w:marBottom w:val="0"/>
          <w:divBdr>
            <w:top w:val="none" w:sz="0" w:space="0" w:color="auto"/>
            <w:left w:val="none" w:sz="0" w:space="0" w:color="auto"/>
            <w:bottom w:val="none" w:sz="0" w:space="0" w:color="auto"/>
            <w:right w:val="none" w:sz="0" w:space="0" w:color="auto"/>
          </w:divBdr>
        </w:div>
        <w:div w:id="1117027002">
          <w:marLeft w:val="640"/>
          <w:marRight w:val="0"/>
          <w:marTop w:val="0"/>
          <w:marBottom w:val="0"/>
          <w:divBdr>
            <w:top w:val="none" w:sz="0" w:space="0" w:color="auto"/>
            <w:left w:val="none" w:sz="0" w:space="0" w:color="auto"/>
            <w:bottom w:val="none" w:sz="0" w:space="0" w:color="auto"/>
            <w:right w:val="none" w:sz="0" w:space="0" w:color="auto"/>
          </w:divBdr>
        </w:div>
        <w:div w:id="1310668763">
          <w:marLeft w:val="640"/>
          <w:marRight w:val="0"/>
          <w:marTop w:val="0"/>
          <w:marBottom w:val="0"/>
          <w:divBdr>
            <w:top w:val="none" w:sz="0" w:space="0" w:color="auto"/>
            <w:left w:val="none" w:sz="0" w:space="0" w:color="auto"/>
            <w:bottom w:val="none" w:sz="0" w:space="0" w:color="auto"/>
            <w:right w:val="none" w:sz="0" w:space="0" w:color="auto"/>
          </w:divBdr>
        </w:div>
        <w:div w:id="1382442380">
          <w:marLeft w:val="640"/>
          <w:marRight w:val="0"/>
          <w:marTop w:val="0"/>
          <w:marBottom w:val="0"/>
          <w:divBdr>
            <w:top w:val="none" w:sz="0" w:space="0" w:color="auto"/>
            <w:left w:val="none" w:sz="0" w:space="0" w:color="auto"/>
            <w:bottom w:val="none" w:sz="0" w:space="0" w:color="auto"/>
            <w:right w:val="none" w:sz="0" w:space="0" w:color="auto"/>
          </w:divBdr>
        </w:div>
      </w:divsChild>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3643128">
      <w:bodyDiv w:val="1"/>
      <w:marLeft w:val="0"/>
      <w:marRight w:val="0"/>
      <w:marTop w:val="0"/>
      <w:marBottom w:val="0"/>
      <w:divBdr>
        <w:top w:val="none" w:sz="0" w:space="0" w:color="auto"/>
        <w:left w:val="none" w:sz="0" w:space="0" w:color="auto"/>
        <w:bottom w:val="none" w:sz="0" w:space="0" w:color="auto"/>
        <w:right w:val="none" w:sz="0" w:space="0" w:color="auto"/>
      </w:divBdr>
    </w:div>
    <w:div w:id="1135027653">
      <w:bodyDiv w:val="1"/>
      <w:marLeft w:val="0"/>
      <w:marRight w:val="0"/>
      <w:marTop w:val="0"/>
      <w:marBottom w:val="0"/>
      <w:divBdr>
        <w:top w:val="none" w:sz="0" w:space="0" w:color="auto"/>
        <w:left w:val="none" w:sz="0" w:space="0" w:color="auto"/>
        <w:bottom w:val="none" w:sz="0" w:space="0" w:color="auto"/>
        <w:right w:val="none" w:sz="0" w:space="0" w:color="auto"/>
      </w:divBdr>
    </w:div>
    <w:div w:id="1135029610">
      <w:bodyDiv w:val="1"/>
      <w:marLeft w:val="0"/>
      <w:marRight w:val="0"/>
      <w:marTop w:val="0"/>
      <w:marBottom w:val="0"/>
      <w:divBdr>
        <w:top w:val="none" w:sz="0" w:space="0" w:color="auto"/>
        <w:left w:val="none" w:sz="0" w:space="0" w:color="auto"/>
        <w:bottom w:val="none" w:sz="0" w:space="0" w:color="auto"/>
        <w:right w:val="none" w:sz="0" w:space="0" w:color="auto"/>
      </w:divBdr>
    </w:div>
    <w:div w:id="1138451710">
      <w:bodyDiv w:val="1"/>
      <w:marLeft w:val="0"/>
      <w:marRight w:val="0"/>
      <w:marTop w:val="0"/>
      <w:marBottom w:val="0"/>
      <w:divBdr>
        <w:top w:val="none" w:sz="0" w:space="0" w:color="auto"/>
        <w:left w:val="none" w:sz="0" w:space="0" w:color="auto"/>
        <w:bottom w:val="none" w:sz="0" w:space="0" w:color="auto"/>
        <w:right w:val="none" w:sz="0" w:space="0" w:color="auto"/>
      </w:divBdr>
    </w:div>
    <w:div w:id="1139347285">
      <w:bodyDiv w:val="1"/>
      <w:marLeft w:val="0"/>
      <w:marRight w:val="0"/>
      <w:marTop w:val="0"/>
      <w:marBottom w:val="0"/>
      <w:divBdr>
        <w:top w:val="none" w:sz="0" w:space="0" w:color="auto"/>
        <w:left w:val="none" w:sz="0" w:space="0" w:color="auto"/>
        <w:bottom w:val="none" w:sz="0" w:space="0" w:color="auto"/>
        <w:right w:val="none" w:sz="0" w:space="0" w:color="auto"/>
      </w:divBdr>
    </w:div>
    <w:div w:id="1142113214">
      <w:bodyDiv w:val="1"/>
      <w:marLeft w:val="0"/>
      <w:marRight w:val="0"/>
      <w:marTop w:val="0"/>
      <w:marBottom w:val="0"/>
      <w:divBdr>
        <w:top w:val="none" w:sz="0" w:space="0" w:color="auto"/>
        <w:left w:val="none" w:sz="0" w:space="0" w:color="auto"/>
        <w:bottom w:val="none" w:sz="0" w:space="0" w:color="auto"/>
        <w:right w:val="none" w:sz="0" w:space="0" w:color="auto"/>
      </w:divBdr>
    </w:div>
    <w:div w:id="1142816987">
      <w:bodyDiv w:val="1"/>
      <w:marLeft w:val="0"/>
      <w:marRight w:val="0"/>
      <w:marTop w:val="0"/>
      <w:marBottom w:val="0"/>
      <w:divBdr>
        <w:top w:val="none" w:sz="0" w:space="0" w:color="auto"/>
        <w:left w:val="none" w:sz="0" w:space="0" w:color="auto"/>
        <w:bottom w:val="none" w:sz="0" w:space="0" w:color="auto"/>
        <w:right w:val="none" w:sz="0" w:space="0" w:color="auto"/>
      </w:divBdr>
    </w:div>
    <w:div w:id="1142844066">
      <w:bodyDiv w:val="1"/>
      <w:marLeft w:val="0"/>
      <w:marRight w:val="0"/>
      <w:marTop w:val="0"/>
      <w:marBottom w:val="0"/>
      <w:divBdr>
        <w:top w:val="none" w:sz="0" w:space="0" w:color="auto"/>
        <w:left w:val="none" w:sz="0" w:space="0" w:color="auto"/>
        <w:bottom w:val="none" w:sz="0" w:space="0" w:color="auto"/>
        <w:right w:val="none" w:sz="0" w:space="0" w:color="auto"/>
      </w:divBdr>
    </w:div>
    <w:div w:id="1143236373">
      <w:bodyDiv w:val="1"/>
      <w:marLeft w:val="0"/>
      <w:marRight w:val="0"/>
      <w:marTop w:val="0"/>
      <w:marBottom w:val="0"/>
      <w:divBdr>
        <w:top w:val="none" w:sz="0" w:space="0" w:color="auto"/>
        <w:left w:val="none" w:sz="0" w:space="0" w:color="auto"/>
        <w:bottom w:val="none" w:sz="0" w:space="0" w:color="auto"/>
        <w:right w:val="none" w:sz="0" w:space="0" w:color="auto"/>
      </w:divBdr>
    </w:div>
    <w:div w:id="1143809894">
      <w:bodyDiv w:val="1"/>
      <w:marLeft w:val="0"/>
      <w:marRight w:val="0"/>
      <w:marTop w:val="0"/>
      <w:marBottom w:val="0"/>
      <w:divBdr>
        <w:top w:val="none" w:sz="0" w:space="0" w:color="auto"/>
        <w:left w:val="none" w:sz="0" w:space="0" w:color="auto"/>
        <w:bottom w:val="none" w:sz="0" w:space="0" w:color="auto"/>
        <w:right w:val="none" w:sz="0" w:space="0" w:color="auto"/>
      </w:divBdr>
    </w:div>
    <w:div w:id="1145316641">
      <w:bodyDiv w:val="1"/>
      <w:marLeft w:val="0"/>
      <w:marRight w:val="0"/>
      <w:marTop w:val="0"/>
      <w:marBottom w:val="0"/>
      <w:divBdr>
        <w:top w:val="none" w:sz="0" w:space="0" w:color="auto"/>
        <w:left w:val="none" w:sz="0" w:space="0" w:color="auto"/>
        <w:bottom w:val="none" w:sz="0" w:space="0" w:color="auto"/>
        <w:right w:val="none" w:sz="0" w:space="0" w:color="auto"/>
      </w:divBdr>
    </w:div>
    <w:div w:id="1153255408">
      <w:bodyDiv w:val="1"/>
      <w:marLeft w:val="0"/>
      <w:marRight w:val="0"/>
      <w:marTop w:val="0"/>
      <w:marBottom w:val="0"/>
      <w:divBdr>
        <w:top w:val="none" w:sz="0" w:space="0" w:color="auto"/>
        <w:left w:val="none" w:sz="0" w:space="0" w:color="auto"/>
        <w:bottom w:val="none" w:sz="0" w:space="0" w:color="auto"/>
        <w:right w:val="none" w:sz="0" w:space="0" w:color="auto"/>
      </w:divBdr>
    </w:div>
    <w:div w:id="1155225616">
      <w:bodyDiv w:val="1"/>
      <w:marLeft w:val="0"/>
      <w:marRight w:val="0"/>
      <w:marTop w:val="0"/>
      <w:marBottom w:val="0"/>
      <w:divBdr>
        <w:top w:val="none" w:sz="0" w:space="0" w:color="auto"/>
        <w:left w:val="none" w:sz="0" w:space="0" w:color="auto"/>
        <w:bottom w:val="none" w:sz="0" w:space="0" w:color="auto"/>
        <w:right w:val="none" w:sz="0" w:space="0" w:color="auto"/>
      </w:divBdr>
    </w:div>
    <w:div w:id="1155335302">
      <w:bodyDiv w:val="1"/>
      <w:marLeft w:val="0"/>
      <w:marRight w:val="0"/>
      <w:marTop w:val="0"/>
      <w:marBottom w:val="0"/>
      <w:divBdr>
        <w:top w:val="none" w:sz="0" w:space="0" w:color="auto"/>
        <w:left w:val="none" w:sz="0" w:space="0" w:color="auto"/>
        <w:bottom w:val="none" w:sz="0" w:space="0" w:color="auto"/>
        <w:right w:val="none" w:sz="0" w:space="0" w:color="auto"/>
      </w:divBdr>
    </w:div>
    <w:div w:id="1155993182">
      <w:bodyDiv w:val="1"/>
      <w:marLeft w:val="0"/>
      <w:marRight w:val="0"/>
      <w:marTop w:val="0"/>
      <w:marBottom w:val="0"/>
      <w:divBdr>
        <w:top w:val="none" w:sz="0" w:space="0" w:color="auto"/>
        <w:left w:val="none" w:sz="0" w:space="0" w:color="auto"/>
        <w:bottom w:val="none" w:sz="0" w:space="0" w:color="auto"/>
        <w:right w:val="none" w:sz="0" w:space="0" w:color="auto"/>
      </w:divBdr>
    </w:div>
    <w:div w:id="1156069186">
      <w:bodyDiv w:val="1"/>
      <w:marLeft w:val="0"/>
      <w:marRight w:val="0"/>
      <w:marTop w:val="0"/>
      <w:marBottom w:val="0"/>
      <w:divBdr>
        <w:top w:val="none" w:sz="0" w:space="0" w:color="auto"/>
        <w:left w:val="none" w:sz="0" w:space="0" w:color="auto"/>
        <w:bottom w:val="none" w:sz="0" w:space="0" w:color="auto"/>
        <w:right w:val="none" w:sz="0" w:space="0" w:color="auto"/>
      </w:divBdr>
    </w:div>
    <w:div w:id="1156192031">
      <w:bodyDiv w:val="1"/>
      <w:marLeft w:val="0"/>
      <w:marRight w:val="0"/>
      <w:marTop w:val="0"/>
      <w:marBottom w:val="0"/>
      <w:divBdr>
        <w:top w:val="none" w:sz="0" w:space="0" w:color="auto"/>
        <w:left w:val="none" w:sz="0" w:space="0" w:color="auto"/>
        <w:bottom w:val="none" w:sz="0" w:space="0" w:color="auto"/>
        <w:right w:val="none" w:sz="0" w:space="0" w:color="auto"/>
      </w:divBdr>
    </w:div>
    <w:div w:id="1158375252">
      <w:bodyDiv w:val="1"/>
      <w:marLeft w:val="0"/>
      <w:marRight w:val="0"/>
      <w:marTop w:val="0"/>
      <w:marBottom w:val="0"/>
      <w:divBdr>
        <w:top w:val="none" w:sz="0" w:space="0" w:color="auto"/>
        <w:left w:val="none" w:sz="0" w:space="0" w:color="auto"/>
        <w:bottom w:val="none" w:sz="0" w:space="0" w:color="auto"/>
        <w:right w:val="none" w:sz="0" w:space="0" w:color="auto"/>
      </w:divBdr>
    </w:div>
    <w:div w:id="1159232194">
      <w:bodyDiv w:val="1"/>
      <w:marLeft w:val="0"/>
      <w:marRight w:val="0"/>
      <w:marTop w:val="0"/>
      <w:marBottom w:val="0"/>
      <w:divBdr>
        <w:top w:val="none" w:sz="0" w:space="0" w:color="auto"/>
        <w:left w:val="none" w:sz="0" w:space="0" w:color="auto"/>
        <w:bottom w:val="none" w:sz="0" w:space="0" w:color="auto"/>
        <w:right w:val="none" w:sz="0" w:space="0" w:color="auto"/>
      </w:divBdr>
    </w:div>
    <w:div w:id="1162038891">
      <w:bodyDiv w:val="1"/>
      <w:marLeft w:val="0"/>
      <w:marRight w:val="0"/>
      <w:marTop w:val="0"/>
      <w:marBottom w:val="0"/>
      <w:divBdr>
        <w:top w:val="none" w:sz="0" w:space="0" w:color="auto"/>
        <w:left w:val="none" w:sz="0" w:space="0" w:color="auto"/>
        <w:bottom w:val="none" w:sz="0" w:space="0" w:color="auto"/>
        <w:right w:val="none" w:sz="0" w:space="0" w:color="auto"/>
      </w:divBdr>
    </w:div>
    <w:div w:id="1163355339">
      <w:bodyDiv w:val="1"/>
      <w:marLeft w:val="0"/>
      <w:marRight w:val="0"/>
      <w:marTop w:val="0"/>
      <w:marBottom w:val="0"/>
      <w:divBdr>
        <w:top w:val="none" w:sz="0" w:space="0" w:color="auto"/>
        <w:left w:val="none" w:sz="0" w:space="0" w:color="auto"/>
        <w:bottom w:val="none" w:sz="0" w:space="0" w:color="auto"/>
        <w:right w:val="none" w:sz="0" w:space="0" w:color="auto"/>
      </w:divBdr>
    </w:div>
    <w:div w:id="1163547524">
      <w:bodyDiv w:val="1"/>
      <w:marLeft w:val="0"/>
      <w:marRight w:val="0"/>
      <w:marTop w:val="0"/>
      <w:marBottom w:val="0"/>
      <w:divBdr>
        <w:top w:val="none" w:sz="0" w:space="0" w:color="auto"/>
        <w:left w:val="none" w:sz="0" w:space="0" w:color="auto"/>
        <w:bottom w:val="none" w:sz="0" w:space="0" w:color="auto"/>
        <w:right w:val="none" w:sz="0" w:space="0" w:color="auto"/>
      </w:divBdr>
    </w:div>
    <w:div w:id="1167135042">
      <w:bodyDiv w:val="1"/>
      <w:marLeft w:val="0"/>
      <w:marRight w:val="0"/>
      <w:marTop w:val="0"/>
      <w:marBottom w:val="0"/>
      <w:divBdr>
        <w:top w:val="none" w:sz="0" w:space="0" w:color="auto"/>
        <w:left w:val="none" w:sz="0" w:space="0" w:color="auto"/>
        <w:bottom w:val="none" w:sz="0" w:space="0" w:color="auto"/>
        <w:right w:val="none" w:sz="0" w:space="0" w:color="auto"/>
      </w:divBdr>
    </w:div>
    <w:div w:id="1167403971">
      <w:bodyDiv w:val="1"/>
      <w:marLeft w:val="0"/>
      <w:marRight w:val="0"/>
      <w:marTop w:val="0"/>
      <w:marBottom w:val="0"/>
      <w:divBdr>
        <w:top w:val="none" w:sz="0" w:space="0" w:color="auto"/>
        <w:left w:val="none" w:sz="0" w:space="0" w:color="auto"/>
        <w:bottom w:val="none" w:sz="0" w:space="0" w:color="auto"/>
        <w:right w:val="none" w:sz="0" w:space="0" w:color="auto"/>
      </w:divBdr>
    </w:div>
    <w:div w:id="1169098471">
      <w:bodyDiv w:val="1"/>
      <w:marLeft w:val="0"/>
      <w:marRight w:val="0"/>
      <w:marTop w:val="0"/>
      <w:marBottom w:val="0"/>
      <w:divBdr>
        <w:top w:val="none" w:sz="0" w:space="0" w:color="auto"/>
        <w:left w:val="none" w:sz="0" w:space="0" w:color="auto"/>
        <w:bottom w:val="none" w:sz="0" w:space="0" w:color="auto"/>
        <w:right w:val="none" w:sz="0" w:space="0" w:color="auto"/>
      </w:divBdr>
    </w:div>
    <w:div w:id="1170289971">
      <w:bodyDiv w:val="1"/>
      <w:marLeft w:val="0"/>
      <w:marRight w:val="0"/>
      <w:marTop w:val="0"/>
      <w:marBottom w:val="0"/>
      <w:divBdr>
        <w:top w:val="none" w:sz="0" w:space="0" w:color="auto"/>
        <w:left w:val="none" w:sz="0" w:space="0" w:color="auto"/>
        <w:bottom w:val="none" w:sz="0" w:space="0" w:color="auto"/>
        <w:right w:val="none" w:sz="0" w:space="0" w:color="auto"/>
      </w:divBdr>
    </w:div>
    <w:div w:id="1170369560">
      <w:bodyDiv w:val="1"/>
      <w:marLeft w:val="0"/>
      <w:marRight w:val="0"/>
      <w:marTop w:val="0"/>
      <w:marBottom w:val="0"/>
      <w:divBdr>
        <w:top w:val="none" w:sz="0" w:space="0" w:color="auto"/>
        <w:left w:val="none" w:sz="0" w:space="0" w:color="auto"/>
        <w:bottom w:val="none" w:sz="0" w:space="0" w:color="auto"/>
        <w:right w:val="none" w:sz="0" w:space="0" w:color="auto"/>
      </w:divBdr>
    </w:div>
    <w:div w:id="1170369764">
      <w:bodyDiv w:val="1"/>
      <w:marLeft w:val="0"/>
      <w:marRight w:val="0"/>
      <w:marTop w:val="0"/>
      <w:marBottom w:val="0"/>
      <w:divBdr>
        <w:top w:val="none" w:sz="0" w:space="0" w:color="auto"/>
        <w:left w:val="none" w:sz="0" w:space="0" w:color="auto"/>
        <w:bottom w:val="none" w:sz="0" w:space="0" w:color="auto"/>
        <w:right w:val="none" w:sz="0" w:space="0" w:color="auto"/>
      </w:divBdr>
    </w:div>
    <w:div w:id="1172187937">
      <w:bodyDiv w:val="1"/>
      <w:marLeft w:val="0"/>
      <w:marRight w:val="0"/>
      <w:marTop w:val="0"/>
      <w:marBottom w:val="0"/>
      <w:divBdr>
        <w:top w:val="none" w:sz="0" w:space="0" w:color="auto"/>
        <w:left w:val="none" w:sz="0" w:space="0" w:color="auto"/>
        <w:bottom w:val="none" w:sz="0" w:space="0" w:color="auto"/>
        <w:right w:val="none" w:sz="0" w:space="0" w:color="auto"/>
      </w:divBdr>
    </w:div>
    <w:div w:id="1174686806">
      <w:bodyDiv w:val="1"/>
      <w:marLeft w:val="0"/>
      <w:marRight w:val="0"/>
      <w:marTop w:val="0"/>
      <w:marBottom w:val="0"/>
      <w:divBdr>
        <w:top w:val="none" w:sz="0" w:space="0" w:color="auto"/>
        <w:left w:val="none" w:sz="0" w:space="0" w:color="auto"/>
        <w:bottom w:val="none" w:sz="0" w:space="0" w:color="auto"/>
        <w:right w:val="none" w:sz="0" w:space="0" w:color="auto"/>
      </w:divBdr>
    </w:div>
    <w:div w:id="1175026032">
      <w:bodyDiv w:val="1"/>
      <w:marLeft w:val="0"/>
      <w:marRight w:val="0"/>
      <w:marTop w:val="0"/>
      <w:marBottom w:val="0"/>
      <w:divBdr>
        <w:top w:val="none" w:sz="0" w:space="0" w:color="auto"/>
        <w:left w:val="none" w:sz="0" w:space="0" w:color="auto"/>
        <w:bottom w:val="none" w:sz="0" w:space="0" w:color="auto"/>
        <w:right w:val="none" w:sz="0" w:space="0" w:color="auto"/>
      </w:divBdr>
    </w:div>
    <w:div w:id="1175923328">
      <w:bodyDiv w:val="1"/>
      <w:marLeft w:val="0"/>
      <w:marRight w:val="0"/>
      <w:marTop w:val="0"/>
      <w:marBottom w:val="0"/>
      <w:divBdr>
        <w:top w:val="none" w:sz="0" w:space="0" w:color="auto"/>
        <w:left w:val="none" w:sz="0" w:space="0" w:color="auto"/>
        <w:bottom w:val="none" w:sz="0" w:space="0" w:color="auto"/>
        <w:right w:val="none" w:sz="0" w:space="0" w:color="auto"/>
      </w:divBdr>
    </w:div>
    <w:div w:id="1176724737">
      <w:bodyDiv w:val="1"/>
      <w:marLeft w:val="0"/>
      <w:marRight w:val="0"/>
      <w:marTop w:val="0"/>
      <w:marBottom w:val="0"/>
      <w:divBdr>
        <w:top w:val="none" w:sz="0" w:space="0" w:color="auto"/>
        <w:left w:val="none" w:sz="0" w:space="0" w:color="auto"/>
        <w:bottom w:val="none" w:sz="0" w:space="0" w:color="auto"/>
        <w:right w:val="none" w:sz="0" w:space="0" w:color="auto"/>
      </w:divBdr>
    </w:div>
    <w:div w:id="1176842765">
      <w:bodyDiv w:val="1"/>
      <w:marLeft w:val="0"/>
      <w:marRight w:val="0"/>
      <w:marTop w:val="0"/>
      <w:marBottom w:val="0"/>
      <w:divBdr>
        <w:top w:val="none" w:sz="0" w:space="0" w:color="auto"/>
        <w:left w:val="none" w:sz="0" w:space="0" w:color="auto"/>
        <w:bottom w:val="none" w:sz="0" w:space="0" w:color="auto"/>
        <w:right w:val="none" w:sz="0" w:space="0" w:color="auto"/>
      </w:divBdr>
    </w:div>
    <w:div w:id="1176847442">
      <w:bodyDiv w:val="1"/>
      <w:marLeft w:val="0"/>
      <w:marRight w:val="0"/>
      <w:marTop w:val="0"/>
      <w:marBottom w:val="0"/>
      <w:divBdr>
        <w:top w:val="none" w:sz="0" w:space="0" w:color="auto"/>
        <w:left w:val="none" w:sz="0" w:space="0" w:color="auto"/>
        <w:bottom w:val="none" w:sz="0" w:space="0" w:color="auto"/>
        <w:right w:val="none" w:sz="0" w:space="0" w:color="auto"/>
      </w:divBdr>
    </w:div>
    <w:div w:id="1180390075">
      <w:bodyDiv w:val="1"/>
      <w:marLeft w:val="0"/>
      <w:marRight w:val="0"/>
      <w:marTop w:val="0"/>
      <w:marBottom w:val="0"/>
      <w:divBdr>
        <w:top w:val="none" w:sz="0" w:space="0" w:color="auto"/>
        <w:left w:val="none" w:sz="0" w:space="0" w:color="auto"/>
        <w:bottom w:val="none" w:sz="0" w:space="0" w:color="auto"/>
        <w:right w:val="none" w:sz="0" w:space="0" w:color="auto"/>
      </w:divBdr>
    </w:div>
    <w:div w:id="1181621661">
      <w:bodyDiv w:val="1"/>
      <w:marLeft w:val="0"/>
      <w:marRight w:val="0"/>
      <w:marTop w:val="0"/>
      <w:marBottom w:val="0"/>
      <w:divBdr>
        <w:top w:val="none" w:sz="0" w:space="0" w:color="auto"/>
        <w:left w:val="none" w:sz="0" w:space="0" w:color="auto"/>
        <w:bottom w:val="none" w:sz="0" w:space="0" w:color="auto"/>
        <w:right w:val="none" w:sz="0" w:space="0" w:color="auto"/>
      </w:divBdr>
    </w:div>
    <w:div w:id="1182162828">
      <w:bodyDiv w:val="1"/>
      <w:marLeft w:val="0"/>
      <w:marRight w:val="0"/>
      <w:marTop w:val="0"/>
      <w:marBottom w:val="0"/>
      <w:divBdr>
        <w:top w:val="none" w:sz="0" w:space="0" w:color="auto"/>
        <w:left w:val="none" w:sz="0" w:space="0" w:color="auto"/>
        <w:bottom w:val="none" w:sz="0" w:space="0" w:color="auto"/>
        <w:right w:val="none" w:sz="0" w:space="0" w:color="auto"/>
      </w:divBdr>
    </w:div>
    <w:div w:id="1182351895">
      <w:bodyDiv w:val="1"/>
      <w:marLeft w:val="0"/>
      <w:marRight w:val="0"/>
      <w:marTop w:val="0"/>
      <w:marBottom w:val="0"/>
      <w:divBdr>
        <w:top w:val="none" w:sz="0" w:space="0" w:color="auto"/>
        <w:left w:val="none" w:sz="0" w:space="0" w:color="auto"/>
        <w:bottom w:val="none" w:sz="0" w:space="0" w:color="auto"/>
        <w:right w:val="none" w:sz="0" w:space="0" w:color="auto"/>
      </w:divBdr>
    </w:div>
    <w:div w:id="1182745576">
      <w:bodyDiv w:val="1"/>
      <w:marLeft w:val="0"/>
      <w:marRight w:val="0"/>
      <w:marTop w:val="0"/>
      <w:marBottom w:val="0"/>
      <w:divBdr>
        <w:top w:val="none" w:sz="0" w:space="0" w:color="auto"/>
        <w:left w:val="none" w:sz="0" w:space="0" w:color="auto"/>
        <w:bottom w:val="none" w:sz="0" w:space="0" w:color="auto"/>
        <w:right w:val="none" w:sz="0" w:space="0" w:color="auto"/>
      </w:divBdr>
    </w:div>
    <w:div w:id="1183714051">
      <w:bodyDiv w:val="1"/>
      <w:marLeft w:val="0"/>
      <w:marRight w:val="0"/>
      <w:marTop w:val="0"/>
      <w:marBottom w:val="0"/>
      <w:divBdr>
        <w:top w:val="none" w:sz="0" w:space="0" w:color="auto"/>
        <w:left w:val="none" w:sz="0" w:space="0" w:color="auto"/>
        <w:bottom w:val="none" w:sz="0" w:space="0" w:color="auto"/>
        <w:right w:val="none" w:sz="0" w:space="0" w:color="auto"/>
      </w:divBdr>
    </w:div>
    <w:div w:id="1184856327">
      <w:bodyDiv w:val="1"/>
      <w:marLeft w:val="0"/>
      <w:marRight w:val="0"/>
      <w:marTop w:val="0"/>
      <w:marBottom w:val="0"/>
      <w:divBdr>
        <w:top w:val="none" w:sz="0" w:space="0" w:color="auto"/>
        <w:left w:val="none" w:sz="0" w:space="0" w:color="auto"/>
        <w:bottom w:val="none" w:sz="0" w:space="0" w:color="auto"/>
        <w:right w:val="none" w:sz="0" w:space="0" w:color="auto"/>
      </w:divBdr>
    </w:div>
    <w:div w:id="1187140128">
      <w:bodyDiv w:val="1"/>
      <w:marLeft w:val="0"/>
      <w:marRight w:val="0"/>
      <w:marTop w:val="0"/>
      <w:marBottom w:val="0"/>
      <w:divBdr>
        <w:top w:val="none" w:sz="0" w:space="0" w:color="auto"/>
        <w:left w:val="none" w:sz="0" w:space="0" w:color="auto"/>
        <w:bottom w:val="none" w:sz="0" w:space="0" w:color="auto"/>
        <w:right w:val="none" w:sz="0" w:space="0" w:color="auto"/>
      </w:divBdr>
    </w:div>
    <w:div w:id="1188255992">
      <w:bodyDiv w:val="1"/>
      <w:marLeft w:val="0"/>
      <w:marRight w:val="0"/>
      <w:marTop w:val="0"/>
      <w:marBottom w:val="0"/>
      <w:divBdr>
        <w:top w:val="none" w:sz="0" w:space="0" w:color="auto"/>
        <w:left w:val="none" w:sz="0" w:space="0" w:color="auto"/>
        <w:bottom w:val="none" w:sz="0" w:space="0" w:color="auto"/>
        <w:right w:val="none" w:sz="0" w:space="0" w:color="auto"/>
      </w:divBdr>
    </w:div>
    <w:div w:id="1189445030">
      <w:bodyDiv w:val="1"/>
      <w:marLeft w:val="0"/>
      <w:marRight w:val="0"/>
      <w:marTop w:val="0"/>
      <w:marBottom w:val="0"/>
      <w:divBdr>
        <w:top w:val="none" w:sz="0" w:space="0" w:color="auto"/>
        <w:left w:val="none" w:sz="0" w:space="0" w:color="auto"/>
        <w:bottom w:val="none" w:sz="0" w:space="0" w:color="auto"/>
        <w:right w:val="none" w:sz="0" w:space="0" w:color="auto"/>
      </w:divBdr>
    </w:div>
    <w:div w:id="1190873581">
      <w:bodyDiv w:val="1"/>
      <w:marLeft w:val="0"/>
      <w:marRight w:val="0"/>
      <w:marTop w:val="0"/>
      <w:marBottom w:val="0"/>
      <w:divBdr>
        <w:top w:val="none" w:sz="0" w:space="0" w:color="auto"/>
        <w:left w:val="none" w:sz="0" w:space="0" w:color="auto"/>
        <w:bottom w:val="none" w:sz="0" w:space="0" w:color="auto"/>
        <w:right w:val="none" w:sz="0" w:space="0" w:color="auto"/>
      </w:divBdr>
    </w:div>
    <w:div w:id="1194271615">
      <w:bodyDiv w:val="1"/>
      <w:marLeft w:val="0"/>
      <w:marRight w:val="0"/>
      <w:marTop w:val="0"/>
      <w:marBottom w:val="0"/>
      <w:divBdr>
        <w:top w:val="none" w:sz="0" w:space="0" w:color="auto"/>
        <w:left w:val="none" w:sz="0" w:space="0" w:color="auto"/>
        <w:bottom w:val="none" w:sz="0" w:space="0" w:color="auto"/>
        <w:right w:val="none" w:sz="0" w:space="0" w:color="auto"/>
      </w:divBdr>
    </w:div>
    <w:div w:id="1194686488">
      <w:bodyDiv w:val="1"/>
      <w:marLeft w:val="0"/>
      <w:marRight w:val="0"/>
      <w:marTop w:val="0"/>
      <w:marBottom w:val="0"/>
      <w:divBdr>
        <w:top w:val="none" w:sz="0" w:space="0" w:color="auto"/>
        <w:left w:val="none" w:sz="0" w:space="0" w:color="auto"/>
        <w:bottom w:val="none" w:sz="0" w:space="0" w:color="auto"/>
        <w:right w:val="none" w:sz="0" w:space="0" w:color="auto"/>
      </w:divBdr>
    </w:div>
    <w:div w:id="1200708317">
      <w:bodyDiv w:val="1"/>
      <w:marLeft w:val="0"/>
      <w:marRight w:val="0"/>
      <w:marTop w:val="0"/>
      <w:marBottom w:val="0"/>
      <w:divBdr>
        <w:top w:val="none" w:sz="0" w:space="0" w:color="auto"/>
        <w:left w:val="none" w:sz="0" w:space="0" w:color="auto"/>
        <w:bottom w:val="none" w:sz="0" w:space="0" w:color="auto"/>
        <w:right w:val="none" w:sz="0" w:space="0" w:color="auto"/>
      </w:divBdr>
    </w:div>
    <w:div w:id="1203858138">
      <w:bodyDiv w:val="1"/>
      <w:marLeft w:val="0"/>
      <w:marRight w:val="0"/>
      <w:marTop w:val="0"/>
      <w:marBottom w:val="0"/>
      <w:divBdr>
        <w:top w:val="none" w:sz="0" w:space="0" w:color="auto"/>
        <w:left w:val="none" w:sz="0" w:space="0" w:color="auto"/>
        <w:bottom w:val="none" w:sz="0" w:space="0" w:color="auto"/>
        <w:right w:val="none" w:sz="0" w:space="0" w:color="auto"/>
      </w:divBdr>
    </w:div>
    <w:div w:id="1204637011">
      <w:bodyDiv w:val="1"/>
      <w:marLeft w:val="0"/>
      <w:marRight w:val="0"/>
      <w:marTop w:val="0"/>
      <w:marBottom w:val="0"/>
      <w:divBdr>
        <w:top w:val="none" w:sz="0" w:space="0" w:color="auto"/>
        <w:left w:val="none" w:sz="0" w:space="0" w:color="auto"/>
        <w:bottom w:val="none" w:sz="0" w:space="0" w:color="auto"/>
        <w:right w:val="none" w:sz="0" w:space="0" w:color="auto"/>
      </w:divBdr>
    </w:div>
    <w:div w:id="1205752345">
      <w:bodyDiv w:val="1"/>
      <w:marLeft w:val="0"/>
      <w:marRight w:val="0"/>
      <w:marTop w:val="0"/>
      <w:marBottom w:val="0"/>
      <w:divBdr>
        <w:top w:val="none" w:sz="0" w:space="0" w:color="auto"/>
        <w:left w:val="none" w:sz="0" w:space="0" w:color="auto"/>
        <w:bottom w:val="none" w:sz="0" w:space="0" w:color="auto"/>
        <w:right w:val="none" w:sz="0" w:space="0" w:color="auto"/>
      </w:divBdr>
    </w:div>
    <w:div w:id="1206142887">
      <w:bodyDiv w:val="1"/>
      <w:marLeft w:val="0"/>
      <w:marRight w:val="0"/>
      <w:marTop w:val="0"/>
      <w:marBottom w:val="0"/>
      <w:divBdr>
        <w:top w:val="none" w:sz="0" w:space="0" w:color="auto"/>
        <w:left w:val="none" w:sz="0" w:space="0" w:color="auto"/>
        <w:bottom w:val="none" w:sz="0" w:space="0" w:color="auto"/>
        <w:right w:val="none" w:sz="0" w:space="0" w:color="auto"/>
      </w:divBdr>
    </w:div>
    <w:div w:id="1208377440">
      <w:bodyDiv w:val="1"/>
      <w:marLeft w:val="0"/>
      <w:marRight w:val="0"/>
      <w:marTop w:val="0"/>
      <w:marBottom w:val="0"/>
      <w:divBdr>
        <w:top w:val="none" w:sz="0" w:space="0" w:color="auto"/>
        <w:left w:val="none" w:sz="0" w:space="0" w:color="auto"/>
        <w:bottom w:val="none" w:sz="0" w:space="0" w:color="auto"/>
        <w:right w:val="none" w:sz="0" w:space="0" w:color="auto"/>
      </w:divBdr>
    </w:div>
    <w:div w:id="1209759362">
      <w:bodyDiv w:val="1"/>
      <w:marLeft w:val="0"/>
      <w:marRight w:val="0"/>
      <w:marTop w:val="0"/>
      <w:marBottom w:val="0"/>
      <w:divBdr>
        <w:top w:val="none" w:sz="0" w:space="0" w:color="auto"/>
        <w:left w:val="none" w:sz="0" w:space="0" w:color="auto"/>
        <w:bottom w:val="none" w:sz="0" w:space="0" w:color="auto"/>
        <w:right w:val="none" w:sz="0" w:space="0" w:color="auto"/>
      </w:divBdr>
    </w:div>
    <w:div w:id="1210845463">
      <w:bodyDiv w:val="1"/>
      <w:marLeft w:val="0"/>
      <w:marRight w:val="0"/>
      <w:marTop w:val="0"/>
      <w:marBottom w:val="0"/>
      <w:divBdr>
        <w:top w:val="none" w:sz="0" w:space="0" w:color="auto"/>
        <w:left w:val="none" w:sz="0" w:space="0" w:color="auto"/>
        <w:bottom w:val="none" w:sz="0" w:space="0" w:color="auto"/>
        <w:right w:val="none" w:sz="0" w:space="0" w:color="auto"/>
      </w:divBdr>
    </w:div>
    <w:div w:id="1213034729">
      <w:bodyDiv w:val="1"/>
      <w:marLeft w:val="0"/>
      <w:marRight w:val="0"/>
      <w:marTop w:val="0"/>
      <w:marBottom w:val="0"/>
      <w:divBdr>
        <w:top w:val="none" w:sz="0" w:space="0" w:color="auto"/>
        <w:left w:val="none" w:sz="0" w:space="0" w:color="auto"/>
        <w:bottom w:val="none" w:sz="0" w:space="0" w:color="auto"/>
        <w:right w:val="none" w:sz="0" w:space="0" w:color="auto"/>
      </w:divBdr>
    </w:div>
    <w:div w:id="1214730743">
      <w:bodyDiv w:val="1"/>
      <w:marLeft w:val="0"/>
      <w:marRight w:val="0"/>
      <w:marTop w:val="0"/>
      <w:marBottom w:val="0"/>
      <w:divBdr>
        <w:top w:val="none" w:sz="0" w:space="0" w:color="auto"/>
        <w:left w:val="none" w:sz="0" w:space="0" w:color="auto"/>
        <w:bottom w:val="none" w:sz="0" w:space="0" w:color="auto"/>
        <w:right w:val="none" w:sz="0" w:space="0" w:color="auto"/>
      </w:divBdr>
    </w:div>
    <w:div w:id="1217663895">
      <w:bodyDiv w:val="1"/>
      <w:marLeft w:val="0"/>
      <w:marRight w:val="0"/>
      <w:marTop w:val="0"/>
      <w:marBottom w:val="0"/>
      <w:divBdr>
        <w:top w:val="none" w:sz="0" w:space="0" w:color="auto"/>
        <w:left w:val="none" w:sz="0" w:space="0" w:color="auto"/>
        <w:bottom w:val="none" w:sz="0" w:space="0" w:color="auto"/>
        <w:right w:val="none" w:sz="0" w:space="0" w:color="auto"/>
      </w:divBdr>
    </w:div>
    <w:div w:id="1219124209">
      <w:bodyDiv w:val="1"/>
      <w:marLeft w:val="0"/>
      <w:marRight w:val="0"/>
      <w:marTop w:val="0"/>
      <w:marBottom w:val="0"/>
      <w:divBdr>
        <w:top w:val="none" w:sz="0" w:space="0" w:color="auto"/>
        <w:left w:val="none" w:sz="0" w:space="0" w:color="auto"/>
        <w:bottom w:val="none" w:sz="0" w:space="0" w:color="auto"/>
        <w:right w:val="none" w:sz="0" w:space="0" w:color="auto"/>
      </w:divBdr>
    </w:div>
    <w:div w:id="1219514540">
      <w:bodyDiv w:val="1"/>
      <w:marLeft w:val="0"/>
      <w:marRight w:val="0"/>
      <w:marTop w:val="0"/>
      <w:marBottom w:val="0"/>
      <w:divBdr>
        <w:top w:val="none" w:sz="0" w:space="0" w:color="auto"/>
        <w:left w:val="none" w:sz="0" w:space="0" w:color="auto"/>
        <w:bottom w:val="none" w:sz="0" w:space="0" w:color="auto"/>
        <w:right w:val="none" w:sz="0" w:space="0" w:color="auto"/>
      </w:divBdr>
    </w:div>
    <w:div w:id="1220508029">
      <w:bodyDiv w:val="1"/>
      <w:marLeft w:val="0"/>
      <w:marRight w:val="0"/>
      <w:marTop w:val="0"/>
      <w:marBottom w:val="0"/>
      <w:divBdr>
        <w:top w:val="none" w:sz="0" w:space="0" w:color="auto"/>
        <w:left w:val="none" w:sz="0" w:space="0" w:color="auto"/>
        <w:bottom w:val="none" w:sz="0" w:space="0" w:color="auto"/>
        <w:right w:val="none" w:sz="0" w:space="0" w:color="auto"/>
      </w:divBdr>
    </w:div>
    <w:div w:id="1221287491">
      <w:bodyDiv w:val="1"/>
      <w:marLeft w:val="0"/>
      <w:marRight w:val="0"/>
      <w:marTop w:val="0"/>
      <w:marBottom w:val="0"/>
      <w:divBdr>
        <w:top w:val="none" w:sz="0" w:space="0" w:color="auto"/>
        <w:left w:val="none" w:sz="0" w:space="0" w:color="auto"/>
        <w:bottom w:val="none" w:sz="0" w:space="0" w:color="auto"/>
        <w:right w:val="none" w:sz="0" w:space="0" w:color="auto"/>
      </w:divBdr>
      <w:divsChild>
        <w:div w:id="1963879735">
          <w:marLeft w:val="640"/>
          <w:marRight w:val="0"/>
          <w:marTop w:val="0"/>
          <w:marBottom w:val="0"/>
          <w:divBdr>
            <w:top w:val="none" w:sz="0" w:space="0" w:color="auto"/>
            <w:left w:val="none" w:sz="0" w:space="0" w:color="auto"/>
            <w:bottom w:val="none" w:sz="0" w:space="0" w:color="auto"/>
            <w:right w:val="none" w:sz="0" w:space="0" w:color="auto"/>
          </w:divBdr>
        </w:div>
        <w:div w:id="228467292">
          <w:marLeft w:val="640"/>
          <w:marRight w:val="0"/>
          <w:marTop w:val="0"/>
          <w:marBottom w:val="0"/>
          <w:divBdr>
            <w:top w:val="none" w:sz="0" w:space="0" w:color="auto"/>
            <w:left w:val="none" w:sz="0" w:space="0" w:color="auto"/>
            <w:bottom w:val="none" w:sz="0" w:space="0" w:color="auto"/>
            <w:right w:val="none" w:sz="0" w:space="0" w:color="auto"/>
          </w:divBdr>
        </w:div>
        <w:div w:id="1146899398">
          <w:marLeft w:val="640"/>
          <w:marRight w:val="0"/>
          <w:marTop w:val="0"/>
          <w:marBottom w:val="0"/>
          <w:divBdr>
            <w:top w:val="none" w:sz="0" w:space="0" w:color="auto"/>
            <w:left w:val="none" w:sz="0" w:space="0" w:color="auto"/>
            <w:bottom w:val="none" w:sz="0" w:space="0" w:color="auto"/>
            <w:right w:val="none" w:sz="0" w:space="0" w:color="auto"/>
          </w:divBdr>
        </w:div>
        <w:div w:id="328679381">
          <w:marLeft w:val="640"/>
          <w:marRight w:val="0"/>
          <w:marTop w:val="0"/>
          <w:marBottom w:val="0"/>
          <w:divBdr>
            <w:top w:val="none" w:sz="0" w:space="0" w:color="auto"/>
            <w:left w:val="none" w:sz="0" w:space="0" w:color="auto"/>
            <w:bottom w:val="none" w:sz="0" w:space="0" w:color="auto"/>
            <w:right w:val="none" w:sz="0" w:space="0" w:color="auto"/>
          </w:divBdr>
        </w:div>
        <w:div w:id="1652171023">
          <w:marLeft w:val="640"/>
          <w:marRight w:val="0"/>
          <w:marTop w:val="0"/>
          <w:marBottom w:val="0"/>
          <w:divBdr>
            <w:top w:val="none" w:sz="0" w:space="0" w:color="auto"/>
            <w:left w:val="none" w:sz="0" w:space="0" w:color="auto"/>
            <w:bottom w:val="none" w:sz="0" w:space="0" w:color="auto"/>
            <w:right w:val="none" w:sz="0" w:space="0" w:color="auto"/>
          </w:divBdr>
        </w:div>
        <w:div w:id="1406143914">
          <w:marLeft w:val="640"/>
          <w:marRight w:val="0"/>
          <w:marTop w:val="0"/>
          <w:marBottom w:val="0"/>
          <w:divBdr>
            <w:top w:val="none" w:sz="0" w:space="0" w:color="auto"/>
            <w:left w:val="none" w:sz="0" w:space="0" w:color="auto"/>
            <w:bottom w:val="none" w:sz="0" w:space="0" w:color="auto"/>
            <w:right w:val="none" w:sz="0" w:space="0" w:color="auto"/>
          </w:divBdr>
        </w:div>
        <w:div w:id="1231623800">
          <w:marLeft w:val="640"/>
          <w:marRight w:val="0"/>
          <w:marTop w:val="0"/>
          <w:marBottom w:val="0"/>
          <w:divBdr>
            <w:top w:val="none" w:sz="0" w:space="0" w:color="auto"/>
            <w:left w:val="none" w:sz="0" w:space="0" w:color="auto"/>
            <w:bottom w:val="none" w:sz="0" w:space="0" w:color="auto"/>
            <w:right w:val="none" w:sz="0" w:space="0" w:color="auto"/>
          </w:divBdr>
        </w:div>
        <w:div w:id="80488443">
          <w:marLeft w:val="640"/>
          <w:marRight w:val="0"/>
          <w:marTop w:val="0"/>
          <w:marBottom w:val="0"/>
          <w:divBdr>
            <w:top w:val="none" w:sz="0" w:space="0" w:color="auto"/>
            <w:left w:val="none" w:sz="0" w:space="0" w:color="auto"/>
            <w:bottom w:val="none" w:sz="0" w:space="0" w:color="auto"/>
            <w:right w:val="none" w:sz="0" w:space="0" w:color="auto"/>
          </w:divBdr>
        </w:div>
        <w:div w:id="1371414585">
          <w:marLeft w:val="640"/>
          <w:marRight w:val="0"/>
          <w:marTop w:val="0"/>
          <w:marBottom w:val="0"/>
          <w:divBdr>
            <w:top w:val="none" w:sz="0" w:space="0" w:color="auto"/>
            <w:left w:val="none" w:sz="0" w:space="0" w:color="auto"/>
            <w:bottom w:val="none" w:sz="0" w:space="0" w:color="auto"/>
            <w:right w:val="none" w:sz="0" w:space="0" w:color="auto"/>
          </w:divBdr>
        </w:div>
        <w:div w:id="1069645598">
          <w:marLeft w:val="640"/>
          <w:marRight w:val="0"/>
          <w:marTop w:val="0"/>
          <w:marBottom w:val="0"/>
          <w:divBdr>
            <w:top w:val="none" w:sz="0" w:space="0" w:color="auto"/>
            <w:left w:val="none" w:sz="0" w:space="0" w:color="auto"/>
            <w:bottom w:val="none" w:sz="0" w:space="0" w:color="auto"/>
            <w:right w:val="none" w:sz="0" w:space="0" w:color="auto"/>
          </w:divBdr>
        </w:div>
        <w:div w:id="1601644021">
          <w:marLeft w:val="640"/>
          <w:marRight w:val="0"/>
          <w:marTop w:val="0"/>
          <w:marBottom w:val="0"/>
          <w:divBdr>
            <w:top w:val="none" w:sz="0" w:space="0" w:color="auto"/>
            <w:left w:val="none" w:sz="0" w:space="0" w:color="auto"/>
            <w:bottom w:val="none" w:sz="0" w:space="0" w:color="auto"/>
            <w:right w:val="none" w:sz="0" w:space="0" w:color="auto"/>
          </w:divBdr>
        </w:div>
        <w:div w:id="844324006">
          <w:marLeft w:val="640"/>
          <w:marRight w:val="0"/>
          <w:marTop w:val="0"/>
          <w:marBottom w:val="0"/>
          <w:divBdr>
            <w:top w:val="none" w:sz="0" w:space="0" w:color="auto"/>
            <w:left w:val="none" w:sz="0" w:space="0" w:color="auto"/>
            <w:bottom w:val="none" w:sz="0" w:space="0" w:color="auto"/>
            <w:right w:val="none" w:sz="0" w:space="0" w:color="auto"/>
          </w:divBdr>
        </w:div>
        <w:div w:id="1670330103">
          <w:marLeft w:val="640"/>
          <w:marRight w:val="0"/>
          <w:marTop w:val="0"/>
          <w:marBottom w:val="0"/>
          <w:divBdr>
            <w:top w:val="none" w:sz="0" w:space="0" w:color="auto"/>
            <w:left w:val="none" w:sz="0" w:space="0" w:color="auto"/>
            <w:bottom w:val="none" w:sz="0" w:space="0" w:color="auto"/>
            <w:right w:val="none" w:sz="0" w:space="0" w:color="auto"/>
          </w:divBdr>
        </w:div>
        <w:div w:id="1137070219">
          <w:marLeft w:val="640"/>
          <w:marRight w:val="0"/>
          <w:marTop w:val="0"/>
          <w:marBottom w:val="0"/>
          <w:divBdr>
            <w:top w:val="none" w:sz="0" w:space="0" w:color="auto"/>
            <w:left w:val="none" w:sz="0" w:space="0" w:color="auto"/>
            <w:bottom w:val="none" w:sz="0" w:space="0" w:color="auto"/>
            <w:right w:val="none" w:sz="0" w:space="0" w:color="auto"/>
          </w:divBdr>
        </w:div>
        <w:div w:id="2095665876">
          <w:marLeft w:val="640"/>
          <w:marRight w:val="0"/>
          <w:marTop w:val="0"/>
          <w:marBottom w:val="0"/>
          <w:divBdr>
            <w:top w:val="none" w:sz="0" w:space="0" w:color="auto"/>
            <w:left w:val="none" w:sz="0" w:space="0" w:color="auto"/>
            <w:bottom w:val="none" w:sz="0" w:space="0" w:color="auto"/>
            <w:right w:val="none" w:sz="0" w:space="0" w:color="auto"/>
          </w:divBdr>
        </w:div>
        <w:div w:id="1094595938">
          <w:marLeft w:val="640"/>
          <w:marRight w:val="0"/>
          <w:marTop w:val="0"/>
          <w:marBottom w:val="0"/>
          <w:divBdr>
            <w:top w:val="none" w:sz="0" w:space="0" w:color="auto"/>
            <w:left w:val="none" w:sz="0" w:space="0" w:color="auto"/>
            <w:bottom w:val="none" w:sz="0" w:space="0" w:color="auto"/>
            <w:right w:val="none" w:sz="0" w:space="0" w:color="auto"/>
          </w:divBdr>
        </w:div>
        <w:div w:id="2019041238">
          <w:marLeft w:val="640"/>
          <w:marRight w:val="0"/>
          <w:marTop w:val="0"/>
          <w:marBottom w:val="0"/>
          <w:divBdr>
            <w:top w:val="none" w:sz="0" w:space="0" w:color="auto"/>
            <w:left w:val="none" w:sz="0" w:space="0" w:color="auto"/>
            <w:bottom w:val="none" w:sz="0" w:space="0" w:color="auto"/>
            <w:right w:val="none" w:sz="0" w:space="0" w:color="auto"/>
          </w:divBdr>
        </w:div>
        <w:div w:id="1696342673">
          <w:marLeft w:val="640"/>
          <w:marRight w:val="0"/>
          <w:marTop w:val="0"/>
          <w:marBottom w:val="0"/>
          <w:divBdr>
            <w:top w:val="none" w:sz="0" w:space="0" w:color="auto"/>
            <w:left w:val="none" w:sz="0" w:space="0" w:color="auto"/>
            <w:bottom w:val="none" w:sz="0" w:space="0" w:color="auto"/>
            <w:right w:val="none" w:sz="0" w:space="0" w:color="auto"/>
          </w:divBdr>
        </w:div>
        <w:div w:id="527178039">
          <w:marLeft w:val="640"/>
          <w:marRight w:val="0"/>
          <w:marTop w:val="0"/>
          <w:marBottom w:val="0"/>
          <w:divBdr>
            <w:top w:val="none" w:sz="0" w:space="0" w:color="auto"/>
            <w:left w:val="none" w:sz="0" w:space="0" w:color="auto"/>
            <w:bottom w:val="none" w:sz="0" w:space="0" w:color="auto"/>
            <w:right w:val="none" w:sz="0" w:space="0" w:color="auto"/>
          </w:divBdr>
        </w:div>
        <w:div w:id="1930000296">
          <w:marLeft w:val="640"/>
          <w:marRight w:val="0"/>
          <w:marTop w:val="0"/>
          <w:marBottom w:val="0"/>
          <w:divBdr>
            <w:top w:val="none" w:sz="0" w:space="0" w:color="auto"/>
            <w:left w:val="none" w:sz="0" w:space="0" w:color="auto"/>
            <w:bottom w:val="none" w:sz="0" w:space="0" w:color="auto"/>
            <w:right w:val="none" w:sz="0" w:space="0" w:color="auto"/>
          </w:divBdr>
        </w:div>
        <w:div w:id="308050696">
          <w:marLeft w:val="640"/>
          <w:marRight w:val="0"/>
          <w:marTop w:val="0"/>
          <w:marBottom w:val="0"/>
          <w:divBdr>
            <w:top w:val="none" w:sz="0" w:space="0" w:color="auto"/>
            <w:left w:val="none" w:sz="0" w:space="0" w:color="auto"/>
            <w:bottom w:val="none" w:sz="0" w:space="0" w:color="auto"/>
            <w:right w:val="none" w:sz="0" w:space="0" w:color="auto"/>
          </w:divBdr>
        </w:div>
        <w:div w:id="386805829">
          <w:marLeft w:val="640"/>
          <w:marRight w:val="0"/>
          <w:marTop w:val="0"/>
          <w:marBottom w:val="0"/>
          <w:divBdr>
            <w:top w:val="none" w:sz="0" w:space="0" w:color="auto"/>
            <w:left w:val="none" w:sz="0" w:space="0" w:color="auto"/>
            <w:bottom w:val="none" w:sz="0" w:space="0" w:color="auto"/>
            <w:right w:val="none" w:sz="0" w:space="0" w:color="auto"/>
          </w:divBdr>
        </w:div>
        <w:div w:id="1564440827">
          <w:marLeft w:val="640"/>
          <w:marRight w:val="0"/>
          <w:marTop w:val="0"/>
          <w:marBottom w:val="0"/>
          <w:divBdr>
            <w:top w:val="none" w:sz="0" w:space="0" w:color="auto"/>
            <w:left w:val="none" w:sz="0" w:space="0" w:color="auto"/>
            <w:bottom w:val="none" w:sz="0" w:space="0" w:color="auto"/>
            <w:right w:val="none" w:sz="0" w:space="0" w:color="auto"/>
          </w:divBdr>
        </w:div>
        <w:div w:id="1946107612">
          <w:marLeft w:val="640"/>
          <w:marRight w:val="0"/>
          <w:marTop w:val="0"/>
          <w:marBottom w:val="0"/>
          <w:divBdr>
            <w:top w:val="none" w:sz="0" w:space="0" w:color="auto"/>
            <w:left w:val="none" w:sz="0" w:space="0" w:color="auto"/>
            <w:bottom w:val="none" w:sz="0" w:space="0" w:color="auto"/>
            <w:right w:val="none" w:sz="0" w:space="0" w:color="auto"/>
          </w:divBdr>
        </w:div>
        <w:div w:id="279537443">
          <w:marLeft w:val="640"/>
          <w:marRight w:val="0"/>
          <w:marTop w:val="0"/>
          <w:marBottom w:val="0"/>
          <w:divBdr>
            <w:top w:val="none" w:sz="0" w:space="0" w:color="auto"/>
            <w:left w:val="none" w:sz="0" w:space="0" w:color="auto"/>
            <w:bottom w:val="none" w:sz="0" w:space="0" w:color="auto"/>
            <w:right w:val="none" w:sz="0" w:space="0" w:color="auto"/>
          </w:divBdr>
        </w:div>
        <w:div w:id="1604222647">
          <w:marLeft w:val="640"/>
          <w:marRight w:val="0"/>
          <w:marTop w:val="0"/>
          <w:marBottom w:val="0"/>
          <w:divBdr>
            <w:top w:val="none" w:sz="0" w:space="0" w:color="auto"/>
            <w:left w:val="none" w:sz="0" w:space="0" w:color="auto"/>
            <w:bottom w:val="none" w:sz="0" w:space="0" w:color="auto"/>
            <w:right w:val="none" w:sz="0" w:space="0" w:color="auto"/>
          </w:divBdr>
        </w:div>
        <w:div w:id="1664042354">
          <w:marLeft w:val="640"/>
          <w:marRight w:val="0"/>
          <w:marTop w:val="0"/>
          <w:marBottom w:val="0"/>
          <w:divBdr>
            <w:top w:val="none" w:sz="0" w:space="0" w:color="auto"/>
            <w:left w:val="none" w:sz="0" w:space="0" w:color="auto"/>
            <w:bottom w:val="none" w:sz="0" w:space="0" w:color="auto"/>
            <w:right w:val="none" w:sz="0" w:space="0" w:color="auto"/>
          </w:divBdr>
        </w:div>
        <w:div w:id="1167206429">
          <w:marLeft w:val="640"/>
          <w:marRight w:val="0"/>
          <w:marTop w:val="0"/>
          <w:marBottom w:val="0"/>
          <w:divBdr>
            <w:top w:val="none" w:sz="0" w:space="0" w:color="auto"/>
            <w:left w:val="none" w:sz="0" w:space="0" w:color="auto"/>
            <w:bottom w:val="none" w:sz="0" w:space="0" w:color="auto"/>
            <w:right w:val="none" w:sz="0" w:space="0" w:color="auto"/>
          </w:divBdr>
        </w:div>
        <w:div w:id="2073968978">
          <w:marLeft w:val="640"/>
          <w:marRight w:val="0"/>
          <w:marTop w:val="0"/>
          <w:marBottom w:val="0"/>
          <w:divBdr>
            <w:top w:val="none" w:sz="0" w:space="0" w:color="auto"/>
            <w:left w:val="none" w:sz="0" w:space="0" w:color="auto"/>
            <w:bottom w:val="none" w:sz="0" w:space="0" w:color="auto"/>
            <w:right w:val="none" w:sz="0" w:space="0" w:color="auto"/>
          </w:divBdr>
        </w:div>
        <w:div w:id="2085906014">
          <w:marLeft w:val="640"/>
          <w:marRight w:val="0"/>
          <w:marTop w:val="0"/>
          <w:marBottom w:val="0"/>
          <w:divBdr>
            <w:top w:val="none" w:sz="0" w:space="0" w:color="auto"/>
            <w:left w:val="none" w:sz="0" w:space="0" w:color="auto"/>
            <w:bottom w:val="none" w:sz="0" w:space="0" w:color="auto"/>
            <w:right w:val="none" w:sz="0" w:space="0" w:color="auto"/>
          </w:divBdr>
        </w:div>
        <w:div w:id="1161042759">
          <w:marLeft w:val="640"/>
          <w:marRight w:val="0"/>
          <w:marTop w:val="0"/>
          <w:marBottom w:val="0"/>
          <w:divBdr>
            <w:top w:val="none" w:sz="0" w:space="0" w:color="auto"/>
            <w:left w:val="none" w:sz="0" w:space="0" w:color="auto"/>
            <w:bottom w:val="none" w:sz="0" w:space="0" w:color="auto"/>
            <w:right w:val="none" w:sz="0" w:space="0" w:color="auto"/>
          </w:divBdr>
        </w:div>
        <w:div w:id="2137286561">
          <w:marLeft w:val="640"/>
          <w:marRight w:val="0"/>
          <w:marTop w:val="0"/>
          <w:marBottom w:val="0"/>
          <w:divBdr>
            <w:top w:val="none" w:sz="0" w:space="0" w:color="auto"/>
            <w:left w:val="none" w:sz="0" w:space="0" w:color="auto"/>
            <w:bottom w:val="none" w:sz="0" w:space="0" w:color="auto"/>
            <w:right w:val="none" w:sz="0" w:space="0" w:color="auto"/>
          </w:divBdr>
        </w:div>
        <w:div w:id="652830838">
          <w:marLeft w:val="640"/>
          <w:marRight w:val="0"/>
          <w:marTop w:val="0"/>
          <w:marBottom w:val="0"/>
          <w:divBdr>
            <w:top w:val="none" w:sz="0" w:space="0" w:color="auto"/>
            <w:left w:val="none" w:sz="0" w:space="0" w:color="auto"/>
            <w:bottom w:val="none" w:sz="0" w:space="0" w:color="auto"/>
            <w:right w:val="none" w:sz="0" w:space="0" w:color="auto"/>
          </w:divBdr>
        </w:div>
        <w:div w:id="756900990">
          <w:marLeft w:val="640"/>
          <w:marRight w:val="0"/>
          <w:marTop w:val="0"/>
          <w:marBottom w:val="0"/>
          <w:divBdr>
            <w:top w:val="none" w:sz="0" w:space="0" w:color="auto"/>
            <w:left w:val="none" w:sz="0" w:space="0" w:color="auto"/>
            <w:bottom w:val="none" w:sz="0" w:space="0" w:color="auto"/>
            <w:right w:val="none" w:sz="0" w:space="0" w:color="auto"/>
          </w:divBdr>
        </w:div>
        <w:div w:id="1296716652">
          <w:marLeft w:val="640"/>
          <w:marRight w:val="0"/>
          <w:marTop w:val="0"/>
          <w:marBottom w:val="0"/>
          <w:divBdr>
            <w:top w:val="none" w:sz="0" w:space="0" w:color="auto"/>
            <w:left w:val="none" w:sz="0" w:space="0" w:color="auto"/>
            <w:bottom w:val="none" w:sz="0" w:space="0" w:color="auto"/>
            <w:right w:val="none" w:sz="0" w:space="0" w:color="auto"/>
          </w:divBdr>
        </w:div>
        <w:div w:id="2104566536">
          <w:marLeft w:val="640"/>
          <w:marRight w:val="0"/>
          <w:marTop w:val="0"/>
          <w:marBottom w:val="0"/>
          <w:divBdr>
            <w:top w:val="none" w:sz="0" w:space="0" w:color="auto"/>
            <w:left w:val="none" w:sz="0" w:space="0" w:color="auto"/>
            <w:bottom w:val="none" w:sz="0" w:space="0" w:color="auto"/>
            <w:right w:val="none" w:sz="0" w:space="0" w:color="auto"/>
          </w:divBdr>
        </w:div>
        <w:div w:id="1850293465">
          <w:marLeft w:val="640"/>
          <w:marRight w:val="0"/>
          <w:marTop w:val="0"/>
          <w:marBottom w:val="0"/>
          <w:divBdr>
            <w:top w:val="none" w:sz="0" w:space="0" w:color="auto"/>
            <w:left w:val="none" w:sz="0" w:space="0" w:color="auto"/>
            <w:bottom w:val="none" w:sz="0" w:space="0" w:color="auto"/>
            <w:right w:val="none" w:sz="0" w:space="0" w:color="auto"/>
          </w:divBdr>
        </w:div>
        <w:div w:id="1567179552">
          <w:marLeft w:val="640"/>
          <w:marRight w:val="0"/>
          <w:marTop w:val="0"/>
          <w:marBottom w:val="0"/>
          <w:divBdr>
            <w:top w:val="none" w:sz="0" w:space="0" w:color="auto"/>
            <w:left w:val="none" w:sz="0" w:space="0" w:color="auto"/>
            <w:bottom w:val="none" w:sz="0" w:space="0" w:color="auto"/>
            <w:right w:val="none" w:sz="0" w:space="0" w:color="auto"/>
          </w:divBdr>
        </w:div>
        <w:div w:id="1262494281">
          <w:marLeft w:val="640"/>
          <w:marRight w:val="0"/>
          <w:marTop w:val="0"/>
          <w:marBottom w:val="0"/>
          <w:divBdr>
            <w:top w:val="none" w:sz="0" w:space="0" w:color="auto"/>
            <w:left w:val="none" w:sz="0" w:space="0" w:color="auto"/>
            <w:bottom w:val="none" w:sz="0" w:space="0" w:color="auto"/>
            <w:right w:val="none" w:sz="0" w:space="0" w:color="auto"/>
          </w:divBdr>
        </w:div>
        <w:div w:id="1591616691">
          <w:marLeft w:val="640"/>
          <w:marRight w:val="0"/>
          <w:marTop w:val="0"/>
          <w:marBottom w:val="0"/>
          <w:divBdr>
            <w:top w:val="none" w:sz="0" w:space="0" w:color="auto"/>
            <w:left w:val="none" w:sz="0" w:space="0" w:color="auto"/>
            <w:bottom w:val="none" w:sz="0" w:space="0" w:color="auto"/>
            <w:right w:val="none" w:sz="0" w:space="0" w:color="auto"/>
          </w:divBdr>
        </w:div>
        <w:div w:id="51661808">
          <w:marLeft w:val="640"/>
          <w:marRight w:val="0"/>
          <w:marTop w:val="0"/>
          <w:marBottom w:val="0"/>
          <w:divBdr>
            <w:top w:val="none" w:sz="0" w:space="0" w:color="auto"/>
            <w:left w:val="none" w:sz="0" w:space="0" w:color="auto"/>
            <w:bottom w:val="none" w:sz="0" w:space="0" w:color="auto"/>
            <w:right w:val="none" w:sz="0" w:space="0" w:color="auto"/>
          </w:divBdr>
        </w:div>
        <w:div w:id="1562666904">
          <w:marLeft w:val="640"/>
          <w:marRight w:val="0"/>
          <w:marTop w:val="0"/>
          <w:marBottom w:val="0"/>
          <w:divBdr>
            <w:top w:val="none" w:sz="0" w:space="0" w:color="auto"/>
            <w:left w:val="none" w:sz="0" w:space="0" w:color="auto"/>
            <w:bottom w:val="none" w:sz="0" w:space="0" w:color="auto"/>
            <w:right w:val="none" w:sz="0" w:space="0" w:color="auto"/>
          </w:divBdr>
        </w:div>
        <w:div w:id="1762483207">
          <w:marLeft w:val="640"/>
          <w:marRight w:val="0"/>
          <w:marTop w:val="0"/>
          <w:marBottom w:val="0"/>
          <w:divBdr>
            <w:top w:val="none" w:sz="0" w:space="0" w:color="auto"/>
            <w:left w:val="none" w:sz="0" w:space="0" w:color="auto"/>
            <w:bottom w:val="none" w:sz="0" w:space="0" w:color="auto"/>
            <w:right w:val="none" w:sz="0" w:space="0" w:color="auto"/>
          </w:divBdr>
        </w:div>
        <w:div w:id="234239589">
          <w:marLeft w:val="640"/>
          <w:marRight w:val="0"/>
          <w:marTop w:val="0"/>
          <w:marBottom w:val="0"/>
          <w:divBdr>
            <w:top w:val="none" w:sz="0" w:space="0" w:color="auto"/>
            <w:left w:val="none" w:sz="0" w:space="0" w:color="auto"/>
            <w:bottom w:val="none" w:sz="0" w:space="0" w:color="auto"/>
            <w:right w:val="none" w:sz="0" w:space="0" w:color="auto"/>
          </w:divBdr>
        </w:div>
        <w:div w:id="1796021492">
          <w:marLeft w:val="640"/>
          <w:marRight w:val="0"/>
          <w:marTop w:val="0"/>
          <w:marBottom w:val="0"/>
          <w:divBdr>
            <w:top w:val="none" w:sz="0" w:space="0" w:color="auto"/>
            <w:left w:val="none" w:sz="0" w:space="0" w:color="auto"/>
            <w:bottom w:val="none" w:sz="0" w:space="0" w:color="auto"/>
            <w:right w:val="none" w:sz="0" w:space="0" w:color="auto"/>
          </w:divBdr>
        </w:div>
        <w:div w:id="1564214736">
          <w:marLeft w:val="640"/>
          <w:marRight w:val="0"/>
          <w:marTop w:val="0"/>
          <w:marBottom w:val="0"/>
          <w:divBdr>
            <w:top w:val="none" w:sz="0" w:space="0" w:color="auto"/>
            <w:left w:val="none" w:sz="0" w:space="0" w:color="auto"/>
            <w:bottom w:val="none" w:sz="0" w:space="0" w:color="auto"/>
            <w:right w:val="none" w:sz="0" w:space="0" w:color="auto"/>
          </w:divBdr>
        </w:div>
        <w:div w:id="2097900298">
          <w:marLeft w:val="640"/>
          <w:marRight w:val="0"/>
          <w:marTop w:val="0"/>
          <w:marBottom w:val="0"/>
          <w:divBdr>
            <w:top w:val="none" w:sz="0" w:space="0" w:color="auto"/>
            <w:left w:val="none" w:sz="0" w:space="0" w:color="auto"/>
            <w:bottom w:val="none" w:sz="0" w:space="0" w:color="auto"/>
            <w:right w:val="none" w:sz="0" w:space="0" w:color="auto"/>
          </w:divBdr>
        </w:div>
        <w:div w:id="2143763117">
          <w:marLeft w:val="640"/>
          <w:marRight w:val="0"/>
          <w:marTop w:val="0"/>
          <w:marBottom w:val="0"/>
          <w:divBdr>
            <w:top w:val="none" w:sz="0" w:space="0" w:color="auto"/>
            <w:left w:val="none" w:sz="0" w:space="0" w:color="auto"/>
            <w:bottom w:val="none" w:sz="0" w:space="0" w:color="auto"/>
            <w:right w:val="none" w:sz="0" w:space="0" w:color="auto"/>
          </w:divBdr>
        </w:div>
        <w:div w:id="534781625">
          <w:marLeft w:val="640"/>
          <w:marRight w:val="0"/>
          <w:marTop w:val="0"/>
          <w:marBottom w:val="0"/>
          <w:divBdr>
            <w:top w:val="none" w:sz="0" w:space="0" w:color="auto"/>
            <w:left w:val="none" w:sz="0" w:space="0" w:color="auto"/>
            <w:bottom w:val="none" w:sz="0" w:space="0" w:color="auto"/>
            <w:right w:val="none" w:sz="0" w:space="0" w:color="auto"/>
          </w:divBdr>
        </w:div>
        <w:div w:id="792165053">
          <w:marLeft w:val="640"/>
          <w:marRight w:val="0"/>
          <w:marTop w:val="0"/>
          <w:marBottom w:val="0"/>
          <w:divBdr>
            <w:top w:val="none" w:sz="0" w:space="0" w:color="auto"/>
            <w:left w:val="none" w:sz="0" w:space="0" w:color="auto"/>
            <w:bottom w:val="none" w:sz="0" w:space="0" w:color="auto"/>
            <w:right w:val="none" w:sz="0" w:space="0" w:color="auto"/>
          </w:divBdr>
        </w:div>
        <w:div w:id="1126705306">
          <w:marLeft w:val="640"/>
          <w:marRight w:val="0"/>
          <w:marTop w:val="0"/>
          <w:marBottom w:val="0"/>
          <w:divBdr>
            <w:top w:val="none" w:sz="0" w:space="0" w:color="auto"/>
            <w:left w:val="none" w:sz="0" w:space="0" w:color="auto"/>
            <w:bottom w:val="none" w:sz="0" w:space="0" w:color="auto"/>
            <w:right w:val="none" w:sz="0" w:space="0" w:color="auto"/>
          </w:divBdr>
        </w:div>
        <w:div w:id="1093160904">
          <w:marLeft w:val="640"/>
          <w:marRight w:val="0"/>
          <w:marTop w:val="0"/>
          <w:marBottom w:val="0"/>
          <w:divBdr>
            <w:top w:val="none" w:sz="0" w:space="0" w:color="auto"/>
            <w:left w:val="none" w:sz="0" w:space="0" w:color="auto"/>
            <w:bottom w:val="none" w:sz="0" w:space="0" w:color="auto"/>
            <w:right w:val="none" w:sz="0" w:space="0" w:color="auto"/>
          </w:divBdr>
        </w:div>
        <w:div w:id="1051273069">
          <w:marLeft w:val="640"/>
          <w:marRight w:val="0"/>
          <w:marTop w:val="0"/>
          <w:marBottom w:val="0"/>
          <w:divBdr>
            <w:top w:val="none" w:sz="0" w:space="0" w:color="auto"/>
            <w:left w:val="none" w:sz="0" w:space="0" w:color="auto"/>
            <w:bottom w:val="none" w:sz="0" w:space="0" w:color="auto"/>
            <w:right w:val="none" w:sz="0" w:space="0" w:color="auto"/>
          </w:divBdr>
        </w:div>
        <w:div w:id="621229169">
          <w:marLeft w:val="640"/>
          <w:marRight w:val="0"/>
          <w:marTop w:val="0"/>
          <w:marBottom w:val="0"/>
          <w:divBdr>
            <w:top w:val="none" w:sz="0" w:space="0" w:color="auto"/>
            <w:left w:val="none" w:sz="0" w:space="0" w:color="auto"/>
            <w:bottom w:val="none" w:sz="0" w:space="0" w:color="auto"/>
            <w:right w:val="none" w:sz="0" w:space="0" w:color="auto"/>
          </w:divBdr>
        </w:div>
        <w:div w:id="2085373995">
          <w:marLeft w:val="640"/>
          <w:marRight w:val="0"/>
          <w:marTop w:val="0"/>
          <w:marBottom w:val="0"/>
          <w:divBdr>
            <w:top w:val="none" w:sz="0" w:space="0" w:color="auto"/>
            <w:left w:val="none" w:sz="0" w:space="0" w:color="auto"/>
            <w:bottom w:val="none" w:sz="0" w:space="0" w:color="auto"/>
            <w:right w:val="none" w:sz="0" w:space="0" w:color="auto"/>
          </w:divBdr>
        </w:div>
        <w:div w:id="1175537513">
          <w:marLeft w:val="640"/>
          <w:marRight w:val="0"/>
          <w:marTop w:val="0"/>
          <w:marBottom w:val="0"/>
          <w:divBdr>
            <w:top w:val="none" w:sz="0" w:space="0" w:color="auto"/>
            <w:left w:val="none" w:sz="0" w:space="0" w:color="auto"/>
            <w:bottom w:val="none" w:sz="0" w:space="0" w:color="auto"/>
            <w:right w:val="none" w:sz="0" w:space="0" w:color="auto"/>
          </w:divBdr>
        </w:div>
        <w:div w:id="572354388">
          <w:marLeft w:val="640"/>
          <w:marRight w:val="0"/>
          <w:marTop w:val="0"/>
          <w:marBottom w:val="0"/>
          <w:divBdr>
            <w:top w:val="none" w:sz="0" w:space="0" w:color="auto"/>
            <w:left w:val="none" w:sz="0" w:space="0" w:color="auto"/>
            <w:bottom w:val="none" w:sz="0" w:space="0" w:color="auto"/>
            <w:right w:val="none" w:sz="0" w:space="0" w:color="auto"/>
          </w:divBdr>
        </w:div>
        <w:div w:id="456720659">
          <w:marLeft w:val="640"/>
          <w:marRight w:val="0"/>
          <w:marTop w:val="0"/>
          <w:marBottom w:val="0"/>
          <w:divBdr>
            <w:top w:val="none" w:sz="0" w:space="0" w:color="auto"/>
            <w:left w:val="none" w:sz="0" w:space="0" w:color="auto"/>
            <w:bottom w:val="none" w:sz="0" w:space="0" w:color="auto"/>
            <w:right w:val="none" w:sz="0" w:space="0" w:color="auto"/>
          </w:divBdr>
        </w:div>
        <w:div w:id="898788927">
          <w:marLeft w:val="640"/>
          <w:marRight w:val="0"/>
          <w:marTop w:val="0"/>
          <w:marBottom w:val="0"/>
          <w:divBdr>
            <w:top w:val="none" w:sz="0" w:space="0" w:color="auto"/>
            <w:left w:val="none" w:sz="0" w:space="0" w:color="auto"/>
            <w:bottom w:val="none" w:sz="0" w:space="0" w:color="auto"/>
            <w:right w:val="none" w:sz="0" w:space="0" w:color="auto"/>
          </w:divBdr>
        </w:div>
        <w:div w:id="517352696">
          <w:marLeft w:val="640"/>
          <w:marRight w:val="0"/>
          <w:marTop w:val="0"/>
          <w:marBottom w:val="0"/>
          <w:divBdr>
            <w:top w:val="none" w:sz="0" w:space="0" w:color="auto"/>
            <w:left w:val="none" w:sz="0" w:space="0" w:color="auto"/>
            <w:bottom w:val="none" w:sz="0" w:space="0" w:color="auto"/>
            <w:right w:val="none" w:sz="0" w:space="0" w:color="auto"/>
          </w:divBdr>
        </w:div>
        <w:div w:id="1268007247">
          <w:marLeft w:val="640"/>
          <w:marRight w:val="0"/>
          <w:marTop w:val="0"/>
          <w:marBottom w:val="0"/>
          <w:divBdr>
            <w:top w:val="none" w:sz="0" w:space="0" w:color="auto"/>
            <w:left w:val="none" w:sz="0" w:space="0" w:color="auto"/>
            <w:bottom w:val="none" w:sz="0" w:space="0" w:color="auto"/>
            <w:right w:val="none" w:sz="0" w:space="0" w:color="auto"/>
          </w:divBdr>
        </w:div>
        <w:div w:id="97993576">
          <w:marLeft w:val="640"/>
          <w:marRight w:val="0"/>
          <w:marTop w:val="0"/>
          <w:marBottom w:val="0"/>
          <w:divBdr>
            <w:top w:val="none" w:sz="0" w:space="0" w:color="auto"/>
            <w:left w:val="none" w:sz="0" w:space="0" w:color="auto"/>
            <w:bottom w:val="none" w:sz="0" w:space="0" w:color="auto"/>
            <w:right w:val="none" w:sz="0" w:space="0" w:color="auto"/>
          </w:divBdr>
        </w:div>
        <w:div w:id="20209085">
          <w:marLeft w:val="640"/>
          <w:marRight w:val="0"/>
          <w:marTop w:val="0"/>
          <w:marBottom w:val="0"/>
          <w:divBdr>
            <w:top w:val="none" w:sz="0" w:space="0" w:color="auto"/>
            <w:left w:val="none" w:sz="0" w:space="0" w:color="auto"/>
            <w:bottom w:val="none" w:sz="0" w:space="0" w:color="auto"/>
            <w:right w:val="none" w:sz="0" w:space="0" w:color="auto"/>
          </w:divBdr>
        </w:div>
        <w:div w:id="786779607">
          <w:marLeft w:val="640"/>
          <w:marRight w:val="0"/>
          <w:marTop w:val="0"/>
          <w:marBottom w:val="0"/>
          <w:divBdr>
            <w:top w:val="none" w:sz="0" w:space="0" w:color="auto"/>
            <w:left w:val="none" w:sz="0" w:space="0" w:color="auto"/>
            <w:bottom w:val="none" w:sz="0" w:space="0" w:color="auto"/>
            <w:right w:val="none" w:sz="0" w:space="0" w:color="auto"/>
          </w:divBdr>
        </w:div>
        <w:div w:id="1623726375">
          <w:marLeft w:val="640"/>
          <w:marRight w:val="0"/>
          <w:marTop w:val="0"/>
          <w:marBottom w:val="0"/>
          <w:divBdr>
            <w:top w:val="none" w:sz="0" w:space="0" w:color="auto"/>
            <w:left w:val="none" w:sz="0" w:space="0" w:color="auto"/>
            <w:bottom w:val="none" w:sz="0" w:space="0" w:color="auto"/>
            <w:right w:val="none" w:sz="0" w:space="0" w:color="auto"/>
          </w:divBdr>
        </w:div>
        <w:div w:id="88309556">
          <w:marLeft w:val="640"/>
          <w:marRight w:val="0"/>
          <w:marTop w:val="0"/>
          <w:marBottom w:val="0"/>
          <w:divBdr>
            <w:top w:val="none" w:sz="0" w:space="0" w:color="auto"/>
            <w:left w:val="none" w:sz="0" w:space="0" w:color="auto"/>
            <w:bottom w:val="none" w:sz="0" w:space="0" w:color="auto"/>
            <w:right w:val="none" w:sz="0" w:space="0" w:color="auto"/>
          </w:divBdr>
        </w:div>
        <w:div w:id="661471951">
          <w:marLeft w:val="640"/>
          <w:marRight w:val="0"/>
          <w:marTop w:val="0"/>
          <w:marBottom w:val="0"/>
          <w:divBdr>
            <w:top w:val="none" w:sz="0" w:space="0" w:color="auto"/>
            <w:left w:val="none" w:sz="0" w:space="0" w:color="auto"/>
            <w:bottom w:val="none" w:sz="0" w:space="0" w:color="auto"/>
            <w:right w:val="none" w:sz="0" w:space="0" w:color="auto"/>
          </w:divBdr>
        </w:div>
        <w:div w:id="397827506">
          <w:marLeft w:val="640"/>
          <w:marRight w:val="0"/>
          <w:marTop w:val="0"/>
          <w:marBottom w:val="0"/>
          <w:divBdr>
            <w:top w:val="none" w:sz="0" w:space="0" w:color="auto"/>
            <w:left w:val="none" w:sz="0" w:space="0" w:color="auto"/>
            <w:bottom w:val="none" w:sz="0" w:space="0" w:color="auto"/>
            <w:right w:val="none" w:sz="0" w:space="0" w:color="auto"/>
          </w:divBdr>
        </w:div>
        <w:div w:id="200868313">
          <w:marLeft w:val="640"/>
          <w:marRight w:val="0"/>
          <w:marTop w:val="0"/>
          <w:marBottom w:val="0"/>
          <w:divBdr>
            <w:top w:val="none" w:sz="0" w:space="0" w:color="auto"/>
            <w:left w:val="none" w:sz="0" w:space="0" w:color="auto"/>
            <w:bottom w:val="none" w:sz="0" w:space="0" w:color="auto"/>
            <w:right w:val="none" w:sz="0" w:space="0" w:color="auto"/>
          </w:divBdr>
        </w:div>
        <w:div w:id="1803036785">
          <w:marLeft w:val="640"/>
          <w:marRight w:val="0"/>
          <w:marTop w:val="0"/>
          <w:marBottom w:val="0"/>
          <w:divBdr>
            <w:top w:val="none" w:sz="0" w:space="0" w:color="auto"/>
            <w:left w:val="none" w:sz="0" w:space="0" w:color="auto"/>
            <w:bottom w:val="none" w:sz="0" w:space="0" w:color="auto"/>
            <w:right w:val="none" w:sz="0" w:space="0" w:color="auto"/>
          </w:divBdr>
        </w:div>
        <w:div w:id="425661484">
          <w:marLeft w:val="640"/>
          <w:marRight w:val="0"/>
          <w:marTop w:val="0"/>
          <w:marBottom w:val="0"/>
          <w:divBdr>
            <w:top w:val="none" w:sz="0" w:space="0" w:color="auto"/>
            <w:left w:val="none" w:sz="0" w:space="0" w:color="auto"/>
            <w:bottom w:val="none" w:sz="0" w:space="0" w:color="auto"/>
            <w:right w:val="none" w:sz="0" w:space="0" w:color="auto"/>
          </w:divBdr>
        </w:div>
        <w:div w:id="1677536255">
          <w:marLeft w:val="640"/>
          <w:marRight w:val="0"/>
          <w:marTop w:val="0"/>
          <w:marBottom w:val="0"/>
          <w:divBdr>
            <w:top w:val="none" w:sz="0" w:space="0" w:color="auto"/>
            <w:left w:val="none" w:sz="0" w:space="0" w:color="auto"/>
            <w:bottom w:val="none" w:sz="0" w:space="0" w:color="auto"/>
            <w:right w:val="none" w:sz="0" w:space="0" w:color="auto"/>
          </w:divBdr>
        </w:div>
        <w:div w:id="1829322914">
          <w:marLeft w:val="640"/>
          <w:marRight w:val="0"/>
          <w:marTop w:val="0"/>
          <w:marBottom w:val="0"/>
          <w:divBdr>
            <w:top w:val="none" w:sz="0" w:space="0" w:color="auto"/>
            <w:left w:val="none" w:sz="0" w:space="0" w:color="auto"/>
            <w:bottom w:val="none" w:sz="0" w:space="0" w:color="auto"/>
            <w:right w:val="none" w:sz="0" w:space="0" w:color="auto"/>
          </w:divBdr>
        </w:div>
        <w:div w:id="800347438">
          <w:marLeft w:val="640"/>
          <w:marRight w:val="0"/>
          <w:marTop w:val="0"/>
          <w:marBottom w:val="0"/>
          <w:divBdr>
            <w:top w:val="none" w:sz="0" w:space="0" w:color="auto"/>
            <w:left w:val="none" w:sz="0" w:space="0" w:color="auto"/>
            <w:bottom w:val="none" w:sz="0" w:space="0" w:color="auto"/>
            <w:right w:val="none" w:sz="0" w:space="0" w:color="auto"/>
          </w:divBdr>
        </w:div>
        <w:div w:id="2018191830">
          <w:marLeft w:val="640"/>
          <w:marRight w:val="0"/>
          <w:marTop w:val="0"/>
          <w:marBottom w:val="0"/>
          <w:divBdr>
            <w:top w:val="none" w:sz="0" w:space="0" w:color="auto"/>
            <w:left w:val="none" w:sz="0" w:space="0" w:color="auto"/>
            <w:bottom w:val="none" w:sz="0" w:space="0" w:color="auto"/>
            <w:right w:val="none" w:sz="0" w:space="0" w:color="auto"/>
          </w:divBdr>
        </w:div>
        <w:div w:id="2045902866">
          <w:marLeft w:val="640"/>
          <w:marRight w:val="0"/>
          <w:marTop w:val="0"/>
          <w:marBottom w:val="0"/>
          <w:divBdr>
            <w:top w:val="none" w:sz="0" w:space="0" w:color="auto"/>
            <w:left w:val="none" w:sz="0" w:space="0" w:color="auto"/>
            <w:bottom w:val="none" w:sz="0" w:space="0" w:color="auto"/>
            <w:right w:val="none" w:sz="0" w:space="0" w:color="auto"/>
          </w:divBdr>
        </w:div>
        <w:div w:id="870531242">
          <w:marLeft w:val="640"/>
          <w:marRight w:val="0"/>
          <w:marTop w:val="0"/>
          <w:marBottom w:val="0"/>
          <w:divBdr>
            <w:top w:val="none" w:sz="0" w:space="0" w:color="auto"/>
            <w:left w:val="none" w:sz="0" w:space="0" w:color="auto"/>
            <w:bottom w:val="none" w:sz="0" w:space="0" w:color="auto"/>
            <w:right w:val="none" w:sz="0" w:space="0" w:color="auto"/>
          </w:divBdr>
        </w:div>
        <w:div w:id="1735278834">
          <w:marLeft w:val="640"/>
          <w:marRight w:val="0"/>
          <w:marTop w:val="0"/>
          <w:marBottom w:val="0"/>
          <w:divBdr>
            <w:top w:val="none" w:sz="0" w:space="0" w:color="auto"/>
            <w:left w:val="none" w:sz="0" w:space="0" w:color="auto"/>
            <w:bottom w:val="none" w:sz="0" w:space="0" w:color="auto"/>
            <w:right w:val="none" w:sz="0" w:space="0" w:color="auto"/>
          </w:divBdr>
        </w:div>
        <w:div w:id="494881439">
          <w:marLeft w:val="640"/>
          <w:marRight w:val="0"/>
          <w:marTop w:val="0"/>
          <w:marBottom w:val="0"/>
          <w:divBdr>
            <w:top w:val="none" w:sz="0" w:space="0" w:color="auto"/>
            <w:left w:val="none" w:sz="0" w:space="0" w:color="auto"/>
            <w:bottom w:val="none" w:sz="0" w:space="0" w:color="auto"/>
            <w:right w:val="none" w:sz="0" w:space="0" w:color="auto"/>
          </w:divBdr>
        </w:div>
        <w:div w:id="1335106313">
          <w:marLeft w:val="640"/>
          <w:marRight w:val="0"/>
          <w:marTop w:val="0"/>
          <w:marBottom w:val="0"/>
          <w:divBdr>
            <w:top w:val="none" w:sz="0" w:space="0" w:color="auto"/>
            <w:left w:val="none" w:sz="0" w:space="0" w:color="auto"/>
            <w:bottom w:val="none" w:sz="0" w:space="0" w:color="auto"/>
            <w:right w:val="none" w:sz="0" w:space="0" w:color="auto"/>
          </w:divBdr>
        </w:div>
        <w:div w:id="1208419380">
          <w:marLeft w:val="640"/>
          <w:marRight w:val="0"/>
          <w:marTop w:val="0"/>
          <w:marBottom w:val="0"/>
          <w:divBdr>
            <w:top w:val="none" w:sz="0" w:space="0" w:color="auto"/>
            <w:left w:val="none" w:sz="0" w:space="0" w:color="auto"/>
            <w:bottom w:val="none" w:sz="0" w:space="0" w:color="auto"/>
            <w:right w:val="none" w:sz="0" w:space="0" w:color="auto"/>
          </w:divBdr>
        </w:div>
        <w:div w:id="1297568111">
          <w:marLeft w:val="640"/>
          <w:marRight w:val="0"/>
          <w:marTop w:val="0"/>
          <w:marBottom w:val="0"/>
          <w:divBdr>
            <w:top w:val="none" w:sz="0" w:space="0" w:color="auto"/>
            <w:left w:val="none" w:sz="0" w:space="0" w:color="auto"/>
            <w:bottom w:val="none" w:sz="0" w:space="0" w:color="auto"/>
            <w:right w:val="none" w:sz="0" w:space="0" w:color="auto"/>
          </w:divBdr>
        </w:div>
        <w:div w:id="932469224">
          <w:marLeft w:val="640"/>
          <w:marRight w:val="0"/>
          <w:marTop w:val="0"/>
          <w:marBottom w:val="0"/>
          <w:divBdr>
            <w:top w:val="none" w:sz="0" w:space="0" w:color="auto"/>
            <w:left w:val="none" w:sz="0" w:space="0" w:color="auto"/>
            <w:bottom w:val="none" w:sz="0" w:space="0" w:color="auto"/>
            <w:right w:val="none" w:sz="0" w:space="0" w:color="auto"/>
          </w:divBdr>
        </w:div>
        <w:div w:id="1202858556">
          <w:marLeft w:val="640"/>
          <w:marRight w:val="0"/>
          <w:marTop w:val="0"/>
          <w:marBottom w:val="0"/>
          <w:divBdr>
            <w:top w:val="none" w:sz="0" w:space="0" w:color="auto"/>
            <w:left w:val="none" w:sz="0" w:space="0" w:color="auto"/>
            <w:bottom w:val="none" w:sz="0" w:space="0" w:color="auto"/>
            <w:right w:val="none" w:sz="0" w:space="0" w:color="auto"/>
          </w:divBdr>
        </w:div>
        <w:div w:id="1714572784">
          <w:marLeft w:val="640"/>
          <w:marRight w:val="0"/>
          <w:marTop w:val="0"/>
          <w:marBottom w:val="0"/>
          <w:divBdr>
            <w:top w:val="none" w:sz="0" w:space="0" w:color="auto"/>
            <w:left w:val="none" w:sz="0" w:space="0" w:color="auto"/>
            <w:bottom w:val="none" w:sz="0" w:space="0" w:color="auto"/>
            <w:right w:val="none" w:sz="0" w:space="0" w:color="auto"/>
          </w:divBdr>
        </w:div>
        <w:div w:id="255673860">
          <w:marLeft w:val="640"/>
          <w:marRight w:val="0"/>
          <w:marTop w:val="0"/>
          <w:marBottom w:val="0"/>
          <w:divBdr>
            <w:top w:val="none" w:sz="0" w:space="0" w:color="auto"/>
            <w:left w:val="none" w:sz="0" w:space="0" w:color="auto"/>
            <w:bottom w:val="none" w:sz="0" w:space="0" w:color="auto"/>
            <w:right w:val="none" w:sz="0" w:space="0" w:color="auto"/>
          </w:divBdr>
        </w:div>
        <w:div w:id="773596798">
          <w:marLeft w:val="640"/>
          <w:marRight w:val="0"/>
          <w:marTop w:val="0"/>
          <w:marBottom w:val="0"/>
          <w:divBdr>
            <w:top w:val="none" w:sz="0" w:space="0" w:color="auto"/>
            <w:left w:val="none" w:sz="0" w:space="0" w:color="auto"/>
            <w:bottom w:val="none" w:sz="0" w:space="0" w:color="auto"/>
            <w:right w:val="none" w:sz="0" w:space="0" w:color="auto"/>
          </w:divBdr>
        </w:div>
        <w:div w:id="1154879634">
          <w:marLeft w:val="640"/>
          <w:marRight w:val="0"/>
          <w:marTop w:val="0"/>
          <w:marBottom w:val="0"/>
          <w:divBdr>
            <w:top w:val="none" w:sz="0" w:space="0" w:color="auto"/>
            <w:left w:val="none" w:sz="0" w:space="0" w:color="auto"/>
            <w:bottom w:val="none" w:sz="0" w:space="0" w:color="auto"/>
            <w:right w:val="none" w:sz="0" w:space="0" w:color="auto"/>
          </w:divBdr>
        </w:div>
      </w:divsChild>
    </w:div>
    <w:div w:id="1221670309">
      <w:bodyDiv w:val="1"/>
      <w:marLeft w:val="0"/>
      <w:marRight w:val="0"/>
      <w:marTop w:val="0"/>
      <w:marBottom w:val="0"/>
      <w:divBdr>
        <w:top w:val="none" w:sz="0" w:space="0" w:color="auto"/>
        <w:left w:val="none" w:sz="0" w:space="0" w:color="auto"/>
        <w:bottom w:val="none" w:sz="0" w:space="0" w:color="auto"/>
        <w:right w:val="none" w:sz="0" w:space="0" w:color="auto"/>
      </w:divBdr>
    </w:div>
    <w:div w:id="1222062354">
      <w:bodyDiv w:val="1"/>
      <w:marLeft w:val="0"/>
      <w:marRight w:val="0"/>
      <w:marTop w:val="0"/>
      <w:marBottom w:val="0"/>
      <w:divBdr>
        <w:top w:val="none" w:sz="0" w:space="0" w:color="auto"/>
        <w:left w:val="none" w:sz="0" w:space="0" w:color="auto"/>
        <w:bottom w:val="none" w:sz="0" w:space="0" w:color="auto"/>
        <w:right w:val="none" w:sz="0" w:space="0" w:color="auto"/>
      </w:divBdr>
    </w:div>
    <w:div w:id="1223715903">
      <w:bodyDiv w:val="1"/>
      <w:marLeft w:val="0"/>
      <w:marRight w:val="0"/>
      <w:marTop w:val="0"/>
      <w:marBottom w:val="0"/>
      <w:divBdr>
        <w:top w:val="none" w:sz="0" w:space="0" w:color="auto"/>
        <w:left w:val="none" w:sz="0" w:space="0" w:color="auto"/>
        <w:bottom w:val="none" w:sz="0" w:space="0" w:color="auto"/>
        <w:right w:val="none" w:sz="0" w:space="0" w:color="auto"/>
      </w:divBdr>
    </w:div>
    <w:div w:id="1224175736">
      <w:bodyDiv w:val="1"/>
      <w:marLeft w:val="0"/>
      <w:marRight w:val="0"/>
      <w:marTop w:val="0"/>
      <w:marBottom w:val="0"/>
      <w:divBdr>
        <w:top w:val="none" w:sz="0" w:space="0" w:color="auto"/>
        <w:left w:val="none" w:sz="0" w:space="0" w:color="auto"/>
        <w:bottom w:val="none" w:sz="0" w:space="0" w:color="auto"/>
        <w:right w:val="none" w:sz="0" w:space="0" w:color="auto"/>
      </w:divBdr>
    </w:div>
    <w:div w:id="1226603543">
      <w:bodyDiv w:val="1"/>
      <w:marLeft w:val="0"/>
      <w:marRight w:val="0"/>
      <w:marTop w:val="0"/>
      <w:marBottom w:val="0"/>
      <w:divBdr>
        <w:top w:val="none" w:sz="0" w:space="0" w:color="auto"/>
        <w:left w:val="none" w:sz="0" w:space="0" w:color="auto"/>
        <w:bottom w:val="none" w:sz="0" w:space="0" w:color="auto"/>
        <w:right w:val="none" w:sz="0" w:space="0" w:color="auto"/>
      </w:divBdr>
    </w:div>
    <w:div w:id="1227960849">
      <w:bodyDiv w:val="1"/>
      <w:marLeft w:val="0"/>
      <w:marRight w:val="0"/>
      <w:marTop w:val="0"/>
      <w:marBottom w:val="0"/>
      <w:divBdr>
        <w:top w:val="none" w:sz="0" w:space="0" w:color="auto"/>
        <w:left w:val="none" w:sz="0" w:space="0" w:color="auto"/>
        <w:bottom w:val="none" w:sz="0" w:space="0" w:color="auto"/>
        <w:right w:val="none" w:sz="0" w:space="0" w:color="auto"/>
      </w:divBdr>
    </w:div>
    <w:div w:id="1228105874">
      <w:bodyDiv w:val="1"/>
      <w:marLeft w:val="0"/>
      <w:marRight w:val="0"/>
      <w:marTop w:val="0"/>
      <w:marBottom w:val="0"/>
      <w:divBdr>
        <w:top w:val="none" w:sz="0" w:space="0" w:color="auto"/>
        <w:left w:val="none" w:sz="0" w:space="0" w:color="auto"/>
        <w:bottom w:val="none" w:sz="0" w:space="0" w:color="auto"/>
        <w:right w:val="none" w:sz="0" w:space="0" w:color="auto"/>
      </w:divBdr>
    </w:div>
    <w:div w:id="1229801136">
      <w:bodyDiv w:val="1"/>
      <w:marLeft w:val="0"/>
      <w:marRight w:val="0"/>
      <w:marTop w:val="0"/>
      <w:marBottom w:val="0"/>
      <w:divBdr>
        <w:top w:val="none" w:sz="0" w:space="0" w:color="auto"/>
        <w:left w:val="none" w:sz="0" w:space="0" w:color="auto"/>
        <w:bottom w:val="none" w:sz="0" w:space="0" w:color="auto"/>
        <w:right w:val="none" w:sz="0" w:space="0" w:color="auto"/>
      </w:divBdr>
    </w:div>
    <w:div w:id="1231306268">
      <w:bodyDiv w:val="1"/>
      <w:marLeft w:val="0"/>
      <w:marRight w:val="0"/>
      <w:marTop w:val="0"/>
      <w:marBottom w:val="0"/>
      <w:divBdr>
        <w:top w:val="none" w:sz="0" w:space="0" w:color="auto"/>
        <w:left w:val="none" w:sz="0" w:space="0" w:color="auto"/>
        <w:bottom w:val="none" w:sz="0" w:space="0" w:color="auto"/>
        <w:right w:val="none" w:sz="0" w:space="0" w:color="auto"/>
      </w:divBdr>
    </w:div>
    <w:div w:id="1231887948">
      <w:bodyDiv w:val="1"/>
      <w:marLeft w:val="0"/>
      <w:marRight w:val="0"/>
      <w:marTop w:val="0"/>
      <w:marBottom w:val="0"/>
      <w:divBdr>
        <w:top w:val="none" w:sz="0" w:space="0" w:color="auto"/>
        <w:left w:val="none" w:sz="0" w:space="0" w:color="auto"/>
        <w:bottom w:val="none" w:sz="0" w:space="0" w:color="auto"/>
        <w:right w:val="none" w:sz="0" w:space="0" w:color="auto"/>
      </w:divBdr>
    </w:div>
    <w:div w:id="1232303331">
      <w:bodyDiv w:val="1"/>
      <w:marLeft w:val="0"/>
      <w:marRight w:val="0"/>
      <w:marTop w:val="0"/>
      <w:marBottom w:val="0"/>
      <w:divBdr>
        <w:top w:val="none" w:sz="0" w:space="0" w:color="auto"/>
        <w:left w:val="none" w:sz="0" w:space="0" w:color="auto"/>
        <w:bottom w:val="none" w:sz="0" w:space="0" w:color="auto"/>
        <w:right w:val="none" w:sz="0" w:space="0" w:color="auto"/>
      </w:divBdr>
    </w:div>
    <w:div w:id="1233278757">
      <w:bodyDiv w:val="1"/>
      <w:marLeft w:val="0"/>
      <w:marRight w:val="0"/>
      <w:marTop w:val="0"/>
      <w:marBottom w:val="0"/>
      <w:divBdr>
        <w:top w:val="none" w:sz="0" w:space="0" w:color="auto"/>
        <w:left w:val="none" w:sz="0" w:space="0" w:color="auto"/>
        <w:bottom w:val="none" w:sz="0" w:space="0" w:color="auto"/>
        <w:right w:val="none" w:sz="0" w:space="0" w:color="auto"/>
      </w:divBdr>
    </w:div>
    <w:div w:id="1233928136">
      <w:bodyDiv w:val="1"/>
      <w:marLeft w:val="0"/>
      <w:marRight w:val="0"/>
      <w:marTop w:val="0"/>
      <w:marBottom w:val="0"/>
      <w:divBdr>
        <w:top w:val="none" w:sz="0" w:space="0" w:color="auto"/>
        <w:left w:val="none" w:sz="0" w:space="0" w:color="auto"/>
        <w:bottom w:val="none" w:sz="0" w:space="0" w:color="auto"/>
        <w:right w:val="none" w:sz="0" w:space="0" w:color="auto"/>
      </w:divBdr>
    </w:div>
    <w:div w:id="1234046745">
      <w:bodyDiv w:val="1"/>
      <w:marLeft w:val="0"/>
      <w:marRight w:val="0"/>
      <w:marTop w:val="0"/>
      <w:marBottom w:val="0"/>
      <w:divBdr>
        <w:top w:val="none" w:sz="0" w:space="0" w:color="auto"/>
        <w:left w:val="none" w:sz="0" w:space="0" w:color="auto"/>
        <w:bottom w:val="none" w:sz="0" w:space="0" w:color="auto"/>
        <w:right w:val="none" w:sz="0" w:space="0" w:color="auto"/>
      </w:divBdr>
    </w:div>
    <w:div w:id="1234200000">
      <w:bodyDiv w:val="1"/>
      <w:marLeft w:val="0"/>
      <w:marRight w:val="0"/>
      <w:marTop w:val="0"/>
      <w:marBottom w:val="0"/>
      <w:divBdr>
        <w:top w:val="none" w:sz="0" w:space="0" w:color="auto"/>
        <w:left w:val="none" w:sz="0" w:space="0" w:color="auto"/>
        <w:bottom w:val="none" w:sz="0" w:space="0" w:color="auto"/>
        <w:right w:val="none" w:sz="0" w:space="0" w:color="auto"/>
      </w:divBdr>
    </w:div>
    <w:div w:id="1237547234">
      <w:bodyDiv w:val="1"/>
      <w:marLeft w:val="0"/>
      <w:marRight w:val="0"/>
      <w:marTop w:val="0"/>
      <w:marBottom w:val="0"/>
      <w:divBdr>
        <w:top w:val="none" w:sz="0" w:space="0" w:color="auto"/>
        <w:left w:val="none" w:sz="0" w:space="0" w:color="auto"/>
        <w:bottom w:val="none" w:sz="0" w:space="0" w:color="auto"/>
        <w:right w:val="none" w:sz="0" w:space="0" w:color="auto"/>
      </w:divBdr>
    </w:div>
    <w:div w:id="1239175667">
      <w:bodyDiv w:val="1"/>
      <w:marLeft w:val="0"/>
      <w:marRight w:val="0"/>
      <w:marTop w:val="0"/>
      <w:marBottom w:val="0"/>
      <w:divBdr>
        <w:top w:val="none" w:sz="0" w:space="0" w:color="auto"/>
        <w:left w:val="none" w:sz="0" w:space="0" w:color="auto"/>
        <w:bottom w:val="none" w:sz="0" w:space="0" w:color="auto"/>
        <w:right w:val="none" w:sz="0" w:space="0" w:color="auto"/>
      </w:divBdr>
    </w:div>
    <w:div w:id="1239705991">
      <w:bodyDiv w:val="1"/>
      <w:marLeft w:val="0"/>
      <w:marRight w:val="0"/>
      <w:marTop w:val="0"/>
      <w:marBottom w:val="0"/>
      <w:divBdr>
        <w:top w:val="none" w:sz="0" w:space="0" w:color="auto"/>
        <w:left w:val="none" w:sz="0" w:space="0" w:color="auto"/>
        <w:bottom w:val="none" w:sz="0" w:space="0" w:color="auto"/>
        <w:right w:val="none" w:sz="0" w:space="0" w:color="auto"/>
      </w:divBdr>
    </w:div>
    <w:div w:id="1240991261">
      <w:bodyDiv w:val="1"/>
      <w:marLeft w:val="0"/>
      <w:marRight w:val="0"/>
      <w:marTop w:val="0"/>
      <w:marBottom w:val="0"/>
      <w:divBdr>
        <w:top w:val="none" w:sz="0" w:space="0" w:color="auto"/>
        <w:left w:val="none" w:sz="0" w:space="0" w:color="auto"/>
        <w:bottom w:val="none" w:sz="0" w:space="0" w:color="auto"/>
        <w:right w:val="none" w:sz="0" w:space="0" w:color="auto"/>
      </w:divBdr>
    </w:div>
    <w:div w:id="1243027306">
      <w:bodyDiv w:val="1"/>
      <w:marLeft w:val="0"/>
      <w:marRight w:val="0"/>
      <w:marTop w:val="0"/>
      <w:marBottom w:val="0"/>
      <w:divBdr>
        <w:top w:val="none" w:sz="0" w:space="0" w:color="auto"/>
        <w:left w:val="none" w:sz="0" w:space="0" w:color="auto"/>
        <w:bottom w:val="none" w:sz="0" w:space="0" w:color="auto"/>
        <w:right w:val="none" w:sz="0" w:space="0" w:color="auto"/>
      </w:divBdr>
    </w:div>
    <w:div w:id="1247885345">
      <w:bodyDiv w:val="1"/>
      <w:marLeft w:val="0"/>
      <w:marRight w:val="0"/>
      <w:marTop w:val="0"/>
      <w:marBottom w:val="0"/>
      <w:divBdr>
        <w:top w:val="none" w:sz="0" w:space="0" w:color="auto"/>
        <w:left w:val="none" w:sz="0" w:space="0" w:color="auto"/>
        <w:bottom w:val="none" w:sz="0" w:space="0" w:color="auto"/>
        <w:right w:val="none" w:sz="0" w:space="0" w:color="auto"/>
      </w:divBdr>
    </w:div>
    <w:div w:id="1250120174">
      <w:bodyDiv w:val="1"/>
      <w:marLeft w:val="0"/>
      <w:marRight w:val="0"/>
      <w:marTop w:val="0"/>
      <w:marBottom w:val="0"/>
      <w:divBdr>
        <w:top w:val="none" w:sz="0" w:space="0" w:color="auto"/>
        <w:left w:val="none" w:sz="0" w:space="0" w:color="auto"/>
        <w:bottom w:val="none" w:sz="0" w:space="0" w:color="auto"/>
        <w:right w:val="none" w:sz="0" w:space="0" w:color="auto"/>
      </w:divBdr>
    </w:div>
    <w:div w:id="1250697667">
      <w:bodyDiv w:val="1"/>
      <w:marLeft w:val="0"/>
      <w:marRight w:val="0"/>
      <w:marTop w:val="0"/>
      <w:marBottom w:val="0"/>
      <w:divBdr>
        <w:top w:val="none" w:sz="0" w:space="0" w:color="auto"/>
        <w:left w:val="none" w:sz="0" w:space="0" w:color="auto"/>
        <w:bottom w:val="none" w:sz="0" w:space="0" w:color="auto"/>
        <w:right w:val="none" w:sz="0" w:space="0" w:color="auto"/>
      </w:divBdr>
    </w:div>
    <w:div w:id="1250698924">
      <w:bodyDiv w:val="1"/>
      <w:marLeft w:val="0"/>
      <w:marRight w:val="0"/>
      <w:marTop w:val="0"/>
      <w:marBottom w:val="0"/>
      <w:divBdr>
        <w:top w:val="none" w:sz="0" w:space="0" w:color="auto"/>
        <w:left w:val="none" w:sz="0" w:space="0" w:color="auto"/>
        <w:bottom w:val="none" w:sz="0" w:space="0" w:color="auto"/>
        <w:right w:val="none" w:sz="0" w:space="0" w:color="auto"/>
      </w:divBdr>
    </w:div>
    <w:div w:id="1251693434">
      <w:bodyDiv w:val="1"/>
      <w:marLeft w:val="0"/>
      <w:marRight w:val="0"/>
      <w:marTop w:val="0"/>
      <w:marBottom w:val="0"/>
      <w:divBdr>
        <w:top w:val="none" w:sz="0" w:space="0" w:color="auto"/>
        <w:left w:val="none" w:sz="0" w:space="0" w:color="auto"/>
        <w:bottom w:val="none" w:sz="0" w:space="0" w:color="auto"/>
        <w:right w:val="none" w:sz="0" w:space="0" w:color="auto"/>
      </w:divBdr>
    </w:div>
    <w:div w:id="1255436211">
      <w:bodyDiv w:val="1"/>
      <w:marLeft w:val="0"/>
      <w:marRight w:val="0"/>
      <w:marTop w:val="0"/>
      <w:marBottom w:val="0"/>
      <w:divBdr>
        <w:top w:val="none" w:sz="0" w:space="0" w:color="auto"/>
        <w:left w:val="none" w:sz="0" w:space="0" w:color="auto"/>
        <w:bottom w:val="none" w:sz="0" w:space="0" w:color="auto"/>
        <w:right w:val="none" w:sz="0" w:space="0" w:color="auto"/>
      </w:divBdr>
    </w:div>
    <w:div w:id="1256092674">
      <w:bodyDiv w:val="1"/>
      <w:marLeft w:val="0"/>
      <w:marRight w:val="0"/>
      <w:marTop w:val="0"/>
      <w:marBottom w:val="0"/>
      <w:divBdr>
        <w:top w:val="none" w:sz="0" w:space="0" w:color="auto"/>
        <w:left w:val="none" w:sz="0" w:space="0" w:color="auto"/>
        <w:bottom w:val="none" w:sz="0" w:space="0" w:color="auto"/>
        <w:right w:val="none" w:sz="0" w:space="0" w:color="auto"/>
      </w:divBdr>
    </w:div>
    <w:div w:id="1256095165">
      <w:bodyDiv w:val="1"/>
      <w:marLeft w:val="0"/>
      <w:marRight w:val="0"/>
      <w:marTop w:val="0"/>
      <w:marBottom w:val="0"/>
      <w:divBdr>
        <w:top w:val="none" w:sz="0" w:space="0" w:color="auto"/>
        <w:left w:val="none" w:sz="0" w:space="0" w:color="auto"/>
        <w:bottom w:val="none" w:sz="0" w:space="0" w:color="auto"/>
        <w:right w:val="none" w:sz="0" w:space="0" w:color="auto"/>
      </w:divBdr>
    </w:div>
    <w:div w:id="1259410826">
      <w:bodyDiv w:val="1"/>
      <w:marLeft w:val="0"/>
      <w:marRight w:val="0"/>
      <w:marTop w:val="0"/>
      <w:marBottom w:val="0"/>
      <w:divBdr>
        <w:top w:val="none" w:sz="0" w:space="0" w:color="auto"/>
        <w:left w:val="none" w:sz="0" w:space="0" w:color="auto"/>
        <w:bottom w:val="none" w:sz="0" w:space="0" w:color="auto"/>
        <w:right w:val="none" w:sz="0" w:space="0" w:color="auto"/>
      </w:divBdr>
    </w:div>
    <w:div w:id="1262105736">
      <w:bodyDiv w:val="1"/>
      <w:marLeft w:val="0"/>
      <w:marRight w:val="0"/>
      <w:marTop w:val="0"/>
      <w:marBottom w:val="0"/>
      <w:divBdr>
        <w:top w:val="none" w:sz="0" w:space="0" w:color="auto"/>
        <w:left w:val="none" w:sz="0" w:space="0" w:color="auto"/>
        <w:bottom w:val="none" w:sz="0" w:space="0" w:color="auto"/>
        <w:right w:val="none" w:sz="0" w:space="0" w:color="auto"/>
      </w:divBdr>
    </w:div>
    <w:div w:id="1265306093">
      <w:bodyDiv w:val="1"/>
      <w:marLeft w:val="0"/>
      <w:marRight w:val="0"/>
      <w:marTop w:val="0"/>
      <w:marBottom w:val="0"/>
      <w:divBdr>
        <w:top w:val="none" w:sz="0" w:space="0" w:color="auto"/>
        <w:left w:val="none" w:sz="0" w:space="0" w:color="auto"/>
        <w:bottom w:val="none" w:sz="0" w:space="0" w:color="auto"/>
        <w:right w:val="none" w:sz="0" w:space="0" w:color="auto"/>
      </w:divBdr>
    </w:div>
    <w:div w:id="1267227224">
      <w:bodyDiv w:val="1"/>
      <w:marLeft w:val="0"/>
      <w:marRight w:val="0"/>
      <w:marTop w:val="0"/>
      <w:marBottom w:val="0"/>
      <w:divBdr>
        <w:top w:val="none" w:sz="0" w:space="0" w:color="auto"/>
        <w:left w:val="none" w:sz="0" w:space="0" w:color="auto"/>
        <w:bottom w:val="none" w:sz="0" w:space="0" w:color="auto"/>
        <w:right w:val="none" w:sz="0" w:space="0" w:color="auto"/>
      </w:divBdr>
    </w:div>
    <w:div w:id="1270316398">
      <w:bodyDiv w:val="1"/>
      <w:marLeft w:val="0"/>
      <w:marRight w:val="0"/>
      <w:marTop w:val="0"/>
      <w:marBottom w:val="0"/>
      <w:divBdr>
        <w:top w:val="none" w:sz="0" w:space="0" w:color="auto"/>
        <w:left w:val="none" w:sz="0" w:space="0" w:color="auto"/>
        <w:bottom w:val="none" w:sz="0" w:space="0" w:color="auto"/>
        <w:right w:val="none" w:sz="0" w:space="0" w:color="auto"/>
      </w:divBdr>
    </w:div>
    <w:div w:id="1270547025">
      <w:bodyDiv w:val="1"/>
      <w:marLeft w:val="0"/>
      <w:marRight w:val="0"/>
      <w:marTop w:val="0"/>
      <w:marBottom w:val="0"/>
      <w:divBdr>
        <w:top w:val="none" w:sz="0" w:space="0" w:color="auto"/>
        <w:left w:val="none" w:sz="0" w:space="0" w:color="auto"/>
        <w:bottom w:val="none" w:sz="0" w:space="0" w:color="auto"/>
        <w:right w:val="none" w:sz="0" w:space="0" w:color="auto"/>
      </w:divBdr>
    </w:div>
    <w:div w:id="1271008434">
      <w:bodyDiv w:val="1"/>
      <w:marLeft w:val="0"/>
      <w:marRight w:val="0"/>
      <w:marTop w:val="0"/>
      <w:marBottom w:val="0"/>
      <w:divBdr>
        <w:top w:val="none" w:sz="0" w:space="0" w:color="auto"/>
        <w:left w:val="none" w:sz="0" w:space="0" w:color="auto"/>
        <w:bottom w:val="none" w:sz="0" w:space="0" w:color="auto"/>
        <w:right w:val="none" w:sz="0" w:space="0" w:color="auto"/>
      </w:divBdr>
    </w:div>
    <w:div w:id="1273435814">
      <w:bodyDiv w:val="1"/>
      <w:marLeft w:val="0"/>
      <w:marRight w:val="0"/>
      <w:marTop w:val="0"/>
      <w:marBottom w:val="0"/>
      <w:divBdr>
        <w:top w:val="none" w:sz="0" w:space="0" w:color="auto"/>
        <w:left w:val="none" w:sz="0" w:space="0" w:color="auto"/>
        <w:bottom w:val="none" w:sz="0" w:space="0" w:color="auto"/>
        <w:right w:val="none" w:sz="0" w:space="0" w:color="auto"/>
      </w:divBdr>
    </w:div>
    <w:div w:id="1276399740">
      <w:bodyDiv w:val="1"/>
      <w:marLeft w:val="0"/>
      <w:marRight w:val="0"/>
      <w:marTop w:val="0"/>
      <w:marBottom w:val="0"/>
      <w:divBdr>
        <w:top w:val="none" w:sz="0" w:space="0" w:color="auto"/>
        <w:left w:val="none" w:sz="0" w:space="0" w:color="auto"/>
        <w:bottom w:val="none" w:sz="0" w:space="0" w:color="auto"/>
        <w:right w:val="none" w:sz="0" w:space="0" w:color="auto"/>
      </w:divBdr>
    </w:div>
    <w:div w:id="1279141093">
      <w:bodyDiv w:val="1"/>
      <w:marLeft w:val="0"/>
      <w:marRight w:val="0"/>
      <w:marTop w:val="0"/>
      <w:marBottom w:val="0"/>
      <w:divBdr>
        <w:top w:val="none" w:sz="0" w:space="0" w:color="auto"/>
        <w:left w:val="none" w:sz="0" w:space="0" w:color="auto"/>
        <w:bottom w:val="none" w:sz="0" w:space="0" w:color="auto"/>
        <w:right w:val="none" w:sz="0" w:space="0" w:color="auto"/>
      </w:divBdr>
    </w:div>
    <w:div w:id="1279331756">
      <w:bodyDiv w:val="1"/>
      <w:marLeft w:val="0"/>
      <w:marRight w:val="0"/>
      <w:marTop w:val="0"/>
      <w:marBottom w:val="0"/>
      <w:divBdr>
        <w:top w:val="none" w:sz="0" w:space="0" w:color="auto"/>
        <w:left w:val="none" w:sz="0" w:space="0" w:color="auto"/>
        <w:bottom w:val="none" w:sz="0" w:space="0" w:color="auto"/>
        <w:right w:val="none" w:sz="0" w:space="0" w:color="auto"/>
      </w:divBdr>
    </w:div>
    <w:div w:id="1279994362">
      <w:bodyDiv w:val="1"/>
      <w:marLeft w:val="0"/>
      <w:marRight w:val="0"/>
      <w:marTop w:val="0"/>
      <w:marBottom w:val="0"/>
      <w:divBdr>
        <w:top w:val="none" w:sz="0" w:space="0" w:color="auto"/>
        <w:left w:val="none" w:sz="0" w:space="0" w:color="auto"/>
        <w:bottom w:val="none" w:sz="0" w:space="0" w:color="auto"/>
        <w:right w:val="none" w:sz="0" w:space="0" w:color="auto"/>
      </w:divBdr>
    </w:div>
    <w:div w:id="1280259680">
      <w:bodyDiv w:val="1"/>
      <w:marLeft w:val="0"/>
      <w:marRight w:val="0"/>
      <w:marTop w:val="0"/>
      <w:marBottom w:val="0"/>
      <w:divBdr>
        <w:top w:val="none" w:sz="0" w:space="0" w:color="auto"/>
        <w:left w:val="none" w:sz="0" w:space="0" w:color="auto"/>
        <w:bottom w:val="none" w:sz="0" w:space="0" w:color="auto"/>
        <w:right w:val="none" w:sz="0" w:space="0" w:color="auto"/>
      </w:divBdr>
    </w:div>
    <w:div w:id="1281373857">
      <w:bodyDiv w:val="1"/>
      <w:marLeft w:val="0"/>
      <w:marRight w:val="0"/>
      <w:marTop w:val="0"/>
      <w:marBottom w:val="0"/>
      <w:divBdr>
        <w:top w:val="none" w:sz="0" w:space="0" w:color="auto"/>
        <w:left w:val="none" w:sz="0" w:space="0" w:color="auto"/>
        <w:bottom w:val="none" w:sz="0" w:space="0" w:color="auto"/>
        <w:right w:val="none" w:sz="0" w:space="0" w:color="auto"/>
      </w:divBdr>
    </w:div>
    <w:div w:id="1281649647">
      <w:bodyDiv w:val="1"/>
      <w:marLeft w:val="0"/>
      <w:marRight w:val="0"/>
      <w:marTop w:val="0"/>
      <w:marBottom w:val="0"/>
      <w:divBdr>
        <w:top w:val="none" w:sz="0" w:space="0" w:color="auto"/>
        <w:left w:val="none" w:sz="0" w:space="0" w:color="auto"/>
        <w:bottom w:val="none" w:sz="0" w:space="0" w:color="auto"/>
        <w:right w:val="none" w:sz="0" w:space="0" w:color="auto"/>
      </w:divBdr>
    </w:div>
    <w:div w:id="1283608640">
      <w:bodyDiv w:val="1"/>
      <w:marLeft w:val="0"/>
      <w:marRight w:val="0"/>
      <w:marTop w:val="0"/>
      <w:marBottom w:val="0"/>
      <w:divBdr>
        <w:top w:val="none" w:sz="0" w:space="0" w:color="auto"/>
        <w:left w:val="none" w:sz="0" w:space="0" w:color="auto"/>
        <w:bottom w:val="none" w:sz="0" w:space="0" w:color="auto"/>
        <w:right w:val="none" w:sz="0" w:space="0" w:color="auto"/>
      </w:divBdr>
    </w:div>
    <w:div w:id="1284531258">
      <w:bodyDiv w:val="1"/>
      <w:marLeft w:val="0"/>
      <w:marRight w:val="0"/>
      <w:marTop w:val="0"/>
      <w:marBottom w:val="0"/>
      <w:divBdr>
        <w:top w:val="none" w:sz="0" w:space="0" w:color="auto"/>
        <w:left w:val="none" w:sz="0" w:space="0" w:color="auto"/>
        <w:bottom w:val="none" w:sz="0" w:space="0" w:color="auto"/>
        <w:right w:val="none" w:sz="0" w:space="0" w:color="auto"/>
      </w:divBdr>
    </w:div>
    <w:div w:id="1285623307">
      <w:bodyDiv w:val="1"/>
      <w:marLeft w:val="0"/>
      <w:marRight w:val="0"/>
      <w:marTop w:val="0"/>
      <w:marBottom w:val="0"/>
      <w:divBdr>
        <w:top w:val="none" w:sz="0" w:space="0" w:color="auto"/>
        <w:left w:val="none" w:sz="0" w:space="0" w:color="auto"/>
        <w:bottom w:val="none" w:sz="0" w:space="0" w:color="auto"/>
        <w:right w:val="none" w:sz="0" w:space="0" w:color="auto"/>
      </w:divBdr>
    </w:div>
    <w:div w:id="1286816681">
      <w:bodyDiv w:val="1"/>
      <w:marLeft w:val="0"/>
      <w:marRight w:val="0"/>
      <w:marTop w:val="0"/>
      <w:marBottom w:val="0"/>
      <w:divBdr>
        <w:top w:val="none" w:sz="0" w:space="0" w:color="auto"/>
        <w:left w:val="none" w:sz="0" w:space="0" w:color="auto"/>
        <w:bottom w:val="none" w:sz="0" w:space="0" w:color="auto"/>
        <w:right w:val="none" w:sz="0" w:space="0" w:color="auto"/>
      </w:divBdr>
    </w:div>
    <w:div w:id="1286959098">
      <w:bodyDiv w:val="1"/>
      <w:marLeft w:val="0"/>
      <w:marRight w:val="0"/>
      <w:marTop w:val="0"/>
      <w:marBottom w:val="0"/>
      <w:divBdr>
        <w:top w:val="none" w:sz="0" w:space="0" w:color="auto"/>
        <w:left w:val="none" w:sz="0" w:space="0" w:color="auto"/>
        <w:bottom w:val="none" w:sz="0" w:space="0" w:color="auto"/>
        <w:right w:val="none" w:sz="0" w:space="0" w:color="auto"/>
      </w:divBdr>
    </w:div>
    <w:div w:id="1289045787">
      <w:bodyDiv w:val="1"/>
      <w:marLeft w:val="0"/>
      <w:marRight w:val="0"/>
      <w:marTop w:val="0"/>
      <w:marBottom w:val="0"/>
      <w:divBdr>
        <w:top w:val="none" w:sz="0" w:space="0" w:color="auto"/>
        <w:left w:val="none" w:sz="0" w:space="0" w:color="auto"/>
        <w:bottom w:val="none" w:sz="0" w:space="0" w:color="auto"/>
        <w:right w:val="none" w:sz="0" w:space="0" w:color="auto"/>
      </w:divBdr>
    </w:div>
    <w:div w:id="1289509196">
      <w:bodyDiv w:val="1"/>
      <w:marLeft w:val="0"/>
      <w:marRight w:val="0"/>
      <w:marTop w:val="0"/>
      <w:marBottom w:val="0"/>
      <w:divBdr>
        <w:top w:val="none" w:sz="0" w:space="0" w:color="auto"/>
        <w:left w:val="none" w:sz="0" w:space="0" w:color="auto"/>
        <w:bottom w:val="none" w:sz="0" w:space="0" w:color="auto"/>
        <w:right w:val="none" w:sz="0" w:space="0" w:color="auto"/>
      </w:divBdr>
    </w:div>
    <w:div w:id="1291597634">
      <w:bodyDiv w:val="1"/>
      <w:marLeft w:val="0"/>
      <w:marRight w:val="0"/>
      <w:marTop w:val="0"/>
      <w:marBottom w:val="0"/>
      <w:divBdr>
        <w:top w:val="none" w:sz="0" w:space="0" w:color="auto"/>
        <w:left w:val="none" w:sz="0" w:space="0" w:color="auto"/>
        <w:bottom w:val="none" w:sz="0" w:space="0" w:color="auto"/>
        <w:right w:val="none" w:sz="0" w:space="0" w:color="auto"/>
      </w:divBdr>
    </w:div>
    <w:div w:id="1293368077">
      <w:bodyDiv w:val="1"/>
      <w:marLeft w:val="0"/>
      <w:marRight w:val="0"/>
      <w:marTop w:val="0"/>
      <w:marBottom w:val="0"/>
      <w:divBdr>
        <w:top w:val="none" w:sz="0" w:space="0" w:color="auto"/>
        <w:left w:val="none" w:sz="0" w:space="0" w:color="auto"/>
        <w:bottom w:val="none" w:sz="0" w:space="0" w:color="auto"/>
        <w:right w:val="none" w:sz="0" w:space="0" w:color="auto"/>
      </w:divBdr>
    </w:div>
    <w:div w:id="1296107255">
      <w:bodyDiv w:val="1"/>
      <w:marLeft w:val="0"/>
      <w:marRight w:val="0"/>
      <w:marTop w:val="0"/>
      <w:marBottom w:val="0"/>
      <w:divBdr>
        <w:top w:val="none" w:sz="0" w:space="0" w:color="auto"/>
        <w:left w:val="none" w:sz="0" w:space="0" w:color="auto"/>
        <w:bottom w:val="none" w:sz="0" w:space="0" w:color="auto"/>
        <w:right w:val="none" w:sz="0" w:space="0" w:color="auto"/>
      </w:divBdr>
    </w:div>
    <w:div w:id="1297564136">
      <w:bodyDiv w:val="1"/>
      <w:marLeft w:val="0"/>
      <w:marRight w:val="0"/>
      <w:marTop w:val="0"/>
      <w:marBottom w:val="0"/>
      <w:divBdr>
        <w:top w:val="none" w:sz="0" w:space="0" w:color="auto"/>
        <w:left w:val="none" w:sz="0" w:space="0" w:color="auto"/>
        <w:bottom w:val="none" w:sz="0" w:space="0" w:color="auto"/>
        <w:right w:val="none" w:sz="0" w:space="0" w:color="auto"/>
      </w:divBdr>
    </w:div>
    <w:div w:id="1298299340">
      <w:bodyDiv w:val="1"/>
      <w:marLeft w:val="0"/>
      <w:marRight w:val="0"/>
      <w:marTop w:val="0"/>
      <w:marBottom w:val="0"/>
      <w:divBdr>
        <w:top w:val="none" w:sz="0" w:space="0" w:color="auto"/>
        <w:left w:val="none" w:sz="0" w:space="0" w:color="auto"/>
        <w:bottom w:val="none" w:sz="0" w:space="0" w:color="auto"/>
        <w:right w:val="none" w:sz="0" w:space="0" w:color="auto"/>
      </w:divBdr>
    </w:div>
    <w:div w:id="1298414235">
      <w:bodyDiv w:val="1"/>
      <w:marLeft w:val="0"/>
      <w:marRight w:val="0"/>
      <w:marTop w:val="0"/>
      <w:marBottom w:val="0"/>
      <w:divBdr>
        <w:top w:val="none" w:sz="0" w:space="0" w:color="auto"/>
        <w:left w:val="none" w:sz="0" w:space="0" w:color="auto"/>
        <w:bottom w:val="none" w:sz="0" w:space="0" w:color="auto"/>
        <w:right w:val="none" w:sz="0" w:space="0" w:color="auto"/>
      </w:divBdr>
    </w:div>
    <w:div w:id="1299073000">
      <w:bodyDiv w:val="1"/>
      <w:marLeft w:val="0"/>
      <w:marRight w:val="0"/>
      <w:marTop w:val="0"/>
      <w:marBottom w:val="0"/>
      <w:divBdr>
        <w:top w:val="none" w:sz="0" w:space="0" w:color="auto"/>
        <w:left w:val="none" w:sz="0" w:space="0" w:color="auto"/>
        <w:bottom w:val="none" w:sz="0" w:space="0" w:color="auto"/>
        <w:right w:val="none" w:sz="0" w:space="0" w:color="auto"/>
      </w:divBdr>
    </w:div>
    <w:div w:id="1303970788">
      <w:bodyDiv w:val="1"/>
      <w:marLeft w:val="0"/>
      <w:marRight w:val="0"/>
      <w:marTop w:val="0"/>
      <w:marBottom w:val="0"/>
      <w:divBdr>
        <w:top w:val="none" w:sz="0" w:space="0" w:color="auto"/>
        <w:left w:val="none" w:sz="0" w:space="0" w:color="auto"/>
        <w:bottom w:val="none" w:sz="0" w:space="0" w:color="auto"/>
        <w:right w:val="none" w:sz="0" w:space="0" w:color="auto"/>
      </w:divBdr>
    </w:div>
    <w:div w:id="1304699383">
      <w:bodyDiv w:val="1"/>
      <w:marLeft w:val="0"/>
      <w:marRight w:val="0"/>
      <w:marTop w:val="0"/>
      <w:marBottom w:val="0"/>
      <w:divBdr>
        <w:top w:val="none" w:sz="0" w:space="0" w:color="auto"/>
        <w:left w:val="none" w:sz="0" w:space="0" w:color="auto"/>
        <w:bottom w:val="none" w:sz="0" w:space="0" w:color="auto"/>
        <w:right w:val="none" w:sz="0" w:space="0" w:color="auto"/>
      </w:divBdr>
    </w:div>
    <w:div w:id="1304852873">
      <w:bodyDiv w:val="1"/>
      <w:marLeft w:val="0"/>
      <w:marRight w:val="0"/>
      <w:marTop w:val="0"/>
      <w:marBottom w:val="0"/>
      <w:divBdr>
        <w:top w:val="none" w:sz="0" w:space="0" w:color="auto"/>
        <w:left w:val="none" w:sz="0" w:space="0" w:color="auto"/>
        <w:bottom w:val="none" w:sz="0" w:space="0" w:color="auto"/>
        <w:right w:val="none" w:sz="0" w:space="0" w:color="auto"/>
      </w:divBdr>
    </w:div>
    <w:div w:id="1306164127">
      <w:bodyDiv w:val="1"/>
      <w:marLeft w:val="0"/>
      <w:marRight w:val="0"/>
      <w:marTop w:val="0"/>
      <w:marBottom w:val="0"/>
      <w:divBdr>
        <w:top w:val="none" w:sz="0" w:space="0" w:color="auto"/>
        <w:left w:val="none" w:sz="0" w:space="0" w:color="auto"/>
        <w:bottom w:val="none" w:sz="0" w:space="0" w:color="auto"/>
        <w:right w:val="none" w:sz="0" w:space="0" w:color="auto"/>
      </w:divBdr>
    </w:div>
    <w:div w:id="1308171631">
      <w:bodyDiv w:val="1"/>
      <w:marLeft w:val="0"/>
      <w:marRight w:val="0"/>
      <w:marTop w:val="0"/>
      <w:marBottom w:val="0"/>
      <w:divBdr>
        <w:top w:val="none" w:sz="0" w:space="0" w:color="auto"/>
        <w:left w:val="none" w:sz="0" w:space="0" w:color="auto"/>
        <w:bottom w:val="none" w:sz="0" w:space="0" w:color="auto"/>
        <w:right w:val="none" w:sz="0" w:space="0" w:color="auto"/>
      </w:divBdr>
    </w:div>
    <w:div w:id="1309282506">
      <w:bodyDiv w:val="1"/>
      <w:marLeft w:val="0"/>
      <w:marRight w:val="0"/>
      <w:marTop w:val="0"/>
      <w:marBottom w:val="0"/>
      <w:divBdr>
        <w:top w:val="none" w:sz="0" w:space="0" w:color="auto"/>
        <w:left w:val="none" w:sz="0" w:space="0" w:color="auto"/>
        <w:bottom w:val="none" w:sz="0" w:space="0" w:color="auto"/>
        <w:right w:val="none" w:sz="0" w:space="0" w:color="auto"/>
      </w:divBdr>
    </w:div>
    <w:div w:id="1310210564">
      <w:bodyDiv w:val="1"/>
      <w:marLeft w:val="0"/>
      <w:marRight w:val="0"/>
      <w:marTop w:val="0"/>
      <w:marBottom w:val="0"/>
      <w:divBdr>
        <w:top w:val="none" w:sz="0" w:space="0" w:color="auto"/>
        <w:left w:val="none" w:sz="0" w:space="0" w:color="auto"/>
        <w:bottom w:val="none" w:sz="0" w:space="0" w:color="auto"/>
        <w:right w:val="none" w:sz="0" w:space="0" w:color="auto"/>
      </w:divBdr>
    </w:div>
    <w:div w:id="1313290719">
      <w:bodyDiv w:val="1"/>
      <w:marLeft w:val="0"/>
      <w:marRight w:val="0"/>
      <w:marTop w:val="0"/>
      <w:marBottom w:val="0"/>
      <w:divBdr>
        <w:top w:val="none" w:sz="0" w:space="0" w:color="auto"/>
        <w:left w:val="none" w:sz="0" w:space="0" w:color="auto"/>
        <w:bottom w:val="none" w:sz="0" w:space="0" w:color="auto"/>
        <w:right w:val="none" w:sz="0" w:space="0" w:color="auto"/>
      </w:divBdr>
    </w:div>
    <w:div w:id="1314607454">
      <w:bodyDiv w:val="1"/>
      <w:marLeft w:val="0"/>
      <w:marRight w:val="0"/>
      <w:marTop w:val="0"/>
      <w:marBottom w:val="0"/>
      <w:divBdr>
        <w:top w:val="none" w:sz="0" w:space="0" w:color="auto"/>
        <w:left w:val="none" w:sz="0" w:space="0" w:color="auto"/>
        <w:bottom w:val="none" w:sz="0" w:space="0" w:color="auto"/>
        <w:right w:val="none" w:sz="0" w:space="0" w:color="auto"/>
      </w:divBdr>
    </w:div>
    <w:div w:id="1315380046">
      <w:bodyDiv w:val="1"/>
      <w:marLeft w:val="0"/>
      <w:marRight w:val="0"/>
      <w:marTop w:val="0"/>
      <w:marBottom w:val="0"/>
      <w:divBdr>
        <w:top w:val="none" w:sz="0" w:space="0" w:color="auto"/>
        <w:left w:val="none" w:sz="0" w:space="0" w:color="auto"/>
        <w:bottom w:val="none" w:sz="0" w:space="0" w:color="auto"/>
        <w:right w:val="none" w:sz="0" w:space="0" w:color="auto"/>
      </w:divBdr>
    </w:div>
    <w:div w:id="1315840033">
      <w:bodyDiv w:val="1"/>
      <w:marLeft w:val="0"/>
      <w:marRight w:val="0"/>
      <w:marTop w:val="0"/>
      <w:marBottom w:val="0"/>
      <w:divBdr>
        <w:top w:val="none" w:sz="0" w:space="0" w:color="auto"/>
        <w:left w:val="none" w:sz="0" w:space="0" w:color="auto"/>
        <w:bottom w:val="none" w:sz="0" w:space="0" w:color="auto"/>
        <w:right w:val="none" w:sz="0" w:space="0" w:color="auto"/>
      </w:divBdr>
    </w:div>
    <w:div w:id="1317877955">
      <w:bodyDiv w:val="1"/>
      <w:marLeft w:val="0"/>
      <w:marRight w:val="0"/>
      <w:marTop w:val="0"/>
      <w:marBottom w:val="0"/>
      <w:divBdr>
        <w:top w:val="none" w:sz="0" w:space="0" w:color="auto"/>
        <w:left w:val="none" w:sz="0" w:space="0" w:color="auto"/>
        <w:bottom w:val="none" w:sz="0" w:space="0" w:color="auto"/>
        <w:right w:val="none" w:sz="0" w:space="0" w:color="auto"/>
      </w:divBdr>
    </w:div>
    <w:div w:id="1318847263">
      <w:bodyDiv w:val="1"/>
      <w:marLeft w:val="0"/>
      <w:marRight w:val="0"/>
      <w:marTop w:val="0"/>
      <w:marBottom w:val="0"/>
      <w:divBdr>
        <w:top w:val="none" w:sz="0" w:space="0" w:color="auto"/>
        <w:left w:val="none" w:sz="0" w:space="0" w:color="auto"/>
        <w:bottom w:val="none" w:sz="0" w:space="0" w:color="auto"/>
        <w:right w:val="none" w:sz="0" w:space="0" w:color="auto"/>
      </w:divBdr>
    </w:div>
    <w:div w:id="1319529476">
      <w:bodyDiv w:val="1"/>
      <w:marLeft w:val="0"/>
      <w:marRight w:val="0"/>
      <w:marTop w:val="0"/>
      <w:marBottom w:val="0"/>
      <w:divBdr>
        <w:top w:val="none" w:sz="0" w:space="0" w:color="auto"/>
        <w:left w:val="none" w:sz="0" w:space="0" w:color="auto"/>
        <w:bottom w:val="none" w:sz="0" w:space="0" w:color="auto"/>
        <w:right w:val="none" w:sz="0" w:space="0" w:color="auto"/>
      </w:divBdr>
    </w:div>
    <w:div w:id="1322003031">
      <w:bodyDiv w:val="1"/>
      <w:marLeft w:val="0"/>
      <w:marRight w:val="0"/>
      <w:marTop w:val="0"/>
      <w:marBottom w:val="0"/>
      <w:divBdr>
        <w:top w:val="none" w:sz="0" w:space="0" w:color="auto"/>
        <w:left w:val="none" w:sz="0" w:space="0" w:color="auto"/>
        <w:bottom w:val="none" w:sz="0" w:space="0" w:color="auto"/>
        <w:right w:val="none" w:sz="0" w:space="0" w:color="auto"/>
      </w:divBdr>
    </w:div>
    <w:div w:id="1327441844">
      <w:bodyDiv w:val="1"/>
      <w:marLeft w:val="0"/>
      <w:marRight w:val="0"/>
      <w:marTop w:val="0"/>
      <w:marBottom w:val="0"/>
      <w:divBdr>
        <w:top w:val="none" w:sz="0" w:space="0" w:color="auto"/>
        <w:left w:val="none" w:sz="0" w:space="0" w:color="auto"/>
        <w:bottom w:val="none" w:sz="0" w:space="0" w:color="auto"/>
        <w:right w:val="none" w:sz="0" w:space="0" w:color="auto"/>
      </w:divBdr>
    </w:div>
    <w:div w:id="1328824765">
      <w:bodyDiv w:val="1"/>
      <w:marLeft w:val="0"/>
      <w:marRight w:val="0"/>
      <w:marTop w:val="0"/>
      <w:marBottom w:val="0"/>
      <w:divBdr>
        <w:top w:val="none" w:sz="0" w:space="0" w:color="auto"/>
        <w:left w:val="none" w:sz="0" w:space="0" w:color="auto"/>
        <w:bottom w:val="none" w:sz="0" w:space="0" w:color="auto"/>
        <w:right w:val="none" w:sz="0" w:space="0" w:color="auto"/>
      </w:divBdr>
    </w:div>
    <w:div w:id="1331566753">
      <w:bodyDiv w:val="1"/>
      <w:marLeft w:val="0"/>
      <w:marRight w:val="0"/>
      <w:marTop w:val="0"/>
      <w:marBottom w:val="0"/>
      <w:divBdr>
        <w:top w:val="none" w:sz="0" w:space="0" w:color="auto"/>
        <w:left w:val="none" w:sz="0" w:space="0" w:color="auto"/>
        <w:bottom w:val="none" w:sz="0" w:space="0" w:color="auto"/>
        <w:right w:val="none" w:sz="0" w:space="0" w:color="auto"/>
      </w:divBdr>
    </w:div>
    <w:div w:id="1332681248">
      <w:bodyDiv w:val="1"/>
      <w:marLeft w:val="0"/>
      <w:marRight w:val="0"/>
      <w:marTop w:val="0"/>
      <w:marBottom w:val="0"/>
      <w:divBdr>
        <w:top w:val="none" w:sz="0" w:space="0" w:color="auto"/>
        <w:left w:val="none" w:sz="0" w:space="0" w:color="auto"/>
        <w:bottom w:val="none" w:sz="0" w:space="0" w:color="auto"/>
        <w:right w:val="none" w:sz="0" w:space="0" w:color="auto"/>
      </w:divBdr>
    </w:div>
    <w:div w:id="1335960971">
      <w:bodyDiv w:val="1"/>
      <w:marLeft w:val="0"/>
      <w:marRight w:val="0"/>
      <w:marTop w:val="0"/>
      <w:marBottom w:val="0"/>
      <w:divBdr>
        <w:top w:val="none" w:sz="0" w:space="0" w:color="auto"/>
        <w:left w:val="none" w:sz="0" w:space="0" w:color="auto"/>
        <w:bottom w:val="none" w:sz="0" w:space="0" w:color="auto"/>
        <w:right w:val="none" w:sz="0" w:space="0" w:color="auto"/>
      </w:divBdr>
    </w:div>
    <w:div w:id="1343699521">
      <w:bodyDiv w:val="1"/>
      <w:marLeft w:val="0"/>
      <w:marRight w:val="0"/>
      <w:marTop w:val="0"/>
      <w:marBottom w:val="0"/>
      <w:divBdr>
        <w:top w:val="none" w:sz="0" w:space="0" w:color="auto"/>
        <w:left w:val="none" w:sz="0" w:space="0" w:color="auto"/>
        <w:bottom w:val="none" w:sz="0" w:space="0" w:color="auto"/>
        <w:right w:val="none" w:sz="0" w:space="0" w:color="auto"/>
      </w:divBdr>
    </w:div>
    <w:div w:id="1345352980">
      <w:bodyDiv w:val="1"/>
      <w:marLeft w:val="0"/>
      <w:marRight w:val="0"/>
      <w:marTop w:val="0"/>
      <w:marBottom w:val="0"/>
      <w:divBdr>
        <w:top w:val="none" w:sz="0" w:space="0" w:color="auto"/>
        <w:left w:val="none" w:sz="0" w:space="0" w:color="auto"/>
        <w:bottom w:val="none" w:sz="0" w:space="0" w:color="auto"/>
        <w:right w:val="none" w:sz="0" w:space="0" w:color="auto"/>
      </w:divBdr>
    </w:div>
    <w:div w:id="1346595365">
      <w:bodyDiv w:val="1"/>
      <w:marLeft w:val="0"/>
      <w:marRight w:val="0"/>
      <w:marTop w:val="0"/>
      <w:marBottom w:val="0"/>
      <w:divBdr>
        <w:top w:val="none" w:sz="0" w:space="0" w:color="auto"/>
        <w:left w:val="none" w:sz="0" w:space="0" w:color="auto"/>
        <w:bottom w:val="none" w:sz="0" w:space="0" w:color="auto"/>
        <w:right w:val="none" w:sz="0" w:space="0" w:color="auto"/>
      </w:divBdr>
    </w:div>
    <w:div w:id="1346978479">
      <w:bodyDiv w:val="1"/>
      <w:marLeft w:val="0"/>
      <w:marRight w:val="0"/>
      <w:marTop w:val="0"/>
      <w:marBottom w:val="0"/>
      <w:divBdr>
        <w:top w:val="none" w:sz="0" w:space="0" w:color="auto"/>
        <w:left w:val="none" w:sz="0" w:space="0" w:color="auto"/>
        <w:bottom w:val="none" w:sz="0" w:space="0" w:color="auto"/>
        <w:right w:val="none" w:sz="0" w:space="0" w:color="auto"/>
      </w:divBdr>
    </w:div>
    <w:div w:id="1350330160">
      <w:bodyDiv w:val="1"/>
      <w:marLeft w:val="0"/>
      <w:marRight w:val="0"/>
      <w:marTop w:val="0"/>
      <w:marBottom w:val="0"/>
      <w:divBdr>
        <w:top w:val="none" w:sz="0" w:space="0" w:color="auto"/>
        <w:left w:val="none" w:sz="0" w:space="0" w:color="auto"/>
        <w:bottom w:val="none" w:sz="0" w:space="0" w:color="auto"/>
        <w:right w:val="none" w:sz="0" w:space="0" w:color="auto"/>
      </w:divBdr>
    </w:div>
    <w:div w:id="1351835189">
      <w:bodyDiv w:val="1"/>
      <w:marLeft w:val="0"/>
      <w:marRight w:val="0"/>
      <w:marTop w:val="0"/>
      <w:marBottom w:val="0"/>
      <w:divBdr>
        <w:top w:val="none" w:sz="0" w:space="0" w:color="auto"/>
        <w:left w:val="none" w:sz="0" w:space="0" w:color="auto"/>
        <w:bottom w:val="none" w:sz="0" w:space="0" w:color="auto"/>
        <w:right w:val="none" w:sz="0" w:space="0" w:color="auto"/>
      </w:divBdr>
    </w:div>
    <w:div w:id="1354113791">
      <w:bodyDiv w:val="1"/>
      <w:marLeft w:val="0"/>
      <w:marRight w:val="0"/>
      <w:marTop w:val="0"/>
      <w:marBottom w:val="0"/>
      <w:divBdr>
        <w:top w:val="none" w:sz="0" w:space="0" w:color="auto"/>
        <w:left w:val="none" w:sz="0" w:space="0" w:color="auto"/>
        <w:bottom w:val="none" w:sz="0" w:space="0" w:color="auto"/>
        <w:right w:val="none" w:sz="0" w:space="0" w:color="auto"/>
      </w:divBdr>
    </w:div>
    <w:div w:id="1354842167">
      <w:bodyDiv w:val="1"/>
      <w:marLeft w:val="0"/>
      <w:marRight w:val="0"/>
      <w:marTop w:val="0"/>
      <w:marBottom w:val="0"/>
      <w:divBdr>
        <w:top w:val="none" w:sz="0" w:space="0" w:color="auto"/>
        <w:left w:val="none" w:sz="0" w:space="0" w:color="auto"/>
        <w:bottom w:val="none" w:sz="0" w:space="0" w:color="auto"/>
        <w:right w:val="none" w:sz="0" w:space="0" w:color="auto"/>
      </w:divBdr>
    </w:div>
    <w:div w:id="1355375486">
      <w:bodyDiv w:val="1"/>
      <w:marLeft w:val="0"/>
      <w:marRight w:val="0"/>
      <w:marTop w:val="0"/>
      <w:marBottom w:val="0"/>
      <w:divBdr>
        <w:top w:val="none" w:sz="0" w:space="0" w:color="auto"/>
        <w:left w:val="none" w:sz="0" w:space="0" w:color="auto"/>
        <w:bottom w:val="none" w:sz="0" w:space="0" w:color="auto"/>
        <w:right w:val="none" w:sz="0" w:space="0" w:color="auto"/>
      </w:divBdr>
    </w:div>
    <w:div w:id="1357075751">
      <w:bodyDiv w:val="1"/>
      <w:marLeft w:val="0"/>
      <w:marRight w:val="0"/>
      <w:marTop w:val="0"/>
      <w:marBottom w:val="0"/>
      <w:divBdr>
        <w:top w:val="none" w:sz="0" w:space="0" w:color="auto"/>
        <w:left w:val="none" w:sz="0" w:space="0" w:color="auto"/>
        <w:bottom w:val="none" w:sz="0" w:space="0" w:color="auto"/>
        <w:right w:val="none" w:sz="0" w:space="0" w:color="auto"/>
      </w:divBdr>
    </w:div>
    <w:div w:id="1357386011">
      <w:bodyDiv w:val="1"/>
      <w:marLeft w:val="0"/>
      <w:marRight w:val="0"/>
      <w:marTop w:val="0"/>
      <w:marBottom w:val="0"/>
      <w:divBdr>
        <w:top w:val="none" w:sz="0" w:space="0" w:color="auto"/>
        <w:left w:val="none" w:sz="0" w:space="0" w:color="auto"/>
        <w:bottom w:val="none" w:sz="0" w:space="0" w:color="auto"/>
        <w:right w:val="none" w:sz="0" w:space="0" w:color="auto"/>
      </w:divBdr>
    </w:div>
    <w:div w:id="1362126066">
      <w:bodyDiv w:val="1"/>
      <w:marLeft w:val="0"/>
      <w:marRight w:val="0"/>
      <w:marTop w:val="0"/>
      <w:marBottom w:val="0"/>
      <w:divBdr>
        <w:top w:val="none" w:sz="0" w:space="0" w:color="auto"/>
        <w:left w:val="none" w:sz="0" w:space="0" w:color="auto"/>
        <w:bottom w:val="none" w:sz="0" w:space="0" w:color="auto"/>
        <w:right w:val="none" w:sz="0" w:space="0" w:color="auto"/>
      </w:divBdr>
    </w:div>
    <w:div w:id="1363827091">
      <w:bodyDiv w:val="1"/>
      <w:marLeft w:val="0"/>
      <w:marRight w:val="0"/>
      <w:marTop w:val="0"/>
      <w:marBottom w:val="0"/>
      <w:divBdr>
        <w:top w:val="none" w:sz="0" w:space="0" w:color="auto"/>
        <w:left w:val="none" w:sz="0" w:space="0" w:color="auto"/>
        <w:bottom w:val="none" w:sz="0" w:space="0" w:color="auto"/>
        <w:right w:val="none" w:sz="0" w:space="0" w:color="auto"/>
      </w:divBdr>
    </w:div>
    <w:div w:id="1364749786">
      <w:bodyDiv w:val="1"/>
      <w:marLeft w:val="0"/>
      <w:marRight w:val="0"/>
      <w:marTop w:val="0"/>
      <w:marBottom w:val="0"/>
      <w:divBdr>
        <w:top w:val="none" w:sz="0" w:space="0" w:color="auto"/>
        <w:left w:val="none" w:sz="0" w:space="0" w:color="auto"/>
        <w:bottom w:val="none" w:sz="0" w:space="0" w:color="auto"/>
        <w:right w:val="none" w:sz="0" w:space="0" w:color="auto"/>
      </w:divBdr>
    </w:div>
    <w:div w:id="1366908836">
      <w:bodyDiv w:val="1"/>
      <w:marLeft w:val="0"/>
      <w:marRight w:val="0"/>
      <w:marTop w:val="0"/>
      <w:marBottom w:val="0"/>
      <w:divBdr>
        <w:top w:val="none" w:sz="0" w:space="0" w:color="auto"/>
        <w:left w:val="none" w:sz="0" w:space="0" w:color="auto"/>
        <w:bottom w:val="none" w:sz="0" w:space="0" w:color="auto"/>
        <w:right w:val="none" w:sz="0" w:space="0" w:color="auto"/>
      </w:divBdr>
    </w:div>
    <w:div w:id="1367100415">
      <w:bodyDiv w:val="1"/>
      <w:marLeft w:val="0"/>
      <w:marRight w:val="0"/>
      <w:marTop w:val="0"/>
      <w:marBottom w:val="0"/>
      <w:divBdr>
        <w:top w:val="none" w:sz="0" w:space="0" w:color="auto"/>
        <w:left w:val="none" w:sz="0" w:space="0" w:color="auto"/>
        <w:bottom w:val="none" w:sz="0" w:space="0" w:color="auto"/>
        <w:right w:val="none" w:sz="0" w:space="0" w:color="auto"/>
      </w:divBdr>
    </w:div>
    <w:div w:id="1371413964">
      <w:bodyDiv w:val="1"/>
      <w:marLeft w:val="0"/>
      <w:marRight w:val="0"/>
      <w:marTop w:val="0"/>
      <w:marBottom w:val="0"/>
      <w:divBdr>
        <w:top w:val="none" w:sz="0" w:space="0" w:color="auto"/>
        <w:left w:val="none" w:sz="0" w:space="0" w:color="auto"/>
        <w:bottom w:val="none" w:sz="0" w:space="0" w:color="auto"/>
        <w:right w:val="none" w:sz="0" w:space="0" w:color="auto"/>
      </w:divBdr>
    </w:div>
    <w:div w:id="1372264761">
      <w:bodyDiv w:val="1"/>
      <w:marLeft w:val="0"/>
      <w:marRight w:val="0"/>
      <w:marTop w:val="0"/>
      <w:marBottom w:val="0"/>
      <w:divBdr>
        <w:top w:val="none" w:sz="0" w:space="0" w:color="auto"/>
        <w:left w:val="none" w:sz="0" w:space="0" w:color="auto"/>
        <w:bottom w:val="none" w:sz="0" w:space="0" w:color="auto"/>
        <w:right w:val="none" w:sz="0" w:space="0" w:color="auto"/>
      </w:divBdr>
    </w:div>
    <w:div w:id="1379936610">
      <w:bodyDiv w:val="1"/>
      <w:marLeft w:val="0"/>
      <w:marRight w:val="0"/>
      <w:marTop w:val="0"/>
      <w:marBottom w:val="0"/>
      <w:divBdr>
        <w:top w:val="none" w:sz="0" w:space="0" w:color="auto"/>
        <w:left w:val="none" w:sz="0" w:space="0" w:color="auto"/>
        <w:bottom w:val="none" w:sz="0" w:space="0" w:color="auto"/>
        <w:right w:val="none" w:sz="0" w:space="0" w:color="auto"/>
      </w:divBdr>
    </w:div>
    <w:div w:id="1381783357">
      <w:bodyDiv w:val="1"/>
      <w:marLeft w:val="0"/>
      <w:marRight w:val="0"/>
      <w:marTop w:val="0"/>
      <w:marBottom w:val="0"/>
      <w:divBdr>
        <w:top w:val="none" w:sz="0" w:space="0" w:color="auto"/>
        <w:left w:val="none" w:sz="0" w:space="0" w:color="auto"/>
        <w:bottom w:val="none" w:sz="0" w:space="0" w:color="auto"/>
        <w:right w:val="none" w:sz="0" w:space="0" w:color="auto"/>
      </w:divBdr>
    </w:div>
    <w:div w:id="1384645988">
      <w:bodyDiv w:val="1"/>
      <w:marLeft w:val="0"/>
      <w:marRight w:val="0"/>
      <w:marTop w:val="0"/>
      <w:marBottom w:val="0"/>
      <w:divBdr>
        <w:top w:val="none" w:sz="0" w:space="0" w:color="auto"/>
        <w:left w:val="none" w:sz="0" w:space="0" w:color="auto"/>
        <w:bottom w:val="none" w:sz="0" w:space="0" w:color="auto"/>
        <w:right w:val="none" w:sz="0" w:space="0" w:color="auto"/>
      </w:divBdr>
    </w:div>
    <w:div w:id="1385834471">
      <w:bodyDiv w:val="1"/>
      <w:marLeft w:val="0"/>
      <w:marRight w:val="0"/>
      <w:marTop w:val="0"/>
      <w:marBottom w:val="0"/>
      <w:divBdr>
        <w:top w:val="none" w:sz="0" w:space="0" w:color="auto"/>
        <w:left w:val="none" w:sz="0" w:space="0" w:color="auto"/>
        <w:bottom w:val="none" w:sz="0" w:space="0" w:color="auto"/>
        <w:right w:val="none" w:sz="0" w:space="0" w:color="auto"/>
      </w:divBdr>
    </w:div>
    <w:div w:id="1385985162">
      <w:bodyDiv w:val="1"/>
      <w:marLeft w:val="0"/>
      <w:marRight w:val="0"/>
      <w:marTop w:val="0"/>
      <w:marBottom w:val="0"/>
      <w:divBdr>
        <w:top w:val="none" w:sz="0" w:space="0" w:color="auto"/>
        <w:left w:val="none" w:sz="0" w:space="0" w:color="auto"/>
        <w:bottom w:val="none" w:sz="0" w:space="0" w:color="auto"/>
        <w:right w:val="none" w:sz="0" w:space="0" w:color="auto"/>
      </w:divBdr>
    </w:div>
    <w:div w:id="1389039083">
      <w:bodyDiv w:val="1"/>
      <w:marLeft w:val="0"/>
      <w:marRight w:val="0"/>
      <w:marTop w:val="0"/>
      <w:marBottom w:val="0"/>
      <w:divBdr>
        <w:top w:val="none" w:sz="0" w:space="0" w:color="auto"/>
        <w:left w:val="none" w:sz="0" w:space="0" w:color="auto"/>
        <w:bottom w:val="none" w:sz="0" w:space="0" w:color="auto"/>
        <w:right w:val="none" w:sz="0" w:space="0" w:color="auto"/>
      </w:divBdr>
    </w:div>
    <w:div w:id="1389567819">
      <w:bodyDiv w:val="1"/>
      <w:marLeft w:val="0"/>
      <w:marRight w:val="0"/>
      <w:marTop w:val="0"/>
      <w:marBottom w:val="0"/>
      <w:divBdr>
        <w:top w:val="none" w:sz="0" w:space="0" w:color="auto"/>
        <w:left w:val="none" w:sz="0" w:space="0" w:color="auto"/>
        <w:bottom w:val="none" w:sz="0" w:space="0" w:color="auto"/>
        <w:right w:val="none" w:sz="0" w:space="0" w:color="auto"/>
      </w:divBdr>
    </w:div>
    <w:div w:id="1389842145">
      <w:bodyDiv w:val="1"/>
      <w:marLeft w:val="0"/>
      <w:marRight w:val="0"/>
      <w:marTop w:val="0"/>
      <w:marBottom w:val="0"/>
      <w:divBdr>
        <w:top w:val="none" w:sz="0" w:space="0" w:color="auto"/>
        <w:left w:val="none" w:sz="0" w:space="0" w:color="auto"/>
        <w:bottom w:val="none" w:sz="0" w:space="0" w:color="auto"/>
        <w:right w:val="none" w:sz="0" w:space="0" w:color="auto"/>
      </w:divBdr>
    </w:div>
    <w:div w:id="1396077376">
      <w:bodyDiv w:val="1"/>
      <w:marLeft w:val="0"/>
      <w:marRight w:val="0"/>
      <w:marTop w:val="0"/>
      <w:marBottom w:val="0"/>
      <w:divBdr>
        <w:top w:val="none" w:sz="0" w:space="0" w:color="auto"/>
        <w:left w:val="none" w:sz="0" w:space="0" w:color="auto"/>
        <w:bottom w:val="none" w:sz="0" w:space="0" w:color="auto"/>
        <w:right w:val="none" w:sz="0" w:space="0" w:color="auto"/>
      </w:divBdr>
    </w:div>
    <w:div w:id="1399085828">
      <w:bodyDiv w:val="1"/>
      <w:marLeft w:val="0"/>
      <w:marRight w:val="0"/>
      <w:marTop w:val="0"/>
      <w:marBottom w:val="0"/>
      <w:divBdr>
        <w:top w:val="none" w:sz="0" w:space="0" w:color="auto"/>
        <w:left w:val="none" w:sz="0" w:space="0" w:color="auto"/>
        <w:bottom w:val="none" w:sz="0" w:space="0" w:color="auto"/>
        <w:right w:val="none" w:sz="0" w:space="0" w:color="auto"/>
      </w:divBdr>
    </w:div>
    <w:div w:id="1400246324">
      <w:bodyDiv w:val="1"/>
      <w:marLeft w:val="0"/>
      <w:marRight w:val="0"/>
      <w:marTop w:val="0"/>
      <w:marBottom w:val="0"/>
      <w:divBdr>
        <w:top w:val="none" w:sz="0" w:space="0" w:color="auto"/>
        <w:left w:val="none" w:sz="0" w:space="0" w:color="auto"/>
        <w:bottom w:val="none" w:sz="0" w:space="0" w:color="auto"/>
        <w:right w:val="none" w:sz="0" w:space="0" w:color="auto"/>
      </w:divBdr>
    </w:div>
    <w:div w:id="1405104123">
      <w:bodyDiv w:val="1"/>
      <w:marLeft w:val="0"/>
      <w:marRight w:val="0"/>
      <w:marTop w:val="0"/>
      <w:marBottom w:val="0"/>
      <w:divBdr>
        <w:top w:val="none" w:sz="0" w:space="0" w:color="auto"/>
        <w:left w:val="none" w:sz="0" w:space="0" w:color="auto"/>
        <w:bottom w:val="none" w:sz="0" w:space="0" w:color="auto"/>
        <w:right w:val="none" w:sz="0" w:space="0" w:color="auto"/>
      </w:divBdr>
    </w:div>
    <w:div w:id="1409884805">
      <w:bodyDiv w:val="1"/>
      <w:marLeft w:val="0"/>
      <w:marRight w:val="0"/>
      <w:marTop w:val="0"/>
      <w:marBottom w:val="0"/>
      <w:divBdr>
        <w:top w:val="none" w:sz="0" w:space="0" w:color="auto"/>
        <w:left w:val="none" w:sz="0" w:space="0" w:color="auto"/>
        <w:bottom w:val="none" w:sz="0" w:space="0" w:color="auto"/>
        <w:right w:val="none" w:sz="0" w:space="0" w:color="auto"/>
      </w:divBdr>
    </w:div>
    <w:div w:id="1409964883">
      <w:bodyDiv w:val="1"/>
      <w:marLeft w:val="0"/>
      <w:marRight w:val="0"/>
      <w:marTop w:val="0"/>
      <w:marBottom w:val="0"/>
      <w:divBdr>
        <w:top w:val="none" w:sz="0" w:space="0" w:color="auto"/>
        <w:left w:val="none" w:sz="0" w:space="0" w:color="auto"/>
        <w:bottom w:val="none" w:sz="0" w:space="0" w:color="auto"/>
        <w:right w:val="none" w:sz="0" w:space="0" w:color="auto"/>
      </w:divBdr>
    </w:div>
    <w:div w:id="1410275268">
      <w:bodyDiv w:val="1"/>
      <w:marLeft w:val="0"/>
      <w:marRight w:val="0"/>
      <w:marTop w:val="0"/>
      <w:marBottom w:val="0"/>
      <w:divBdr>
        <w:top w:val="none" w:sz="0" w:space="0" w:color="auto"/>
        <w:left w:val="none" w:sz="0" w:space="0" w:color="auto"/>
        <w:bottom w:val="none" w:sz="0" w:space="0" w:color="auto"/>
        <w:right w:val="none" w:sz="0" w:space="0" w:color="auto"/>
      </w:divBdr>
    </w:div>
    <w:div w:id="1414936769">
      <w:bodyDiv w:val="1"/>
      <w:marLeft w:val="0"/>
      <w:marRight w:val="0"/>
      <w:marTop w:val="0"/>
      <w:marBottom w:val="0"/>
      <w:divBdr>
        <w:top w:val="none" w:sz="0" w:space="0" w:color="auto"/>
        <w:left w:val="none" w:sz="0" w:space="0" w:color="auto"/>
        <w:bottom w:val="none" w:sz="0" w:space="0" w:color="auto"/>
        <w:right w:val="none" w:sz="0" w:space="0" w:color="auto"/>
      </w:divBdr>
    </w:div>
    <w:div w:id="1417046230">
      <w:bodyDiv w:val="1"/>
      <w:marLeft w:val="0"/>
      <w:marRight w:val="0"/>
      <w:marTop w:val="0"/>
      <w:marBottom w:val="0"/>
      <w:divBdr>
        <w:top w:val="none" w:sz="0" w:space="0" w:color="auto"/>
        <w:left w:val="none" w:sz="0" w:space="0" w:color="auto"/>
        <w:bottom w:val="none" w:sz="0" w:space="0" w:color="auto"/>
        <w:right w:val="none" w:sz="0" w:space="0" w:color="auto"/>
      </w:divBdr>
    </w:div>
    <w:div w:id="1417046685">
      <w:bodyDiv w:val="1"/>
      <w:marLeft w:val="0"/>
      <w:marRight w:val="0"/>
      <w:marTop w:val="0"/>
      <w:marBottom w:val="0"/>
      <w:divBdr>
        <w:top w:val="none" w:sz="0" w:space="0" w:color="auto"/>
        <w:left w:val="none" w:sz="0" w:space="0" w:color="auto"/>
        <w:bottom w:val="none" w:sz="0" w:space="0" w:color="auto"/>
        <w:right w:val="none" w:sz="0" w:space="0" w:color="auto"/>
      </w:divBdr>
    </w:div>
    <w:div w:id="1417483863">
      <w:bodyDiv w:val="1"/>
      <w:marLeft w:val="0"/>
      <w:marRight w:val="0"/>
      <w:marTop w:val="0"/>
      <w:marBottom w:val="0"/>
      <w:divBdr>
        <w:top w:val="none" w:sz="0" w:space="0" w:color="auto"/>
        <w:left w:val="none" w:sz="0" w:space="0" w:color="auto"/>
        <w:bottom w:val="none" w:sz="0" w:space="0" w:color="auto"/>
        <w:right w:val="none" w:sz="0" w:space="0" w:color="auto"/>
      </w:divBdr>
    </w:div>
    <w:div w:id="1418594828">
      <w:bodyDiv w:val="1"/>
      <w:marLeft w:val="0"/>
      <w:marRight w:val="0"/>
      <w:marTop w:val="0"/>
      <w:marBottom w:val="0"/>
      <w:divBdr>
        <w:top w:val="none" w:sz="0" w:space="0" w:color="auto"/>
        <w:left w:val="none" w:sz="0" w:space="0" w:color="auto"/>
        <w:bottom w:val="none" w:sz="0" w:space="0" w:color="auto"/>
        <w:right w:val="none" w:sz="0" w:space="0" w:color="auto"/>
      </w:divBdr>
    </w:div>
    <w:div w:id="1420559513">
      <w:bodyDiv w:val="1"/>
      <w:marLeft w:val="0"/>
      <w:marRight w:val="0"/>
      <w:marTop w:val="0"/>
      <w:marBottom w:val="0"/>
      <w:divBdr>
        <w:top w:val="none" w:sz="0" w:space="0" w:color="auto"/>
        <w:left w:val="none" w:sz="0" w:space="0" w:color="auto"/>
        <w:bottom w:val="none" w:sz="0" w:space="0" w:color="auto"/>
        <w:right w:val="none" w:sz="0" w:space="0" w:color="auto"/>
      </w:divBdr>
    </w:div>
    <w:div w:id="1421439811">
      <w:bodyDiv w:val="1"/>
      <w:marLeft w:val="0"/>
      <w:marRight w:val="0"/>
      <w:marTop w:val="0"/>
      <w:marBottom w:val="0"/>
      <w:divBdr>
        <w:top w:val="none" w:sz="0" w:space="0" w:color="auto"/>
        <w:left w:val="none" w:sz="0" w:space="0" w:color="auto"/>
        <w:bottom w:val="none" w:sz="0" w:space="0" w:color="auto"/>
        <w:right w:val="none" w:sz="0" w:space="0" w:color="auto"/>
      </w:divBdr>
    </w:div>
    <w:div w:id="1423646686">
      <w:bodyDiv w:val="1"/>
      <w:marLeft w:val="0"/>
      <w:marRight w:val="0"/>
      <w:marTop w:val="0"/>
      <w:marBottom w:val="0"/>
      <w:divBdr>
        <w:top w:val="none" w:sz="0" w:space="0" w:color="auto"/>
        <w:left w:val="none" w:sz="0" w:space="0" w:color="auto"/>
        <w:bottom w:val="none" w:sz="0" w:space="0" w:color="auto"/>
        <w:right w:val="none" w:sz="0" w:space="0" w:color="auto"/>
      </w:divBdr>
    </w:div>
    <w:div w:id="1425300219">
      <w:bodyDiv w:val="1"/>
      <w:marLeft w:val="0"/>
      <w:marRight w:val="0"/>
      <w:marTop w:val="0"/>
      <w:marBottom w:val="0"/>
      <w:divBdr>
        <w:top w:val="none" w:sz="0" w:space="0" w:color="auto"/>
        <w:left w:val="none" w:sz="0" w:space="0" w:color="auto"/>
        <w:bottom w:val="none" w:sz="0" w:space="0" w:color="auto"/>
        <w:right w:val="none" w:sz="0" w:space="0" w:color="auto"/>
      </w:divBdr>
    </w:div>
    <w:div w:id="1426730564">
      <w:bodyDiv w:val="1"/>
      <w:marLeft w:val="0"/>
      <w:marRight w:val="0"/>
      <w:marTop w:val="0"/>
      <w:marBottom w:val="0"/>
      <w:divBdr>
        <w:top w:val="none" w:sz="0" w:space="0" w:color="auto"/>
        <w:left w:val="none" w:sz="0" w:space="0" w:color="auto"/>
        <w:bottom w:val="none" w:sz="0" w:space="0" w:color="auto"/>
        <w:right w:val="none" w:sz="0" w:space="0" w:color="auto"/>
      </w:divBdr>
    </w:div>
    <w:div w:id="1428769739">
      <w:bodyDiv w:val="1"/>
      <w:marLeft w:val="0"/>
      <w:marRight w:val="0"/>
      <w:marTop w:val="0"/>
      <w:marBottom w:val="0"/>
      <w:divBdr>
        <w:top w:val="none" w:sz="0" w:space="0" w:color="auto"/>
        <w:left w:val="none" w:sz="0" w:space="0" w:color="auto"/>
        <w:bottom w:val="none" w:sz="0" w:space="0" w:color="auto"/>
        <w:right w:val="none" w:sz="0" w:space="0" w:color="auto"/>
      </w:divBdr>
    </w:div>
    <w:div w:id="1430392877">
      <w:bodyDiv w:val="1"/>
      <w:marLeft w:val="0"/>
      <w:marRight w:val="0"/>
      <w:marTop w:val="0"/>
      <w:marBottom w:val="0"/>
      <w:divBdr>
        <w:top w:val="none" w:sz="0" w:space="0" w:color="auto"/>
        <w:left w:val="none" w:sz="0" w:space="0" w:color="auto"/>
        <w:bottom w:val="none" w:sz="0" w:space="0" w:color="auto"/>
        <w:right w:val="none" w:sz="0" w:space="0" w:color="auto"/>
      </w:divBdr>
    </w:div>
    <w:div w:id="1432166451">
      <w:bodyDiv w:val="1"/>
      <w:marLeft w:val="0"/>
      <w:marRight w:val="0"/>
      <w:marTop w:val="0"/>
      <w:marBottom w:val="0"/>
      <w:divBdr>
        <w:top w:val="none" w:sz="0" w:space="0" w:color="auto"/>
        <w:left w:val="none" w:sz="0" w:space="0" w:color="auto"/>
        <w:bottom w:val="none" w:sz="0" w:space="0" w:color="auto"/>
        <w:right w:val="none" w:sz="0" w:space="0" w:color="auto"/>
      </w:divBdr>
    </w:div>
    <w:div w:id="1432974035">
      <w:bodyDiv w:val="1"/>
      <w:marLeft w:val="0"/>
      <w:marRight w:val="0"/>
      <w:marTop w:val="0"/>
      <w:marBottom w:val="0"/>
      <w:divBdr>
        <w:top w:val="none" w:sz="0" w:space="0" w:color="auto"/>
        <w:left w:val="none" w:sz="0" w:space="0" w:color="auto"/>
        <w:bottom w:val="none" w:sz="0" w:space="0" w:color="auto"/>
        <w:right w:val="none" w:sz="0" w:space="0" w:color="auto"/>
      </w:divBdr>
    </w:div>
    <w:div w:id="1435436140">
      <w:bodyDiv w:val="1"/>
      <w:marLeft w:val="0"/>
      <w:marRight w:val="0"/>
      <w:marTop w:val="0"/>
      <w:marBottom w:val="0"/>
      <w:divBdr>
        <w:top w:val="none" w:sz="0" w:space="0" w:color="auto"/>
        <w:left w:val="none" w:sz="0" w:space="0" w:color="auto"/>
        <w:bottom w:val="none" w:sz="0" w:space="0" w:color="auto"/>
        <w:right w:val="none" w:sz="0" w:space="0" w:color="auto"/>
      </w:divBdr>
    </w:div>
    <w:div w:id="1436629573">
      <w:bodyDiv w:val="1"/>
      <w:marLeft w:val="0"/>
      <w:marRight w:val="0"/>
      <w:marTop w:val="0"/>
      <w:marBottom w:val="0"/>
      <w:divBdr>
        <w:top w:val="none" w:sz="0" w:space="0" w:color="auto"/>
        <w:left w:val="none" w:sz="0" w:space="0" w:color="auto"/>
        <w:bottom w:val="none" w:sz="0" w:space="0" w:color="auto"/>
        <w:right w:val="none" w:sz="0" w:space="0" w:color="auto"/>
      </w:divBdr>
    </w:div>
    <w:div w:id="1436822522">
      <w:bodyDiv w:val="1"/>
      <w:marLeft w:val="0"/>
      <w:marRight w:val="0"/>
      <w:marTop w:val="0"/>
      <w:marBottom w:val="0"/>
      <w:divBdr>
        <w:top w:val="none" w:sz="0" w:space="0" w:color="auto"/>
        <w:left w:val="none" w:sz="0" w:space="0" w:color="auto"/>
        <w:bottom w:val="none" w:sz="0" w:space="0" w:color="auto"/>
        <w:right w:val="none" w:sz="0" w:space="0" w:color="auto"/>
      </w:divBdr>
    </w:div>
    <w:div w:id="1437673630">
      <w:bodyDiv w:val="1"/>
      <w:marLeft w:val="0"/>
      <w:marRight w:val="0"/>
      <w:marTop w:val="0"/>
      <w:marBottom w:val="0"/>
      <w:divBdr>
        <w:top w:val="none" w:sz="0" w:space="0" w:color="auto"/>
        <w:left w:val="none" w:sz="0" w:space="0" w:color="auto"/>
        <w:bottom w:val="none" w:sz="0" w:space="0" w:color="auto"/>
        <w:right w:val="none" w:sz="0" w:space="0" w:color="auto"/>
      </w:divBdr>
    </w:div>
    <w:div w:id="1437871887">
      <w:bodyDiv w:val="1"/>
      <w:marLeft w:val="0"/>
      <w:marRight w:val="0"/>
      <w:marTop w:val="0"/>
      <w:marBottom w:val="0"/>
      <w:divBdr>
        <w:top w:val="none" w:sz="0" w:space="0" w:color="auto"/>
        <w:left w:val="none" w:sz="0" w:space="0" w:color="auto"/>
        <w:bottom w:val="none" w:sz="0" w:space="0" w:color="auto"/>
        <w:right w:val="none" w:sz="0" w:space="0" w:color="auto"/>
      </w:divBdr>
    </w:div>
    <w:div w:id="1440687899">
      <w:bodyDiv w:val="1"/>
      <w:marLeft w:val="0"/>
      <w:marRight w:val="0"/>
      <w:marTop w:val="0"/>
      <w:marBottom w:val="0"/>
      <w:divBdr>
        <w:top w:val="none" w:sz="0" w:space="0" w:color="auto"/>
        <w:left w:val="none" w:sz="0" w:space="0" w:color="auto"/>
        <w:bottom w:val="none" w:sz="0" w:space="0" w:color="auto"/>
        <w:right w:val="none" w:sz="0" w:space="0" w:color="auto"/>
      </w:divBdr>
    </w:div>
    <w:div w:id="1442601327">
      <w:bodyDiv w:val="1"/>
      <w:marLeft w:val="0"/>
      <w:marRight w:val="0"/>
      <w:marTop w:val="0"/>
      <w:marBottom w:val="0"/>
      <w:divBdr>
        <w:top w:val="none" w:sz="0" w:space="0" w:color="auto"/>
        <w:left w:val="none" w:sz="0" w:space="0" w:color="auto"/>
        <w:bottom w:val="none" w:sz="0" w:space="0" w:color="auto"/>
        <w:right w:val="none" w:sz="0" w:space="0" w:color="auto"/>
      </w:divBdr>
    </w:div>
    <w:div w:id="1442800606">
      <w:bodyDiv w:val="1"/>
      <w:marLeft w:val="0"/>
      <w:marRight w:val="0"/>
      <w:marTop w:val="0"/>
      <w:marBottom w:val="0"/>
      <w:divBdr>
        <w:top w:val="none" w:sz="0" w:space="0" w:color="auto"/>
        <w:left w:val="none" w:sz="0" w:space="0" w:color="auto"/>
        <w:bottom w:val="none" w:sz="0" w:space="0" w:color="auto"/>
        <w:right w:val="none" w:sz="0" w:space="0" w:color="auto"/>
      </w:divBdr>
    </w:div>
    <w:div w:id="1450467466">
      <w:bodyDiv w:val="1"/>
      <w:marLeft w:val="0"/>
      <w:marRight w:val="0"/>
      <w:marTop w:val="0"/>
      <w:marBottom w:val="0"/>
      <w:divBdr>
        <w:top w:val="none" w:sz="0" w:space="0" w:color="auto"/>
        <w:left w:val="none" w:sz="0" w:space="0" w:color="auto"/>
        <w:bottom w:val="none" w:sz="0" w:space="0" w:color="auto"/>
        <w:right w:val="none" w:sz="0" w:space="0" w:color="auto"/>
      </w:divBdr>
    </w:div>
    <w:div w:id="1450469918">
      <w:bodyDiv w:val="1"/>
      <w:marLeft w:val="0"/>
      <w:marRight w:val="0"/>
      <w:marTop w:val="0"/>
      <w:marBottom w:val="0"/>
      <w:divBdr>
        <w:top w:val="none" w:sz="0" w:space="0" w:color="auto"/>
        <w:left w:val="none" w:sz="0" w:space="0" w:color="auto"/>
        <w:bottom w:val="none" w:sz="0" w:space="0" w:color="auto"/>
        <w:right w:val="none" w:sz="0" w:space="0" w:color="auto"/>
      </w:divBdr>
    </w:div>
    <w:div w:id="1453130709">
      <w:bodyDiv w:val="1"/>
      <w:marLeft w:val="0"/>
      <w:marRight w:val="0"/>
      <w:marTop w:val="0"/>
      <w:marBottom w:val="0"/>
      <w:divBdr>
        <w:top w:val="none" w:sz="0" w:space="0" w:color="auto"/>
        <w:left w:val="none" w:sz="0" w:space="0" w:color="auto"/>
        <w:bottom w:val="none" w:sz="0" w:space="0" w:color="auto"/>
        <w:right w:val="none" w:sz="0" w:space="0" w:color="auto"/>
      </w:divBdr>
    </w:div>
    <w:div w:id="1453789247">
      <w:bodyDiv w:val="1"/>
      <w:marLeft w:val="0"/>
      <w:marRight w:val="0"/>
      <w:marTop w:val="0"/>
      <w:marBottom w:val="0"/>
      <w:divBdr>
        <w:top w:val="none" w:sz="0" w:space="0" w:color="auto"/>
        <w:left w:val="none" w:sz="0" w:space="0" w:color="auto"/>
        <w:bottom w:val="none" w:sz="0" w:space="0" w:color="auto"/>
        <w:right w:val="none" w:sz="0" w:space="0" w:color="auto"/>
      </w:divBdr>
    </w:div>
    <w:div w:id="1453935083">
      <w:bodyDiv w:val="1"/>
      <w:marLeft w:val="0"/>
      <w:marRight w:val="0"/>
      <w:marTop w:val="0"/>
      <w:marBottom w:val="0"/>
      <w:divBdr>
        <w:top w:val="none" w:sz="0" w:space="0" w:color="auto"/>
        <w:left w:val="none" w:sz="0" w:space="0" w:color="auto"/>
        <w:bottom w:val="none" w:sz="0" w:space="0" w:color="auto"/>
        <w:right w:val="none" w:sz="0" w:space="0" w:color="auto"/>
      </w:divBdr>
    </w:div>
    <w:div w:id="1455754604">
      <w:bodyDiv w:val="1"/>
      <w:marLeft w:val="0"/>
      <w:marRight w:val="0"/>
      <w:marTop w:val="0"/>
      <w:marBottom w:val="0"/>
      <w:divBdr>
        <w:top w:val="none" w:sz="0" w:space="0" w:color="auto"/>
        <w:left w:val="none" w:sz="0" w:space="0" w:color="auto"/>
        <w:bottom w:val="none" w:sz="0" w:space="0" w:color="auto"/>
        <w:right w:val="none" w:sz="0" w:space="0" w:color="auto"/>
      </w:divBdr>
    </w:div>
    <w:div w:id="1456438749">
      <w:bodyDiv w:val="1"/>
      <w:marLeft w:val="0"/>
      <w:marRight w:val="0"/>
      <w:marTop w:val="0"/>
      <w:marBottom w:val="0"/>
      <w:divBdr>
        <w:top w:val="none" w:sz="0" w:space="0" w:color="auto"/>
        <w:left w:val="none" w:sz="0" w:space="0" w:color="auto"/>
        <w:bottom w:val="none" w:sz="0" w:space="0" w:color="auto"/>
        <w:right w:val="none" w:sz="0" w:space="0" w:color="auto"/>
      </w:divBdr>
    </w:div>
    <w:div w:id="1459451890">
      <w:bodyDiv w:val="1"/>
      <w:marLeft w:val="0"/>
      <w:marRight w:val="0"/>
      <w:marTop w:val="0"/>
      <w:marBottom w:val="0"/>
      <w:divBdr>
        <w:top w:val="none" w:sz="0" w:space="0" w:color="auto"/>
        <w:left w:val="none" w:sz="0" w:space="0" w:color="auto"/>
        <w:bottom w:val="none" w:sz="0" w:space="0" w:color="auto"/>
        <w:right w:val="none" w:sz="0" w:space="0" w:color="auto"/>
      </w:divBdr>
    </w:div>
    <w:div w:id="1462191214">
      <w:bodyDiv w:val="1"/>
      <w:marLeft w:val="0"/>
      <w:marRight w:val="0"/>
      <w:marTop w:val="0"/>
      <w:marBottom w:val="0"/>
      <w:divBdr>
        <w:top w:val="none" w:sz="0" w:space="0" w:color="auto"/>
        <w:left w:val="none" w:sz="0" w:space="0" w:color="auto"/>
        <w:bottom w:val="none" w:sz="0" w:space="0" w:color="auto"/>
        <w:right w:val="none" w:sz="0" w:space="0" w:color="auto"/>
      </w:divBdr>
    </w:div>
    <w:div w:id="1465464783">
      <w:bodyDiv w:val="1"/>
      <w:marLeft w:val="0"/>
      <w:marRight w:val="0"/>
      <w:marTop w:val="0"/>
      <w:marBottom w:val="0"/>
      <w:divBdr>
        <w:top w:val="none" w:sz="0" w:space="0" w:color="auto"/>
        <w:left w:val="none" w:sz="0" w:space="0" w:color="auto"/>
        <w:bottom w:val="none" w:sz="0" w:space="0" w:color="auto"/>
        <w:right w:val="none" w:sz="0" w:space="0" w:color="auto"/>
      </w:divBdr>
    </w:div>
    <w:div w:id="1466699157">
      <w:bodyDiv w:val="1"/>
      <w:marLeft w:val="0"/>
      <w:marRight w:val="0"/>
      <w:marTop w:val="0"/>
      <w:marBottom w:val="0"/>
      <w:divBdr>
        <w:top w:val="none" w:sz="0" w:space="0" w:color="auto"/>
        <w:left w:val="none" w:sz="0" w:space="0" w:color="auto"/>
        <w:bottom w:val="none" w:sz="0" w:space="0" w:color="auto"/>
        <w:right w:val="none" w:sz="0" w:space="0" w:color="auto"/>
      </w:divBdr>
    </w:div>
    <w:div w:id="1466780431">
      <w:bodyDiv w:val="1"/>
      <w:marLeft w:val="0"/>
      <w:marRight w:val="0"/>
      <w:marTop w:val="0"/>
      <w:marBottom w:val="0"/>
      <w:divBdr>
        <w:top w:val="none" w:sz="0" w:space="0" w:color="auto"/>
        <w:left w:val="none" w:sz="0" w:space="0" w:color="auto"/>
        <w:bottom w:val="none" w:sz="0" w:space="0" w:color="auto"/>
        <w:right w:val="none" w:sz="0" w:space="0" w:color="auto"/>
      </w:divBdr>
    </w:div>
    <w:div w:id="1467045916">
      <w:bodyDiv w:val="1"/>
      <w:marLeft w:val="0"/>
      <w:marRight w:val="0"/>
      <w:marTop w:val="0"/>
      <w:marBottom w:val="0"/>
      <w:divBdr>
        <w:top w:val="none" w:sz="0" w:space="0" w:color="auto"/>
        <w:left w:val="none" w:sz="0" w:space="0" w:color="auto"/>
        <w:bottom w:val="none" w:sz="0" w:space="0" w:color="auto"/>
        <w:right w:val="none" w:sz="0" w:space="0" w:color="auto"/>
      </w:divBdr>
    </w:div>
    <w:div w:id="1469666005">
      <w:bodyDiv w:val="1"/>
      <w:marLeft w:val="0"/>
      <w:marRight w:val="0"/>
      <w:marTop w:val="0"/>
      <w:marBottom w:val="0"/>
      <w:divBdr>
        <w:top w:val="none" w:sz="0" w:space="0" w:color="auto"/>
        <w:left w:val="none" w:sz="0" w:space="0" w:color="auto"/>
        <w:bottom w:val="none" w:sz="0" w:space="0" w:color="auto"/>
        <w:right w:val="none" w:sz="0" w:space="0" w:color="auto"/>
      </w:divBdr>
    </w:div>
    <w:div w:id="1470050870">
      <w:bodyDiv w:val="1"/>
      <w:marLeft w:val="0"/>
      <w:marRight w:val="0"/>
      <w:marTop w:val="0"/>
      <w:marBottom w:val="0"/>
      <w:divBdr>
        <w:top w:val="none" w:sz="0" w:space="0" w:color="auto"/>
        <w:left w:val="none" w:sz="0" w:space="0" w:color="auto"/>
        <w:bottom w:val="none" w:sz="0" w:space="0" w:color="auto"/>
        <w:right w:val="none" w:sz="0" w:space="0" w:color="auto"/>
      </w:divBdr>
    </w:div>
    <w:div w:id="1475565837">
      <w:bodyDiv w:val="1"/>
      <w:marLeft w:val="0"/>
      <w:marRight w:val="0"/>
      <w:marTop w:val="0"/>
      <w:marBottom w:val="0"/>
      <w:divBdr>
        <w:top w:val="none" w:sz="0" w:space="0" w:color="auto"/>
        <w:left w:val="none" w:sz="0" w:space="0" w:color="auto"/>
        <w:bottom w:val="none" w:sz="0" w:space="0" w:color="auto"/>
        <w:right w:val="none" w:sz="0" w:space="0" w:color="auto"/>
      </w:divBdr>
    </w:div>
    <w:div w:id="1477840689">
      <w:bodyDiv w:val="1"/>
      <w:marLeft w:val="0"/>
      <w:marRight w:val="0"/>
      <w:marTop w:val="0"/>
      <w:marBottom w:val="0"/>
      <w:divBdr>
        <w:top w:val="none" w:sz="0" w:space="0" w:color="auto"/>
        <w:left w:val="none" w:sz="0" w:space="0" w:color="auto"/>
        <w:bottom w:val="none" w:sz="0" w:space="0" w:color="auto"/>
        <w:right w:val="none" w:sz="0" w:space="0" w:color="auto"/>
      </w:divBdr>
    </w:div>
    <w:div w:id="1477995187">
      <w:bodyDiv w:val="1"/>
      <w:marLeft w:val="0"/>
      <w:marRight w:val="0"/>
      <w:marTop w:val="0"/>
      <w:marBottom w:val="0"/>
      <w:divBdr>
        <w:top w:val="none" w:sz="0" w:space="0" w:color="auto"/>
        <w:left w:val="none" w:sz="0" w:space="0" w:color="auto"/>
        <w:bottom w:val="none" w:sz="0" w:space="0" w:color="auto"/>
        <w:right w:val="none" w:sz="0" w:space="0" w:color="auto"/>
      </w:divBdr>
    </w:div>
    <w:div w:id="1479765240">
      <w:bodyDiv w:val="1"/>
      <w:marLeft w:val="0"/>
      <w:marRight w:val="0"/>
      <w:marTop w:val="0"/>
      <w:marBottom w:val="0"/>
      <w:divBdr>
        <w:top w:val="none" w:sz="0" w:space="0" w:color="auto"/>
        <w:left w:val="none" w:sz="0" w:space="0" w:color="auto"/>
        <w:bottom w:val="none" w:sz="0" w:space="0" w:color="auto"/>
        <w:right w:val="none" w:sz="0" w:space="0" w:color="auto"/>
      </w:divBdr>
    </w:div>
    <w:div w:id="1480613104">
      <w:bodyDiv w:val="1"/>
      <w:marLeft w:val="0"/>
      <w:marRight w:val="0"/>
      <w:marTop w:val="0"/>
      <w:marBottom w:val="0"/>
      <w:divBdr>
        <w:top w:val="none" w:sz="0" w:space="0" w:color="auto"/>
        <w:left w:val="none" w:sz="0" w:space="0" w:color="auto"/>
        <w:bottom w:val="none" w:sz="0" w:space="0" w:color="auto"/>
        <w:right w:val="none" w:sz="0" w:space="0" w:color="auto"/>
      </w:divBdr>
    </w:div>
    <w:div w:id="1480682979">
      <w:bodyDiv w:val="1"/>
      <w:marLeft w:val="0"/>
      <w:marRight w:val="0"/>
      <w:marTop w:val="0"/>
      <w:marBottom w:val="0"/>
      <w:divBdr>
        <w:top w:val="none" w:sz="0" w:space="0" w:color="auto"/>
        <w:left w:val="none" w:sz="0" w:space="0" w:color="auto"/>
        <w:bottom w:val="none" w:sz="0" w:space="0" w:color="auto"/>
        <w:right w:val="none" w:sz="0" w:space="0" w:color="auto"/>
      </w:divBdr>
    </w:div>
    <w:div w:id="1482886847">
      <w:bodyDiv w:val="1"/>
      <w:marLeft w:val="0"/>
      <w:marRight w:val="0"/>
      <w:marTop w:val="0"/>
      <w:marBottom w:val="0"/>
      <w:divBdr>
        <w:top w:val="none" w:sz="0" w:space="0" w:color="auto"/>
        <w:left w:val="none" w:sz="0" w:space="0" w:color="auto"/>
        <w:bottom w:val="none" w:sz="0" w:space="0" w:color="auto"/>
        <w:right w:val="none" w:sz="0" w:space="0" w:color="auto"/>
      </w:divBdr>
    </w:div>
    <w:div w:id="1484392383">
      <w:bodyDiv w:val="1"/>
      <w:marLeft w:val="0"/>
      <w:marRight w:val="0"/>
      <w:marTop w:val="0"/>
      <w:marBottom w:val="0"/>
      <w:divBdr>
        <w:top w:val="none" w:sz="0" w:space="0" w:color="auto"/>
        <w:left w:val="none" w:sz="0" w:space="0" w:color="auto"/>
        <w:bottom w:val="none" w:sz="0" w:space="0" w:color="auto"/>
        <w:right w:val="none" w:sz="0" w:space="0" w:color="auto"/>
      </w:divBdr>
    </w:div>
    <w:div w:id="1484657609">
      <w:bodyDiv w:val="1"/>
      <w:marLeft w:val="0"/>
      <w:marRight w:val="0"/>
      <w:marTop w:val="0"/>
      <w:marBottom w:val="0"/>
      <w:divBdr>
        <w:top w:val="none" w:sz="0" w:space="0" w:color="auto"/>
        <w:left w:val="none" w:sz="0" w:space="0" w:color="auto"/>
        <w:bottom w:val="none" w:sz="0" w:space="0" w:color="auto"/>
        <w:right w:val="none" w:sz="0" w:space="0" w:color="auto"/>
      </w:divBdr>
    </w:div>
    <w:div w:id="1486627638">
      <w:bodyDiv w:val="1"/>
      <w:marLeft w:val="0"/>
      <w:marRight w:val="0"/>
      <w:marTop w:val="0"/>
      <w:marBottom w:val="0"/>
      <w:divBdr>
        <w:top w:val="none" w:sz="0" w:space="0" w:color="auto"/>
        <w:left w:val="none" w:sz="0" w:space="0" w:color="auto"/>
        <w:bottom w:val="none" w:sz="0" w:space="0" w:color="auto"/>
        <w:right w:val="none" w:sz="0" w:space="0" w:color="auto"/>
      </w:divBdr>
    </w:div>
    <w:div w:id="1486779561">
      <w:bodyDiv w:val="1"/>
      <w:marLeft w:val="0"/>
      <w:marRight w:val="0"/>
      <w:marTop w:val="0"/>
      <w:marBottom w:val="0"/>
      <w:divBdr>
        <w:top w:val="none" w:sz="0" w:space="0" w:color="auto"/>
        <w:left w:val="none" w:sz="0" w:space="0" w:color="auto"/>
        <w:bottom w:val="none" w:sz="0" w:space="0" w:color="auto"/>
        <w:right w:val="none" w:sz="0" w:space="0" w:color="auto"/>
      </w:divBdr>
    </w:div>
    <w:div w:id="1490561674">
      <w:bodyDiv w:val="1"/>
      <w:marLeft w:val="0"/>
      <w:marRight w:val="0"/>
      <w:marTop w:val="0"/>
      <w:marBottom w:val="0"/>
      <w:divBdr>
        <w:top w:val="none" w:sz="0" w:space="0" w:color="auto"/>
        <w:left w:val="none" w:sz="0" w:space="0" w:color="auto"/>
        <w:bottom w:val="none" w:sz="0" w:space="0" w:color="auto"/>
        <w:right w:val="none" w:sz="0" w:space="0" w:color="auto"/>
      </w:divBdr>
    </w:div>
    <w:div w:id="1494639864">
      <w:bodyDiv w:val="1"/>
      <w:marLeft w:val="0"/>
      <w:marRight w:val="0"/>
      <w:marTop w:val="0"/>
      <w:marBottom w:val="0"/>
      <w:divBdr>
        <w:top w:val="none" w:sz="0" w:space="0" w:color="auto"/>
        <w:left w:val="none" w:sz="0" w:space="0" w:color="auto"/>
        <w:bottom w:val="none" w:sz="0" w:space="0" w:color="auto"/>
        <w:right w:val="none" w:sz="0" w:space="0" w:color="auto"/>
      </w:divBdr>
    </w:div>
    <w:div w:id="1494830326">
      <w:bodyDiv w:val="1"/>
      <w:marLeft w:val="0"/>
      <w:marRight w:val="0"/>
      <w:marTop w:val="0"/>
      <w:marBottom w:val="0"/>
      <w:divBdr>
        <w:top w:val="none" w:sz="0" w:space="0" w:color="auto"/>
        <w:left w:val="none" w:sz="0" w:space="0" w:color="auto"/>
        <w:bottom w:val="none" w:sz="0" w:space="0" w:color="auto"/>
        <w:right w:val="none" w:sz="0" w:space="0" w:color="auto"/>
      </w:divBdr>
    </w:div>
    <w:div w:id="1495417569">
      <w:bodyDiv w:val="1"/>
      <w:marLeft w:val="0"/>
      <w:marRight w:val="0"/>
      <w:marTop w:val="0"/>
      <w:marBottom w:val="0"/>
      <w:divBdr>
        <w:top w:val="none" w:sz="0" w:space="0" w:color="auto"/>
        <w:left w:val="none" w:sz="0" w:space="0" w:color="auto"/>
        <w:bottom w:val="none" w:sz="0" w:space="0" w:color="auto"/>
        <w:right w:val="none" w:sz="0" w:space="0" w:color="auto"/>
      </w:divBdr>
    </w:div>
    <w:div w:id="1495876675">
      <w:bodyDiv w:val="1"/>
      <w:marLeft w:val="0"/>
      <w:marRight w:val="0"/>
      <w:marTop w:val="0"/>
      <w:marBottom w:val="0"/>
      <w:divBdr>
        <w:top w:val="none" w:sz="0" w:space="0" w:color="auto"/>
        <w:left w:val="none" w:sz="0" w:space="0" w:color="auto"/>
        <w:bottom w:val="none" w:sz="0" w:space="0" w:color="auto"/>
        <w:right w:val="none" w:sz="0" w:space="0" w:color="auto"/>
      </w:divBdr>
    </w:div>
    <w:div w:id="1497573559">
      <w:bodyDiv w:val="1"/>
      <w:marLeft w:val="0"/>
      <w:marRight w:val="0"/>
      <w:marTop w:val="0"/>
      <w:marBottom w:val="0"/>
      <w:divBdr>
        <w:top w:val="none" w:sz="0" w:space="0" w:color="auto"/>
        <w:left w:val="none" w:sz="0" w:space="0" w:color="auto"/>
        <w:bottom w:val="none" w:sz="0" w:space="0" w:color="auto"/>
        <w:right w:val="none" w:sz="0" w:space="0" w:color="auto"/>
      </w:divBdr>
    </w:div>
    <w:div w:id="1501502944">
      <w:bodyDiv w:val="1"/>
      <w:marLeft w:val="0"/>
      <w:marRight w:val="0"/>
      <w:marTop w:val="0"/>
      <w:marBottom w:val="0"/>
      <w:divBdr>
        <w:top w:val="none" w:sz="0" w:space="0" w:color="auto"/>
        <w:left w:val="none" w:sz="0" w:space="0" w:color="auto"/>
        <w:bottom w:val="none" w:sz="0" w:space="0" w:color="auto"/>
        <w:right w:val="none" w:sz="0" w:space="0" w:color="auto"/>
      </w:divBdr>
    </w:div>
    <w:div w:id="1502088892">
      <w:bodyDiv w:val="1"/>
      <w:marLeft w:val="0"/>
      <w:marRight w:val="0"/>
      <w:marTop w:val="0"/>
      <w:marBottom w:val="0"/>
      <w:divBdr>
        <w:top w:val="none" w:sz="0" w:space="0" w:color="auto"/>
        <w:left w:val="none" w:sz="0" w:space="0" w:color="auto"/>
        <w:bottom w:val="none" w:sz="0" w:space="0" w:color="auto"/>
        <w:right w:val="none" w:sz="0" w:space="0" w:color="auto"/>
      </w:divBdr>
    </w:div>
    <w:div w:id="1503274708">
      <w:bodyDiv w:val="1"/>
      <w:marLeft w:val="0"/>
      <w:marRight w:val="0"/>
      <w:marTop w:val="0"/>
      <w:marBottom w:val="0"/>
      <w:divBdr>
        <w:top w:val="none" w:sz="0" w:space="0" w:color="auto"/>
        <w:left w:val="none" w:sz="0" w:space="0" w:color="auto"/>
        <w:bottom w:val="none" w:sz="0" w:space="0" w:color="auto"/>
        <w:right w:val="none" w:sz="0" w:space="0" w:color="auto"/>
      </w:divBdr>
    </w:div>
    <w:div w:id="1504053618">
      <w:bodyDiv w:val="1"/>
      <w:marLeft w:val="0"/>
      <w:marRight w:val="0"/>
      <w:marTop w:val="0"/>
      <w:marBottom w:val="0"/>
      <w:divBdr>
        <w:top w:val="none" w:sz="0" w:space="0" w:color="auto"/>
        <w:left w:val="none" w:sz="0" w:space="0" w:color="auto"/>
        <w:bottom w:val="none" w:sz="0" w:space="0" w:color="auto"/>
        <w:right w:val="none" w:sz="0" w:space="0" w:color="auto"/>
      </w:divBdr>
    </w:div>
    <w:div w:id="1505054415">
      <w:bodyDiv w:val="1"/>
      <w:marLeft w:val="0"/>
      <w:marRight w:val="0"/>
      <w:marTop w:val="0"/>
      <w:marBottom w:val="0"/>
      <w:divBdr>
        <w:top w:val="none" w:sz="0" w:space="0" w:color="auto"/>
        <w:left w:val="none" w:sz="0" w:space="0" w:color="auto"/>
        <w:bottom w:val="none" w:sz="0" w:space="0" w:color="auto"/>
        <w:right w:val="none" w:sz="0" w:space="0" w:color="auto"/>
      </w:divBdr>
    </w:div>
    <w:div w:id="1509294367">
      <w:bodyDiv w:val="1"/>
      <w:marLeft w:val="0"/>
      <w:marRight w:val="0"/>
      <w:marTop w:val="0"/>
      <w:marBottom w:val="0"/>
      <w:divBdr>
        <w:top w:val="none" w:sz="0" w:space="0" w:color="auto"/>
        <w:left w:val="none" w:sz="0" w:space="0" w:color="auto"/>
        <w:bottom w:val="none" w:sz="0" w:space="0" w:color="auto"/>
        <w:right w:val="none" w:sz="0" w:space="0" w:color="auto"/>
      </w:divBdr>
    </w:div>
    <w:div w:id="1509754634">
      <w:bodyDiv w:val="1"/>
      <w:marLeft w:val="0"/>
      <w:marRight w:val="0"/>
      <w:marTop w:val="0"/>
      <w:marBottom w:val="0"/>
      <w:divBdr>
        <w:top w:val="none" w:sz="0" w:space="0" w:color="auto"/>
        <w:left w:val="none" w:sz="0" w:space="0" w:color="auto"/>
        <w:bottom w:val="none" w:sz="0" w:space="0" w:color="auto"/>
        <w:right w:val="none" w:sz="0" w:space="0" w:color="auto"/>
      </w:divBdr>
    </w:div>
    <w:div w:id="1510438168">
      <w:bodyDiv w:val="1"/>
      <w:marLeft w:val="0"/>
      <w:marRight w:val="0"/>
      <w:marTop w:val="0"/>
      <w:marBottom w:val="0"/>
      <w:divBdr>
        <w:top w:val="none" w:sz="0" w:space="0" w:color="auto"/>
        <w:left w:val="none" w:sz="0" w:space="0" w:color="auto"/>
        <w:bottom w:val="none" w:sz="0" w:space="0" w:color="auto"/>
        <w:right w:val="none" w:sz="0" w:space="0" w:color="auto"/>
      </w:divBdr>
    </w:div>
    <w:div w:id="1513689238">
      <w:bodyDiv w:val="1"/>
      <w:marLeft w:val="0"/>
      <w:marRight w:val="0"/>
      <w:marTop w:val="0"/>
      <w:marBottom w:val="0"/>
      <w:divBdr>
        <w:top w:val="none" w:sz="0" w:space="0" w:color="auto"/>
        <w:left w:val="none" w:sz="0" w:space="0" w:color="auto"/>
        <w:bottom w:val="none" w:sz="0" w:space="0" w:color="auto"/>
        <w:right w:val="none" w:sz="0" w:space="0" w:color="auto"/>
      </w:divBdr>
    </w:div>
    <w:div w:id="1516573369">
      <w:bodyDiv w:val="1"/>
      <w:marLeft w:val="0"/>
      <w:marRight w:val="0"/>
      <w:marTop w:val="0"/>
      <w:marBottom w:val="0"/>
      <w:divBdr>
        <w:top w:val="none" w:sz="0" w:space="0" w:color="auto"/>
        <w:left w:val="none" w:sz="0" w:space="0" w:color="auto"/>
        <w:bottom w:val="none" w:sz="0" w:space="0" w:color="auto"/>
        <w:right w:val="none" w:sz="0" w:space="0" w:color="auto"/>
      </w:divBdr>
    </w:div>
    <w:div w:id="1517496053">
      <w:bodyDiv w:val="1"/>
      <w:marLeft w:val="0"/>
      <w:marRight w:val="0"/>
      <w:marTop w:val="0"/>
      <w:marBottom w:val="0"/>
      <w:divBdr>
        <w:top w:val="none" w:sz="0" w:space="0" w:color="auto"/>
        <w:left w:val="none" w:sz="0" w:space="0" w:color="auto"/>
        <w:bottom w:val="none" w:sz="0" w:space="0" w:color="auto"/>
        <w:right w:val="none" w:sz="0" w:space="0" w:color="auto"/>
      </w:divBdr>
    </w:div>
    <w:div w:id="1520002589">
      <w:bodyDiv w:val="1"/>
      <w:marLeft w:val="0"/>
      <w:marRight w:val="0"/>
      <w:marTop w:val="0"/>
      <w:marBottom w:val="0"/>
      <w:divBdr>
        <w:top w:val="none" w:sz="0" w:space="0" w:color="auto"/>
        <w:left w:val="none" w:sz="0" w:space="0" w:color="auto"/>
        <w:bottom w:val="none" w:sz="0" w:space="0" w:color="auto"/>
        <w:right w:val="none" w:sz="0" w:space="0" w:color="auto"/>
      </w:divBdr>
    </w:div>
    <w:div w:id="1520464284">
      <w:bodyDiv w:val="1"/>
      <w:marLeft w:val="0"/>
      <w:marRight w:val="0"/>
      <w:marTop w:val="0"/>
      <w:marBottom w:val="0"/>
      <w:divBdr>
        <w:top w:val="none" w:sz="0" w:space="0" w:color="auto"/>
        <w:left w:val="none" w:sz="0" w:space="0" w:color="auto"/>
        <w:bottom w:val="none" w:sz="0" w:space="0" w:color="auto"/>
        <w:right w:val="none" w:sz="0" w:space="0" w:color="auto"/>
      </w:divBdr>
    </w:div>
    <w:div w:id="1521698069">
      <w:bodyDiv w:val="1"/>
      <w:marLeft w:val="0"/>
      <w:marRight w:val="0"/>
      <w:marTop w:val="0"/>
      <w:marBottom w:val="0"/>
      <w:divBdr>
        <w:top w:val="none" w:sz="0" w:space="0" w:color="auto"/>
        <w:left w:val="none" w:sz="0" w:space="0" w:color="auto"/>
        <w:bottom w:val="none" w:sz="0" w:space="0" w:color="auto"/>
        <w:right w:val="none" w:sz="0" w:space="0" w:color="auto"/>
      </w:divBdr>
    </w:div>
    <w:div w:id="1524709777">
      <w:bodyDiv w:val="1"/>
      <w:marLeft w:val="0"/>
      <w:marRight w:val="0"/>
      <w:marTop w:val="0"/>
      <w:marBottom w:val="0"/>
      <w:divBdr>
        <w:top w:val="none" w:sz="0" w:space="0" w:color="auto"/>
        <w:left w:val="none" w:sz="0" w:space="0" w:color="auto"/>
        <w:bottom w:val="none" w:sz="0" w:space="0" w:color="auto"/>
        <w:right w:val="none" w:sz="0" w:space="0" w:color="auto"/>
      </w:divBdr>
    </w:div>
    <w:div w:id="1524975472">
      <w:bodyDiv w:val="1"/>
      <w:marLeft w:val="0"/>
      <w:marRight w:val="0"/>
      <w:marTop w:val="0"/>
      <w:marBottom w:val="0"/>
      <w:divBdr>
        <w:top w:val="none" w:sz="0" w:space="0" w:color="auto"/>
        <w:left w:val="none" w:sz="0" w:space="0" w:color="auto"/>
        <w:bottom w:val="none" w:sz="0" w:space="0" w:color="auto"/>
        <w:right w:val="none" w:sz="0" w:space="0" w:color="auto"/>
      </w:divBdr>
    </w:div>
    <w:div w:id="1526938657">
      <w:bodyDiv w:val="1"/>
      <w:marLeft w:val="0"/>
      <w:marRight w:val="0"/>
      <w:marTop w:val="0"/>
      <w:marBottom w:val="0"/>
      <w:divBdr>
        <w:top w:val="none" w:sz="0" w:space="0" w:color="auto"/>
        <w:left w:val="none" w:sz="0" w:space="0" w:color="auto"/>
        <w:bottom w:val="none" w:sz="0" w:space="0" w:color="auto"/>
        <w:right w:val="none" w:sz="0" w:space="0" w:color="auto"/>
      </w:divBdr>
    </w:div>
    <w:div w:id="1527133519">
      <w:bodyDiv w:val="1"/>
      <w:marLeft w:val="0"/>
      <w:marRight w:val="0"/>
      <w:marTop w:val="0"/>
      <w:marBottom w:val="0"/>
      <w:divBdr>
        <w:top w:val="none" w:sz="0" w:space="0" w:color="auto"/>
        <w:left w:val="none" w:sz="0" w:space="0" w:color="auto"/>
        <w:bottom w:val="none" w:sz="0" w:space="0" w:color="auto"/>
        <w:right w:val="none" w:sz="0" w:space="0" w:color="auto"/>
      </w:divBdr>
    </w:div>
    <w:div w:id="1528981666">
      <w:bodyDiv w:val="1"/>
      <w:marLeft w:val="0"/>
      <w:marRight w:val="0"/>
      <w:marTop w:val="0"/>
      <w:marBottom w:val="0"/>
      <w:divBdr>
        <w:top w:val="none" w:sz="0" w:space="0" w:color="auto"/>
        <w:left w:val="none" w:sz="0" w:space="0" w:color="auto"/>
        <w:bottom w:val="none" w:sz="0" w:space="0" w:color="auto"/>
        <w:right w:val="none" w:sz="0" w:space="0" w:color="auto"/>
      </w:divBdr>
    </w:div>
    <w:div w:id="1531453775">
      <w:bodyDiv w:val="1"/>
      <w:marLeft w:val="0"/>
      <w:marRight w:val="0"/>
      <w:marTop w:val="0"/>
      <w:marBottom w:val="0"/>
      <w:divBdr>
        <w:top w:val="none" w:sz="0" w:space="0" w:color="auto"/>
        <w:left w:val="none" w:sz="0" w:space="0" w:color="auto"/>
        <w:bottom w:val="none" w:sz="0" w:space="0" w:color="auto"/>
        <w:right w:val="none" w:sz="0" w:space="0" w:color="auto"/>
      </w:divBdr>
    </w:div>
    <w:div w:id="1533808275">
      <w:bodyDiv w:val="1"/>
      <w:marLeft w:val="0"/>
      <w:marRight w:val="0"/>
      <w:marTop w:val="0"/>
      <w:marBottom w:val="0"/>
      <w:divBdr>
        <w:top w:val="none" w:sz="0" w:space="0" w:color="auto"/>
        <w:left w:val="none" w:sz="0" w:space="0" w:color="auto"/>
        <w:bottom w:val="none" w:sz="0" w:space="0" w:color="auto"/>
        <w:right w:val="none" w:sz="0" w:space="0" w:color="auto"/>
      </w:divBdr>
    </w:div>
    <w:div w:id="1534727774">
      <w:bodyDiv w:val="1"/>
      <w:marLeft w:val="0"/>
      <w:marRight w:val="0"/>
      <w:marTop w:val="0"/>
      <w:marBottom w:val="0"/>
      <w:divBdr>
        <w:top w:val="none" w:sz="0" w:space="0" w:color="auto"/>
        <w:left w:val="none" w:sz="0" w:space="0" w:color="auto"/>
        <w:bottom w:val="none" w:sz="0" w:space="0" w:color="auto"/>
        <w:right w:val="none" w:sz="0" w:space="0" w:color="auto"/>
      </w:divBdr>
    </w:div>
    <w:div w:id="1536313090">
      <w:bodyDiv w:val="1"/>
      <w:marLeft w:val="0"/>
      <w:marRight w:val="0"/>
      <w:marTop w:val="0"/>
      <w:marBottom w:val="0"/>
      <w:divBdr>
        <w:top w:val="none" w:sz="0" w:space="0" w:color="auto"/>
        <w:left w:val="none" w:sz="0" w:space="0" w:color="auto"/>
        <w:bottom w:val="none" w:sz="0" w:space="0" w:color="auto"/>
        <w:right w:val="none" w:sz="0" w:space="0" w:color="auto"/>
      </w:divBdr>
    </w:div>
    <w:div w:id="1537697788">
      <w:bodyDiv w:val="1"/>
      <w:marLeft w:val="0"/>
      <w:marRight w:val="0"/>
      <w:marTop w:val="0"/>
      <w:marBottom w:val="0"/>
      <w:divBdr>
        <w:top w:val="none" w:sz="0" w:space="0" w:color="auto"/>
        <w:left w:val="none" w:sz="0" w:space="0" w:color="auto"/>
        <w:bottom w:val="none" w:sz="0" w:space="0" w:color="auto"/>
        <w:right w:val="none" w:sz="0" w:space="0" w:color="auto"/>
      </w:divBdr>
    </w:div>
    <w:div w:id="1540506345">
      <w:bodyDiv w:val="1"/>
      <w:marLeft w:val="0"/>
      <w:marRight w:val="0"/>
      <w:marTop w:val="0"/>
      <w:marBottom w:val="0"/>
      <w:divBdr>
        <w:top w:val="none" w:sz="0" w:space="0" w:color="auto"/>
        <w:left w:val="none" w:sz="0" w:space="0" w:color="auto"/>
        <w:bottom w:val="none" w:sz="0" w:space="0" w:color="auto"/>
        <w:right w:val="none" w:sz="0" w:space="0" w:color="auto"/>
      </w:divBdr>
    </w:div>
    <w:div w:id="1541013865">
      <w:bodyDiv w:val="1"/>
      <w:marLeft w:val="0"/>
      <w:marRight w:val="0"/>
      <w:marTop w:val="0"/>
      <w:marBottom w:val="0"/>
      <w:divBdr>
        <w:top w:val="none" w:sz="0" w:space="0" w:color="auto"/>
        <w:left w:val="none" w:sz="0" w:space="0" w:color="auto"/>
        <w:bottom w:val="none" w:sz="0" w:space="0" w:color="auto"/>
        <w:right w:val="none" w:sz="0" w:space="0" w:color="auto"/>
      </w:divBdr>
    </w:div>
    <w:div w:id="1543201860">
      <w:bodyDiv w:val="1"/>
      <w:marLeft w:val="0"/>
      <w:marRight w:val="0"/>
      <w:marTop w:val="0"/>
      <w:marBottom w:val="0"/>
      <w:divBdr>
        <w:top w:val="none" w:sz="0" w:space="0" w:color="auto"/>
        <w:left w:val="none" w:sz="0" w:space="0" w:color="auto"/>
        <w:bottom w:val="none" w:sz="0" w:space="0" w:color="auto"/>
        <w:right w:val="none" w:sz="0" w:space="0" w:color="auto"/>
      </w:divBdr>
    </w:div>
    <w:div w:id="1543978285">
      <w:bodyDiv w:val="1"/>
      <w:marLeft w:val="0"/>
      <w:marRight w:val="0"/>
      <w:marTop w:val="0"/>
      <w:marBottom w:val="0"/>
      <w:divBdr>
        <w:top w:val="none" w:sz="0" w:space="0" w:color="auto"/>
        <w:left w:val="none" w:sz="0" w:space="0" w:color="auto"/>
        <w:bottom w:val="none" w:sz="0" w:space="0" w:color="auto"/>
        <w:right w:val="none" w:sz="0" w:space="0" w:color="auto"/>
      </w:divBdr>
    </w:div>
    <w:div w:id="1544560111">
      <w:bodyDiv w:val="1"/>
      <w:marLeft w:val="0"/>
      <w:marRight w:val="0"/>
      <w:marTop w:val="0"/>
      <w:marBottom w:val="0"/>
      <w:divBdr>
        <w:top w:val="none" w:sz="0" w:space="0" w:color="auto"/>
        <w:left w:val="none" w:sz="0" w:space="0" w:color="auto"/>
        <w:bottom w:val="none" w:sz="0" w:space="0" w:color="auto"/>
        <w:right w:val="none" w:sz="0" w:space="0" w:color="auto"/>
      </w:divBdr>
    </w:div>
    <w:div w:id="1548952427">
      <w:bodyDiv w:val="1"/>
      <w:marLeft w:val="0"/>
      <w:marRight w:val="0"/>
      <w:marTop w:val="0"/>
      <w:marBottom w:val="0"/>
      <w:divBdr>
        <w:top w:val="none" w:sz="0" w:space="0" w:color="auto"/>
        <w:left w:val="none" w:sz="0" w:space="0" w:color="auto"/>
        <w:bottom w:val="none" w:sz="0" w:space="0" w:color="auto"/>
        <w:right w:val="none" w:sz="0" w:space="0" w:color="auto"/>
      </w:divBdr>
    </w:div>
    <w:div w:id="1552883431">
      <w:bodyDiv w:val="1"/>
      <w:marLeft w:val="0"/>
      <w:marRight w:val="0"/>
      <w:marTop w:val="0"/>
      <w:marBottom w:val="0"/>
      <w:divBdr>
        <w:top w:val="none" w:sz="0" w:space="0" w:color="auto"/>
        <w:left w:val="none" w:sz="0" w:space="0" w:color="auto"/>
        <w:bottom w:val="none" w:sz="0" w:space="0" w:color="auto"/>
        <w:right w:val="none" w:sz="0" w:space="0" w:color="auto"/>
      </w:divBdr>
    </w:div>
    <w:div w:id="1552956223">
      <w:bodyDiv w:val="1"/>
      <w:marLeft w:val="0"/>
      <w:marRight w:val="0"/>
      <w:marTop w:val="0"/>
      <w:marBottom w:val="0"/>
      <w:divBdr>
        <w:top w:val="none" w:sz="0" w:space="0" w:color="auto"/>
        <w:left w:val="none" w:sz="0" w:space="0" w:color="auto"/>
        <w:bottom w:val="none" w:sz="0" w:space="0" w:color="auto"/>
        <w:right w:val="none" w:sz="0" w:space="0" w:color="auto"/>
      </w:divBdr>
    </w:div>
    <w:div w:id="1553078804">
      <w:bodyDiv w:val="1"/>
      <w:marLeft w:val="0"/>
      <w:marRight w:val="0"/>
      <w:marTop w:val="0"/>
      <w:marBottom w:val="0"/>
      <w:divBdr>
        <w:top w:val="none" w:sz="0" w:space="0" w:color="auto"/>
        <w:left w:val="none" w:sz="0" w:space="0" w:color="auto"/>
        <w:bottom w:val="none" w:sz="0" w:space="0" w:color="auto"/>
        <w:right w:val="none" w:sz="0" w:space="0" w:color="auto"/>
      </w:divBdr>
    </w:div>
    <w:div w:id="1555266330">
      <w:bodyDiv w:val="1"/>
      <w:marLeft w:val="0"/>
      <w:marRight w:val="0"/>
      <w:marTop w:val="0"/>
      <w:marBottom w:val="0"/>
      <w:divBdr>
        <w:top w:val="none" w:sz="0" w:space="0" w:color="auto"/>
        <w:left w:val="none" w:sz="0" w:space="0" w:color="auto"/>
        <w:bottom w:val="none" w:sz="0" w:space="0" w:color="auto"/>
        <w:right w:val="none" w:sz="0" w:space="0" w:color="auto"/>
      </w:divBdr>
    </w:div>
    <w:div w:id="1556968535">
      <w:bodyDiv w:val="1"/>
      <w:marLeft w:val="0"/>
      <w:marRight w:val="0"/>
      <w:marTop w:val="0"/>
      <w:marBottom w:val="0"/>
      <w:divBdr>
        <w:top w:val="none" w:sz="0" w:space="0" w:color="auto"/>
        <w:left w:val="none" w:sz="0" w:space="0" w:color="auto"/>
        <w:bottom w:val="none" w:sz="0" w:space="0" w:color="auto"/>
        <w:right w:val="none" w:sz="0" w:space="0" w:color="auto"/>
      </w:divBdr>
    </w:div>
    <w:div w:id="1558977323">
      <w:bodyDiv w:val="1"/>
      <w:marLeft w:val="0"/>
      <w:marRight w:val="0"/>
      <w:marTop w:val="0"/>
      <w:marBottom w:val="0"/>
      <w:divBdr>
        <w:top w:val="none" w:sz="0" w:space="0" w:color="auto"/>
        <w:left w:val="none" w:sz="0" w:space="0" w:color="auto"/>
        <w:bottom w:val="none" w:sz="0" w:space="0" w:color="auto"/>
        <w:right w:val="none" w:sz="0" w:space="0" w:color="auto"/>
      </w:divBdr>
    </w:div>
    <w:div w:id="1561600227">
      <w:bodyDiv w:val="1"/>
      <w:marLeft w:val="0"/>
      <w:marRight w:val="0"/>
      <w:marTop w:val="0"/>
      <w:marBottom w:val="0"/>
      <w:divBdr>
        <w:top w:val="none" w:sz="0" w:space="0" w:color="auto"/>
        <w:left w:val="none" w:sz="0" w:space="0" w:color="auto"/>
        <w:bottom w:val="none" w:sz="0" w:space="0" w:color="auto"/>
        <w:right w:val="none" w:sz="0" w:space="0" w:color="auto"/>
      </w:divBdr>
    </w:div>
    <w:div w:id="1562058027">
      <w:bodyDiv w:val="1"/>
      <w:marLeft w:val="0"/>
      <w:marRight w:val="0"/>
      <w:marTop w:val="0"/>
      <w:marBottom w:val="0"/>
      <w:divBdr>
        <w:top w:val="none" w:sz="0" w:space="0" w:color="auto"/>
        <w:left w:val="none" w:sz="0" w:space="0" w:color="auto"/>
        <w:bottom w:val="none" w:sz="0" w:space="0" w:color="auto"/>
        <w:right w:val="none" w:sz="0" w:space="0" w:color="auto"/>
      </w:divBdr>
    </w:div>
    <w:div w:id="1562713105">
      <w:bodyDiv w:val="1"/>
      <w:marLeft w:val="0"/>
      <w:marRight w:val="0"/>
      <w:marTop w:val="0"/>
      <w:marBottom w:val="0"/>
      <w:divBdr>
        <w:top w:val="none" w:sz="0" w:space="0" w:color="auto"/>
        <w:left w:val="none" w:sz="0" w:space="0" w:color="auto"/>
        <w:bottom w:val="none" w:sz="0" w:space="0" w:color="auto"/>
        <w:right w:val="none" w:sz="0" w:space="0" w:color="auto"/>
      </w:divBdr>
    </w:div>
    <w:div w:id="1563053919">
      <w:bodyDiv w:val="1"/>
      <w:marLeft w:val="0"/>
      <w:marRight w:val="0"/>
      <w:marTop w:val="0"/>
      <w:marBottom w:val="0"/>
      <w:divBdr>
        <w:top w:val="none" w:sz="0" w:space="0" w:color="auto"/>
        <w:left w:val="none" w:sz="0" w:space="0" w:color="auto"/>
        <w:bottom w:val="none" w:sz="0" w:space="0" w:color="auto"/>
        <w:right w:val="none" w:sz="0" w:space="0" w:color="auto"/>
      </w:divBdr>
    </w:div>
    <w:div w:id="1565532969">
      <w:bodyDiv w:val="1"/>
      <w:marLeft w:val="0"/>
      <w:marRight w:val="0"/>
      <w:marTop w:val="0"/>
      <w:marBottom w:val="0"/>
      <w:divBdr>
        <w:top w:val="none" w:sz="0" w:space="0" w:color="auto"/>
        <w:left w:val="none" w:sz="0" w:space="0" w:color="auto"/>
        <w:bottom w:val="none" w:sz="0" w:space="0" w:color="auto"/>
        <w:right w:val="none" w:sz="0" w:space="0" w:color="auto"/>
      </w:divBdr>
    </w:div>
    <w:div w:id="1567373912">
      <w:bodyDiv w:val="1"/>
      <w:marLeft w:val="0"/>
      <w:marRight w:val="0"/>
      <w:marTop w:val="0"/>
      <w:marBottom w:val="0"/>
      <w:divBdr>
        <w:top w:val="none" w:sz="0" w:space="0" w:color="auto"/>
        <w:left w:val="none" w:sz="0" w:space="0" w:color="auto"/>
        <w:bottom w:val="none" w:sz="0" w:space="0" w:color="auto"/>
        <w:right w:val="none" w:sz="0" w:space="0" w:color="auto"/>
      </w:divBdr>
    </w:div>
    <w:div w:id="1570579171">
      <w:bodyDiv w:val="1"/>
      <w:marLeft w:val="0"/>
      <w:marRight w:val="0"/>
      <w:marTop w:val="0"/>
      <w:marBottom w:val="0"/>
      <w:divBdr>
        <w:top w:val="none" w:sz="0" w:space="0" w:color="auto"/>
        <w:left w:val="none" w:sz="0" w:space="0" w:color="auto"/>
        <w:bottom w:val="none" w:sz="0" w:space="0" w:color="auto"/>
        <w:right w:val="none" w:sz="0" w:space="0" w:color="auto"/>
      </w:divBdr>
    </w:div>
    <w:div w:id="1574272518">
      <w:bodyDiv w:val="1"/>
      <w:marLeft w:val="0"/>
      <w:marRight w:val="0"/>
      <w:marTop w:val="0"/>
      <w:marBottom w:val="0"/>
      <w:divBdr>
        <w:top w:val="none" w:sz="0" w:space="0" w:color="auto"/>
        <w:left w:val="none" w:sz="0" w:space="0" w:color="auto"/>
        <w:bottom w:val="none" w:sz="0" w:space="0" w:color="auto"/>
        <w:right w:val="none" w:sz="0" w:space="0" w:color="auto"/>
      </w:divBdr>
    </w:div>
    <w:div w:id="1577548709">
      <w:bodyDiv w:val="1"/>
      <w:marLeft w:val="0"/>
      <w:marRight w:val="0"/>
      <w:marTop w:val="0"/>
      <w:marBottom w:val="0"/>
      <w:divBdr>
        <w:top w:val="none" w:sz="0" w:space="0" w:color="auto"/>
        <w:left w:val="none" w:sz="0" w:space="0" w:color="auto"/>
        <w:bottom w:val="none" w:sz="0" w:space="0" w:color="auto"/>
        <w:right w:val="none" w:sz="0" w:space="0" w:color="auto"/>
      </w:divBdr>
    </w:div>
    <w:div w:id="1579513479">
      <w:bodyDiv w:val="1"/>
      <w:marLeft w:val="0"/>
      <w:marRight w:val="0"/>
      <w:marTop w:val="0"/>
      <w:marBottom w:val="0"/>
      <w:divBdr>
        <w:top w:val="none" w:sz="0" w:space="0" w:color="auto"/>
        <w:left w:val="none" w:sz="0" w:space="0" w:color="auto"/>
        <w:bottom w:val="none" w:sz="0" w:space="0" w:color="auto"/>
        <w:right w:val="none" w:sz="0" w:space="0" w:color="auto"/>
      </w:divBdr>
    </w:div>
    <w:div w:id="1579679762">
      <w:bodyDiv w:val="1"/>
      <w:marLeft w:val="0"/>
      <w:marRight w:val="0"/>
      <w:marTop w:val="0"/>
      <w:marBottom w:val="0"/>
      <w:divBdr>
        <w:top w:val="none" w:sz="0" w:space="0" w:color="auto"/>
        <w:left w:val="none" w:sz="0" w:space="0" w:color="auto"/>
        <w:bottom w:val="none" w:sz="0" w:space="0" w:color="auto"/>
        <w:right w:val="none" w:sz="0" w:space="0" w:color="auto"/>
      </w:divBdr>
    </w:div>
    <w:div w:id="1580404664">
      <w:bodyDiv w:val="1"/>
      <w:marLeft w:val="0"/>
      <w:marRight w:val="0"/>
      <w:marTop w:val="0"/>
      <w:marBottom w:val="0"/>
      <w:divBdr>
        <w:top w:val="none" w:sz="0" w:space="0" w:color="auto"/>
        <w:left w:val="none" w:sz="0" w:space="0" w:color="auto"/>
        <w:bottom w:val="none" w:sz="0" w:space="0" w:color="auto"/>
        <w:right w:val="none" w:sz="0" w:space="0" w:color="auto"/>
      </w:divBdr>
    </w:div>
    <w:div w:id="1581253767">
      <w:bodyDiv w:val="1"/>
      <w:marLeft w:val="0"/>
      <w:marRight w:val="0"/>
      <w:marTop w:val="0"/>
      <w:marBottom w:val="0"/>
      <w:divBdr>
        <w:top w:val="none" w:sz="0" w:space="0" w:color="auto"/>
        <w:left w:val="none" w:sz="0" w:space="0" w:color="auto"/>
        <w:bottom w:val="none" w:sz="0" w:space="0" w:color="auto"/>
        <w:right w:val="none" w:sz="0" w:space="0" w:color="auto"/>
      </w:divBdr>
    </w:div>
    <w:div w:id="1581669078">
      <w:bodyDiv w:val="1"/>
      <w:marLeft w:val="0"/>
      <w:marRight w:val="0"/>
      <w:marTop w:val="0"/>
      <w:marBottom w:val="0"/>
      <w:divBdr>
        <w:top w:val="none" w:sz="0" w:space="0" w:color="auto"/>
        <w:left w:val="none" w:sz="0" w:space="0" w:color="auto"/>
        <w:bottom w:val="none" w:sz="0" w:space="0" w:color="auto"/>
        <w:right w:val="none" w:sz="0" w:space="0" w:color="auto"/>
      </w:divBdr>
    </w:div>
    <w:div w:id="1582905833">
      <w:bodyDiv w:val="1"/>
      <w:marLeft w:val="0"/>
      <w:marRight w:val="0"/>
      <w:marTop w:val="0"/>
      <w:marBottom w:val="0"/>
      <w:divBdr>
        <w:top w:val="none" w:sz="0" w:space="0" w:color="auto"/>
        <w:left w:val="none" w:sz="0" w:space="0" w:color="auto"/>
        <w:bottom w:val="none" w:sz="0" w:space="0" w:color="auto"/>
        <w:right w:val="none" w:sz="0" w:space="0" w:color="auto"/>
      </w:divBdr>
    </w:div>
    <w:div w:id="1584071543">
      <w:bodyDiv w:val="1"/>
      <w:marLeft w:val="0"/>
      <w:marRight w:val="0"/>
      <w:marTop w:val="0"/>
      <w:marBottom w:val="0"/>
      <w:divBdr>
        <w:top w:val="none" w:sz="0" w:space="0" w:color="auto"/>
        <w:left w:val="none" w:sz="0" w:space="0" w:color="auto"/>
        <w:bottom w:val="none" w:sz="0" w:space="0" w:color="auto"/>
        <w:right w:val="none" w:sz="0" w:space="0" w:color="auto"/>
      </w:divBdr>
    </w:div>
    <w:div w:id="1586299044">
      <w:bodyDiv w:val="1"/>
      <w:marLeft w:val="0"/>
      <w:marRight w:val="0"/>
      <w:marTop w:val="0"/>
      <w:marBottom w:val="0"/>
      <w:divBdr>
        <w:top w:val="none" w:sz="0" w:space="0" w:color="auto"/>
        <w:left w:val="none" w:sz="0" w:space="0" w:color="auto"/>
        <w:bottom w:val="none" w:sz="0" w:space="0" w:color="auto"/>
        <w:right w:val="none" w:sz="0" w:space="0" w:color="auto"/>
      </w:divBdr>
    </w:div>
    <w:div w:id="1586450422">
      <w:bodyDiv w:val="1"/>
      <w:marLeft w:val="0"/>
      <w:marRight w:val="0"/>
      <w:marTop w:val="0"/>
      <w:marBottom w:val="0"/>
      <w:divBdr>
        <w:top w:val="none" w:sz="0" w:space="0" w:color="auto"/>
        <w:left w:val="none" w:sz="0" w:space="0" w:color="auto"/>
        <w:bottom w:val="none" w:sz="0" w:space="0" w:color="auto"/>
        <w:right w:val="none" w:sz="0" w:space="0" w:color="auto"/>
      </w:divBdr>
    </w:div>
    <w:div w:id="1589577104">
      <w:bodyDiv w:val="1"/>
      <w:marLeft w:val="0"/>
      <w:marRight w:val="0"/>
      <w:marTop w:val="0"/>
      <w:marBottom w:val="0"/>
      <w:divBdr>
        <w:top w:val="none" w:sz="0" w:space="0" w:color="auto"/>
        <w:left w:val="none" w:sz="0" w:space="0" w:color="auto"/>
        <w:bottom w:val="none" w:sz="0" w:space="0" w:color="auto"/>
        <w:right w:val="none" w:sz="0" w:space="0" w:color="auto"/>
      </w:divBdr>
    </w:div>
    <w:div w:id="1590576983">
      <w:bodyDiv w:val="1"/>
      <w:marLeft w:val="0"/>
      <w:marRight w:val="0"/>
      <w:marTop w:val="0"/>
      <w:marBottom w:val="0"/>
      <w:divBdr>
        <w:top w:val="none" w:sz="0" w:space="0" w:color="auto"/>
        <w:left w:val="none" w:sz="0" w:space="0" w:color="auto"/>
        <w:bottom w:val="none" w:sz="0" w:space="0" w:color="auto"/>
        <w:right w:val="none" w:sz="0" w:space="0" w:color="auto"/>
      </w:divBdr>
    </w:div>
    <w:div w:id="1591427582">
      <w:bodyDiv w:val="1"/>
      <w:marLeft w:val="0"/>
      <w:marRight w:val="0"/>
      <w:marTop w:val="0"/>
      <w:marBottom w:val="0"/>
      <w:divBdr>
        <w:top w:val="none" w:sz="0" w:space="0" w:color="auto"/>
        <w:left w:val="none" w:sz="0" w:space="0" w:color="auto"/>
        <w:bottom w:val="none" w:sz="0" w:space="0" w:color="auto"/>
        <w:right w:val="none" w:sz="0" w:space="0" w:color="auto"/>
      </w:divBdr>
    </w:div>
    <w:div w:id="1594438999">
      <w:bodyDiv w:val="1"/>
      <w:marLeft w:val="0"/>
      <w:marRight w:val="0"/>
      <w:marTop w:val="0"/>
      <w:marBottom w:val="0"/>
      <w:divBdr>
        <w:top w:val="none" w:sz="0" w:space="0" w:color="auto"/>
        <w:left w:val="none" w:sz="0" w:space="0" w:color="auto"/>
        <w:bottom w:val="none" w:sz="0" w:space="0" w:color="auto"/>
        <w:right w:val="none" w:sz="0" w:space="0" w:color="auto"/>
      </w:divBdr>
    </w:div>
    <w:div w:id="1594974610">
      <w:bodyDiv w:val="1"/>
      <w:marLeft w:val="0"/>
      <w:marRight w:val="0"/>
      <w:marTop w:val="0"/>
      <w:marBottom w:val="0"/>
      <w:divBdr>
        <w:top w:val="none" w:sz="0" w:space="0" w:color="auto"/>
        <w:left w:val="none" w:sz="0" w:space="0" w:color="auto"/>
        <w:bottom w:val="none" w:sz="0" w:space="0" w:color="auto"/>
        <w:right w:val="none" w:sz="0" w:space="0" w:color="auto"/>
      </w:divBdr>
    </w:div>
    <w:div w:id="1597905766">
      <w:bodyDiv w:val="1"/>
      <w:marLeft w:val="0"/>
      <w:marRight w:val="0"/>
      <w:marTop w:val="0"/>
      <w:marBottom w:val="0"/>
      <w:divBdr>
        <w:top w:val="none" w:sz="0" w:space="0" w:color="auto"/>
        <w:left w:val="none" w:sz="0" w:space="0" w:color="auto"/>
        <w:bottom w:val="none" w:sz="0" w:space="0" w:color="auto"/>
        <w:right w:val="none" w:sz="0" w:space="0" w:color="auto"/>
      </w:divBdr>
    </w:div>
    <w:div w:id="1599021250">
      <w:bodyDiv w:val="1"/>
      <w:marLeft w:val="0"/>
      <w:marRight w:val="0"/>
      <w:marTop w:val="0"/>
      <w:marBottom w:val="0"/>
      <w:divBdr>
        <w:top w:val="none" w:sz="0" w:space="0" w:color="auto"/>
        <w:left w:val="none" w:sz="0" w:space="0" w:color="auto"/>
        <w:bottom w:val="none" w:sz="0" w:space="0" w:color="auto"/>
        <w:right w:val="none" w:sz="0" w:space="0" w:color="auto"/>
      </w:divBdr>
    </w:div>
    <w:div w:id="1599022361">
      <w:bodyDiv w:val="1"/>
      <w:marLeft w:val="0"/>
      <w:marRight w:val="0"/>
      <w:marTop w:val="0"/>
      <w:marBottom w:val="0"/>
      <w:divBdr>
        <w:top w:val="none" w:sz="0" w:space="0" w:color="auto"/>
        <w:left w:val="none" w:sz="0" w:space="0" w:color="auto"/>
        <w:bottom w:val="none" w:sz="0" w:space="0" w:color="auto"/>
        <w:right w:val="none" w:sz="0" w:space="0" w:color="auto"/>
      </w:divBdr>
    </w:div>
    <w:div w:id="1602058121">
      <w:bodyDiv w:val="1"/>
      <w:marLeft w:val="0"/>
      <w:marRight w:val="0"/>
      <w:marTop w:val="0"/>
      <w:marBottom w:val="0"/>
      <w:divBdr>
        <w:top w:val="none" w:sz="0" w:space="0" w:color="auto"/>
        <w:left w:val="none" w:sz="0" w:space="0" w:color="auto"/>
        <w:bottom w:val="none" w:sz="0" w:space="0" w:color="auto"/>
        <w:right w:val="none" w:sz="0" w:space="0" w:color="auto"/>
      </w:divBdr>
    </w:div>
    <w:div w:id="1602183596">
      <w:bodyDiv w:val="1"/>
      <w:marLeft w:val="0"/>
      <w:marRight w:val="0"/>
      <w:marTop w:val="0"/>
      <w:marBottom w:val="0"/>
      <w:divBdr>
        <w:top w:val="none" w:sz="0" w:space="0" w:color="auto"/>
        <w:left w:val="none" w:sz="0" w:space="0" w:color="auto"/>
        <w:bottom w:val="none" w:sz="0" w:space="0" w:color="auto"/>
        <w:right w:val="none" w:sz="0" w:space="0" w:color="auto"/>
      </w:divBdr>
    </w:div>
    <w:div w:id="1604452980">
      <w:bodyDiv w:val="1"/>
      <w:marLeft w:val="0"/>
      <w:marRight w:val="0"/>
      <w:marTop w:val="0"/>
      <w:marBottom w:val="0"/>
      <w:divBdr>
        <w:top w:val="none" w:sz="0" w:space="0" w:color="auto"/>
        <w:left w:val="none" w:sz="0" w:space="0" w:color="auto"/>
        <w:bottom w:val="none" w:sz="0" w:space="0" w:color="auto"/>
        <w:right w:val="none" w:sz="0" w:space="0" w:color="auto"/>
      </w:divBdr>
    </w:div>
    <w:div w:id="1607618329">
      <w:bodyDiv w:val="1"/>
      <w:marLeft w:val="0"/>
      <w:marRight w:val="0"/>
      <w:marTop w:val="0"/>
      <w:marBottom w:val="0"/>
      <w:divBdr>
        <w:top w:val="none" w:sz="0" w:space="0" w:color="auto"/>
        <w:left w:val="none" w:sz="0" w:space="0" w:color="auto"/>
        <w:bottom w:val="none" w:sz="0" w:space="0" w:color="auto"/>
        <w:right w:val="none" w:sz="0" w:space="0" w:color="auto"/>
      </w:divBdr>
    </w:div>
    <w:div w:id="1608075818">
      <w:bodyDiv w:val="1"/>
      <w:marLeft w:val="0"/>
      <w:marRight w:val="0"/>
      <w:marTop w:val="0"/>
      <w:marBottom w:val="0"/>
      <w:divBdr>
        <w:top w:val="none" w:sz="0" w:space="0" w:color="auto"/>
        <w:left w:val="none" w:sz="0" w:space="0" w:color="auto"/>
        <w:bottom w:val="none" w:sz="0" w:space="0" w:color="auto"/>
        <w:right w:val="none" w:sz="0" w:space="0" w:color="auto"/>
      </w:divBdr>
    </w:div>
    <w:div w:id="1609854074">
      <w:bodyDiv w:val="1"/>
      <w:marLeft w:val="0"/>
      <w:marRight w:val="0"/>
      <w:marTop w:val="0"/>
      <w:marBottom w:val="0"/>
      <w:divBdr>
        <w:top w:val="none" w:sz="0" w:space="0" w:color="auto"/>
        <w:left w:val="none" w:sz="0" w:space="0" w:color="auto"/>
        <w:bottom w:val="none" w:sz="0" w:space="0" w:color="auto"/>
        <w:right w:val="none" w:sz="0" w:space="0" w:color="auto"/>
      </w:divBdr>
    </w:div>
    <w:div w:id="1610160129">
      <w:bodyDiv w:val="1"/>
      <w:marLeft w:val="0"/>
      <w:marRight w:val="0"/>
      <w:marTop w:val="0"/>
      <w:marBottom w:val="0"/>
      <w:divBdr>
        <w:top w:val="none" w:sz="0" w:space="0" w:color="auto"/>
        <w:left w:val="none" w:sz="0" w:space="0" w:color="auto"/>
        <w:bottom w:val="none" w:sz="0" w:space="0" w:color="auto"/>
        <w:right w:val="none" w:sz="0" w:space="0" w:color="auto"/>
      </w:divBdr>
    </w:div>
    <w:div w:id="1611743753">
      <w:bodyDiv w:val="1"/>
      <w:marLeft w:val="0"/>
      <w:marRight w:val="0"/>
      <w:marTop w:val="0"/>
      <w:marBottom w:val="0"/>
      <w:divBdr>
        <w:top w:val="none" w:sz="0" w:space="0" w:color="auto"/>
        <w:left w:val="none" w:sz="0" w:space="0" w:color="auto"/>
        <w:bottom w:val="none" w:sz="0" w:space="0" w:color="auto"/>
        <w:right w:val="none" w:sz="0" w:space="0" w:color="auto"/>
      </w:divBdr>
    </w:div>
    <w:div w:id="1616717066">
      <w:bodyDiv w:val="1"/>
      <w:marLeft w:val="0"/>
      <w:marRight w:val="0"/>
      <w:marTop w:val="0"/>
      <w:marBottom w:val="0"/>
      <w:divBdr>
        <w:top w:val="none" w:sz="0" w:space="0" w:color="auto"/>
        <w:left w:val="none" w:sz="0" w:space="0" w:color="auto"/>
        <w:bottom w:val="none" w:sz="0" w:space="0" w:color="auto"/>
        <w:right w:val="none" w:sz="0" w:space="0" w:color="auto"/>
      </w:divBdr>
    </w:div>
    <w:div w:id="1617635384">
      <w:bodyDiv w:val="1"/>
      <w:marLeft w:val="0"/>
      <w:marRight w:val="0"/>
      <w:marTop w:val="0"/>
      <w:marBottom w:val="0"/>
      <w:divBdr>
        <w:top w:val="none" w:sz="0" w:space="0" w:color="auto"/>
        <w:left w:val="none" w:sz="0" w:space="0" w:color="auto"/>
        <w:bottom w:val="none" w:sz="0" w:space="0" w:color="auto"/>
        <w:right w:val="none" w:sz="0" w:space="0" w:color="auto"/>
      </w:divBdr>
    </w:div>
    <w:div w:id="1622035716">
      <w:bodyDiv w:val="1"/>
      <w:marLeft w:val="0"/>
      <w:marRight w:val="0"/>
      <w:marTop w:val="0"/>
      <w:marBottom w:val="0"/>
      <w:divBdr>
        <w:top w:val="none" w:sz="0" w:space="0" w:color="auto"/>
        <w:left w:val="none" w:sz="0" w:space="0" w:color="auto"/>
        <w:bottom w:val="none" w:sz="0" w:space="0" w:color="auto"/>
        <w:right w:val="none" w:sz="0" w:space="0" w:color="auto"/>
      </w:divBdr>
    </w:div>
    <w:div w:id="1622154485">
      <w:bodyDiv w:val="1"/>
      <w:marLeft w:val="0"/>
      <w:marRight w:val="0"/>
      <w:marTop w:val="0"/>
      <w:marBottom w:val="0"/>
      <w:divBdr>
        <w:top w:val="none" w:sz="0" w:space="0" w:color="auto"/>
        <w:left w:val="none" w:sz="0" w:space="0" w:color="auto"/>
        <w:bottom w:val="none" w:sz="0" w:space="0" w:color="auto"/>
        <w:right w:val="none" w:sz="0" w:space="0" w:color="auto"/>
      </w:divBdr>
    </w:div>
    <w:div w:id="1622609403">
      <w:bodyDiv w:val="1"/>
      <w:marLeft w:val="0"/>
      <w:marRight w:val="0"/>
      <w:marTop w:val="0"/>
      <w:marBottom w:val="0"/>
      <w:divBdr>
        <w:top w:val="none" w:sz="0" w:space="0" w:color="auto"/>
        <w:left w:val="none" w:sz="0" w:space="0" w:color="auto"/>
        <w:bottom w:val="none" w:sz="0" w:space="0" w:color="auto"/>
        <w:right w:val="none" w:sz="0" w:space="0" w:color="auto"/>
      </w:divBdr>
    </w:div>
    <w:div w:id="1622803919">
      <w:bodyDiv w:val="1"/>
      <w:marLeft w:val="0"/>
      <w:marRight w:val="0"/>
      <w:marTop w:val="0"/>
      <w:marBottom w:val="0"/>
      <w:divBdr>
        <w:top w:val="none" w:sz="0" w:space="0" w:color="auto"/>
        <w:left w:val="none" w:sz="0" w:space="0" w:color="auto"/>
        <w:bottom w:val="none" w:sz="0" w:space="0" w:color="auto"/>
        <w:right w:val="none" w:sz="0" w:space="0" w:color="auto"/>
      </w:divBdr>
    </w:div>
    <w:div w:id="1624000807">
      <w:bodyDiv w:val="1"/>
      <w:marLeft w:val="0"/>
      <w:marRight w:val="0"/>
      <w:marTop w:val="0"/>
      <w:marBottom w:val="0"/>
      <w:divBdr>
        <w:top w:val="none" w:sz="0" w:space="0" w:color="auto"/>
        <w:left w:val="none" w:sz="0" w:space="0" w:color="auto"/>
        <w:bottom w:val="none" w:sz="0" w:space="0" w:color="auto"/>
        <w:right w:val="none" w:sz="0" w:space="0" w:color="auto"/>
      </w:divBdr>
    </w:div>
    <w:div w:id="1626547629">
      <w:bodyDiv w:val="1"/>
      <w:marLeft w:val="0"/>
      <w:marRight w:val="0"/>
      <w:marTop w:val="0"/>
      <w:marBottom w:val="0"/>
      <w:divBdr>
        <w:top w:val="none" w:sz="0" w:space="0" w:color="auto"/>
        <w:left w:val="none" w:sz="0" w:space="0" w:color="auto"/>
        <w:bottom w:val="none" w:sz="0" w:space="0" w:color="auto"/>
        <w:right w:val="none" w:sz="0" w:space="0" w:color="auto"/>
      </w:divBdr>
    </w:div>
    <w:div w:id="1627463817">
      <w:marLeft w:val="0"/>
      <w:marRight w:val="0"/>
      <w:marTop w:val="0"/>
      <w:marBottom w:val="0"/>
      <w:divBdr>
        <w:top w:val="none" w:sz="0" w:space="0" w:color="auto"/>
        <w:left w:val="none" w:sz="0" w:space="0" w:color="auto"/>
        <w:bottom w:val="none" w:sz="0" w:space="0" w:color="auto"/>
        <w:right w:val="none" w:sz="0" w:space="0" w:color="auto"/>
      </w:divBdr>
      <w:divsChild>
        <w:div w:id="67963751">
          <w:marLeft w:val="0"/>
          <w:marRight w:val="0"/>
          <w:marTop w:val="0"/>
          <w:marBottom w:val="0"/>
          <w:divBdr>
            <w:top w:val="none" w:sz="0" w:space="0" w:color="auto"/>
            <w:left w:val="none" w:sz="0" w:space="0" w:color="auto"/>
            <w:bottom w:val="none" w:sz="0" w:space="0" w:color="auto"/>
            <w:right w:val="none" w:sz="0" w:space="0" w:color="auto"/>
          </w:divBdr>
          <w:divsChild>
            <w:div w:id="1055855525">
              <w:marLeft w:val="0"/>
              <w:marRight w:val="0"/>
              <w:marTop w:val="0"/>
              <w:marBottom w:val="0"/>
              <w:divBdr>
                <w:top w:val="none" w:sz="0" w:space="0" w:color="auto"/>
                <w:left w:val="none" w:sz="0" w:space="0" w:color="auto"/>
                <w:bottom w:val="none" w:sz="0" w:space="0" w:color="auto"/>
                <w:right w:val="none" w:sz="0" w:space="0" w:color="auto"/>
              </w:divBdr>
              <w:divsChild>
                <w:div w:id="2970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5843">
      <w:bodyDiv w:val="1"/>
      <w:marLeft w:val="0"/>
      <w:marRight w:val="0"/>
      <w:marTop w:val="0"/>
      <w:marBottom w:val="0"/>
      <w:divBdr>
        <w:top w:val="none" w:sz="0" w:space="0" w:color="auto"/>
        <w:left w:val="none" w:sz="0" w:space="0" w:color="auto"/>
        <w:bottom w:val="none" w:sz="0" w:space="0" w:color="auto"/>
        <w:right w:val="none" w:sz="0" w:space="0" w:color="auto"/>
      </w:divBdr>
    </w:div>
    <w:div w:id="1630210853">
      <w:bodyDiv w:val="1"/>
      <w:marLeft w:val="0"/>
      <w:marRight w:val="0"/>
      <w:marTop w:val="0"/>
      <w:marBottom w:val="0"/>
      <w:divBdr>
        <w:top w:val="none" w:sz="0" w:space="0" w:color="auto"/>
        <w:left w:val="none" w:sz="0" w:space="0" w:color="auto"/>
        <w:bottom w:val="none" w:sz="0" w:space="0" w:color="auto"/>
        <w:right w:val="none" w:sz="0" w:space="0" w:color="auto"/>
      </w:divBdr>
    </w:div>
    <w:div w:id="1630472355">
      <w:bodyDiv w:val="1"/>
      <w:marLeft w:val="0"/>
      <w:marRight w:val="0"/>
      <w:marTop w:val="0"/>
      <w:marBottom w:val="0"/>
      <w:divBdr>
        <w:top w:val="none" w:sz="0" w:space="0" w:color="auto"/>
        <w:left w:val="none" w:sz="0" w:space="0" w:color="auto"/>
        <w:bottom w:val="none" w:sz="0" w:space="0" w:color="auto"/>
        <w:right w:val="none" w:sz="0" w:space="0" w:color="auto"/>
      </w:divBdr>
    </w:div>
    <w:div w:id="1630740540">
      <w:bodyDiv w:val="1"/>
      <w:marLeft w:val="0"/>
      <w:marRight w:val="0"/>
      <w:marTop w:val="0"/>
      <w:marBottom w:val="0"/>
      <w:divBdr>
        <w:top w:val="none" w:sz="0" w:space="0" w:color="auto"/>
        <w:left w:val="none" w:sz="0" w:space="0" w:color="auto"/>
        <w:bottom w:val="none" w:sz="0" w:space="0" w:color="auto"/>
        <w:right w:val="none" w:sz="0" w:space="0" w:color="auto"/>
      </w:divBdr>
    </w:div>
    <w:div w:id="1631980162">
      <w:bodyDiv w:val="1"/>
      <w:marLeft w:val="0"/>
      <w:marRight w:val="0"/>
      <w:marTop w:val="0"/>
      <w:marBottom w:val="0"/>
      <w:divBdr>
        <w:top w:val="none" w:sz="0" w:space="0" w:color="auto"/>
        <w:left w:val="none" w:sz="0" w:space="0" w:color="auto"/>
        <w:bottom w:val="none" w:sz="0" w:space="0" w:color="auto"/>
        <w:right w:val="none" w:sz="0" w:space="0" w:color="auto"/>
      </w:divBdr>
    </w:div>
    <w:div w:id="1636059531">
      <w:bodyDiv w:val="1"/>
      <w:marLeft w:val="0"/>
      <w:marRight w:val="0"/>
      <w:marTop w:val="0"/>
      <w:marBottom w:val="0"/>
      <w:divBdr>
        <w:top w:val="none" w:sz="0" w:space="0" w:color="auto"/>
        <w:left w:val="none" w:sz="0" w:space="0" w:color="auto"/>
        <w:bottom w:val="none" w:sz="0" w:space="0" w:color="auto"/>
        <w:right w:val="none" w:sz="0" w:space="0" w:color="auto"/>
      </w:divBdr>
    </w:div>
    <w:div w:id="1638342817">
      <w:bodyDiv w:val="1"/>
      <w:marLeft w:val="0"/>
      <w:marRight w:val="0"/>
      <w:marTop w:val="0"/>
      <w:marBottom w:val="0"/>
      <w:divBdr>
        <w:top w:val="none" w:sz="0" w:space="0" w:color="auto"/>
        <w:left w:val="none" w:sz="0" w:space="0" w:color="auto"/>
        <w:bottom w:val="none" w:sz="0" w:space="0" w:color="auto"/>
        <w:right w:val="none" w:sz="0" w:space="0" w:color="auto"/>
      </w:divBdr>
    </w:div>
    <w:div w:id="1638680781">
      <w:bodyDiv w:val="1"/>
      <w:marLeft w:val="0"/>
      <w:marRight w:val="0"/>
      <w:marTop w:val="0"/>
      <w:marBottom w:val="0"/>
      <w:divBdr>
        <w:top w:val="none" w:sz="0" w:space="0" w:color="auto"/>
        <w:left w:val="none" w:sz="0" w:space="0" w:color="auto"/>
        <w:bottom w:val="none" w:sz="0" w:space="0" w:color="auto"/>
        <w:right w:val="none" w:sz="0" w:space="0" w:color="auto"/>
      </w:divBdr>
    </w:div>
    <w:div w:id="1641886685">
      <w:bodyDiv w:val="1"/>
      <w:marLeft w:val="0"/>
      <w:marRight w:val="0"/>
      <w:marTop w:val="0"/>
      <w:marBottom w:val="0"/>
      <w:divBdr>
        <w:top w:val="none" w:sz="0" w:space="0" w:color="auto"/>
        <w:left w:val="none" w:sz="0" w:space="0" w:color="auto"/>
        <w:bottom w:val="none" w:sz="0" w:space="0" w:color="auto"/>
        <w:right w:val="none" w:sz="0" w:space="0" w:color="auto"/>
      </w:divBdr>
    </w:div>
    <w:div w:id="1643389219">
      <w:bodyDiv w:val="1"/>
      <w:marLeft w:val="0"/>
      <w:marRight w:val="0"/>
      <w:marTop w:val="0"/>
      <w:marBottom w:val="0"/>
      <w:divBdr>
        <w:top w:val="none" w:sz="0" w:space="0" w:color="auto"/>
        <w:left w:val="none" w:sz="0" w:space="0" w:color="auto"/>
        <w:bottom w:val="none" w:sz="0" w:space="0" w:color="auto"/>
        <w:right w:val="none" w:sz="0" w:space="0" w:color="auto"/>
      </w:divBdr>
    </w:div>
    <w:div w:id="1644505308">
      <w:bodyDiv w:val="1"/>
      <w:marLeft w:val="0"/>
      <w:marRight w:val="0"/>
      <w:marTop w:val="0"/>
      <w:marBottom w:val="0"/>
      <w:divBdr>
        <w:top w:val="none" w:sz="0" w:space="0" w:color="auto"/>
        <w:left w:val="none" w:sz="0" w:space="0" w:color="auto"/>
        <w:bottom w:val="none" w:sz="0" w:space="0" w:color="auto"/>
        <w:right w:val="none" w:sz="0" w:space="0" w:color="auto"/>
      </w:divBdr>
    </w:div>
    <w:div w:id="1645355572">
      <w:bodyDiv w:val="1"/>
      <w:marLeft w:val="0"/>
      <w:marRight w:val="0"/>
      <w:marTop w:val="0"/>
      <w:marBottom w:val="0"/>
      <w:divBdr>
        <w:top w:val="none" w:sz="0" w:space="0" w:color="auto"/>
        <w:left w:val="none" w:sz="0" w:space="0" w:color="auto"/>
        <w:bottom w:val="none" w:sz="0" w:space="0" w:color="auto"/>
        <w:right w:val="none" w:sz="0" w:space="0" w:color="auto"/>
      </w:divBdr>
    </w:div>
    <w:div w:id="1647657932">
      <w:bodyDiv w:val="1"/>
      <w:marLeft w:val="0"/>
      <w:marRight w:val="0"/>
      <w:marTop w:val="0"/>
      <w:marBottom w:val="0"/>
      <w:divBdr>
        <w:top w:val="none" w:sz="0" w:space="0" w:color="auto"/>
        <w:left w:val="none" w:sz="0" w:space="0" w:color="auto"/>
        <w:bottom w:val="none" w:sz="0" w:space="0" w:color="auto"/>
        <w:right w:val="none" w:sz="0" w:space="0" w:color="auto"/>
      </w:divBdr>
    </w:div>
    <w:div w:id="1649288856">
      <w:bodyDiv w:val="1"/>
      <w:marLeft w:val="0"/>
      <w:marRight w:val="0"/>
      <w:marTop w:val="0"/>
      <w:marBottom w:val="0"/>
      <w:divBdr>
        <w:top w:val="none" w:sz="0" w:space="0" w:color="auto"/>
        <w:left w:val="none" w:sz="0" w:space="0" w:color="auto"/>
        <w:bottom w:val="none" w:sz="0" w:space="0" w:color="auto"/>
        <w:right w:val="none" w:sz="0" w:space="0" w:color="auto"/>
      </w:divBdr>
    </w:div>
    <w:div w:id="1650859573">
      <w:bodyDiv w:val="1"/>
      <w:marLeft w:val="0"/>
      <w:marRight w:val="0"/>
      <w:marTop w:val="0"/>
      <w:marBottom w:val="0"/>
      <w:divBdr>
        <w:top w:val="none" w:sz="0" w:space="0" w:color="auto"/>
        <w:left w:val="none" w:sz="0" w:space="0" w:color="auto"/>
        <w:bottom w:val="none" w:sz="0" w:space="0" w:color="auto"/>
        <w:right w:val="none" w:sz="0" w:space="0" w:color="auto"/>
      </w:divBdr>
    </w:div>
    <w:div w:id="1654871393">
      <w:bodyDiv w:val="1"/>
      <w:marLeft w:val="0"/>
      <w:marRight w:val="0"/>
      <w:marTop w:val="0"/>
      <w:marBottom w:val="0"/>
      <w:divBdr>
        <w:top w:val="none" w:sz="0" w:space="0" w:color="auto"/>
        <w:left w:val="none" w:sz="0" w:space="0" w:color="auto"/>
        <w:bottom w:val="none" w:sz="0" w:space="0" w:color="auto"/>
        <w:right w:val="none" w:sz="0" w:space="0" w:color="auto"/>
      </w:divBdr>
    </w:div>
    <w:div w:id="1658146968">
      <w:bodyDiv w:val="1"/>
      <w:marLeft w:val="0"/>
      <w:marRight w:val="0"/>
      <w:marTop w:val="0"/>
      <w:marBottom w:val="0"/>
      <w:divBdr>
        <w:top w:val="none" w:sz="0" w:space="0" w:color="auto"/>
        <w:left w:val="none" w:sz="0" w:space="0" w:color="auto"/>
        <w:bottom w:val="none" w:sz="0" w:space="0" w:color="auto"/>
        <w:right w:val="none" w:sz="0" w:space="0" w:color="auto"/>
      </w:divBdr>
    </w:div>
    <w:div w:id="1663584211">
      <w:bodyDiv w:val="1"/>
      <w:marLeft w:val="0"/>
      <w:marRight w:val="0"/>
      <w:marTop w:val="0"/>
      <w:marBottom w:val="0"/>
      <w:divBdr>
        <w:top w:val="none" w:sz="0" w:space="0" w:color="auto"/>
        <w:left w:val="none" w:sz="0" w:space="0" w:color="auto"/>
        <w:bottom w:val="none" w:sz="0" w:space="0" w:color="auto"/>
        <w:right w:val="none" w:sz="0" w:space="0" w:color="auto"/>
      </w:divBdr>
    </w:div>
    <w:div w:id="1664233519">
      <w:bodyDiv w:val="1"/>
      <w:marLeft w:val="0"/>
      <w:marRight w:val="0"/>
      <w:marTop w:val="0"/>
      <w:marBottom w:val="0"/>
      <w:divBdr>
        <w:top w:val="none" w:sz="0" w:space="0" w:color="auto"/>
        <w:left w:val="none" w:sz="0" w:space="0" w:color="auto"/>
        <w:bottom w:val="none" w:sz="0" w:space="0" w:color="auto"/>
        <w:right w:val="none" w:sz="0" w:space="0" w:color="auto"/>
      </w:divBdr>
    </w:div>
    <w:div w:id="1664239242">
      <w:bodyDiv w:val="1"/>
      <w:marLeft w:val="0"/>
      <w:marRight w:val="0"/>
      <w:marTop w:val="0"/>
      <w:marBottom w:val="0"/>
      <w:divBdr>
        <w:top w:val="none" w:sz="0" w:space="0" w:color="auto"/>
        <w:left w:val="none" w:sz="0" w:space="0" w:color="auto"/>
        <w:bottom w:val="none" w:sz="0" w:space="0" w:color="auto"/>
        <w:right w:val="none" w:sz="0" w:space="0" w:color="auto"/>
      </w:divBdr>
    </w:div>
    <w:div w:id="1664627183">
      <w:bodyDiv w:val="1"/>
      <w:marLeft w:val="0"/>
      <w:marRight w:val="0"/>
      <w:marTop w:val="0"/>
      <w:marBottom w:val="0"/>
      <w:divBdr>
        <w:top w:val="none" w:sz="0" w:space="0" w:color="auto"/>
        <w:left w:val="none" w:sz="0" w:space="0" w:color="auto"/>
        <w:bottom w:val="none" w:sz="0" w:space="0" w:color="auto"/>
        <w:right w:val="none" w:sz="0" w:space="0" w:color="auto"/>
      </w:divBdr>
    </w:div>
    <w:div w:id="1669794248">
      <w:bodyDiv w:val="1"/>
      <w:marLeft w:val="0"/>
      <w:marRight w:val="0"/>
      <w:marTop w:val="0"/>
      <w:marBottom w:val="0"/>
      <w:divBdr>
        <w:top w:val="none" w:sz="0" w:space="0" w:color="auto"/>
        <w:left w:val="none" w:sz="0" w:space="0" w:color="auto"/>
        <w:bottom w:val="none" w:sz="0" w:space="0" w:color="auto"/>
        <w:right w:val="none" w:sz="0" w:space="0" w:color="auto"/>
      </w:divBdr>
    </w:div>
    <w:div w:id="1671061895">
      <w:bodyDiv w:val="1"/>
      <w:marLeft w:val="0"/>
      <w:marRight w:val="0"/>
      <w:marTop w:val="0"/>
      <w:marBottom w:val="0"/>
      <w:divBdr>
        <w:top w:val="none" w:sz="0" w:space="0" w:color="auto"/>
        <w:left w:val="none" w:sz="0" w:space="0" w:color="auto"/>
        <w:bottom w:val="none" w:sz="0" w:space="0" w:color="auto"/>
        <w:right w:val="none" w:sz="0" w:space="0" w:color="auto"/>
      </w:divBdr>
    </w:div>
    <w:div w:id="1674647096">
      <w:bodyDiv w:val="1"/>
      <w:marLeft w:val="0"/>
      <w:marRight w:val="0"/>
      <w:marTop w:val="0"/>
      <w:marBottom w:val="0"/>
      <w:divBdr>
        <w:top w:val="none" w:sz="0" w:space="0" w:color="auto"/>
        <w:left w:val="none" w:sz="0" w:space="0" w:color="auto"/>
        <w:bottom w:val="none" w:sz="0" w:space="0" w:color="auto"/>
        <w:right w:val="none" w:sz="0" w:space="0" w:color="auto"/>
      </w:divBdr>
    </w:div>
    <w:div w:id="1676225657">
      <w:bodyDiv w:val="1"/>
      <w:marLeft w:val="0"/>
      <w:marRight w:val="0"/>
      <w:marTop w:val="0"/>
      <w:marBottom w:val="0"/>
      <w:divBdr>
        <w:top w:val="none" w:sz="0" w:space="0" w:color="auto"/>
        <w:left w:val="none" w:sz="0" w:space="0" w:color="auto"/>
        <w:bottom w:val="none" w:sz="0" w:space="0" w:color="auto"/>
        <w:right w:val="none" w:sz="0" w:space="0" w:color="auto"/>
      </w:divBdr>
    </w:div>
    <w:div w:id="1676956129">
      <w:bodyDiv w:val="1"/>
      <w:marLeft w:val="0"/>
      <w:marRight w:val="0"/>
      <w:marTop w:val="0"/>
      <w:marBottom w:val="0"/>
      <w:divBdr>
        <w:top w:val="none" w:sz="0" w:space="0" w:color="auto"/>
        <w:left w:val="none" w:sz="0" w:space="0" w:color="auto"/>
        <w:bottom w:val="none" w:sz="0" w:space="0" w:color="auto"/>
        <w:right w:val="none" w:sz="0" w:space="0" w:color="auto"/>
      </w:divBdr>
    </w:div>
    <w:div w:id="1678921749">
      <w:bodyDiv w:val="1"/>
      <w:marLeft w:val="0"/>
      <w:marRight w:val="0"/>
      <w:marTop w:val="0"/>
      <w:marBottom w:val="0"/>
      <w:divBdr>
        <w:top w:val="none" w:sz="0" w:space="0" w:color="auto"/>
        <w:left w:val="none" w:sz="0" w:space="0" w:color="auto"/>
        <w:bottom w:val="none" w:sz="0" w:space="0" w:color="auto"/>
        <w:right w:val="none" w:sz="0" w:space="0" w:color="auto"/>
      </w:divBdr>
    </w:div>
    <w:div w:id="1679309903">
      <w:bodyDiv w:val="1"/>
      <w:marLeft w:val="0"/>
      <w:marRight w:val="0"/>
      <w:marTop w:val="0"/>
      <w:marBottom w:val="0"/>
      <w:divBdr>
        <w:top w:val="none" w:sz="0" w:space="0" w:color="auto"/>
        <w:left w:val="none" w:sz="0" w:space="0" w:color="auto"/>
        <w:bottom w:val="none" w:sz="0" w:space="0" w:color="auto"/>
        <w:right w:val="none" w:sz="0" w:space="0" w:color="auto"/>
      </w:divBdr>
    </w:div>
    <w:div w:id="1679506968">
      <w:bodyDiv w:val="1"/>
      <w:marLeft w:val="0"/>
      <w:marRight w:val="0"/>
      <w:marTop w:val="0"/>
      <w:marBottom w:val="0"/>
      <w:divBdr>
        <w:top w:val="none" w:sz="0" w:space="0" w:color="auto"/>
        <w:left w:val="none" w:sz="0" w:space="0" w:color="auto"/>
        <w:bottom w:val="none" w:sz="0" w:space="0" w:color="auto"/>
        <w:right w:val="none" w:sz="0" w:space="0" w:color="auto"/>
      </w:divBdr>
    </w:div>
    <w:div w:id="1681354044">
      <w:bodyDiv w:val="1"/>
      <w:marLeft w:val="0"/>
      <w:marRight w:val="0"/>
      <w:marTop w:val="0"/>
      <w:marBottom w:val="0"/>
      <w:divBdr>
        <w:top w:val="none" w:sz="0" w:space="0" w:color="auto"/>
        <w:left w:val="none" w:sz="0" w:space="0" w:color="auto"/>
        <w:bottom w:val="none" w:sz="0" w:space="0" w:color="auto"/>
        <w:right w:val="none" w:sz="0" w:space="0" w:color="auto"/>
      </w:divBdr>
    </w:div>
    <w:div w:id="1683316114">
      <w:bodyDiv w:val="1"/>
      <w:marLeft w:val="0"/>
      <w:marRight w:val="0"/>
      <w:marTop w:val="0"/>
      <w:marBottom w:val="0"/>
      <w:divBdr>
        <w:top w:val="none" w:sz="0" w:space="0" w:color="auto"/>
        <w:left w:val="none" w:sz="0" w:space="0" w:color="auto"/>
        <w:bottom w:val="none" w:sz="0" w:space="0" w:color="auto"/>
        <w:right w:val="none" w:sz="0" w:space="0" w:color="auto"/>
      </w:divBdr>
    </w:div>
    <w:div w:id="1685084279">
      <w:bodyDiv w:val="1"/>
      <w:marLeft w:val="0"/>
      <w:marRight w:val="0"/>
      <w:marTop w:val="0"/>
      <w:marBottom w:val="0"/>
      <w:divBdr>
        <w:top w:val="none" w:sz="0" w:space="0" w:color="auto"/>
        <w:left w:val="none" w:sz="0" w:space="0" w:color="auto"/>
        <w:bottom w:val="none" w:sz="0" w:space="0" w:color="auto"/>
        <w:right w:val="none" w:sz="0" w:space="0" w:color="auto"/>
      </w:divBdr>
    </w:div>
    <w:div w:id="1690986063">
      <w:bodyDiv w:val="1"/>
      <w:marLeft w:val="0"/>
      <w:marRight w:val="0"/>
      <w:marTop w:val="0"/>
      <w:marBottom w:val="0"/>
      <w:divBdr>
        <w:top w:val="none" w:sz="0" w:space="0" w:color="auto"/>
        <w:left w:val="none" w:sz="0" w:space="0" w:color="auto"/>
        <w:bottom w:val="none" w:sz="0" w:space="0" w:color="auto"/>
        <w:right w:val="none" w:sz="0" w:space="0" w:color="auto"/>
      </w:divBdr>
    </w:div>
    <w:div w:id="1691641122">
      <w:bodyDiv w:val="1"/>
      <w:marLeft w:val="0"/>
      <w:marRight w:val="0"/>
      <w:marTop w:val="0"/>
      <w:marBottom w:val="0"/>
      <w:divBdr>
        <w:top w:val="none" w:sz="0" w:space="0" w:color="auto"/>
        <w:left w:val="none" w:sz="0" w:space="0" w:color="auto"/>
        <w:bottom w:val="none" w:sz="0" w:space="0" w:color="auto"/>
        <w:right w:val="none" w:sz="0" w:space="0" w:color="auto"/>
      </w:divBdr>
    </w:div>
    <w:div w:id="1691761399">
      <w:bodyDiv w:val="1"/>
      <w:marLeft w:val="0"/>
      <w:marRight w:val="0"/>
      <w:marTop w:val="0"/>
      <w:marBottom w:val="0"/>
      <w:divBdr>
        <w:top w:val="none" w:sz="0" w:space="0" w:color="auto"/>
        <w:left w:val="none" w:sz="0" w:space="0" w:color="auto"/>
        <w:bottom w:val="none" w:sz="0" w:space="0" w:color="auto"/>
        <w:right w:val="none" w:sz="0" w:space="0" w:color="auto"/>
      </w:divBdr>
    </w:div>
    <w:div w:id="1692681408">
      <w:bodyDiv w:val="1"/>
      <w:marLeft w:val="0"/>
      <w:marRight w:val="0"/>
      <w:marTop w:val="0"/>
      <w:marBottom w:val="0"/>
      <w:divBdr>
        <w:top w:val="none" w:sz="0" w:space="0" w:color="auto"/>
        <w:left w:val="none" w:sz="0" w:space="0" w:color="auto"/>
        <w:bottom w:val="none" w:sz="0" w:space="0" w:color="auto"/>
        <w:right w:val="none" w:sz="0" w:space="0" w:color="auto"/>
      </w:divBdr>
    </w:div>
    <w:div w:id="1695350845">
      <w:bodyDiv w:val="1"/>
      <w:marLeft w:val="0"/>
      <w:marRight w:val="0"/>
      <w:marTop w:val="0"/>
      <w:marBottom w:val="0"/>
      <w:divBdr>
        <w:top w:val="none" w:sz="0" w:space="0" w:color="auto"/>
        <w:left w:val="none" w:sz="0" w:space="0" w:color="auto"/>
        <w:bottom w:val="none" w:sz="0" w:space="0" w:color="auto"/>
        <w:right w:val="none" w:sz="0" w:space="0" w:color="auto"/>
      </w:divBdr>
    </w:div>
    <w:div w:id="1695351440">
      <w:bodyDiv w:val="1"/>
      <w:marLeft w:val="0"/>
      <w:marRight w:val="0"/>
      <w:marTop w:val="0"/>
      <w:marBottom w:val="0"/>
      <w:divBdr>
        <w:top w:val="none" w:sz="0" w:space="0" w:color="auto"/>
        <w:left w:val="none" w:sz="0" w:space="0" w:color="auto"/>
        <w:bottom w:val="none" w:sz="0" w:space="0" w:color="auto"/>
        <w:right w:val="none" w:sz="0" w:space="0" w:color="auto"/>
      </w:divBdr>
    </w:div>
    <w:div w:id="1703943508">
      <w:bodyDiv w:val="1"/>
      <w:marLeft w:val="0"/>
      <w:marRight w:val="0"/>
      <w:marTop w:val="0"/>
      <w:marBottom w:val="0"/>
      <w:divBdr>
        <w:top w:val="none" w:sz="0" w:space="0" w:color="auto"/>
        <w:left w:val="none" w:sz="0" w:space="0" w:color="auto"/>
        <w:bottom w:val="none" w:sz="0" w:space="0" w:color="auto"/>
        <w:right w:val="none" w:sz="0" w:space="0" w:color="auto"/>
      </w:divBdr>
    </w:div>
    <w:div w:id="1706709865">
      <w:bodyDiv w:val="1"/>
      <w:marLeft w:val="0"/>
      <w:marRight w:val="0"/>
      <w:marTop w:val="0"/>
      <w:marBottom w:val="0"/>
      <w:divBdr>
        <w:top w:val="none" w:sz="0" w:space="0" w:color="auto"/>
        <w:left w:val="none" w:sz="0" w:space="0" w:color="auto"/>
        <w:bottom w:val="none" w:sz="0" w:space="0" w:color="auto"/>
        <w:right w:val="none" w:sz="0" w:space="0" w:color="auto"/>
      </w:divBdr>
    </w:div>
    <w:div w:id="1708918205">
      <w:bodyDiv w:val="1"/>
      <w:marLeft w:val="0"/>
      <w:marRight w:val="0"/>
      <w:marTop w:val="0"/>
      <w:marBottom w:val="0"/>
      <w:divBdr>
        <w:top w:val="none" w:sz="0" w:space="0" w:color="auto"/>
        <w:left w:val="none" w:sz="0" w:space="0" w:color="auto"/>
        <w:bottom w:val="none" w:sz="0" w:space="0" w:color="auto"/>
        <w:right w:val="none" w:sz="0" w:space="0" w:color="auto"/>
      </w:divBdr>
    </w:div>
    <w:div w:id="1711689566">
      <w:bodyDiv w:val="1"/>
      <w:marLeft w:val="0"/>
      <w:marRight w:val="0"/>
      <w:marTop w:val="0"/>
      <w:marBottom w:val="0"/>
      <w:divBdr>
        <w:top w:val="none" w:sz="0" w:space="0" w:color="auto"/>
        <w:left w:val="none" w:sz="0" w:space="0" w:color="auto"/>
        <w:bottom w:val="none" w:sz="0" w:space="0" w:color="auto"/>
        <w:right w:val="none" w:sz="0" w:space="0" w:color="auto"/>
      </w:divBdr>
    </w:div>
    <w:div w:id="1714038614">
      <w:bodyDiv w:val="1"/>
      <w:marLeft w:val="0"/>
      <w:marRight w:val="0"/>
      <w:marTop w:val="0"/>
      <w:marBottom w:val="0"/>
      <w:divBdr>
        <w:top w:val="none" w:sz="0" w:space="0" w:color="auto"/>
        <w:left w:val="none" w:sz="0" w:space="0" w:color="auto"/>
        <w:bottom w:val="none" w:sz="0" w:space="0" w:color="auto"/>
        <w:right w:val="none" w:sz="0" w:space="0" w:color="auto"/>
      </w:divBdr>
    </w:div>
    <w:div w:id="1722899505">
      <w:bodyDiv w:val="1"/>
      <w:marLeft w:val="0"/>
      <w:marRight w:val="0"/>
      <w:marTop w:val="0"/>
      <w:marBottom w:val="0"/>
      <w:divBdr>
        <w:top w:val="none" w:sz="0" w:space="0" w:color="auto"/>
        <w:left w:val="none" w:sz="0" w:space="0" w:color="auto"/>
        <w:bottom w:val="none" w:sz="0" w:space="0" w:color="auto"/>
        <w:right w:val="none" w:sz="0" w:space="0" w:color="auto"/>
      </w:divBdr>
    </w:div>
    <w:div w:id="1723140856">
      <w:bodyDiv w:val="1"/>
      <w:marLeft w:val="0"/>
      <w:marRight w:val="0"/>
      <w:marTop w:val="0"/>
      <w:marBottom w:val="0"/>
      <w:divBdr>
        <w:top w:val="none" w:sz="0" w:space="0" w:color="auto"/>
        <w:left w:val="none" w:sz="0" w:space="0" w:color="auto"/>
        <w:bottom w:val="none" w:sz="0" w:space="0" w:color="auto"/>
        <w:right w:val="none" w:sz="0" w:space="0" w:color="auto"/>
      </w:divBdr>
    </w:div>
    <w:div w:id="1723600989">
      <w:bodyDiv w:val="1"/>
      <w:marLeft w:val="0"/>
      <w:marRight w:val="0"/>
      <w:marTop w:val="0"/>
      <w:marBottom w:val="0"/>
      <w:divBdr>
        <w:top w:val="none" w:sz="0" w:space="0" w:color="auto"/>
        <w:left w:val="none" w:sz="0" w:space="0" w:color="auto"/>
        <w:bottom w:val="none" w:sz="0" w:space="0" w:color="auto"/>
        <w:right w:val="none" w:sz="0" w:space="0" w:color="auto"/>
      </w:divBdr>
    </w:div>
    <w:div w:id="1724793516">
      <w:bodyDiv w:val="1"/>
      <w:marLeft w:val="0"/>
      <w:marRight w:val="0"/>
      <w:marTop w:val="0"/>
      <w:marBottom w:val="0"/>
      <w:divBdr>
        <w:top w:val="none" w:sz="0" w:space="0" w:color="auto"/>
        <w:left w:val="none" w:sz="0" w:space="0" w:color="auto"/>
        <w:bottom w:val="none" w:sz="0" w:space="0" w:color="auto"/>
        <w:right w:val="none" w:sz="0" w:space="0" w:color="auto"/>
      </w:divBdr>
      <w:divsChild>
        <w:div w:id="1164126817">
          <w:marLeft w:val="0"/>
          <w:marRight w:val="0"/>
          <w:marTop w:val="0"/>
          <w:marBottom w:val="0"/>
          <w:divBdr>
            <w:top w:val="none" w:sz="0" w:space="0" w:color="auto"/>
            <w:left w:val="none" w:sz="0" w:space="0" w:color="auto"/>
            <w:bottom w:val="none" w:sz="0" w:space="0" w:color="auto"/>
            <w:right w:val="none" w:sz="0" w:space="0" w:color="auto"/>
          </w:divBdr>
        </w:div>
      </w:divsChild>
    </w:div>
    <w:div w:id="1735540683">
      <w:bodyDiv w:val="1"/>
      <w:marLeft w:val="0"/>
      <w:marRight w:val="0"/>
      <w:marTop w:val="0"/>
      <w:marBottom w:val="0"/>
      <w:divBdr>
        <w:top w:val="none" w:sz="0" w:space="0" w:color="auto"/>
        <w:left w:val="none" w:sz="0" w:space="0" w:color="auto"/>
        <w:bottom w:val="none" w:sz="0" w:space="0" w:color="auto"/>
        <w:right w:val="none" w:sz="0" w:space="0" w:color="auto"/>
      </w:divBdr>
    </w:div>
    <w:div w:id="1736246648">
      <w:bodyDiv w:val="1"/>
      <w:marLeft w:val="0"/>
      <w:marRight w:val="0"/>
      <w:marTop w:val="0"/>
      <w:marBottom w:val="0"/>
      <w:divBdr>
        <w:top w:val="none" w:sz="0" w:space="0" w:color="auto"/>
        <w:left w:val="none" w:sz="0" w:space="0" w:color="auto"/>
        <w:bottom w:val="none" w:sz="0" w:space="0" w:color="auto"/>
        <w:right w:val="none" w:sz="0" w:space="0" w:color="auto"/>
      </w:divBdr>
    </w:div>
    <w:div w:id="1737588523">
      <w:bodyDiv w:val="1"/>
      <w:marLeft w:val="0"/>
      <w:marRight w:val="0"/>
      <w:marTop w:val="0"/>
      <w:marBottom w:val="0"/>
      <w:divBdr>
        <w:top w:val="none" w:sz="0" w:space="0" w:color="auto"/>
        <w:left w:val="none" w:sz="0" w:space="0" w:color="auto"/>
        <w:bottom w:val="none" w:sz="0" w:space="0" w:color="auto"/>
        <w:right w:val="none" w:sz="0" w:space="0" w:color="auto"/>
      </w:divBdr>
    </w:div>
    <w:div w:id="1738671890">
      <w:bodyDiv w:val="1"/>
      <w:marLeft w:val="0"/>
      <w:marRight w:val="0"/>
      <w:marTop w:val="0"/>
      <w:marBottom w:val="0"/>
      <w:divBdr>
        <w:top w:val="none" w:sz="0" w:space="0" w:color="auto"/>
        <w:left w:val="none" w:sz="0" w:space="0" w:color="auto"/>
        <w:bottom w:val="none" w:sz="0" w:space="0" w:color="auto"/>
        <w:right w:val="none" w:sz="0" w:space="0" w:color="auto"/>
      </w:divBdr>
    </w:div>
    <w:div w:id="1739669351">
      <w:bodyDiv w:val="1"/>
      <w:marLeft w:val="0"/>
      <w:marRight w:val="0"/>
      <w:marTop w:val="0"/>
      <w:marBottom w:val="0"/>
      <w:divBdr>
        <w:top w:val="none" w:sz="0" w:space="0" w:color="auto"/>
        <w:left w:val="none" w:sz="0" w:space="0" w:color="auto"/>
        <w:bottom w:val="none" w:sz="0" w:space="0" w:color="auto"/>
        <w:right w:val="none" w:sz="0" w:space="0" w:color="auto"/>
      </w:divBdr>
    </w:div>
    <w:div w:id="1741176169">
      <w:bodyDiv w:val="1"/>
      <w:marLeft w:val="0"/>
      <w:marRight w:val="0"/>
      <w:marTop w:val="0"/>
      <w:marBottom w:val="0"/>
      <w:divBdr>
        <w:top w:val="none" w:sz="0" w:space="0" w:color="auto"/>
        <w:left w:val="none" w:sz="0" w:space="0" w:color="auto"/>
        <w:bottom w:val="none" w:sz="0" w:space="0" w:color="auto"/>
        <w:right w:val="none" w:sz="0" w:space="0" w:color="auto"/>
      </w:divBdr>
    </w:div>
    <w:div w:id="1743671626">
      <w:bodyDiv w:val="1"/>
      <w:marLeft w:val="0"/>
      <w:marRight w:val="0"/>
      <w:marTop w:val="0"/>
      <w:marBottom w:val="0"/>
      <w:divBdr>
        <w:top w:val="none" w:sz="0" w:space="0" w:color="auto"/>
        <w:left w:val="none" w:sz="0" w:space="0" w:color="auto"/>
        <w:bottom w:val="none" w:sz="0" w:space="0" w:color="auto"/>
        <w:right w:val="none" w:sz="0" w:space="0" w:color="auto"/>
      </w:divBdr>
    </w:div>
    <w:div w:id="1747144783">
      <w:bodyDiv w:val="1"/>
      <w:marLeft w:val="0"/>
      <w:marRight w:val="0"/>
      <w:marTop w:val="0"/>
      <w:marBottom w:val="0"/>
      <w:divBdr>
        <w:top w:val="none" w:sz="0" w:space="0" w:color="auto"/>
        <w:left w:val="none" w:sz="0" w:space="0" w:color="auto"/>
        <w:bottom w:val="none" w:sz="0" w:space="0" w:color="auto"/>
        <w:right w:val="none" w:sz="0" w:space="0" w:color="auto"/>
      </w:divBdr>
    </w:div>
    <w:div w:id="1747457647">
      <w:bodyDiv w:val="1"/>
      <w:marLeft w:val="0"/>
      <w:marRight w:val="0"/>
      <w:marTop w:val="0"/>
      <w:marBottom w:val="0"/>
      <w:divBdr>
        <w:top w:val="none" w:sz="0" w:space="0" w:color="auto"/>
        <w:left w:val="none" w:sz="0" w:space="0" w:color="auto"/>
        <w:bottom w:val="none" w:sz="0" w:space="0" w:color="auto"/>
        <w:right w:val="none" w:sz="0" w:space="0" w:color="auto"/>
      </w:divBdr>
    </w:div>
    <w:div w:id="1748570306">
      <w:bodyDiv w:val="1"/>
      <w:marLeft w:val="0"/>
      <w:marRight w:val="0"/>
      <w:marTop w:val="0"/>
      <w:marBottom w:val="0"/>
      <w:divBdr>
        <w:top w:val="none" w:sz="0" w:space="0" w:color="auto"/>
        <w:left w:val="none" w:sz="0" w:space="0" w:color="auto"/>
        <w:bottom w:val="none" w:sz="0" w:space="0" w:color="auto"/>
        <w:right w:val="none" w:sz="0" w:space="0" w:color="auto"/>
      </w:divBdr>
    </w:div>
    <w:div w:id="1749688532">
      <w:bodyDiv w:val="1"/>
      <w:marLeft w:val="0"/>
      <w:marRight w:val="0"/>
      <w:marTop w:val="0"/>
      <w:marBottom w:val="0"/>
      <w:divBdr>
        <w:top w:val="none" w:sz="0" w:space="0" w:color="auto"/>
        <w:left w:val="none" w:sz="0" w:space="0" w:color="auto"/>
        <w:bottom w:val="none" w:sz="0" w:space="0" w:color="auto"/>
        <w:right w:val="none" w:sz="0" w:space="0" w:color="auto"/>
      </w:divBdr>
    </w:div>
    <w:div w:id="1756242372">
      <w:bodyDiv w:val="1"/>
      <w:marLeft w:val="0"/>
      <w:marRight w:val="0"/>
      <w:marTop w:val="0"/>
      <w:marBottom w:val="0"/>
      <w:divBdr>
        <w:top w:val="none" w:sz="0" w:space="0" w:color="auto"/>
        <w:left w:val="none" w:sz="0" w:space="0" w:color="auto"/>
        <w:bottom w:val="none" w:sz="0" w:space="0" w:color="auto"/>
        <w:right w:val="none" w:sz="0" w:space="0" w:color="auto"/>
      </w:divBdr>
    </w:div>
    <w:div w:id="1757362760">
      <w:bodyDiv w:val="1"/>
      <w:marLeft w:val="0"/>
      <w:marRight w:val="0"/>
      <w:marTop w:val="0"/>
      <w:marBottom w:val="0"/>
      <w:divBdr>
        <w:top w:val="none" w:sz="0" w:space="0" w:color="auto"/>
        <w:left w:val="none" w:sz="0" w:space="0" w:color="auto"/>
        <w:bottom w:val="none" w:sz="0" w:space="0" w:color="auto"/>
        <w:right w:val="none" w:sz="0" w:space="0" w:color="auto"/>
      </w:divBdr>
    </w:div>
    <w:div w:id="1757743423">
      <w:bodyDiv w:val="1"/>
      <w:marLeft w:val="0"/>
      <w:marRight w:val="0"/>
      <w:marTop w:val="0"/>
      <w:marBottom w:val="0"/>
      <w:divBdr>
        <w:top w:val="none" w:sz="0" w:space="0" w:color="auto"/>
        <w:left w:val="none" w:sz="0" w:space="0" w:color="auto"/>
        <w:bottom w:val="none" w:sz="0" w:space="0" w:color="auto"/>
        <w:right w:val="none" w:sz="0" w:space="0" w:color="auto"/>
      </w:divBdr>
    </w:div>
    <w:div w:id="1758088398">
      <w:bodyDiv w:val="1"/>
      <w:marLeft w:val="0"/>
      <w:marRight w:val="0"/>
      <w:marTop w:val="0"/>
      <w:marBottom w:val="0"/>
      <w:divBdr>
        <w:top w:val="none" w:sz="0" w:space="0" w:color="auto"/>
        <w:left w:val="none" w:sz="0" w:space="0" w:color="auto"/>
        <w:bottom w:val="none" w:sz="0" w:space="0" w:color="auto"/>
        <w:right w:val="none" w:sz="0" w:space="0" w:color="auto"/>
      </w:divBdr>
    </w:div>
    <w:div w:id="1760367599">
      <w:bodyDiv w:val="1"/>
      <w:marLeft w:val="0"/>
      <w:marRight w:val="0"/>
      <w:marTop w:val="0"/>
      <w:marBottom w:val="0"/>
      <w:divBdr>
        <w:top w:val="none" w:sz="0" w:space="0" w:color="auto"/>
        <w:left w:val="none" w:sz="0" w:space="0" w:color="auto"/>
        <w:bottom w:val="none" w:sz="0" w:space="0" w:color="auto"/>
        <w:right w:val="none" w:sz="0" w:space="0" w:color="auto"/>
      </w:divBdr>
    </w:div>
    <w:div w:id="1761952423">
      <w:bodyDiv w:val="1"/>
      <w:marLeft w:val="0"/>
      <w:marRight w:val="0"/>
      <w:marTop w:val="0"/>
      <w:marBottom w:val="0"/>
      <w:divBdr>
        <w:top w:val="none" w:sz="0" w:space="0" w:color="auto"/>
        <w:left w:val="none" w:sz="0" w:space="0" w:color="auto"/>
        <w:bottom w:val="none" w:sz="0" w:space="0" w:color="auto"/>
        <w:right w:val="none" w:sz="0" w:space="0" w:color="auto"/>
      </w:divBdr>
    </w:div>
    <w:div w:id="1763717587">
      <w:bodyDiv w:val="1"/>
      <w:marLeft w:val="0"/>
      <w:marRight w:val="0"/>
      <w:marTop w:val="0"/>
      <w:marBottom w:val="0"/>
      <w:divBdr>
        <w:top w:val="none" w:sz="0" w:space="0" w:color="auto"/>
        <w:left w:val="none" w:sz="0" w:space="0" w:color="auto"/>
        <w:bottom w:val="none" w:sz="0" w:space="0" w:color="auto"/>
        <w:right w:val="none" w:sz="0" w:space="0" w:color="auto"/>
      </w:divBdr>
    </w:div>
    <w:div w:id="1766219965">
      <w:bodyDiv w:val="1"/>
      <w:marLeft w:val="0"/>
      <w:marRight w:val="0"/>
      <w:marTop w:val="0"/>
      <w:marBottom w:val="0"/>
      <w:divBdr>
        <w:top w:val="none" w:sz="0" w:space="0" w:color="auto"/>
        <w:left w:val="none" w:sz="0" w:space="0" w:color="auto"/>
        <w:bottom w:val="none" w:sz="0" w:space="0" w:color="auto"/>
        <w:right w:val="none" w:sz="0" w:space="0" w:color="auto"/>
      </w:divBdr>
    </w:div>
    <w:div w:id="1766268892">
      <w:bodyDiv w:val="1"/>
      <w:marLeft w:val="0"/>
      <w:marRight w:val="0"/>
      <w:marTop w:val="0"/>
      <w:marBottom w:val="0"/>
      <w:divBdr>
        <w:top w:val="none" w:sz="0" w:space="0" w:color="auto"/>
        <w:left w:val="none" w:sz="0" w:space="0" w:color="auto"/>
        <w:bottom w:val="none" w:sz="0" w:space="0" w:color="auto"/>
        <w:right w:val="none" w:sz="0" w:space="0" w:color="auto"/>
      </w:divBdr>
    </w:div>
    <w:div w:id="1766879971">
      <w:bodyDiv w:val="1"/>
      <w:marLeft w:val="0"/>
      <w:marRight w:val="0"/>
      <w:marTop w:val="0"/>
      <w:marBottom w:val="0"/>
      <w:divBdr>
        <w:top w:val="none" w:sz="0" w:space="0" w:color="auto"/>
        <w:left w:val="none" w:sz="0" w:space="0" w:color="auto"/>
        <w:bottom w:val="none" w:sz="0" w:space="0" w:color="auto"/>
        <w:right w:val="none" w:sz="0" w:space="0" w:color="auto"/>
      </w:divBdr>
    </w:div>
    <w:div w:id="1770740225">
      <w:bodyDiv w:val="1"/>
      <w:marLeft w:val="0"/>
      <w:marRight w:val="0"/>
      <w:marTop w:val="0"/>
      <w:marBottom w:val="0"/>
      <w:divBdr>
        <w:top w:val="none" w:sz="0" w:space="0" w:color="auto"/>
        <w:left w:val="none" w:sz="0" w:space="0" w:color="auto"/>
        <w:bottom w:val="none" w:sz="0" w:space="0" w:color="auto"/>
        <w:right w:val="none" w:sz="0" w:space="0" w:color="auto"/>
      </w:divBdr>
    </w:div>
    <w:div w:id="1771461882">
      <w:bodyDiv w:val="1"/>
      <w:marLeft w:val="0"/>
      <w:marRight w:val="0"/>
      <w:marTop w:val="0"/>
      <w:marBottom w:val="0"/>
      <w:divBdr>
        <w:top w:val="none" w:sz="0" w:space="0" w:color="auto"/>
        <w:left w:val="none" w:sz="0" w:space="0" w:color="auto"/>
        <w:bottom w:val="none" w:sz="0" w:space="0" w:color="auto"/>
        <w:right w:val="none" w:sz="0" w:space="0" w:color="auto"/>
      </w:divBdr>
    </w:div>
    <w:div w:id="1772814662">
      <w:bodyDiv w:val="1"/>
      <w:marLeft w:val="0"/>
      <w:marRight w:val="0"/>
      <w:marTop w:val="0"/>
      <w:marBottom w:val="0"/>
      <w:divBdr>
        <w:top w:val="none" w:sz="0" w:space="0" w:color="auto"/>
        <w:left w:val="none" w:sz="0" w:space="0" w:color="auto"/>
        <w:bottom w:val="none" w:sz="0" w:space="0" w:color="auto"/>
        <w:right w:val="none" w:sz="0" w:space="0" w:color="auto"/>
      </w:divBdr>
    </w:div>
    <w:div w:id="1781334638">
      <w:bodyDiv w:val="1"/>
      <w:marLeft w:val="0"/>
      <w:marRight w:val="0"/>
      <w:marTop w:val="0"/>
      <w:marBottom w:val="0"/>
      <w:divBdr>
        <w:top w:val="none" w:sz="0" w:space="0" w:color="auto"/>
        <w:left w:val="none" w:sz="0" w:space="0" w:color="auto"/>
        <w:bottom w:val="none" w:sz="0" w:space="0" w:color="auto"/>
        <w:right w:val="none" w:sz="0" w:space="0" w:color="auto"/>
      </w:divBdr>
    </w:div>
    <w:div w:id="1782142264">
      <w:bodyDiv w:val="1"/>
      <w:marLeft w:val="0"/>
      <w:marRight w:val="0"/>
      <w:marTop w:val="0"/>
      <w:marBottom w:val="0"/>
      <w:divBdr>
        <w:top w:val="none" w:sz="0" w:space="0" w:color="auto"/>
        <w:left w:val="none" w:sz="0" w:space="0" w:color="auto"/>
        <w:bottom w:val="none" w:sz="0" w:space="0" w:color="auto"/>
        <w:right w:val="none" w:sz="0" w:space="0" w:color="auto"/>
      </w:divBdr>
    </w:div>
    <w:div w:id="1782607964">
      <w:bodyDiv w:val="1"/>
      <w:marLeft w:val="0"/>
      <w:marRight w:val="0"/>
      <w:marTop w:val="0"/>
      <w:marBottom w:val="0"/>
      <w:divBdr>
        <w:top w:val="none" w:sz="0" w:space="0" w:color="auto"/>
        <w:left w:val="none" w:sz="0" w:space="0" w:color="auto"/>
        <w:bottom w:val="none" w:sz="0" w:space="0" w:color="auto"/>
        <w:right w:val="none" w:sz="0" w:space="0" w:color="auto"/>
      </w:divBdr>
    </w:div>
    <w:div w:id="1783039735">
      <w:bodyDiv w:val="1"/>
      <w:marLeft w:val="0"/>
      <w:marRight w:val="0"/>
      <w:marTop w:val="0"/>
      <w:marBottom w:val="0"/>
      <w:divBdr>
        <w:top w:val="none" w:sz="0" w:space="0" w:color="auto"/>
        <w:left w:val="none" w:sz="0" w:space="0" w:color="auto"/>
        <w:bottom w:val="none" w:sz="0" w:space="0" w:color="auto"/>
        <w:right w:val="none" w:sz="0" w:space="0" w:color="auto"/>
      </w:divBdr>
    </w:div>
    <w:div w:id="1784299604">
      <w:bodyDiv w:val="1"/>
      <w:marLeft w:val="0"/>
      <w:marRight w:val="0"/>
      <w:marTop w:val="0"/>
      <w:marBottom w:val="0"/>
      <w:divBdr>
        <w:top w:val="none" w:sz="0" w:space="0" w:color="auto"/>
        <w:left w:val="none" w:sz="0" w:space="0" w:color="auto"/>
        <w:bottom w:val="none" w:sz="0" w:space="0" w:color="auto"/>
        <w:right w:val="none" w:sz="0" w:space="0" w:color="auto"/>
      </w:divBdr>
    </w:div>
    <w:div w:id="1784300363">
      <w:bodyDiv w:val="1"/>
      <w:marLeft w:val="0"/>
      <w:marRight w:val="0"/>
      <w:marTop w:val="0"/>
      <w:marBottom w:val="0"/>
      <w:divBdr>
        <w:top w:val="none" w:sz="0" w:space="0" w:color="auto"/>
        <w:left w:val="none" w:sz="0" w:space="0" w:color="auto"/>
        <w:bottom w:val="none" w:sz="0" w:space="0" w:color="auto"/>
        <w:right w:val="none" w:sz="0" w:space="0" w:color="auto"/>
      </w:divBdr>
    </w:div>
    <w:div w:id="1786466325">
      <w:bodyDiv w:val="1"/>
      <w:marLeft w:val="0"/>
      <w:marRight w:val="0"/>
      <w:marTop w:val="0"/>
      <w:marBottom w:val="0"/>
      <w:divBdr>
        <w:top w:val="none" w:sz="0" w:space="0" w:color="auto"/>
        <w:left w:val="none" w:sz="0" w:space="0" w:color="auto"/>
        <w:bottom w:val="none" w:sz="0" w:space="0" w:color="auto"/>
        <w:right w:val="none" w:sz="0" w:space="0" w:color="auto"/>
      </w:divBdr>
    </w:div>
    <w:div w:id="1795980459">
      <w:bodyDiv w:val="1"/>
      <w:marLeft w:val="0"/>
      <w:marRight w:val="0"/>
      <w:marTop w:val="0"/>
      <w:marBottom w:val="0"/>
      <w:divBdr>
        <w:top w:val="none" w:sz="0" w:space="0" w:color="auto"/>
        <w:left w:val="none" w:sz="0" w:space="0" w:color="auto"/>
        <w:bottom w:val="none" w:sz="0" w:space="0" w:color="auto"/>
        <w:right w:val="none" w:sz="0" w:space="0" w:color="auto"/>
      </w:divBdr>
    </w:div>
    <w:div w:id="1796362539">
      <w:bodyDiv w:val="1"/>
      <w:marLeft w:val="0"/>
      <w:marRight w:val="0"/>
      <w:marTop w:val="0"/>
      <w:marBottom w:val="0"/>
      <w:divBdr>
        <w:top w:val="none" w:sz="0" w:space="0" w:color="auto"/>
        <w:left w:val="none" w:sz="0" w:space="0" w:color="auto"/>
        <w:bottom w:val="none" w:sz="0" w:space="0" w:color="auto"/>
        <w:right w:val="none" w:sz="0" w:space="0" w:color="auto"/>
      </w:divBdr>
    </w:div>
    <w:div w:id="1803110307">
      <w:bodyDiv w:val="1"/>
      <w:marLeft w:val="0"/>
      <w:marRight w:val="0"/>
      <w:marTop w:val="0"/>
      <w:marBottom w:val="0"/>
      <w:divBdr>
        <w:top w:val="none" w:sz="0" w:space="0" w:color="auto"/>
        <w:left w:val="none" w:sz="0" w:space="0" w:color="auto"/>
        <w:bottom w:val="none" w:sz="0" w:space="0" w:color="auto"/>
        <w:right w:val="none" w:sz="0" w:space="0" w:color="auto"/>
      </w:divBdr>
    </w:div>
    <w:div w:id="1803573445">
      <w:bodyDiv w:val="1"/>
      <w:marLeft w:val="0"/>
      <w:marRight w:val="0"/>
      <w:marTop w:val="0"/>
      <w:marBottom w:val="0"/>
      <w:divBdr>
        <w:top w:val="none" w:sz="0" w:space="0" w:color="auto"/>
        <w:left w:val="none" w:sz="0" w:space="0" w:color="auto"/>
        <w:bottom w:val="none" w:sz="0" w:space="0" w:color="auto"/>
        <w:right w:val="none" w:sz="0" w:space="0" w:color="auto"/>
      </w:divBdr>
    </w:div>
    <w:div w:id="1804612032">
      <w:bodyDiv w:val="1"/>
      <w:marLeft w:val="0"/>
      <w:marRight w:val="0"/>
      <w:marTop w:val="0"/>
      <w:marBottom w:val="0"/>
      <w:divBdr>
        <w:top w:val="none" w:sz="0" w:space="0" w:color="auto"/>
        <w:left w:val="none" w:sz="0" w:space="0" w:color="auto"/>
        <w:bottom w:val="none" w:sz="0" w:space="0" w:color="auto"/>
        <w:right w:val="none" w:sz="0" w:space="0" w:color="auto"/>
      </w:divBdr>
    </w:div>
    <w:div w:id="1804731227">
      <w:bodyDiv w:val="1"/>
      <w:marLeft w:val="0"/>
      <w:marRight w:val="0"/>
      <w:marTop w:val="0"/>
      <w:marBottom w:val="0"/>
      <w:divBdr>
        <w:top w:val="none" w:sz="0" w:space="0" w:color="auto"/>
        <w:left w:val="none" w:sz="0" w:space="0" w:color="auto"/>
        <w:bottom w:val="none" w:sz="0" w:space="0" w:color="auto"/>
        <w:right w:val="none" w:sz="0" w:space="0" w:color="auto"/>
      </w:divBdr>
    </w:div>
    <w:div w:id="1805733317">
      <w:bodyDiv w:val="1"/>
      <w:marLeft w:val="0"/>
      <w:marRight w:val="0"/>
      <w:marTop w:val="0"/>
      <w:marBottom w:val="0"/>
      <w:divBdr>
        <w:top w:val="none" w:sz="0" w:space="0" w:color="auto"/>
        <w:left w:val="none" w:sz="0" w:space="0" w:color="auto"/>
        <w:bottom w:val="none" w:sz="0" w:space="0" w:color="auto"/>
        <w:right w:val="none" w:sz="0" w:space="0" w:color="auto"/>
      </w:divBdr>
    </w:div>
    <w:div w:id="1806045119">
      <w:bodyDiv w:val="1"/>
      <w:marLeft w:val="0"/>
      <w:marRight w:val="0"/>
      <w:marTop w:val="0"/>
      <w:marBottom w:val="0"/>
      <w:divBdr>
        <w:top w:val="none" w:sz="0" w:space="0" w:color="auto"/>
        <w:left w:val="none" w:sz="0" w:space="0" w:color="auto"/>
        <w:bottom w:val="none" w:sz="0" w:space="0" w:color="auto"/>
        <w:right w:val="none" w:sz="0" w:space="0" w:color="auto"/>
      </w:divBdr>
    </w:div>
    <w:div w:id="1806314161">
      <w:bodyDiv w:val="1"/>
      <w:marLeft w:val="0"/>
      <w:marRight w:val="0"/>
      <w:marTop w:val="0"/>
      <w:marBottom w:val="0"/>
      <w:divBdr>
        <w:top w:val="none" w:sz="0" w:space="0" w:color="auto"/>
        <w:left w:val="none" w:sz="0" w:space="0" w:color="auto"/>
        <w:bottom w:val="none" w:sz="0" w:space="0" w:color="auto"/>
        <w:right w:val="none" w:sz="0" w:space="0" w:color="auto"/>
      </w:divBdr>
    </w:div>
    <w:div w:id="1808277005">
      <w:bodyDiv w:val="1"/>
      <w:marLeft w:val="0"/>
      <w:marRight w:val="0"/>
      <w:marTop w:val="0"/>
      <w:marBottom w:val="0"/>
      <w:divBdr>
        <w:top w:val="none" w:sz="0" w:space="0" w:color="auto"/>
        <w:left w:val="none" w:sz="0" w:space="0" w:color="auto"/>
        <w:bottom w:val="none" w:sz="0" w:space="0" w:color="auto"/>
        <w:right w:val="none" w:sz="0" w:space="0" w:color="auto"/>
      </w:divBdr>
    </w:div>
    <w:div w:id="1810247764">
      <w:bodyDiv w:val="1"/>
      <w:marLeft w:val="0"/>
      <w:marRight w:val="0"/>
      <w:marTop w:val="0"/>
      <w:marBottom w:val="0"/>
      <w:divBdr>
        <w:top w:val="none" w:sz="0" w:space="0" w:color="auto"/>
        <w:left w:val="none" w:sz="0" w:space="0" w:color="auto"/>
        <w:bottom w:val="none" w:sz="0" w:space="0" w:color="auto"/>
        <w:right w:val="none" w:sz="0" w:space="0" w:color="auto"/>
      </w:divBdr>
    </w:div>
    <w:div w:id="1811164988">
      <w:bodyDiv w:val="1"/>
      <w:marLeft w:val="0"/>
      <w:marRight w:val="0"/>
      <w:marTop w:val="0"/>
      <w:marBottom w:val="0"/>
      <w:divBdr>
        <w:top w:val="none" w:sz="0" w:space="0" w:color="auto"/>
        <w:left w:val="none" w:sz="0" w:space="0" w:color="auto"/>
        <w:bottom w:val="none" w:sz="0" w:space="0" w:color="auto"/>
        <w:right w:val="none" w:sz="0" w:space="0" w:color="auto"/>
      </w:divBdr>
    </w:div>
    <w:div w:id="1813134988">
      <w:bodyDiv w:val="1"/>
      <w:marLeft w:val="0"/>
      <w:marRight w:val="0"/>
      <w:marTop w:val="0"/>
      <w:marBottom w:val="0"/>
      <w:divBdr>
        <w:top w:val="none" w:sz="0" w:space="0" w:color="auto"/>
        <w:left w:val="none" w:sz="0" w:space="0" w:color="auto"/>
        <w:bottom w:val="none" w:sz="0" w:space="0" w:color="auto"/>
        <w:right w:val="none" w:sz="0" w:space="0" w:color="auto"/>
      </w:divBdr>
    </w:div>
    <w:div w:id="1813255826">
      <w:bodyDiv w:val="1"/>
      <w:marLeft w:val="0"/>
      <w:marRight w:val="0"/>
      <w:marTop w:val="0"/>
      <w:marBottom w:val="0"/>
      <w:divBdr>
        <w:top w:val="none" w:sz="0" w:space="0" w:color="auto"/>
        <w:left w:val="none" w:sz="0" w:space="0" w:color="auto"/>
        <w:bottom w:val="none" w:sz="0" w:space="0" w:color="auto"/>
        <w:right w:val="none" w:sz="0" w:space="0" w:color="auto"/>
      </w:divBdr>
    </w:div>
    <w:div w:id="1814717177">
      <w:bodyDiv w:val="1"/>
      <w:marLeft w:val="0"/>
      <w:marRight w:val="0"/>
      <w:marTop w:val="0"/>
      <w:marBottom w:val="0"/>
      <w:divBdr>
        <w:top w:val="none" w:sz="0" w:space="0" w:color="auto"/>
        <w:left w:val="none" w:sz="0" w:space="0" w:color="auto"/>
        <w:bottom w:val="none" w:sz="0" w:space="0" w:color="auto"/>
        <w:right w:val="none" w:sz="0" w:space="0" w:color="auto"/>
      </w:divBdr>
    </w:div>
    <w:div w:id="1815753276">
      <w:bodyDiv w:val="1"/>
      <w:marLeft w:val="0"/>
      <w:marRight w:val="0"/>
      <w:marTop w:val="0"/>
      <w:marBottom w:val="0"/>
      <w:divBdr>
        <w:top w:val="none" w:sz="0" w:space="0" w:color="auto"/>
        <w:left w:val="none" w:sz="0" w:space="0" w:color="auto"/>
        <w:bottom w:val="none" w:sz="0" w:space="0" w:color="auto"/>
        <w:right w:val="none" w:sz="0" w:space="0" w:color="auto"/>
      </w:divBdr>
    </w:div>
    <w:div w:id="1815835891">
      <w:bodyDiv w:val="1"/>
      <w:marLeft w:val="0"/>
      <w:marRight w:val="0"/>
      <w:marTop w:val="0"/>
      <w:marBottom w:val="0"/>
      <w:divBdr>
        <w:top w:val="none" w:sz="0" w:space="0" w:color="auto"/>
        <w:left w:val="none" w:sz="0" w:space="0" w:color="auto"/>
        <w:bottom w:val="none" w:sz="0" w:space="0" w:color="auto"/>
        <w:right w:val="none" w:sz="0" w:space="0" w:color="auto"/>
      </w:divBdr>
    </w:div>
    <w:div w:id="1816752616">
      <w:bodyDiv w:val="1"/>
      <w:marLeft w:val="0"/>
      <w:marRight w:val="0"/>
      <w:marTop w:val="0"/>
      <w:marBottom w:val="0"/>
      <w:divBdr>
        <w:top w:val="none" w:sz="0" w:space="0" w:color="auto"/>
        <w:left w:val="none" w:sz="0" w:space="0" w:color="auto"/>
        <w:bottom w:val="none" w:sz="0" w:space="0" w:color="auto"/>
        <w:right w:val="none" w:sz="0" w:space="0" w:color="auto"/>
      </w:divBdr>
    </w:div>
    <w:div w:id="1817213676">
      <w:bodyDiv w:val="1"/>
      <w:marLeft w:val="0"/>
      <w:marRight w:val="0"/>
      <w:marTop w:val="0"/>
      <w:marBottom w:val="0"/>
      <w:divBdr>
        <w:top w:val="none" w:sz="0" w:space="0" w:color="auto"/>
        <w:left w:val="none" w:sz="0" w:space="0" w:color="auto"/>
        <w:bottom w:val="none" w:sz="0" w:space="0" w:color="auto"/>
        <w:right w:val="none" w:sz="0" w:space="0" w:color="auto"/>
      </w:divBdr>
    </w:div>
    <w:div w:id="1817527041">
      <w:bodyDiv w:val="1"/>
      <w:marLeft w:val="0"/>
      <w:marRight w:val="0"/>
      <w:marTop w:val="0"/>
      <w:marBottom w:val="0"/>
      <w:divBdr>
        <w:top w:val="none" w:sz="0" w:space="0" w:color="auto"/>
        <w:left w:val="none" w:sz="0" w:space="0" w:color="auto"/>
        <w:bottom w:val="none" w:sz="0" w:space="0" w:color="auto"/>
        <w:right w:val="none" w:sz="0" w:space="0" w:color="auto"/>
      </w:divBdr>
    </w:div>
    <w:div w:id="1818524426">
      <w:bodyDiv w:val="1"/>
      <w:marLeft w:val="0"/>
      <w:marRight w:val="0"/>
      <w:marTop w:val="0"/>
      <w:marBottom w:val="0"/>
      <w:divBdr>
        <w:top w:val="none" w:sz="0" w:space="0" w:color="auto"/>
        <w:left w:val="none" w:sz="0" w:space="0" w:color="auto"/>
        <w:bottom w:val="none" w:sz="0" w:space="0" w:color="auto"/>
        <w:right w:val="none" w:sz="0" w:space="0" w:color="auto"/>
      </w:divBdr>
    </w:div>
    <w:div w:id="1819371328">
      <w:bodyDiv w:val="1"/>
      <w:marLeft w:val="0"/>
      <w:marRight w:val="0"/>
      <w:marTop w:val="0"/>
      <w:marBottom w:val="0"/>
      <w:divBdr>
        <w:top w:val="none" w:sz="0" w:space="0" w:color="auto"/>
        <w:left w:val="none" w:sz="0" w:space="0" w:color="auto"/>
        <w:bottom w:val="none" w:sz="0" w:space="0" w:color="auto"/>
        <w:right w:val="none" w:sz="0" w:space="0" w:color="auto"/>
      </w:divBdr>
    </w:div>
    <w:div w:id="1821657170">
      <w:bodyDiv w:val="1"/>
      <w:marLeft w:val="0"/>
      <w:marRight w:val="0"/>
      <w:marTop w:val="0"/>
      <w:marBottom w:val="0"/>
      <w:divBdr>
        <w:top w:val="none" w:sz="0" w:space="0" w:color="auto"/>
        <w:left w:val="none" w:sz="0" w:space="0" w:color="auto"/>
        <w:bottom w:val="none" w:sz="0" w:space="0" w:color="auto"/>
        <w:right w:val="none" w:sz="0" w:space="0" w:color="auto"/>
      </w:divBdr>
    </w:div>
    <w:div w:id="1824664004">
      <w:bodyDiv w:val="1"/>
      <w:marLeft w:val="0"/>
      <w:marRight w:val="0"/>
      <w:marTop w:val="0"/>
      <w:marBottom w:val="0"/>
      <w:divBdr>
        <w:top w:val="none" w:sz="0" w:space="0" w:color="auto"/>
        <w:left w:val="none" w:sz="0" w:space="0" w:color="auto"/>
        <w:bottom w:val="none" w:sz="0" w:space="0" w:color="auto"/>
        <w:right w:val="none" w:sz="0" w:space="0" w:color="auto"/>
      </w:divBdr>
    </w:div>
    <w:div w:id="1828790337">
      <w:bodyDiv w:val="1"/>
      <w:marLeft w:val="0"/>
      <w:marRight w:val="0"/>
      <w:marTop w:val="0"/>
      <w:marBottom w:val="0"/>
      <w:divBdr>
        <w:top w:val="none" w:sz="0" w:space="0" w:color="auto"/>
        <w:left w:val="none" w:sz="0" w:space="0" w:color="auto"/>
        <w:bottom w:val="none" w:sz="0" w:space="0" w:color="auto"/>
        <w:right w:val="none" w:sz="0" w:space="0" w:color="auto"/>
      </w:divBdr>
    </w:div>
    <w:div w:id="1831553666">
      <w:bodyDiv w:val="1"/>
      <w:marLeft w:val="0"/>
      <w:marRight w:val="0"/>
      <w:marTop w:val="0"/>
      <w:marBottom w:val="0"/>
      <w:divBdr>
        <w:top w:val="none" w:sz="0" w:space="0" w:color="auto"/>
        <w:left w:val="none" w:sz="0" w:space="0" w:color="auto"/>
        <w:bottom w:val="none" w:sz="0" w:space="0" w:color="auto"/>
        <w:right w:val="none" w:sz="0" w:space="0" w:color="auto"/>
      </w:divBdr>
    </w:div>
    <w:div w:id="1831677106">
      <w:bodyDiv w:val="1"/>
      <w:marLeft w:val="0"/>
      <w:marRight w:val="0"/>
      <w:marTop w:val="0"/>
      <w:marBottom w:val="0"/>
      <w:divBdr>
        <w:top w:val="none" w:sz="0" w:space="0" w:color="auto"/>
        <w:left w:val="none" w:sz="0" w:space="0" w:color="auto"/>
        <w:bottom w:val="none" w:sz="0" w:space="0" w:color="auto"/>
        <w:right w:val="none" w:sz="0" w:space="0" w:color="auto"/>
      </w:divBdr>
    </w:div>
    <w:div w:id="1834562511">
      <w:bodyDiv w:val="1"/>
      <w:marLeft w:val="0"/>
      <w:marRight w:val="0"/>
      <w:marTop w:val="0"/>
      <w:marBottom w:val="0"/>
      <w:divBdr>
        <w:top w:val="none" w:sz="0" w:space="0" w:color="auto"/>
        <w:left w:val="none" w:sz="0" w:space="0" w:color="auto"/>
        <w:bottom w:val="none" w:sz="0" w:space="0" w:color="auto"/>
        <w:right w:val="none" w:sz="0" w:space="0" w:color="auto"/>
      </w:divBdr>
    </w:div>
    <w:div w:id="1834877284">
      <w:bodyDiv w:val="1"/>
      <w:marLeft w:val="0"/>
      <w:marRight w:val="0"/>
      <w:marTop w:val="0"/>
      <w:marBottom w:val="0"/>
      <w:divBdr>
        <w:top w:val="none" w:sz="0" w:space="0" w:color="auto"/>
        <w:left w:val="none" w:sz="0" w:space="0" w:color="auto"/>
        <w:bottom w:val="none" w:sz="0" w:space="0" w:color="auto"/>
        <w:right w:val="none" w:sz="0" w:space="0" w:color="auto"/>
      </w:divBdr>
    </w:div>
    <w:div w:id="1840582114">
      <w:bodyDiv w:val="1"/>
      <w:marLeft w:val="0"/>
      <w:marRight w:val="0"/>
      <w:marTop w:val="0"/>
      <w:marBottom w:val="0"/>
      <w:divBdr>
        <w:top w:val="none" w:sz="0" w:space="0" w:color="auto"/>
        <w:left w:val="none" w:sz="0" w:space="0" w:color="auto"/>
        <w:bottom w:val="none" w:sz="0" w:space="0" w:color="auto"/>
        <w:right w:val="none" w:sz="0" w:space="0" w:color="auto"/>
      </w:divBdr>
    </w:div>
    <w:div w:id="1844739235">
      <w:bodyDiv w:val="1"/>
      <w:marLeft w:val="0"/>
      <w:marRight w:val="0"/>
      <w:marTop w:val="0"/>
      <w:marBottom w:val="0"/>
      <w:divBdr>
        <w:top w:val="none" w:sz="0" w:space="0" w:color="auto"/>
        <w:left w:val="none" w:sz="0" w:space="0" w:color="auto"/>
        <w:bottom w:val="none" w:sz="0" w:space="0" w:color="auto"/>
        <w:right w:val="none" w:sz="0" w:space="0" w:color="auto"/>
      </w:divBdr>
    </w:div>
    <w:div w:id="1847788572">
      <w:bodyDiv w:val="1"/>
      <w:marLeft w:val="0"/>
      <w:marRight w:val="0"/>
      <w:marTop w:val="0"/>
      <w:marBottom w:val="0"/>
      <w:divBdr>
        <w:top w:val="none" w:sz="0" w:space="0" w:color="auto"/>
        <w:left w:val="none" w:sz="0" w:space="0" w:color="auto"/>
        <w:bottom w:val="none" w:sz="0" w:space="0" w:color="auto"/>
        <w:right w:val="none" w:sz="0" w:space="0" w:color="auto"/>
      </w:divBdr>
    </w:div>
    <w:div w:id="1848012089">
      <w:bodyDiv w:val="1"/>
      <w:marLeft w:val="0"/>
      <w:marRight w:val="0"/>
      <w:marTop w:val="0"/>
      <w:marBottom w:val="0"/>
      <w:divBdr>
        <w:top w:val="none" w:sz="0" w:space="0" w:color="auto"/>
        <w:left w:val="none" w:sz="0" w:space="0" w:color="auto"/>
        <w:bottom w:val="none" w:sz="0" w:space="0" w:color="auto"/>
        <w:right w:val="none" w:sz="0" w:space="0" w:color="auto"/>
      </w:divBdr>
    </w:div>
    <w:div w:id="1848251055">
      <w:bodyDiv w:val="1"/>
      <w:marLeft w:val="0"/>
      <w:marRight w:val="0"/>
      <w:marTop w:val="0"/>
      <w:marBottom w:val="0"/>
      <w:divBdr>
        <w:top w:val="none" w:sz="0" w:space="0" w:color="auto"/>
        <w:left w:val="none" w:sz="0" w:space="0" w:color="auto"/>
        <w:bottom w:val="none" w:sz="0" w:space="0" w:color="auto"/>
        <w:right w:val="none" w:sz="0" w:space="0" w:color="auto"/>
      </w:divBdr>
    </w:div>
    <w:div w:id="1848977548">
      <w:bodyDiv w:val="1"/>
      <w:marLeft w:val="0"/>
      <w:marRight w:val="0"/>
      <w:marTop w:val="0"/>
      <w:marBottom w:val="0"/>
      <w:divBdr>
        <w:top w:val="none" w:sz="0" w:space="0" w:color="auto"/>
        <w:left w:val="none" w:sz="0" w:space="0" w:color="auto"/>
        <w:bottom w:val="none" w:sz="0" w:space="0" w:color="auto"/>
        <w:right w:val="none" w:sz="0" w:space="0" w:color="auto"/>
      </w:divBdr>
    </w:div>
    <w:div w:id="1850294824">
      <w:bodyDiv w:val="1"/>
      <w:marLeft w:val="0"/>
      <w:marRight w:val="0"/>
      <w:marTop w:val="0"/>
      <w:marBottom w:val="0"/>
      <w:divBdr>
        <w:top w:val="none" w:sz="0" w:space="0" w:color="auto"/>
        <w:left w:val="none" w:sz="0" w:space="0" w:color="auto"/>
        <w:bottom w:val="none" w:sz="0" w:space="0" w:color="auto"/>
        <w:right w:val="none" w:sz="0" w:space="0" w:color="auto"/>
      </w:divBdr>
    </w:div>
    <w:div w:id="1853109706">
      <w:bodyDiv w:val="1"/>
      <w:marLeft w:val="0"/>
      <w:marRight w:val="0"/>
      <w:marTop w:val="0"/>
      <w:marBottom w:val="0"/>
      <w:divBdr>
        <w:top w:val="none" w:sz="0" w:space="0" w:color="auto"/>
        <w:left w:val="none" w:sz="0" w:space="0" w:color="auto"/>
        <w:bottom w:val="none" w:sz="0" w:space="0" w:color="auto"/>
        <w:right w:val="none" w:sz="0" w:space="0" w:color="auto"/>
      </w:divBdr>
    </w:div>
    <w:div w:id="1853453708">
      <w:bodyDiv w:val="1"/>
      <w:marLeft w:val="0"/>
      <w:marRight w:val="0"/>
      <w:marTop w:val="0"/>
      <w:marBottom w:val="0"/>
      <w:divBdr>
        <w:top w:val="none" w:sz="0" w:space="0" w:color="auto"/>
        <w:left w:val="none" w:sz="0" w:space="0" w:color="auto"/>
        <w:bottom w:val="none" w:sz="0" w:space="0" w:color="auto"/>
        <w:right w:val="none" w:sz="0" w:space="0" w:color="auto"/>
      </w:divBdr>
    </w:div>
    <w:div w:id="1854492497">
      <w:bodyDiv w:val="1"/>
      <w:marLeft w:val="0"/>
      <w:marRight w:val="0"/>
      <w:marTop w:val="0"/>
      <w:marBottom w:val="0"/>
      <w:divBdr>
        <w:top w:val="none" w:sz="0" w:space="0" w:color="auto"/>
        <w:left w:val="none" w:sz="0" w:space="0" w:color="auto"/>
        <w:bottom w:val="none" w:sz="0" w:space="0" w:color="auto"/>
        <w:right w:val="none" w:sz="0" w:space="0" w:color="auto"/>
      </w:divBdr>
    </w:div>
    <w:div w:id="1854564064">
      <w:bodyDiv w:val="1"/>
      <w:marLeft w:val="0"/>
      <w:marRight w:val="0"/>
      <w:marTop w:val="0"/>
      <w:marBottom w:val="0"/>
      <w:divBdr>
        <w:top w:val="none" w:sz="0" w:space="0" w:color="auto"/>
        <w:left w:val="none" w:sz="0" w:space="0" w:color="auto"/>
        <w:bottom w:val="none" w:sz="0" w:space="0" w:color="auto"/>
        <w:right w:val="none" w:sz="0" w:space="0" w:color="auto"/>
      </w:divBdr>
    </w:div>
    <w:div w:id="1855611975">
      <w:bodyDiv w:val="1"/>
      <w:marLeft w:val="0"/>
      <w:marRight w:val="0"/>
      <w:marTop w:val="0"/>
      <w:marBottom w:val="0"/>
      <w:divBdr>
        <w:top w:val="none" w:sz="0" w:space="0" w:color="auto"/>
        <w:left w:val="none" w:sz="0" w:space="0" w:color="auto"/>
        <w:bottom w:val="none" w:sz="0" w:space="0" w:color="auto"/>
        <w:right w:val="none" w:sz="0" w:space="0" w:color="auto"/>
      </w:divBdr>
    </w:div>
    <w:div w:id="1856379305">
      <w:bodyDiv w:val="1"/>
      <w:marLeft w:val="0"/>
      <w:marRight w:val="0"/>
      <w:marTop w:val="0"/>
      <w:marBottom w:val="0"/>
      <w:divBdr>
        <w:top w:val="none" w:sz="0" w:space="0" w:color="auto"/>
        <w:left w:val="none" w:sz="0" w:space="0" w:color="auto"/>
        <w:bottom w:val="none" w:sz="0" w:space="0" w:color="auto"/>
        <w:right w:val="none" w:sz="0" w:space="0" w:color="auto"/>
      </w:divBdr>
    </w:div>
    <w:div w:id="1863930367">
      <w:bodyDiv w:val="1"/>
      <w:marLeft w:val="0"/>
      <w:marRight w:val="0"/>
      <w:marTop w:val="0"/>
      <w:marBottom w:val="0"/>
      <w:divBdr>
        <w:top w:val="none" w:sz="0" w:space="0" w:color="auto"/>
        <w:left w:val="none" w:sz="0" w:space="0" w:color="auto"/>
        <w:bottom w:val="none" w:sz="0" w:space="0" w:color="auto"/>
        <w:right w:val="none" w:sz="0" w:space="0" w:color="auto"/>
      </w:divBdr>
    </w:div>
    <w:div w:id="1867715453">
      <w:bodyDiv w:val="1"/>
      <w:marLeft w:val="0"/>
      <w:marRight w:val="0"/>
      <w:marTop w:val="0"/>
      <w:marBottom w:val="0"/>
      <w:divBdr>
        <w:top w:val="none" w:sz="0" w:space="0" w:color="auto"/>
        <w:left w:val="none" w:sz="0" w:space="0" w:color="auto"/>
        <w:bottom w:val="none" w:sz="0" w:space="0" w:color="auto"/>
        <w:right w:val="none" w:sz="0" w:space="0" w:color="auto"/>
      </w:divBdr>
    </w:div>
    <w:div w:id="1867866250">
      <w:bodyDiv w:val="1"/>
      <w:marLeft w:val="0"/>
      <w:marRight w:val="0"/>
      <w:marTop w:val="0"/>
      <w:marBottom w:val="0"/>
      <w:divBdr>
        <w:top w:val="none" w:sz="0" w:space="0" w:color="auto"/>
        <w:left w:val="none" w:sz="0" w:space="0" w:color="auto"/>
        <w:bottom w:val="none" w:sz="0" w:space="0" w:color="auto"/>
        <w:right w:val="none" w:sz="0" w:space="0" w:color="auto"/>
      </w:divBdr>
    </w:div>
    <w:div w:id="1871869801">
      <w:bodyDiv w:val="1"/>
      <w:marLeft w:val="0"/>
      <w:marRight w:val="0"/>
      <w:marTop w:val="0"/>
      <w:marBottom w:val="0"/>
      <w:divBdr>
        <w:top w:val="none" w:sz="0" w:space="0" w:color="auto"/>
        <w:left w:val="none" w:sz="0" w:space="0" w:color="auto"/>
        <w:bottom w:val="none" w:sz="0" w:space="0" w:color="auto"/>
        <w:right w:val="none" w:sz="0" w:space="0" w:color="auto"/>
      </w:divBdr>
    </w:div>
    <w:div w:id="1872570316">
      <w:bodyDiv w:val="1"/>
      <w:marLeft w:val="0"/>
      <w:marRight w:val="0"/>
      <w:marTop w:val="0"/>
      <w:marBottom w:val="0"/>
      <w:divBdr>
        <w:top w:val="none" w:sz="0" w:space="0" w:color="auto"/>
        <w:left w:val="none" w:sz="0" w:space="0" w:color="auto"/>
        <w:bottom w:val="none" w:sz="0" w:space="0" w:color="auto"/>
        <w:right w:val="none" w:sz="0" w:space="0" w:color="auto"/>
      </w:divBdr>
    </w:div>
    <w:div w:id="1876578992">
      <w:bodyDiv w:val="1"/>
      <w:marLeft w:val="0"/>
      <w:marRight w:val="0"/>
      <w:marTop w:val="0"/>
      <w:marBottom w:val="0"/>
      <w:divBdr>
        <w:top w:val="none" w:sz="0" w:space="0" w:color="auto"/>
        <w:left w:val="none" w:sz="0" w:space="0" w:color="auto"/>
        <w:bottom w:val="none" w:sz="0" w:space="0" w:color="auto"/>
        <w:right w:val="none" w:sz="0" w:space="0" w:color="auto"/>
      </w:divBdr>
    </w:div>
    <w:div w:id="1876652747">
      <w:bodyDiv w:val="1"/>
      <w:marLeft w:val="0"/>
      <w:marRight w:val="0"/>
      <w:marTop w:val="0"/>
      <w:marBottom w:val="0"/>
      <w:divBdr>
        <w:top w:val="none" w:sz="0" w:space="0" w:color="auto"/>
        <w:left w:val="none" w:sz="0" w:space="0" w:color="auto"/>
        <w:bottom w:val="none" w:sz="0" w:space="0" w:color="auto"/>
        <w:right w:val="none" w:sz="0" w:space="0" w:color="auto"/>
      </w:divBdr>
    </w:div>
    <w:div w:id="1878349744">
      <w:bodyDiv w:val="1"/>
      <w:marLeft w:val="0"/>
      <w:marRight w:val="0"/>
      <w:marTop w:val="0"/>
      <w:marBottom w:val="0"/>
      <w:divBdr>
        <w:top w:val="none" w:sz="0" w:space="0" w:color="auto"/>
        <w:left w:val="none" w:sz="0" w:space="0" w:color="auto"/>
        <w:bottom w:val="none" w:sz="0" w:space="0" w:color="auto"/>
        <w:right w:val="none" w:sz="0" w:space="0" w:color="auto"/>
      </w:divBdr>
    </w:div>
    <w:div w:id="1879857089">
      <w:bodyDiv w:val="1"/>
      <w:marLeft w:val="0"/>
      <w:marRight w:val="0"/>
      <w:marTop w:val="0"/>
      <w:marBottom w:val="0"/>
      <w:divBdr>
        <w:top w:val="none" w:sz="0" w:space="0" w:color="auto"/>
        <w:left w:val="none" w:sz="0" w:space="0" w:color="auto"/>
        <w:bottom w:val="none" w:sz="0" w:space="0" w:color="auto"/>
        <w:right w:val="none" w:sz="0" w:space="0" w:color="auto"/>
      </w:divBdr>
    </w:div>
    <w:div w:id="1883246492">
      <w:bodyDiv w:val="1"/>
      <w:marLeft w:val="0"/>
      <w:marRight w:val="0"/>
      <w:marTop w:val="0"/>
      <w:marBottom w:val="0"/>
      <w:divBdr>
        <w:top w:val="none" w:sz="0" w:space="0" w:color="auto"/>
        <w:left w:val="none" w:sz="0" w:space="0" w:color="auto"/>
        <w:bottom w:val="none" w:sz="0" w:space="0" w:color="auto"/>
        <w:right w:val="none" w:sz="0" w:space="0" w:color="auto"/>
      </w:divBdr>
    </w:div>
    <w:div w:id="1886477884">
      <w:bodyDiv w:val="1"/>
      <w:marLeft w:val="0"/>
      <w:marRight w:val="0"/>
      <w:marTop w:val="0"/>
      <w:marBottom w:val="0"/>
      <w:divBdr>
        <w:top w:val="none" w:sz="0" w:space="0" w:color="auto"/>
        <w:left w:val="none" w:sz="0" w:space="0" w:color="auto"/>
        <w:bottom w:val="none" w:sz="0" w:space="0" w:color="auto"/>
        <w:right w:val="none" w:sz="0" w:space="0" w:color="auto"/>
      </w:divBdr>
    </w:div>
    <w:div w:id="1891766781">
      <w:bodyDiv w:val="1"/>
      <w:marLeft w:val="0"/>
      <w:marRight w:val="0"/>
      <w:marTop w:val="0"/>
      <w:marBottom w:val="0"/>
      <w:divBdr>
        <w:top w:val="none" w:sz="0" w:space="0" w:color="auto"/>
        <w:left w:val="none" w:sz="0" w:space="0" w:color="auto"/>
        <w:bottom w:val="none" w:sz="0" w:space="0" w:color="auto"/>
        <w:right w:val="none" w:sz="0" w:space="0" w:color="auto"/>
      </w:divBdr>
    </w:div>
    <w:div w:id="1892569228">
      <w:bodyDiv w:val="1"/>
      <w:marLeft w:val="0"/>
      <w:marRight w:val="0"/>
      <w:marTop w:val="0"/>
      <w:marBottom w:val="0"/>
      <w:divBdr>
        <w:top w:val="none" w:sz="0" w:space="0" w:color="auto"/>
        <w:left w:val="none" w:sz="0" w:space="0" w:color="auto"/>
        <w:bottom w:val="none" w:sz="0" w:space="0" w:color="auto"/>
        <w:right w:val="none" w:sz="0" w:space="0" w:color="auto"/>
      </w:divBdr>
      <w:divsChild>
        <w:div w:id="1479372246">
          <w:marLeft w:val="640"/>
          <w:marRight w:val="0"/>
          <w:marTop w:val="0"/>
          <w:marBottom w:val="0"/>
          <w:divBdr>
            <w:top w:val="none" w:sz="0" w:space="0" w:color="auto"/>
            <w:left w:val="none" w:sz="0" w:space="0" w:color="auto"/>
            <w:bottom w:val="none" w:sz="0" w:space="0" w:color="auto"/>
            <w:right w:val="none" w:sz="0" w:space="0" w:color="auto"/>
          </w:divBdr>
        </w:div>
        <w:div w:id="1164860690">
          <w:marLeft w:val="640"/>
          <w:marRight w:val="0"/>
          <w:marTop w:val="0"/>
          <w:marBottom w:val="0"/>
          <w:divBdr>
            <w:top w:val="none" w:sz="0" w:space="0" w:color="auto"/>
            <w:left w:val="none" w:sz="0" w:space="0" w:color="auto"/>
            <w:bottom w:val="none" w:sz="0" w:space="0" w:color="auto"/>
            <w:right w:val="none" w:sz="0" w:space="0" w:color="auto"/>
          </w:divBdr>
        </w:div>
        <w:div w:id="616303751">
          <w:marLeft w:val="640"/>
          <w:marRight w:val="0"/>
          <w:marTop w:val="0"/>
          <w:marBottom w:val="0"/>
          <w:divBdr>
            <w:top w:val="none" w:sz="0" w:space="0" w:color="auto"/>
            <w:left w:val="none" w:sz="0" w:space="0" w:color="auto"/>
            <w:bottom w:val="none" w:sz="0" w:space="0" w:color="auto"/>
            <w:right w:val="none" w:sz="0" w:space="0" w:color="auto"/>
          </w:divBdr>
        </w:div>
        <w:div w:id="644897836">
          <w:marLeft w:val="640"/>
          <w:marRight w:val="0"/>
          <w:marTop w:val="0"/>
          <w:marBottom w:val="0"/>
          <w:divBdr>
            <w:top w:val="none" w:sz="0" w:space="0" w:color="auto"/>
            <w:left w:val="none" w:sz="0" w:space="0" w:color="auto"/>
            <w:bottom w:val="none" w:sz="0" w:space="0" w:color="auto"/>
            <w:right w:val="none" w:sz="0" w:space="0" w:color="auto"/>
          </w:divBdr>
        </w:div>
        <w:div w:id="487677646">
          <w:marLeft w:val="640"/>
          <w:marRight w:val="0"/>
          <w:marTop w:val="0"/>
          <w:marBottom w:val="0"/>
          <w:divBdr>
            <w:top w:val="none" w:sz="0" w:space="0" w:color="auto"/>
            <w:left w:val="none" w:sz="0" w:space="0" w:color="auto"/>
            <w:bottom w:val="none" w:sz="0" w:space="0" w:color="auto"/>
            <w:right w:val="none" w:sz="0" w:space="0" w:color="auto"/>
          </w:divBdr>
        </w:div>
        <w:div w:id="563219712">
          <w:marLeft w:val="640"/>
          <w:marRight w:val="0"/>
          <w:marTop w:val="0"/>
          <w:marBottom w:val="0"/>
          <w:divBdr>
            <w:top w:val="none" w:sz="0" w:space="0" w:color="auto"/>
            <w:left w:val="none" w:sz="0" w:space="0" w:color="auto"/>
            <w:bottom w:val="none" w:sz="0" w:space="0" w:color="auto"/>
            <w:right w:val="none" w:sz="0" w:space="0" w:color="auto"/>
          </w:divBdr>
        </w:div>
        <w:div w:id="887647779">
          <w:marLeft w:val="640"/>
          <w:marRight w:val="0"/>
          <w:marTop w:val="0"/>
          <w:marBottom w:val="0"/>
          <w:divBdr>
            <w:top w:val="none" w:sz="0" w:space="0" w:color="auto"/>
            <w:left w:val="none" w:sz="0" w:space="0" w:color="auto"/>
            <w:bottom w:val="none" w:sz="0" w:space="0" w:color="auto"/>
            <w:right w:val="none" w:sz="0" w:space="0" w:color="auto"/>
          </w:divBdr>
        </w:div>
        <w:div w:id="1449351559">
          <w:marLeft w:val="640"/>
          <w:marRight w:val="0"/>
          <w:marTop w:val="0"/>
          <w:marBottom w:val="0"/>
          <w:divBdr>
            <w:top w:val="none" w:sz="0" w:space="0" w:color="auto"/>
            <w:left w:val="none" w:sz="0" w:space="0" w:color="auto"/>
            <w:bottom w:val="none" w:sz="0" w:space="0" w:color="auto"/>
            <w:right w:val="none" w:sz="0" w:space="0" w:color="auto"/>
          </w:divBdr>
        </w:div>
        <w:div w:id="731463169">
          <w:marLeft w:val="640"/>
          <w:marRight w:val="0"/>
          <w:marTop w:val="0"/>
          <w:marBottom w:val="0"/>
          <w:divBdr>
            <w:top w:val="none" w:sz="0" w:space="0" w:color="auto"/>
            <w:left w:val="none" w:sz="0" w:space="0" w:color="auto"/>
            <w:bottom w:val="none" w:sz="0" w:space="0" w:color="auto"/>
            <w:right w:val="none" w:sz="0" w:space="0" w:color="auto"/>
          </w:divBdr>
        </w:div>
        <w:div w:id="926503742">
          <w:marLeft w:val="640"/>
          <w:marRight w:val="0"/>
          <w:marTop w:val="0"/>
          <w:marBottom w:val="0"/>
          <w:divBdr>
            <w:top w:val="none" w:sz="0" w:space="0" w:color="auto"/>
            <w:left w:val="none" w:sz="0" w:space="0" w:color="auto"/>
            <w:bottom w:val="none" w:sz="0" w:space="0" w:color="auto"/>
            <w:right w:val="none" w:sz="0" w:space="0" w:color="auto"/>
          </w:divBdr>
        </w:div>
        <w:div w:id="189802162">
          <w:marLeft w:val="640"/>
          <w:marRight w:val="0"/>
          <w:marTop w:val="0"/>
          <w:marBottom w:val="0"/>
          <w:divBdr>
            <w:top w:val="none" w:sz="0" w:space="0" w:color="auto"/>
            <w:left w:val="none" w:sz="0" w:space="0" w:color="auto"/>
            <w:bottom w:val="none" w:sz="0" w:space="0" w:color="auto"/>
            <w:right w:val="none" w:sz="0" w:space="0" w:color="auto"/>
          </w:divBdr>
        </w:div>
        <w:div w:id="63993709">
          <w:marLeft w:val="640"/>
          <w:marRight w:val="0"/>
          <w:marTop w:val="0"/>
          <w:marBottom w:val="0"/>
          <w:divBdr>
            <w:top w:val="none" w:sz="0" w:space="0" w:color="auto"/>
            <w:left w:val="none" w:sz="0" w:space="0" w:color="auto"/>
            <w:bottom w:val="none" w:sz="0" w:space="0" w:color="auto"/>
            <w:right w:val="none" w:sz="0" w:space="0" w:color="auto"/>
          </w:divBdr>
        </w:div>
        <w:div w:id="1094595346">
          <w:marLeft w:val="640"/>
          <w:marRight w:val="0"/>
          <w:marTop w:val="0"/>
          <w:marBottom w:val="0"/>
          <w:divBdr>
            <w:top w:val="none" w:sz="0" w:space="0" w:color="auto"/>
            <w:left w:val="none" w:sz="0" w:space="0" w:color="auto"/>
            <w:bottom w:val="none" w:sz="0" w:space="0" w:color="auto"/>
            <w:right w:val="none" w:sz="0" w:space="0" w:color="auto"/>
          </w:divBdr>
        </w:div>
        <w:div w:id="1261141433">
          <w:marLeft w:val="640"/>
          <w:marRight w:val="0"/>
          <w:marTop w:val="0"/>
          <w:marBottom w:val="0"/>
          <w:divBdr>
            <w:top w:val="none" w:sz="0" w:space="0" w:color="auto"/>
            <w:left w:val="none" w:sz="0" w:space="0" w:color="auto"/>
            <w:bottom w:val="none" w:sz="0" w:space="0" w:color="auto"/>
            <w:right w:val="none" w:sz="0" w:space="0" w:color="auto"/>
          </w:divBdr>
        </w:div>
        <w:div w:id="1405293743">
          <w:marLeft w:val="640"/>
          <w:marRight w:val="0"/>
          <w:marTop w:val="0"/>
          <w:marBottom w:val="0"/>
          <w:divBdr>
            <w:top w:val="none" w:sz="0" w:space="0" w:color="auto"/>
            <w:left w:val="none" w:sz="0" w:space="0" w:color="auto"/>
            <w:bottom w:val="none" w:sz="0" w:space="0" w:color="auto"/>
            <w:right w:val="none" w:sz="0" w:space="0" w:color="auto"/>
          </w:divBdr>
        </w:div>
        <w:div w:id="328414049">
          <w:marLeft w:val="640"/>
          <w:marRight w:val="0"/>
          <w:marTop w:val="0"/>
          <w:marBottom w:val="0"/>
          <w:divBdr>
            <w:top w:val="none" w:sz="0" w:space="0" w:color="auto"/>
            <w:left w:val="none" w:sz="0" w:space="0" w:color="auto"/>
            <w:bottom w:val="none" w:sz="0" w:space="0" w:color="auto"/>
            <w:right w:val="none" w:sz="0" w:space="0" w:color="auto"/>
          </w:divBdr>
        </w:div>
        <w:div w:id="767121716">
          <w:marLeft w:val="640"/>
          <w:marRight w:val="0"/>
          <w:marTop w:val="0"/>
          <w:marBottom w:val="0"/>
          <w:divBdr>
            <w:top w:val="none" w:sz="0" w:space="0" w:color="auto"/>
            <w:left w:val="none" w:sz="0" w:space="0" w:color="auto"/>
            <w:bottom w:val="none" w:sz="0" w:space="0" w:color="auto"/>
            <w:right w:val="none" w:sz="0" w:space="0" w:color="auto"/>
          </w:divBdr>
        </w:div>
        <w:div w:id="805857872">
          <w:marLeft w:val="640"/>
          <w:marRight w:val="0"/>
          <w:marTop w:val="0"/>
          <w:marBottom w:val="0"/>
          <w:divBdr>
            <w:top w:val="none" w:sz="0" w:space="0" w:color="auto"/>
            <w:left w:val="none" w:sz="0" w:space="0" w:color="auto"/>
            <w:bottom w:val="none" w:sz="0" w:space="0" w:color="auto"/>
            <w:right w:val="none" w:sz="0" w:space="0" w:color="auto"/>
          </w:divBdr>
        </w:div>
        <w:div w:id="725908133">
          <w:marLeft w:val="640"/>
          <w:marRight w:val="0"/>
          <w:marTop w:val="0"/>
          <w:marBottom w:val="0"/>
          <w:divBdr>
            <w:top w:val="none" w:sz="0" w:space="0" w:color="auto"/>
            <w:left w:val="none" w:sz="0" w:space="0" w:color="auto"/>
            <w:bottom w:val="none" w:sz="0" w:space="0" w:color="auto"/>
            <w:right w:val="none" w:sz="0" w:space="0" w:color="auto"/>
          </w:divBdr>
        </w:div>
        <w:div w:id="1251037484">
          <w:marLeft w:val="640"/>
          <w:marRight w:val="0"/>
          <w:marTop w:val="0"/>
          <w:marBottom w:val="0"/>
          <w:divBdr>
            <w:top w:val="none" w:sz="0" w:space="0" w:color="auto"/>
            <w:left w:val="none" w:sz="0" w:space="0" w:color="auto"/>
            <w:bottom w:val="none" w:sz="0" w:space="0" w:color="auto"/>
            <w:right w:val="none" w:sz="0" w:space="0" w:color="auto"/>
          </w:divBdr>
        </w:div>
        <w:div w:id="829759082">
          <w:marLeft w:val="640"/>
          <w:marRight w:val="0"/>
          <w:marTop w:val="0"/>
          <w:marBottom w:val="0"/>
          <w:divBdr>
            <w:top w:val="none" w:sz="0" w:space="0" w:color="auto"/>
            <w:left w:val="none" w:sz="0" w:space="0" w:color="auto"/>
            <w:bottom w:val="none" w:sz="0" w:space="0" w:color="auto"/>
            <w:right w:val="none" w:sz="0" w:space="0" w:color="auto"/>
          </w:divBdr>
        </w:div>
        <w:div w:id="1500075957">
          <w:marLeft w:val="640"/>
          <w:marRight w:val="0"/>
          <w:marTop w:val="0"/>
          <w:marBottom w:val="0"/>
          <w:divBdr>
            <w:top w:val="none" w:sz="0" w:space="0" w:color="auto"/>
            <w:left w:val="none" w:sz="0" w:space="0" w:color="auto"/>
            <w:bottom w:val="none" w:sz="0" w:space="0" w:color="auto"/>
            <w:right w:val="none" w:sz="0" w:space="0" w:color="auto"/>
          </w:divBdr>
        </w:div>
        <w:div w:id="1868104148">
          <w:marLeft w:val="640"/>
          <w:marRight w:val="0"/>
          <w:marTop w:val="0"/>
          <w:marBottom w:val="0"/>
          <w:divBdr>
            <w:top w:val="none" w:sz="0" w:space="0" w:color="auto"/>
            <w:left w:val="none" w:sz="0" w:space="0" w:color="auto"/>
            <w:bottom w:val="none" w:sz="0" w:space="0" w:color="auto"/>
            <w:right w:val="none" w:sz="0" w:space="0" w:color="auto"/>
          </w:divBdr>
        </w:div>
        <w:div w:id="503282552">
          <w:marLeft w:val="640"/>
          <w:marRight w:val="0"/>
          <w:marTop w:val="0"/>
          <w:marBottom w:val="0"/>
          <w:divBdr>
            <w:top w:val="none" w:sz="0" w:space="0" w:color="auto"/>
            <w:left w:val="none" w:sz="0" w:space="0" w:color="auto"/>
            <w:bottom w:val="none" w:sz="0" w:space="0" w:color="auto"/>
            <w:right w:val="none" w:sz="0" w:space="0" w:color="auto"/>
          </w:divBdr>
        </w:div>
        <w:div w:id="1782799419">
          <w:marLeft w:val="640"/>
          <w:marRight w:val="0"/>
          <w:marTop w:val="0"/>
          <w:marBottom w:val="0"/>
          <w:divBdr>
            <w:top w:val="none" w:sz="0" w:space="0" w:color="auto"/>
            <w:left w:val="none" w:sz="0" w:space="0" w:color="auto"/>
            <w:bottom w:val="none" w:sz="0" w:space="0" w:color="auto"/>
            <w:right w:val="none" w:sz="0" w:space="0" w:color="auto"/>
          </w:divBdr>
        </w:div>
        <w:div w:id="1830360653">
          <w:marLeft w:val="640"/>
          <w:marRight w:val="0"/>
          <w:marTop w:val="0"/>
          <w:marBottom w:val="0"/>
          <w:divBdr>
            <w:top w:val="none" w:sz="0" w:space="0" w:color="auto"/>
            <w:left w:val="none" w:sz="0" w:space="0" w:color="auto"/>
            <w:bottom w:val="none" w:sz="0" w:space="0" w:color="auto"/>
            <w:right w:val="none" w:sz="0" w:space="0" w:color="auto"/>
          </w:divBdr>
        </w:div>
        <w:div w:id="77404608">
          <w:marLeft w:val="640"/>
          <w:marRight w:val="0"/>
          <w:marTop w:val="0"/>
          <w:marBottom w:val="0"/>
          <w:divBdr>
            <w:top w:val="none" w:sz="0" w:space="0" w:color="auto"/>
            <w:left w:val="none" w:sz="0" w:space="0" w:color="auto"/>
            <w:bottom w:val="none" w:sz="0" w:space="0" w:color="auto"/>
            <w:right w:val="none" w:sz="0" w:space="0" w:color="auto"/>
          </w:divBdr>
        </w:div>
        <w:div w:id="2022320470">
          <w:marLeft w:val="640"/>
          <w:marRight w:val="0"/>
          <w:marTop w:val="0"/>
          <w:marBottom w:val="0"/>
          <w:divBdr>
            <w:top w:val="none" w:sz="0" w:space="0" w:color="auto"/>
            <w:left w:val="none" w:sz="0" w:space="0" w:color="auto"/>
            <w:bottom w:val="none" w:sz="0" w:space="0" w:color="auto"/>
            <w:right w:val="none" w:sz="0" w:space="0" w:color="auto"/>
          </w:divBdr>
        </w:div>
        <w:div w:id="1629774479">
          <w:marLeft w:val="640"/>
          <w:marRight w:val="0"/>
          <w:marTop w:val="0"/>
          <w:marBottom w:val="0"/>
          <w:divBdr>
            <w:top w:val="none" w:sz="0" w:space="0" w:color="auto"/>
            <w:left w:val="none" w:sz="0" w:space="0" w:color="auto"/>
            <w:bottom w:val="none" w:sz="0" w:space="0" w:color="auto"/>
            <w:right w:val="none" w:sz="0" w:space="0" w:color="auto"/>
          </w:divBdr>
        </w:div>
        <w:div w:id="556476834">
          <w:marLeft w:val="640"/>
          <w:marRight w:val="0"/>
          <w:marTop w:val="0"/>
          <w:marBottom w:val="0"/>
          <w:divBdr>
            <w:top w:val="none" w:sz="0" w:space="0" w:color="auto"/>
            <w:left w:val="none" w:sz="0" w:space="0" w:color="auto"/>
            <w:bottom w:val="none" w:sz="0" w:space="0" w:color="auto"/>
            <w:right w:val="none" w:sz="0" w:space="0" w:color="auto"/>
          </w:divBdr>
        </w:div>
        <w:div w:id="814180518">
          <w:marLeft w:val="640"/>
          <w:marRight w:val="0"/>
          <w:marTop w:val="0"/>
          <w:marBottom w:val="0"/>
          <w:divBdr>
            <w:top w:val="none" w:sz="0" w:space="0" w:color="auto"/>
            <w:left w:val="none" w:sz="0" w:space="0" w:color="auto"/>
            <w:bottom w:val="none" w:sz="0" w:space="0" w:color="auto"/>
            <w:right w:val="none" w:sz="0" w:space="0" w:color="auto"/>
          </w:divBdr>
        </w:div>
        <w:div w:id="1168180569">
          <w:marLeft w:val="640"/>
          <w:marRight w:val="0"/>
          <w:marTop w:val="0"/>
          <w:marBottom w:val="0"/>
          <w:divBdr>
            <w:top w:val="none" w:sz="0" w:space="0" w:color="auto"/>
            <w:left w:val="none" w:sz="0" w:space="0" w:color="auto"/>
            <w:bottom w:val="none" w:sz="0" w:space="0" w:color="auto"/>
            <w:right w:val="none" w:sz="0" w:space="0" w:color="auto"/>
          </w:divBdr>
        </w:div>
        <w:div w:id="970669386">
          <w:marLeft w:val="640"/>
          <w:marRight w:val="0"/>
          <w:marTop w:val="0"/>
          <w:marBottom w:val="0"/>
          <w:divBdr>
            <w:top w:val="none" w:sz="0" w:space="0" w:color="auto"/>
            <w:left w:val="none" w:sz="0" w:space="0" w:color="auto"/>
            <w:bottom w:val="none" w:sz="0" w:space="0" w:color="auto"/>
            <w:right w:val="none" w:sz="0" w:space="0" w:color="auto"/>
          </w:divBdr>
        </w:div>
        <w:div w:id="1664121761">
          <w:marLeft w:val="640"/>
          <w:marRight w:val="0"/>
          <w:marTop w:val="0"/>
          <w:marBottom w:val="0"/>
          <w:divBdr>
            <w:top w:val="none" w:sz="0" w:space="0" w:color="auto"/>
            <w:left w:val="none" w:sz="0" w:space="0" w:color="auto"/>
            <w:bottom w:val="none" w:sz="0" w:space="0" w:color="auto"/>
            <w:right w:val="none" w:sz="0" w:space="0" w:color="auto"/>
          </w:divBdr>
        </w:div>
        <w:div w:id="160510273">
          <w:marLeft w:val="640"/>
          <w:marRight w:val="0"/>
          <w:marTop w:val="0"/>
          <w:marBottom w:val="0"/>
          <w:divBdr>
            <w:top w:val="none" w:sz="0" w:space="0" w:color="auto"/>
            <w:left w:val="none" w:sz="0" w:space="0" w:color="auto"/>
            <w:bottom w:val="none" w:sz="0" w:space="0" w:color="auto"/>
            <w:right w:val="none" w:sz="0" w:space="0" w:color="auto"/>
          </w:divBdr>
        </w:div>
        <w:div w:id="322243432">
          <w:marLeft w:val="640"/>
          <w:marRight w:val="0"/>
          <w:marTop w:val="0"/>
          <w:marBottom w:val="0"/>
          <w:divBdr>
            <w:top w:val="none" w:sz="0" w:space="0" w:color="auto"/>
            <w:left w:val="none" w:sz="0" w:space="0" w:color="auto"/>
            <w:bottom w:val="none" w:sz="0" w:space="0" w:color="auto"/>
            <w:right w:val="none" w:sz="0" w:space="0" w:color="auto"/>
          </w:divBdr>
        </w:div>
        <w:div w:id="468714109">
          <w:marLeft w:val="640"/>
          <w:marRight w:val="0"/>
          <w:marTop w:val="0"/>
          <w:marBottom w:val="0"/>
          <w:divBdr>
            <w:top w:val="none" w:sz="0" w:space="0" w:color="auto"/>
            <w:left w:val="none" w:sz="0" w:space="0" w:color="auto"/>
            <w:bottom w:val="none" w:sz="0" w:space="0" w:color="auto"/>
            <w:right w:val="none" w:sz="0" w:space="0" w:color="auto"/>
          </w:divBdr>
        </w:div>
        <w:div w:id="267199483">
          <w:marLeft w:val="640"/>
          <w:marRight w:val="0"/>
          <w:marTop w:val="0"/>
          <w:marBottom w:val="0"/>
          <w:divBdr>
            <w:top w:val="none" w:sz="0" w:space="0" w:color="auto"/>
            <w:left w:val="none" w:sz="0" w:space="0" w:color="auto"/>
            <w:bottom w:val="none" w:sz="0" w:space="0" w:color="auto"/>
            <w:right w:val="none" w:sz="0" w:space="0" w:color="auto"/>
          </w:divBdr>
        </w:div>
        <w:div w:id="1478105123">
          <w:marLeft w:val="640"/>
          <w:marRight w:val="0"/>
          <w:marTop w:val="0"/>
          <w:marBottom w:val="0"/>
          <w:divBdr>
            <w:top w:val="none" w:sz="0" w:space="0" w:color="auto"/>
            <w:left w:val="none" w:sz="0" w:space="0" w:color="auto"/>
            <w:bottom w:val="none" w:sz="0" w:space="0" w:color="auto"/>
            <w:right w:val="none" w:sz="0" w:space="0" w:color="auto"/>
          </w:divBdr>
        </w:div>
        <w:div w:id="319627176">
          <w:marLeft w:val="640"/>
          <w:marRight w:val="0"/>
          <w:marTop w:val="0"/>
          <w:marBottom w:val="0"/>
          <w:divBdr>
            <w:top w:val="none" w:sz="0" w:space="0" w:color="auto"/>
            <w:left w:val="none" w:sz="0" w:space="0" w:color="auto"/>
            <w:bottom w:val="none" w:sz="0" w:space="0" w:color="auto"/>
            <w:right w:val="none" w:sz="0" w:space="0" w:color="auto"/>
          </w:divBdr>
        </w:div>
        <w:div w:id="238098201">
          <w:marLeft w:val="640"/>
          <w:marRight w:val="0"/>
          <w:marTop w:val="0"/>
          <w:marBottom w:val="0"/>
          <w:divBdr>
            <w:top w:val="none" w:sz="0" w:space="0" w:color="auto"/>
            <w:left w:val="none" w:sz="0" w:space="0" w:color="auto"/>
            <w:bottom w:val="none" w:sz="0" w:space="0" w:color="auto"/>
            <w:right w:val="none" w:sz="0" w:space="0" w:color="auto"/>
          </w:divBdr>
        </w:div>
        <w:div w:id="942617513">
          <w:marLeft w:val="640"/>
          <w:marRight w:val="0"/>
          <w:marTop w:val="0"/>
          <w:marBottom w:val="0"/>
          <w:divBdr>
            <w:top w:val="none" w:sz="0" w:space="0" w:color="auto"/>
            <w:left w:val="none" w:sz="0" w:space="0" w:color="auto"/>
            <w:bottom w:val="none" w:sz="0" w:space="0" w:color="auto"/>
            <w:right w:val="none" w:sz="0" w:space="0" w:color="auto"/>
          </w:divBdr>
        </w:div>
        <w:div w:id="1939407283">
          <w:marLeft w:val="640"/>
          <w:marRight w:val="0"/>
          <w:marTop w:val="0"/>
          <w:marBottom w:val="0"/>
          <w:divBdr>
            <w:top w:val="none" w:sz="0" w:space="0" w:color="auto"/>
            <w:left w:val="none" w:sz="0" w:space="0" w:color="auto"/>
            <w:bottom w:val="none" w:sz="0" w:space="0" w:color="auto"/>
            <w:right w:val="none" w:sz="0" w:space="0" w:color="auto"/>
          </w:divBdr>
        </w:div>
        <w:div w:id="780880285">
          <w:marLeft w:val="640"/>
          <w:marRight w:val="0"/>
          <w:marTop w:val="0"/>
          <w:marBottom w:val="0"/>
          <w:divBdr>
            <w:top w:val="none" w:sz="0" w:space="0" w:color="auto"/>
            <w:left w:val="none" w:sz="0" w:space="0" w:color="auto"/>
            <w:bottom w:val="none" w:sz="0" w:space="0" w:color="auto"/>
            <w:right w:val="none" w:sz="0" w:space="0" w:color="auto"/>
          </w:divBdr>
        </w:div>
        <w:div w:id="904141788">
          <w:marLeft w:val="640"/>
          <w:marRight w:val="0"/>
          <w:marTop w:val="0"/>
          <w:marBottom w:val="0"/>
          <w:divBdr>
            <w:top w:val="none" w:sz="0" w:space="0" w:color="auto"/>
            <w:left w:val="none" w:sz="0" w:space="0" w:color="auto"/>
            <w:bottom w:val="none" w:sz="0" w:space="0" w:color="auto"/>
            <w:right w:val="none" w:sz="0" w:space="0" w:color="auto"/>
          </w:divBdr>
        </w:div>
        <w:div w:id="1335844828">
          <w:marLeft w:val="640"/>
          <w:marRight w:val="0"/>
          <w:marTop w:val="0"/>
          <w:marBottom w:val="0"/>
          <w:divBdr>
            <w:top w:val="none" w:sz="0" w:space="0" w:color="auto"/>
            <w:left w:val="none" w:sz="0" w:space="0" w:color="auto"/>
            <w:bottom w:val="none" w:sz="0" w:space="0" w:color="auto"/>
            <w:right w:val="none" w:sz="0" w:space="0" w:color="auto"/>
          </w:divBdr>
        </w:div>
        <w:div w:id="801269407">
          <w:marLeft w:val="640"/>
          <w:marRight w:val="0"/>
          <w:marTop w:val="0"/>
          <w:marBottom w:val="0"/>
          <w:divBdr>
            <w:top w:val="none" w:sz="0" w:space="0" w:color="auto"/>
            <w:left w:val="none" w:sz="0" w:space="0" w:color="auto"/>
            <w:bottom w:val="none" w:sz="0" w:space="0" w:color="auto"/>
            <w:right w:val="none" w:sz="0" w:space="0" w:color="auto"/>
          </w:divBdr>
        </w:div>
        <w:div w:id="254678150">
          <w:marLeft w:val="640"/>
          <w:marRight w:val="0"/>
          <w:marTop w:val="0"/>
          <w:marBottom w:val="0"/>
          <w:divBdr>
            <w:top w:val="none" w:sz="0" w:space="0" w:color="auto"/>
            <w:left w:val="none" w:sz="0" w:space="0" w:color="auto"/>
            <w:bottom w:val="none" w:sz="0" w:space="0" w:color="auto"/>
            <w:right w:val="none" w:sz="0" w:space="0" w:color="auto"/>
          </w:divBdr>
        </w:div>
        <w:div w:id="1998801842">
          <w:marLeft w:val="640"/>
          <w:marRight w:val="0"/>
          <w:marTop w:val="0"/>
          <w:marBottom w:val="0"/>
          <w:divBdr>
            <w:top w:val="none" w:sz="0" w:space="0" w:color="auto"/>
            <w:left w:val="none" w:sz="0" w:space="0" w:color="auto"/>
            <w:bottom w:val="none" w:sz="0" w:space="0" w:color="auto"/>
            <w:right w:val="none" w:sz="0" w:space="0" w:color="auto"/>
          </w:divBdr>
        </w:div>
        <w:div w:id="401367771">
          <w:marLeft w:val="640"/>
          <w:marRight w:val="0"/>
          <w:marTop w:val="0"/>
          <w:marBottom w:val="0"/>
          <w:divBdr>
            <w:top w:val="none" w:sz="0" w:space="0" w:color="auto"/>
            <w:left w:val="none" w:sz="0" w:space="0" w:color="auto"/>
            <w:bottom w:val="none" w:sz="0" w:space="0" w:color="auto"/>
            <w:right w:val="none" w:sz="0" w:space="0" w:color="auto"/>
          </w:divBdr>
        </w:div>
        <w:div w:id="62917141">
          <w:marLeft w:val="640"/>
          <w:marRight w:val="0"/>
          <w:marTop w:val="0"/>
          <w:marBottom w:val="0"/>
          <w:divBdr>
            <w:top w:val="none" w:sz="0" w:space="0" w:color="auto"/>
            <w:left w:val="none" w:sz="0" w:space="0" w:color="auto"/>
            <w:bottom w:val="none" w:sz="0" w:space="0" w:color="auto"/>
            <w:right w:val="none" w:sz="0" w:space="0" w:color="auto"/>
          </w:divBdr>
        </w:div>
        <w:div w:id="1635525163">
          <w:marLeft w:val="640"/>
          <w:marRight w:val="0"/>
          <w:marTop w:val="0"/>
          <w:marBottom w:val="0"/>
          <w:divBdr>
            <w:top w:val="none" w:sz="0" w:space="0" w:color="auto"/>
            <w:left w:val="none" w:sz="0" w:space="0" w:color="auto"/>
            <w:bottom w:val="none" w:sz="0" w:space="0" w:color="auto"/>
            <w:right w:val="none" w:sz="0" w:space="0" w:color="auto"/>
          </w:divBdr>
        </w:div>
        <w:div w:id="1645087356">
          <w:marLeft w:val="640"/>
          <w:marRight w:val="0"/>
          <w:marTop w:val="0"/>
          <w:marBottom w:val="0"/>
          <w:divBdr>
            <w:top w:val="none" w:sz="0" w:space="0" w:color="auto"/>
            <w:left w:val="none" w:sz="0" w:space="0" w:color="auto"/>
            <w:bottom w:val="none" w:sz="0" w:space="0" w:color="auto"/>
            <w:right w:val="none" w:sz="0" w:space="0" w:color="auto"/>
          </w:divBdr>
        </w:div>
        <w:div w:id="910310707">
          <w:marLeft w:val="640"/>
          <w:marRight w:val="0"/>
          <w:marTop w:val="0"/>
          <w:marBottom w:val="0"/>
          <w:divBdr>
            <w:top w:val="none" w:sz="0" w:space="0" w:color="auto"/>
            <w:left w:val="none" w:sz="0" w:space="0" w:color="auto"/>
            <w:bottom w:val="none" w:sz="0" w:space="0" w:color="auto"/>
            <w:right w:val="none" w:sz="0" w:space="0" w:color="auto"/>
          </w:divBdr>
        </w:div>
        <w:div w:id="1969432152">
          <w:marLeft w:val="640"/>
          <w:marRight w:val="0"/>
          <w:marTop w:val="0"/>
          <w:marBottom w:val="0"/>
          <w:divBdr>
            <w:top w:val="none" w:sz="0" w:space="0" w:color="auto"/>
            <w:left w:val="none" w:sz="0" w:space="0" w:color="auto"/>
            <w:bottom w:val="none" w:sz="0" w:space="0" w:color="auto"/>
            <w:right w:val="none" w:sz="0" w:space="0" w:color="auto"/>
          </w:divBdr>
        </w:div>
        <w:div w:id="78643455">
          <w:marLeft w:val="640"/>
          <w:marRight w:val="0"/>
          <w:marTop w:val="0"/>
          <w:marBottom w:val="0"/>
          <w:divBdr>
            <w:top w:val="none" w:sz="0" w:space="0" w:color="auto"/>
            <w:left w:val="none" w:sz="0" w:space="0" w:color="auto"/>
            <w:bottom w:val="none" w:sz="0" w:space="0" w:color="auto"/>
            <w:right w:val="none" w:sz="0" w:space="0" w:color="auto"/>
          </w:divBdr>
        </w:div>
        <w:div w:id="796677097">
          <w:marLeft w:val="640"/>
          <w:marRight w:val="0"/>
          <w:marTop w:val="0"/>
          <w:marBottom w:val="0"/>
          <w:divBdr>
            <w:top w:val="none" w:sz="0" w:space="0" w:color="auto"/>
            <w:left w:val="none" w:sz="0" w:space="0" w:color="auto"/>
            <w:bottom w:val="none" w:sz="0" w:space="0" w:color="auto"/>
            <w:right w:val="none" w:sz="0" w:space="0" w:color="auto"/>
          </w:divBdr>
        </w:div>
        <w:div w:id="699283720">
          <w:marLeft w:val="640"/>
          <w:marRight w:val="0"/>
          <w:marTop w:val="0"/>
          <w:marBottom w:val="0"/>
          <w:divBdr>
            <w:top w:val="none" w:sz="0" w:space="0" w:color="auto"/>
            <w:left w:val="none" w:sz="0" w:space="0" w:color="auto"/>
            <w:bottom w:val="none" w:sz="0" w:space="0" w:color="auto"/>
            <w:right w:val="none" w:sz="0" w:space="0" w:color="auto"/>
          </w:divBdr>
        </w:div>
        <w:div w:id="2000500790">
          <w:marLeft w:val="640"/>
          <w:marRight w:val="0"/>
          <w:marTop w:val="0"/>
          <w:marBottom w:val="0"/>
          <w:divBdr>
            <w:top w:val="none" w:sz="0" w:space="0" w:color="auto"/>
            <w:left w:val="none" w:sz="0" w:space="0" w:color="auto"/>
            <w:bottom w:val="none" w:sz="0" w:space="0" w:color="auto"/>
            <w:right w:val="none" w:sz="0" w:space="0" w:color="auto"/>
          </w:divBdr>
        </w:div>
        <w:div w:id="217205207">
          <w:marLeft w:val="640"/>
          <w:marRight w:val="0"/>
          <w:marTop w:val="0"/>
          <w:marBottom w:val="0"/>
          <w:divBdr>
            <w:top w:val="none" w:sz="0" w:space="0" w:color="auto"/>
            <w:left w:val="none" w:sz="0" w:space="0" w:color="auto"/>
            <w:bottom w:val="none" w:sz="0" w:space="0" w:color="auto"/>
            <w:right w:val="none" w:sz="0" w:space="0" w:color="auto"/>
          </w:divBdr>
        </w:div>
        <w:div w:id="1278413071">
          <w:marLeft w:val="640"/>
          <w:marRight w:val="0"/>
          <w:marTop w:val="0"/>
          <w:marBottom w:val="0"/>
          <w:divBdr>
            <w:top w:val="none" w:sz="0" w:space="0" w:color="auto"/>
            <w:left w:val="none" w:sz="0" w:space="0" w:color="auto"/>
            <w:bottom w:val="none" w:sz="0" w:space="0" w:color="auto"/>
            <w:right w:val="none" w:sz="0" w:space="0" w:color="auto"/>
          </w:divBdr>
        </w:div>
        <w:div w:id="263541163">
          <w:marLeft w:val="640"/>
          <w:marRight w:val="0"/>
          <w:marTop w:val="0"/>
          <w:marBottom w:val="0"/>
          <w:divBdr>
            <w:top w:val="none" w:sz="0" w:space="0" w:color="auto"/>
            <w:left w:val="none" w:sz="0" w:space="0" w:color="auto"/>
            <w:bottom w:val="none" w:sz="0" w:space="0" w:color="auto"/>
            <w:right w:val="none" w:sz="0" w:space="0" w:color="auto"/>
          </w:divBdr>
        </w:div>
        <w:div w:id="479886679">
          <w:marLeft w:val="640"/>
          <w:marRight w:val="0"/>
          <w:marTop w:val="0"/>
          <w:marBottom w:val="0"/>
          <w:divBdr>
            <w:top w:val="none" w:sz="0" w:space="0" w:color="auto"/>
            <w:left w:val="none" w:sz="0" w:space="0" w:color="auto"/>
            <w:bottom w:val="none" w:sz="0" w:space="0" w:color="auto"/>
            <w:right w:val="none" w:sz="0" w:space="0" w:color="auto"/>
          </w:divBdr>
        </w:div>
        <w:div w:id="689726505">
          <w:marLeft w:val="640"/>
          <w:marRight w:val="0"/>
          <w:marTop w:val="0"/>
          <w:marBottom w:val="0"/>
          <w:divBdr>
            <w:top w:val="none" w:sz="0" w:space="0" w:color="auto"/>
            <w:left w:val="none" w:sz="0" w:space="0" w:color="auto"/>
            <w:bottom w:val="none" w:sz="0" w:space="0" w:color="auto"/>
            <w:right w:val="none" w:sz="0" w:space="0" w:color="auto"/>
          </w:divBdr>
        </w:div>
        <w:div w:id="380521848">
          <w:marLeft w:val="640"/>
          <w:marRight w:val="0"/>
          <w:marTop w:val="0"/>
          <w:marBottom w:val="0"/>
          <w:divBdr>
            <w:top w:val="none" w:sz="0" w:space="0" w:color="auto"/>
            <w:left w:val="none" w:sz="0" w:space="0" w:color="auto"/>
            <w:bottom w:val="none" w:sz="0" w:space="0" w:color="auto"/>
            <w:right w:val="none" w:sz="0" w:space="0" w:color="auto"/>
          </w:divBdr>
        </w:div>
        <w:div w:id="292761049">
          <w:marLeft w:val="640"/>
          <w:marRight w:val="0"/>
          <w:marTop w:val="0"/>
          <w:marBottom w:val="0"/>
          <w:divBdr>
            <w:top w:val="none" w:sz="0" w:space="0" w:color="auto"/>
            <w:left w:val="none" w:sz="0" w:space="0" w:color="auto"/>
            <w:bottom w:val="none" w:sz="0" w:space="0" w:color="auto"/>
            <w:right w:val="none" w:sz="0" w:space="0" w:color="auto"/>
          </w:divBdr>
        </w:div>
        <w:div w:id="1249541">
          <w:marLeft w:val="640"/>
          <w:marRight w:val="0"/>
          <w:marTop w:val="0"/>
          <w:marBottom w:val="0"/>
          <w:divBdr>
            <w:top w:val="none" w:sz="0" w:space="0" w:color="auto"/>
            <w:left w:val="none" w:sz="0" w:space="0" w:color="auto"/>
            <w:bottom w:val="none" w:sz="0" w:space="0" w:color="auto"/>
            <w:right w:val="none" w:sz="0" w:space="0" w:color="auto"/>
          </w:divBdr>
        </w:div>
        <w:div w:id="1875803980">
          <w:marLeft w:val="640"/>
          <w:marRight w:val="0"/>
          <w:marTop w:val="0"/>
          <w:marBottom w:val="0"/>
          <w:divBdr>
            <w:top w:val="none" w:sz="0" w:space="0" w:color="auto"/>
            <w:left w:val="none" w:sz="0" w:space="0" w:color="auto"/>
            <w:bottom w:val="none" w:sz="0" w:space="0" w:color="auto"/>
            <w:right w:val="none" w:sz="0" w:space="0" w:color="auto"/>
          </w:divBdr>
        </w:div>
        <w:div w:id="1146698382">
          <w:marLeft w:val="640"/>
          <w:marRight w:val="0"/>
          <w:marTop w:val="0"/>
          <w:marBottom w:val="0"/>
          <w:divBdr>
            <w:top w:val="none" w:sz="0" w:space="0" w:color="auto"/>
            <w:left w:val="none" w:sz="0" w:space="0" w:color="auto"/>
            <w:bottom w:val="none" w:sz="0" w:space="0" w:color="auto"/>
            <w:right w:val="none" w:sz="0" w:space="0" w:color="auto"/>
          </w:divBdr>
        </w:div>
        <w:div w:id="2003269891">
          <w:marLeft w:val="640"/>
          <w:marRight w:val="0"/>
          <w:marTop w:val="0"/>
          <w:marBottom w:val="0"/>
          <w:divBdr>
            <w:top w:val="none" w:sz="0" w:space="0" w:color="auto"/>
            <w:left w:val="none" w:sz="0" w:space="0" w:color="auto"/>
            <w:bottom w:val="none" w:sz="0" w:space="0" w:color="auto"/>
            <w:right w:val="none" w:sz="0" w:space="0" w:color="auto"/>
          </w:divBdr>
        </w:div>
        <w:div w:id="480118284">
          <w:marLeft w:val="640"/>
          <w:marRight w:val="0"/>
          <w:marTop w:val="0"/>
          <w:marBottom w:val="0"/>
          <w:divBdr>
            <w:top w:val="none" w:sz="0" w:space="0" w:color="auto"/>
            <w:left w:val="none" w:sz="0" w:space="0" w:color="auto"/>
            <w:bottom w:val="none" w:sz="0" w:space="0" w:color="auto"/>
            <w:right w:val="none" w:sz="0" w:space="0" w:color="auto"/>
          </w:divBdr>
        </w:div>
        <w:div w:id="281961770">
          <w:marLeft w:val="640"/>
          <w:marRight w:val="0"/>
          <w:marTop w:val="0"/>
          <w:marBottom w:val="0"/>
          <w:divBdr>
            <w:top w:val="none" w:sz="0" w:space="0" w:color="auto"/>
            <w:left w:val="none" w:sz="0" w:space="0" w:color="auto"/>
            <w:bottom w:val="none" w:sz="0" w:space="0" w:color="auto"/>
            <w:right w:val="none" w:sz="0" w:space="0" w:color="auto"/>
          </w:divBdr>
        </w:div>
        <w:div w:id="686517121">
          <w:marLeft w:val="640"/>
          <w:marRight w:val="0"/>
          <w:marTop w:val="0"/>
          <w:marBottom w:val="0"/>
          <w:divBdr>
            <w:top w:val="none" w:sz="0" w:space="0" w:color="auto"/>
            <w:left w:val="none" w:sz="0" w:space="0" w:color="auto"/>
            <w:bottom w:val="none" w:sz="0" w:space="0" w:color="auto"/>
            <w:right w:val="none" w:sz="0" w:space="0" w:color="auto"/>
          </w:divBdr>
        </w:div>
        <w:div w:id="1280451932">
          <w:marLeft w:val="640"/>
          <w:marRight w:val="0"/>
          <w:marTop w:val="0"/>
          <w:marBottom w:val="0"/>
          <w:divBdr>
            <w:top w:val="none" w:sz="0" w:space="0" w:color="auto"/>
            <w:left w:val="none" w:sz="0" w:space="0" w:color="auto"/>
            <w:bottom w:val="none" w:sz="0" w:space="0" w:color="auto"/>
            <w:right w:val="none" w:sz="0" w:space="0" w:color="auto"/>
          </w:divBdr>
        </w:div>
        <w:div w:id="1212770393">
          <w:marLeft w:val="640"/>
          <w:marRight w:val="0"/>
          <w:marTop w:val="0"/>
          <w:marBottom w:val="0"/>
          <w:divBdr>
            <w:top w:val="none" w:sz="0" w:space="0" w:color="auto"/>
            <w:left w:val="none" w:sz="0" w:space="0" w:color="auto"/>
            <w:bottom w:val="none" w:sz="0" w:space="0" w:color="auto"/>
            <w:right w:val="none" w:sz="0" w:space="0" w:color="auto"/>
          </w:divBdr>
        </w:div>
        <w:div w:id="1170876018">
          <w:marLeft w:val="640"/>
          <w:marRight w:val="0"/>
          <w:marTop w:val="0"/>
          <w:marBottom w:val="0"/>
          <w:divBdr>
            <w:top w:val="none" w:sz="0" w:space="0" w:color="auto"/>
            <w:left w:val="none" w:sz="0" w:space="0" w:color="auto"/>
            <w:bottom w:val="none" w:sz="0" w:space="0" w:color="auto"/>
            <w:right w:val="none" w:sz="0" w:space="0" w:color="auto"/>
          </w:divBdr>
        </w:div>
        <w:div w:id="1698042945">
          <w:marLeft w:val="640"/>
          <w:marRight w:val="0"/>
          <w:marTop w:val="0"/>
          <w:marBottom w:val="0"/>
          <w:divBdr>
            <w:top w:val="none" w:sz="0" w:space="0" w:color="auto"/>
            <w:left w:val="none" w:sz="0" w:space="0" w:color="auto"/>
            <w:bottom w:val="none" w:sz="0" w:space="0" w:color="auto"/>
            <w:right w:val="none" w:sz="0" w:space="0" w:color="auto"/>
          </w:divBdr>
        </w:div>
        <w:div w:id="230972820">
          <w:marLeft w:val="640"/>
          <w:marRight w:val="0"/>
          <w:marTop w:val="0"/>
          <w:marBottom w:val="0"/>
          <w:divBdr>
            <w:top w:val="none" w:sz="0" w:space="0" w:color="auto"/>
            <w:left w:val="none" w:sz="0" w:space="0" w:color="auto"/>
            <w:bottom w:val="none" w:sz="0" w:space="0" w:color="auto"/>
            <w:right w:val="none" w:sz="0" w:space="0" w:color="auto"/>
          </w:divBdr>
        </w:div>
        <w:div w:id="318078634">
          <w:marLeft w:val="640"/>
          <w:marRight w:val="0"/>
          <w:marTop w:val="0"/>
          <w:marBottom w:val="0"/>
          <w:divBdr>
            <w:top w:val="none" w:sz="0" w:space="0" w:color="auto"/>
            <w:left w:val="none" w:sz="0" w:space="0" w:color="auto"/>
            <w:bottom w:val="none" w:sz="0" w:space="0" w:color="auto"/>
            <w:right w:val="none" w:sz="0" w:space="0" w:color="auto"/>
          </w:divBdr>
        </w:div>
        <w:div w:id="1645814475">
          <w:marLeft w:val="640"/>
          <w:marRight w:val="0"/>
          <w:marTop w:val="0"/>
          <w:marBottom w:val="0"/>
          <w:divBdr>
            <w:top w:val="none" w:sz="0" w:space="0" w:color="auto"/>
            <w:left w:val="none" w:sz="0" w:space="0" w:color="auto"/>
            <w:bottom w:val="none" w:sz="0" w:space="0" w:color="auto"/>
            <w:right w:val="none" w:sz="0" w:space="0" w:color="auto"/>
          </w:divBdr>
        </w:div>
        <w:div w:id="1418865705">
          <w:marLeft w:val="640"/>
          <w:marRight w:val="0"/>
          <w:marTop w:val="0"/>
          <w:marBottom w:val="0"/>
          <w:divBdr>
            <w:top w:val="none" w:sz="0" w:space="0" w:color="auto"/>
            <w:left w:val="none" w:sz="0" w:space="0" w:color="auto"/>
            <w:bottom w:val="none" w:sz="0" w:space="0" w:color="auto"/>
            <w:right w:val="none" w:sz="0" w:space="0" w:color="auto"/>
          </w:divBdr>
        </w:div>
        <w:div w:id="761419522">
          <w:marLeft w:val="640"/>
          <w:marRight w:val="0"/>
          <w:marTop w:val="0"/>
          <w:marBottom w:val="0"/>
          <w:divBdr>
            <w:top w:val="none" w:sz="0" w:space="0" w:color="auto"/>
            <w:left w:val="none" w:sz="0" w:space="0" w:color="auto"/>
            <w:bottom w:val="none" w:sz="0" w:space="0" w:color="auto"/>
            <w:right w:val="none" w:sz="0" w:space="0" w:color="auto"/>
          </w:divBdr>
        </w:div>
        <w:div w:id="167520388">
          <w:marLeft w:val="640"/>
          <w:marRight w:val="0"/>
          <w:marTop w:val="0"/>
          <w:marBottom w:val="0"/>
          <w:divBdr>
            <w:top w:val="none" w:sz="0" w:space="0" w:color="auto"/>
            <w:left w:val="none" w:sz="0" w:space="0" w:color="auto"/>
            <w:bottom w:val="none" w:sz="0" w:space="0" w:color="auto"/>
            <w:right w:val="none" w:sz="0" w:space="0" w:color="auto"/>
          </w:divBdr>
        </w:div>
        <w:div w:id="1830712749">
          <w:marLeft w:val="640"/>
          <w:marRight w:val="0"/>
          <w:marTop w:val="0"/>
          <w:marBottom w:val="0"/>
          <w:divBdr>
            <w:top w:val="none" w:sz="0" w:space="0" w:color="auto"/>
            <w:left w:val="none" w:sz="0" w:space="0" w:color="auto"/>
            <w:bottom w:val="none" w:sz="0" w:space="0" w:color="auto"/>
            <w:right w:val="none" w:sz="0" w:space="0" w:color="auto"/>
          </w:divBdr>
        </w:div>
        <w:div w:id="614098453">
          <w:marLeft w:val="640"/>
          <w:marRight w:val="0"/>
          <w:marTop w:val="0"/>
          <w:marBottom w:val="0"/>
          <w:divBdr>
            <w:top w:val="none" w:sz="0" w:space="0" w:color="auto"/>
            <w:left w:val="none" w:sz="0" w:space="0" w:color="auto"/>
            <w:bottom w:val="none" w:sz="0" w:space="0" w:color="auto"/>
            <w:right w:val="none" w:sz="0" w:space="0" w:color="auto"/>
          </w:divBdr>
        </w:div>
        <w:div w:id="1819225721">
          <w:marLeft w:val="640"/>
          <w:marRight w:val="0"/>
          <w:marTop w:val="0"/>
          <w:marBottom w:val="0"/>
          <w:divBdr>
            <w:top w:val="none" w:sz="0" w:space="0" w:color="auto"/>
            <w:left w:val="none" w:sz="0" w:space="0" w:color="auto"/>
            <w:bottom w:val="none" w:sz="0" w:space="0" w:color="auto"/>
            <w:right w:val="none" w:sz="0" w:space="0" w:color="auto"/>
          </w:divBdr>
        </w:div>
      </w:divsChild>
    </w:div>
    <w:div w:id="1893342162">
      <w:bodyDiv w:val="1"/>
      <w:marLeft w:val="0"/>
      <w:marRight w:val="0"/>
      <w:marTop w:val="0"/>
      <w:marBottom w:val="0"/>
      <w:divBdr>
        <w:top w:val="none" w:sz="0" w:space="0" w:color="auto"/>
        <w:left w:val="none" w:sz="0" w:space="0" w:color="auto"/>
        <w:bottom w:val="none" w:sz="0" w:space="0" w:color="auto"/>
        <w:right w:val="none" w:sz="0" w:space="0" w:color="auto"/>
      </w:divBdr>
    </w:div>
    <w:div w:id="1893926170">
      <w:bodyDiv w:val="1"/>
      <w:marLeft w:val="0"/>
      <w:marRight w:val="0"/>
      <w:marTop w:val="0"/>
      <w:marBottom w:val="0"/>
      <w:divBdr>
        <w:top w:val="none" w:sz="0" w:space="0" w:color="auto"/>
        <w:left w:val="none" w:sz="0" w:space="0" w:color="auto"/>
        <w:bottom w:val="none" w:sz="0" w:space="0" w:color="auto"/>
        <w:right w:val="none" w:sz="0" w:space="0" w:color="auto"/>
      </w:divBdr>
    </w:div>
    <w:div w:id="1894385506">
      <w:bodyDiv w:val="1"/>
      <w:marLeft w:val="0"/>
      <w:marRight w:val="0"/>
      <w:marTop w:val="0"/>
      <w:marBottom w:val="0"/>
      <w:divBdr>
        <w:top w:val="none" w:sz="0" w:space="0" w:color="auto"/>
        <w:left w:val="none" w:sz="0" w:space="0" w:color="auto"/>
        <w:bottom w:val="none" w:sz="0" w:space="0" w:color="auto"/>
        <w:right w:val="none" w:sz="0" w:space="0" w:color="auto"/>
      </w:divBdr>
    </w:div>
    <w:div w:id="1895652472">
      <w:bodyDiv w:val="1"/>
      <w:marLeft w:val="0"/>
      <w:marRight w:val="0"/>
      <w:marTop w:val="0"/>
      <w:marBottom w:val="0"/>
      <w:divBdr>
        <w:top w:val="none" w:sz="0" w:space="0" w:color="auto"/>
        <w:left w:val="none" w:sz="0" w:space="0" w:color="auto"/>
        <w:bottom w:val="none" w:sz="0" w:space="0" w:color="auto"/>
        <w:right w:val="none" w:sz="0" w:space="0" w:color="auto"/>
      </w:divBdr>
    </w:div>
    <w:div w:id="1896819957">
      <w:bodyDiv w:val="1"/>
      <w:marLeft w:val="0"/>
      <w:marRight w:val="0"/>
      <w:marTop w:val="0"/>
      <w:marBottom w:val="0"/>
      <w:divBdr>
        <w:top w:val="none" w:sz="0" w:space="0" w:color="auto"/>
        <w:left w:val="none" w:sz="0" w:space="0" w:color="auto"/>
        <w:bottom w:val="none" w:sz="0" w:space="0" w:color="auto"/>
        <w:right w:val="none" w:sz="0" w:space="0" w:color="auto"/>
      </w:divBdr>
    </w:div>
    <w:div w:id="1898082514">
      <w:bodyDiv w:val="1"/>
      <w:marLeft w:val="0"/>
      <w:marRight w:val="0"/>
      <w:marTop w:val="0"/>
      <w:marBottom w:val="0"/>
      <w:divBdr>
        <w:top w:val="none" w:sz="0" w:space="0" w:color="auto"/>
        <w:left w:val="none" w:sz="0" w:space="0" w:color="auto"/>
        <w:bottom w:val="none" w:sz="0" w:space="0" w:color="auto"/>
        <w:right w:val="none" w:sz="0" w:space="0" w:color="auto"/>
      </w:divBdr>
    </w:div>
    <w:div w:id="1900167657">
      <w:bodyDiv w:val="1"/>
      <w:marLeft w:val="0"/>
      <w:marRight w:val="0"/>
      <w:marTop w:val="0"/>
      <w:marBottom w:val="0"/>
      <w:divBdr>
        <w:top w:val="none" w:sz="0" w:space="0" w:color="auto"/>
        <w:left w:val="none" w:sz="0" w:space="0" w:color="auto"/>
        <w:bottom w:val="none" w:sz="0" w:space="0" w:color="auto"/>
        <w:right w:val="none" w:sz="0" w:space="0" w:color="auto"/>
      </w:divBdr>
    </w:div>
    <w:div w:id="1902331089">
      <w:bodyDiv w:val="1"/>
      <w:marLeft w:val="0"/>
      <w:marRight w:val="0"/>
      <w:marTop w:val="0"/>
      <w:marBottom w:val="0"/>
      <w:divBdr>
        <w:top w:val="none" w:sz="0" w:space="0" w:color="auto"/>
        <w:left w:val="none" w:sz="0" w:space="0" w:color="auto"/>
        <w:bottom w:val="none" w:sz="0" w:space="0" w:color="auto"/>
        <w:right w:val="none" w:sz="0" w:space="0" w:color="auto"/>
      </w:divBdr>
    </w:div>
    <w:div w:id="1903102653">
      <w:bodyDiv w:val="1"/>
      <w:marLeft w:val="0"/>
      <w:marRight w:val="0"/>
      <w:marTop w:val="0"/>
      <w:marBottom w:val="0"/>
      <w:divBdr>
        <w:top w:val="none" w:sz="0" w:space="0" w:color="auto"/>
        <w:left w:val="none" w:sz="0" w:space="0" w:color="auto"/>
        <w:bottom w:val="none" w:sz="0" w:space="0" w:color="auto"/>
        <w:right w:val="none" w:sz="0" w:space="0" w:color="auto"/>
      </w:divBdr>
    </w:div>
    <w:div w:id="1909220024">
      <w:bodyDiv w:val="1"/>
      <w:marLeft w:val="0"/>
      <w:marRight w:val="0"/>
      <w:marTop w:val="0"/>
      <w:marBottom w:val="0"/>
      <w:divBdr>
        <w:top w:val="none" w:sz="0" w:space="0" w:color="auto"/>
        <w:left w:val="none" w:sz="0" w:space="0" w:color="auto"/>
        <w:bottom w:val="none" w:sz="0" w:space="0" w:color="auto"/>
        <w:right w:val="none" w:sz="0" w:space="0" w:color="auto"/>
      </w:divBdr>
    </w:div>
    <w:div w:id="1913001891">
      <w:bodyDiv w:val="1"/>
      <w:marLeft w:val="0"/>
      <w:marRight w:val="0"/>
      <w:marTop w:val="0"/>
      <w:marBottom w:val="0"/>
      <w:divBdr>
        <w:top w:val="none" w:sz="0" w:space="0" w:color="auto"/>
        <w:left w:val="none" w:sz="0" w:space="0" w:color="auto"/>
        <w:bottom w:val="none" w:sz="0" w:space="0" w:color="auto"/>
        <w:right w:val="none" w:sz="0" w:space="0" w:color="auto"/>
      </w:divBdr>
    </w:div>
    <w:div w:id="1913080711">
      <w:bodyDiv w:val="1"/>
      <w:marLeft w:val="0"/>
      <w:marRight w:val="0"/>
      <w:marTop w:val="0"/>
      <w:marBottom w:val="0"/>
      <w:divBdr>
        <w:top w:val="none" w:sz="0" w:space="0" w:color="auto"/>
        <w:left w:val="none" w:sz="0" w:space="0" w:color="auto"/>
        <w:bottom w:val="none" w:sz="0" w:space="0" w:color="auto"/>
        <w:right w:val="none" w:sz="0" w:space="0" w:color="auto"/>
      </w:divBdr>
    </w:div>
    <w:div w:id="1913150306">
      <w:bodyDiv w:val="1"/>
      <w:marLeft w:val="0"/>
      <w:marRight w:val="0"/>
      <w:marTop w:val="0"/>
      <w:marBottom w:val="0"/>
      <w:divBdr>
        <w:top w:val="none" w:sz="0" w:space="0" w:color="auto"/>
        <w:left w:val="none" w:sz="0" w:space="0" w:color="auto"/>
        <w:bottom w:val="none" w:sz="0" w:space="0" w:color="auto"/>
        <w:right w:val="none" w:sz="0" w:space="0" w:color="auto"/>
      </w:divBdr>
    </w:div>
    <w:div w:id="1913349701">
      <w:bodyDiv w:val="1"/>
      <w:marLeft w:val="0"/>
      <w:marRight w:val="0"/>
      <w:marTop w:val="0"/>
      <w:marBottom w:val="0"/>
      <w:divBdr>
        <w:top w:val="none" w:sz="0" w:space="0" w:color="auto"/>
        <w:left w:val="none" w:sz="0" w:space="0" w:color="auto"/>
        <w:bottom w:val="none" w:sz="0" w:space="0" w:color="auto"/>
        <w:right w:val="none" w:sz="0" w:space="0" w:color="auto"/>
      </w:divBdr>
    </w:div>
    <w:div w:id="1913926022">
      <w:bodyDiv w:val="1"/>
      <w:marLeft w:val="0"/>
      <w:marRight w:val="0"/>
      <w:marTop w:val="0"/>
      <w:marBottom w:val="0"/>
      <w:divBdr>
        <w:top w:val="none" w:sz="0" w:space="0" w:color="auto"/>
        <w:left w:val="none" w:sz="0" w:space="0" w:color="auto"/>
        <w:bottom w:val="none" w:sz="0" w:space="0" w:color="auto"/>
        <w:right w:val="none" w:sz="0" w:space="0" w:color="auto"/>
      </w:divBdr>
    </w:div>
    <w:div w:id="1914659649">
      <w:bodyDiv w:val="1"/>
      <w:marLeft w:val="0"/>
      <w:marRight w:val="0"/>
      <w:marTop w:val="0"/>
      <w:marBottom w:val="0"/>
      <w:divBdr>
        <w:top w:val="none" w:sz="0" w:space="0" w:color="auto"/>
        <w:left w:val="none" w:sz="0" w:space="0" w:color="auto"/>
        <w:bottom w:val="none" w:sz="0" w:space="0" w:color="auto"/>
        <w:right w:val="none" w:sz="0" w:space="0" w:color="auto"/>
      </w:divBdr>
    </w:div>
    <w:div w:id="1919703750">
      <w:bodyDiv w:val="1"/>
      <w:marLeft w:val="0"/>
      <w:marRight w:val="0"/>
      <w:marTop w:val="0"/>
      <w:marBottom w:val="0"/>
      <w:divBdr>
        <w:top w:val="none" w:sz="0" w:space="0" w:color="auto"/>
        <w:left w:val="none" w:sz="0" w:space="0" w:color="auto"/>
        <w:bottom w:val="none" w:sz="0" w:space="0" w:color="auto"/>
        <w:right w:val="none" w:sz="0" w:space="0" w:color="auto"/>
      </w:divBdr>
    </w:div>
    <w:div w:id="1920214333">
      <w:bodyDiv w:val="1"/>
      <w:marLeft w:val="0"/>
      <w:marRight w:val="0"/>
      <w:marTop w:val="0"/>
      <w:marBottom w:val="0"/>
      <w:divBdr>
        <w:top w:val="none" w:sz="0" w:space="0" w:color="auto"/>
        <w:left w:val="none" w:sz="0" w:space="0" w:color="auto"/>
        <w:bottom w:val="none" w:sz="0" w:space="0" w:color="auto"/>
        <w:right w:val="none" w:sz="0" w:space="0" w:color="auto"/>
      </w:divBdr>
    </w:div>
    <w:div w:id="1920363864">
      <w:bodyDiv w:val="1"/>
      <w:marLeft w:val="0"/>
      <w:marRight w:val="0"/>
      <w:marTop w:val="0"/>
      <w:marBottom w:val="0"/>
      <w:divBdr>
        <w:top w:val="none" w:sz="0" w:space="0" w:color="auto"/>
        <w:left w:val="none" w:sz="0" w:space="0" w:color="auto"/>
        <w:bottom w:val="none" w:sz="0" w:space="0" w:color="auto"/>
        <w:right w:val="none" w:sz="0" w:space="0" w:color="auto"/>
      </w:divBdr>
    </w:div>
    <w:div w:id="1923953880">
      <w:bodyDiv w:val="1"/>
      <w:marLeft w:val="0"/>
      <w:marRight w:val="0"/>
      <w:marTop w:val="0"/>
      <w:marBottom w:val="0"/>
      <w:divBdr>
        <w:top w:val="none" w:sz="0" w:space="0" w:color="auto"/>
        <w:left w:val="none" w:sz="0" w:space="0" w:color="auto"/>
        <w:bottom w:val="none" w:sz="0" w:space="0" w:color="auto"/>
        <w:right w:val="none" w:sz="0" w:space="0" w:color="auto"/>
      </w:divBdr>
    </w:div>
    <w:div w:id="1927495427">
      <w:bodyDiv w:val="1"/>
      <w:marLeft w:val="0"/>
      <w:marRight w:val="0"/>
      <w:marTop w:val="0"/>
      <w:marBottom w:val="0"/>
      <w:divBdr>
        <w:top w:val="none" w:sz="0" w:space="0" w:color="auto"/>
        <w:left w:val="none" w:sz="0" w:space="0" w:color="auto"/>
        <w:bottom w:val="none" w:sz="0" w:space="0" w:color="auto"/>
        <w:right w:val="none" w:sz="0" w:space="0" w:color="auto"/>
      </w:divBdr>
    </w:div>
    <w:div w:id="1934975883">
      <w:bodyDiv w:val="1"/>
      <w:marLeft w:val="0"/>
      <w:marRight w:val="0"/>
      <w:marTop w:val="0"/>
      <w:marBottom w:val="0"/>
      <w:divBdr>
        <w:top w:val="none" w:sz="0" w:space="0" w:color="auto"/>
        <w:left w:val="none" w:sz="0" w:space="0" w:color="auto"/>
        <w:bottom w:val="none" w:sz="0" w:space="0" w:color="auto"/>
        <w:right w:val="none" w:sz="0" w:space="0" w:color="auto"/>
      </w:divBdr>
    </w:div>
    <w:div w:id="1936597472">
      <w:bodyDiv w:val="1"/>
      <w:marLeft w:val="0"/>
      <w:marRight w:val="0"/>
      <w:marTop w:val="0"/>
      <w:marBottom w:val="0"/>
      <w:divBdr>
        <w:top w:val="none" w:sz="0" w:space="0" w:color="auto"/>
        <w:left w:val="none" w:sz="0" w:space="0" w:color="auto"/>
        <w:bottom w:val="none" w:sz="0" w:space="0" w:color="auto"/>
        <w:right w:val="none" w:sz="0" w:space="0" w:color="auto"/>
      </w:divBdr>
    </w:div>
    <w:div w:id="1937251752">
      <w:bodyDiv w:val="1"/>
      <w:marLeft w:val="0"/>
      <w:marRight w:val="0"/>
      <w:marTop w:val="0"/>
      <w:marBottom w:val="0"/>
      <w:divBdr>
        <w:top w:val="none" w:sz="0" w:space="0" w:color="auto"/>
        <w:left w:val="none" w:sz="0" w:space="0" w:color="auto"/>
        <w:bottom w:val="none" w:sz="0" w:space="0" w:color="auto"/>
        <w:right w:val="none" w:sz="0" w:space="0" w:color="auto"/>
      </w:divBdr>
    </w:div>
    <w:div w:id="1940943235">
      <w:bodyDiv w:val="1"/>
      <w:marLeft w:val="0"/>
      <w:marRight w:val="0"/>
      <w:marTop w:val="0"/>
      <w:marBottom w:val="0"/>
      <w:divBdr>
        <w:top w:val="none" w:sz="0" w:space="0" w:color="auto"/>
        <w:left w:val="none" w:sz="0" w:space="0" w:color="auto"/>
        <w:bottom w:val="none" w:sz="0" w:space="0" w:color="auto"/>
        <w:right w:val="none" w:sz="0" w:space="0" w:color="auto"/>
      </w:divBdr>
    </w:div>
    <w:div w:id="1941063975">
      <w:bodyDiv w:val="1"/>
      <w:marLeft w:val="0"/>
      <w:marRight w:val="0"/>
      <w:marTop w:val="0"/>
      <w:marBottom w:val="0"/>
      <w:divBdr>
        <w:top w:val="none" w:sz="0" w:space="0" w:color="auto"/>
        <w:left w:val="none" w:sz="0" w:space="0" w:color="auto"/>
        <w:bottom w:val="none" w:sz="0" w:space="0" w:color="auto"/>
        <w:right w:val="none" w:sz="0" w:space="0" w:color="auto"/>
      </w:divBdr>
    </w:div>
    <w:div w:id="1941178088">
      <w:bodyDiv w:val="1"/>
      <w:marLeft w:val="0"/>
      <w:marRight w:val="0"/>
      <w:marTop w:val="0"/>
      <w:marBottom w:val="0"/>
      <w:divBdr>
        <w:top w:val="none" w:sz="0" w:space="0" w:color="auto"/>
        <w:left w:val="none" w:sz="0" w:space="0" w:color="auto"/>
        <w:bottom w:val="none" w:sz="0" w:space="0" w:color="auto"/>
        <w:right w:val="none" w:sz="0" w:space="0" w:color="auto"/>
      </w:divBdr>
    </w:div>
    <w:div w:id="1942445641">
      <w:bodyDiv w:val="1"/>
      <w:marLeft w:val="0"/>
      <w:marRight w:val="0"/>
      <w:marTop w:val="0"/>
      <w:marBottom w:val="0"/>
      <w:divBdr>
        <w:top w:val="none" w:sz="0" w:space="0" w:color="auto"/>
        <w:left w:val="none" w:sz="0" w:space="0" w:color="auto"/>
        <w:bottom w:val="none" w:sz="0" w:space="0" w:color="auto"/>
        <w:right w:val="none" w:sz="0" w:space="0" w:color="auto"/>
      </w:divBdr>
    </w:div>
    <w:div w:id="1942760992">
      <w:bodyDiv w:val="1"/>
      <w:marLeft w:val="0"/>
      <w:marRight w:val="0"/>
      <w:marTop w:val="0"/>
      <w:marBottom w:val="0"/>
      <w:divBdr>
        <w:top w:val="none" w:sz="0" w:space="0" w:color="auto"/>
        <w:left w:val="none" w:sz="0" w:space="0" w:color="auto"/>
        <w:bottom w:val="none" w:sz="0" w:space="0" w:color="auto"/>
        <w:right w:val="none" w:sz="0" w:space="0" w:color="auto"/>
      </w:divBdr>
    </w:div>
    <w:div w:id="1943105734">
      <w:bodyDiv w:val="1"/>
      <w:marLeft w:val="0"/>
      <w:marRight w:val="0"/>
      <w:marTop w:val="0"/>
      <w:marBottom w:val="0"/>
      <w:divBdr>
        <w:top w:val="none" w:sz="0" w:space="0" w:color="auto"/>
        <w:left w:val="none" w:sz="0" w:space="0" w:color="auto"/>
        <w:bottom w:val="none" w:sz="0" w:space="0" w:color="auto"/>
        <w:right w:val="none" w:sz="0" w:space="0" w:color="auto"/>
      </w:divBdr>
    </w:div>
    <w:div w:id="1943561203">
      <w:bodyDiv w:val="1"/>
      <w:marLeft w:val="0"/>
      <w:marRight w:val="0"/>
      <w:marTop w:val="0"/>
      <w:marBottom w:val="0"/>
      <w:divBdr>
        <w:top w:val="none" w:sz="0" w:space="0" w:color="auto"/>
        <w:left w:val="none" w:sz="0" w:space="0" w:color="auto"/>
        <w:bottom w:val="none" w:sz="0" w:space="0" w:color="auto"/>
        <w:right w:val="none" w:sz="0" w:space="0" w:color="auto"/>
      </w:divBdr>
    </w:div>
    <w:div w:id="1945457236">
      <w:bodyDiv w:val="1"/>
      <w:marLeft w:val="0"/>
      <w:marRight w:val="0"/>
      <w:marTop w:val="0"/>
      <w:marBottom w:val="0"/>
      <w:divBdr>
        <w:top w:val="none" w:sz="0" w:space="0" w:color="auto"/>
        <w:left w:val="none" w:sz="0" w:space="0" w:color="auto"/>
        <w:bottom w:val="none" w:sz="0" w:space="0" w:color="auto"/>
        <w:right w:val="none" w:sz="0" w:space="0" w:color="auto"/>
      </w:divBdr>
    </w:div>
    <w:div w:id="1946575835">
      <w:bodyDiv w:val="1"/>
      <w:marLeft w:val="0"/>
      <w:marRight w:val="0"/>
      <w:marTop w:val="0"/>
      <w:marBottom w:val="0"/>
      <w:divBdr>
        <w:top w:val="none" w:sz="0" w:space="0" w:color="auto"/>
        <w:left w:val="none" w:sz="0" w:space="0" w:color="auto"/>
        <w:bottom w:val="none" w:sz="0" w:space="0" w:color="auto"/>
        <w:right w:val="none" w:sz="0" w:space="0" w:color="auto"/>
      </w:divBdr>
    </w:div>
    <w:div w:id="1947956540">
      <w:bodyDiv w:val="1"/>
      <w:marLeft w:val="0"/>
      <w:marRight w:val="0"/>
      <w:marTop w:val="0"/>
      <w:marBottom w:val="0"/>
      <w:divBdr>
        <w:top w:val="none" w:sz="0" w:space="0" w:color="auto"/>
        <w:left w:val="none" w:sz="0" w:space="0" w:color="auto"/>
        <w:bottom w:val="none" w:sz="0" w:space="0" w:color="auto"/>
        <w:right w:val="none" w:sz="0" w:space="0" w:color="auto"/>
      </w:divBdr>
    </w:div>
    <w:div w:id="1949503917">
      <w:bodyDiv w:val="1"/>
      <w:marLeft w:val="0"/>
      <w:marRight w:val="0"/>
      <w:marTop w:val="0"/>
      <w:marBottom w:val="0"/>
      <w:divBdr>
        <w:top w:val="none" w:sz="0" w:space="0" w:color="auto"/>
        <w:left w:val="none" w:sz="0" w:space="0" w:color="auto"/>
        <w:bottom w:val="none" w:sz="0" w:space="0" w:color="auto"/>
        <w:right w:val="none" w:sz="0" w:space="0" w:color="auto"/>
      </w:divBdr>
    </w:div>
    <w:div w:id="1949922151">
      <w:bodyDiv w:val="1"/>
      <w:marLeft w:val="0"/>
      <w:marRight w:val="0"/>
      <w:marTop w:val="0"/>
      <w:marBottom w:val="0"/>
      <w:divBdr>
        <w:top w:val="none" w:sz="0" w:space="0" w:color="auto"/>
        <w:left w:val="none" w:sz="0" w:space="0" w:color="auto"/>
        <w:bottom w:val="none" w:sz="0" w:space="0" w:color="auto"/>
        <w:right w:val="none" w:sz="0" w:space="0" w:color="auto"/>
      </w:divBdr>
    </w:div>
    <w:div w:id="1951861437">
      <w:bodyDiv w:val="1"/>
      <w:marLeft w:val="0"/>
      <w:marRight w:val="0"/>
      <w:marTop w:val="0"/>
      <w:marBottom w:val="0"/>
      <w:divBdr>
        <w:top w:val="none" w:sz="0" w:space="0" w:color="auto"/>
        <w:left w:val="none" w:sz="0" w:space="0" w:color="auto"/>
        <w:bottom w:val="none" w:sz="0" w:space="0" w:color="auto"/>
        <w:right w:val="none" w:sz="0" w:space="0" w:color="auto"/>
      </w:divBdr>
    </w:div>
    <w:div w:id="1952080343">
      <w:bodyDiv w:val="1"/>
      <w:marLeft w:val="0"/>
      <w:marRight w:val="0"/>
      <w:marTop w:val="0"/>
      <w:marBottom w:val="0"/>
      <w:divBdr>
        <w:top w:val="none" w:sz="0" w:space="0" w:color="auto"/>
        <w:left w:val="none" w:sz="0" w:space="0" w:color="auto"/>
        <w:bottom w:val="none" w:sz="0" w:space="0" w:color="auto"/>
        <w:right w:val="none" w:sz="0" w:space="0" w:color="auto"/>
      </w:divBdr>
    </w:div>
    <w:div w:id="1952205781">
      <w:bodyDiv w:val="1"/>
      <w:marLeft w:val="0"/>
      <w:marRight w:val="0"/>
      <w:marTop w:val="0"/>
      <w:marBottom w:val="0"/>
      <w:divBdr>
        <w:top w:val="none" w:sz="0" w:space="0" w:color="auto"/>
        <w:left w:val="none" w:sz="0" w:space="0" w:color="auto"/>
        <w:bottom w:val="none" w:sz="0" w:space="0" w:color="auto"/>
        <w:right w:val="none" w:sz="0" w:space="0" w:color="auto"/>
      </w:divBdr>
    </w:div>
    <w:div w:id="1955209287">
      <w:bodyDiv w:val="1"/>
      <w:marLeft w:val="0"/>
      <w:marRight w:val="0"/>
      <w:marTop w:val="0"/>
      <w:marBottom w:val="0"/>
      <w:divBdr>
        <w:top w:val="none" w:sz="0" w:space="0" w:color="auto"/>
        <w:left w:val="none" w:sz="0" w:space="0" w:color="auto"/>
        <w:bottom w:val="none" w:sz="0" w:space="0" w:color="auto"/>
        <w:right w:val="none" w:sz="0" w:space="0" w:color="auto"/>
      </w:divBdr>
    </w:div>
    <w:div w:id="1961689877">
      <w:bodyDiv w:val="1"/>
      <w:marLeft w:val="0"/>
      <w:marRight w:val="0"/>
      <w:marTop w:val="0"/>
      <w:marBottom w:val="0"/>
      <w:divBdr>
        <w:top w:val="none" w:sz="0" w:space="0" w:color="auto"/>
        <w:left w:val="none" w:sz="0" w:space="0" w:color="auto"/>
        <w:bottom w:val="none" w:sz="0" w:space="0" w:color="auto"/>
        <w:right w:val="none" w:sz="0" w:space="0" w:color="auto"/>
      </w:divBdr>
    </w:div>
    <w:div w:id="1961760667">
      <w:bodyDiv w:val="1"/>
      <w:marLeft w:val="0"/>
      <w:marRight w:val="0"/>
      <w:marTop w:val="0"/>
      <w:marBottom w:val="0"/>
      <w:divBdr>
        <w:top w:val="none" w:sz="0" w:space="0" w:color="auto"/>
        <w:left w:val="none" w:sz="0" w:space="0" w:color="auto"/>
        <w:bottom w:val="none" w:sz="0" w:space="0" w:color="auto"/>
        <w:right w:val="none" w:sz="0" w:space="0" w:color="auto"/>
      </w:divBdr>
    </w:div>
    <w:div w:id="1962032500">
      <w:bodyDiv w:val="1"/>
      <w:marLeft w:val="0"/>
      <w:marRight w:val="0"/>
      <w:marTop w:val="0"/>
      <w:marBottom w:val="0"/>
      <w:divBdr>
        <w:top w:val="none" w:sz="0" w:space="0" w:color="auto"/>
        <w:left w:val="none" w:sz="0" w:space="0" w:color="auto"/>
        <w:bottom w:val="none" w:sz="0" w:space="0" w:color="auto"/>
        <w:right w:val="none" w:sz="0" w:space="0" w:color="auto"/>
      </w:divBdr>
    </w:div>
    <w:div w:id="1963077864">
      <w:bodyDiv w:val="1"/>
      <w:marLeft w:val="0"/>
      <w:marRight w:val="0"/>
      <w:marTop w:val="0"/>
      <w:marBottom w:val="0"/>
      <w:divBdr>
        <w:top w:val="none" w:sz="0" w:space="0" w:color="auto"/>
        <w:left w:val="none" w:sz="0" w:space="0" w:color="auto"/>
        <w:bottom w:val="none" w:sz="0" w:space="0" w:color="auto"/>
        <w:right w:val="none" w:sz="0" w:space="0" w:color="auto"/>
      </w:divBdr>
    </w:div>
    <w:div w:id="1969238000">
      <w:bodyDiv w:val="1"/>
      <w:marLeft w:val="0"/>
      <w:marRight w:val="0"/>
      <w:marTop w:val="0"/>
      <w:marBottom w:val="0"/>
      <w:divBdr>
        <w:top w:val="none" w:sz="0" w:space="0" w:color="auto"/>
        <w:left w:val="none" w:sz="0" w:space="0" w:color="auto"/>
        <w:bottom w:val="none" w:sz="0" w:space="0" w:color="auto"/>
        <w:right w:val="none" w:sz="0" w:space="0" w:color="auto"/>
      </w:divBdr>
    </w:div>
    <w:div w:id="1972126606">
      <w:bodyDiv w:val="1"/>
      <w:marLeft w:val="0"/>
      <w:marRight w:val="0"/>
      <w:marTop w:val="0"/>
      <w:marBottom w:val="0"/>
      <w:divBdr>
        <w:top w:val="none" w:sz="0" w:space="0" w:color="auto"/>
        <w:left w:val="none" w:sz="0" w:space="0" w:color="auto"/>
        <w:bottom w:val="none" w:sz="0" w:space="0" w:color="auto"/>
        <w:right w:val="none" w:sz="0" w:space="0" w:color="auto"/>
      </w:divBdr>
    </w:div>
    <w:div w:id="1973319463">
      <w:bodyDiv w:val="1"/>
      <w:marLeft w:val="0"/>
      <w:marRight w:val="0"/>
      <w:marTop w:val="0"/>
      <w:marBottom w:val="0"/>
      <w:divBdr>
        <w:top w:val="none" w:sz="0" w:space="0" w:color="auto"/>
        <w:left w:val="none" w:sz="0" w:space="0" w:color="auto"/>
        <w:bottom w:val="none" w:sz="0" w:space="0" w:color="auto"/>
        <w:right w:val="none" w:sz="0" w:space="0" w:color="auto"/>
      </w:divBdr>
    </w:div>
    <w:div w:id="1974945620">
      <w:bodyDiv w:val="1"/>
      <w:marLeft w:val="0"/>
      <w:marRight w:val="0"/>
      <w:marTop w:val="0"/>
      <w:marBottom w:val="0"/>
      <w:divBdr>
        <w:top w:val="none" w:sz="0" w:space="0" w:color="auto"/>
        <w:left w:val="none" w:sz="0" w:space="0" w:color="auto"/>
        <w:bottom w:val="none" w:sz="0" w:space="0" w:color="auto"/>
        <w:right w:val="none" w:sz="0" w:space="0" w:color="auto"/>
      </w:divBdr>
    </w:div>
    <w:div w:id="1975407105">
      <w:bodyDiv w:val="1"/>
      <w:marLeft w:val="0"/>
      <w:marRight w:val="0"/>
      <w:marTop w:val="0"/>
      <w:marBottom w:val="0"/>
      <w:divBdr>
        <w:top w:val="none" w:sz="0" w:space="0" w:color="auto"/>
        <w:left w:val="none" w:sz="0" w:space="0" w:color="auto"/>
        <w:bottom w:val="none" w:sz="0" w:space="0" w:color="auto"/>
        <w:right w:val="none" w:sz="0" w:space="0" w:color="auto"/>
      </w:divBdr>
    </w:div>
    <w:div w:id="1976251108">
      <w:bodyDiv w:val="1"/>
      <w:marLeft w:val="0"/>
      <w:marRight w:val="0"/>
      <w:marTop w:val="0"/>
      <w:marBottom w:val="0"/>
      <w:divBdr>
        <w:top w:val="none" w:sz="0" w:space="0" w:color="auto"/>
        <w:left w:val="none" w:sz="0" w:space="0" w:color="auto"/>
        <w:bottom w:val="none" w:sz="0" w:space="0" w:color="auto"/>
        <w:right w:val="none" w:sz="0" w:space="0" w:color="auto"/>
      </w:divBdr>
    </w:div>
    <w:div w:id="1978298295">
      <w:bodyDiv w:val="1"/>
      <w:marLeft w:val="0"/>
      <w:marRight w:val="0"/>
      <w:marTop w:val="0"/>
      <w:marBottom w:val="0"/>
      <w:divBdr>
        <w:top w:val="none" w:sz="0" w:space="0" w:color="auto"/>
        <w:left w:val="none" w:sz="0" w:space="0" w:color="auto"/>
        <w:bottom w:val="none" w:sz="0" w:space="0" w:color="auto"/>
        <w:right w:val="none" w:sz="0" w:space="0" w:color="auto"/>
      </w:divBdr>
    </w:div>
    <w:div w:id="1983385157">
      <w:bodyDiv w:val="1"/>
      <w:marLeft w:val="0"/>
      <w:marRight w:val="0"/>
      <w:marTop w:val="0"/>
      <w:marBottom w:val="0"/>
      <w:divBdr>
        <w:top w:val="none" w:sz="0" w:space="0" w:color="auto"/>
        <w:left w:val="none" w:sz="0" w:space="0" w:color="auto"/>
        <w:bottom w:val="none" w:sz="0" w:space="0" w:color="auto"/>
        <w:right w:val="none" w:sz="0" w:space="0" w:color="auto"/>
      </w:divBdr>
    </w:div>
    <w:div w:id="1983579361">
      <w:bodyDiv w:val="1"/>
      <w:marLeft w:val="0"/>
      <w:marRight w:val="0"/>
      <w:marTop w:val="0"/>
      <w:marBottom w:val="0"/>
      <w:divBdr>
        <w:top w:val="none" w:sz="0" w:space="0" w:color="auto"/>
        <w:left w:val="none" w:sz="0" w:space="0" w:color="auto"/>
        <w:bottom w:val="none" w:sz="0" w:space="0" w:color="auto"/>
        <w:right w:val="none" w:sz="0" w:space="0" w:color="auto"/>
      </w:divBdr>
    </w:div>
    <w:div w:id="1984381624">
      <w:bodyDiv w:val="1"/>
      <w:marLeft w:val="0"/>
      <w:marRight w:val="0"/>
      <w:marTop w:val="0"/>
      <w:marBottom w:val="0"/>
      <w:divBdr>
        <w:top w:val="none" w:sz="0" w:space="0" w:color="auto"/>
        <w:left w:val="none" w:sz="0" w:space="0" w:color="auto"/>
        <w:bottom w:val="none" w:sz="0" w:space="0" w:color="auto"/>
        <w:right w:val="none" w:sz="0" w:space="0" w:color="auto"/>
      </w:divBdr>
    </w:div>
    <w:div w:id="1984892938">
      <w:bodyDiv w:val="1"/>
      <w:marLeft w:val="0"/>
      <w:marRight w:val="0"/>
      <w:marTop w:val="0"/>
      <w:marBottom w:val="0"/>
      <w:divBdr>
        <w:top w:val="none" w:sz="0" w:space="0" w:color="auto"/>
        <w:left w:val="none" w:sz="0" w:space="0" w:color="auto"/>
        <w:bottom w:val="none" w:sz="0" w:space="0" w:color="auto"/>
        <w:right w:val="none" w:sz="0" w:space="0" w:color="auto"/>
      </w:divBdr>
    </w:div>
    <w:div w:id="1986084612">
      <w:bodyDiv w:val="1"/>
      <w:marLeft w:val="0"/>
      <w:marRight w:val="0"/>
      <w:marTop w:val="0"/>
      <w:marBottom w:val="0"/>
      <w:divBdr>
        <w:top w:val="none" w:sz="0" w:space="0" w:color="auto"/>
        <w:left w:val="none" w:sz="0" w:space="0" w:color="auto"/>
        <w:bottom w:val="none" w:sz="0" w:space="0" w:color="auto"/>
        <w:right w:val="none" w:sz="0" w:space="0" w:color="auto"/>
      </w:divBdr>
    </w:div>
    <w:div w:id="1987664495">
      <w:bodyDiv w:val="1"/>
      <w:marLeft w:val="0"/>
      <w:marRight w:val="0"/>
      <w:marTop w:val="0"/>
      <w:marBottom w:val="0"/>
      <w:divBdr>
        <w:top w:val="none" w:sz="0" w:space="0" w:color="auto"/>
        <w:left w:val="none" w:sz="0" w:space="0" w:color="auto"/>
        <w:bottom w:val="none" w:sz="0" w:space="0" w:color="auto"/>
        <w:right w:val="none" w:sz="0" w:space="0" w:color="auto"/>
      </w:divBdr>
    </w:div>
    <w:div w:id="1990091150">
      <w:bodyDiv w:val="1"/>
      <w:marLeft w:val="0"/>
      <w:marRight w:val="0"/>
      <w:marTop w:val="0"/>
      <w:marBottom w:val="0"/>
      <w:divBdr>
        <w:top w:val="none" w:sz="0" w:space="0" w:color="auto"/>
        <w:left w:val="none" w:sz="0" w:space="0" w:color="auto"/>
        <w:bottom w:val="none" w:sz="0" w:space="0" w:color="auto"/>
        <w:right w:val="none" w:sz="0" w:space="0" w:color="auto"/>
      </w:divBdr>
    </w:div>
    <w:div w:id="1994094186">
      <w:bodyDiv w:val="1"/>
      <w:marLeft w:val="0"/>
      <w:marRight w:val="0"/>
      <w:marTop w:val="0"/>
      <w:marBottom w:val="0"/>
      <w:divBdr>
        <w:top w:val="none" w:sz="0" w:space="0" w:color="auto"/>
        <w:left w:val="none" w:sz="0" w:space="0" w:color="auto"/>
        <w:bottom w:val="none" w:sz="0" w:space="0" w:color="auto"/>
        <w:right w:val="none" w:sz="0" w:space="0" w:color="auto"/>
      </w:divBdr>
    </w:div>
    <w:div w:id="1994605237">
      <w:bodyDiv w:val="1"/>
      <w:marLeft w:val="0"/>
      <w:marRight w:val="0"/>
      <w:marTop w:val="0"/>
      <w:marBottom w:val="0"/>
      <w:divBdr>
        <w:top w:val="none" w:sz="0" w:space="0" w:color="auto"/>
        <w:left w:val="none" w:sz="0" w:space="0" w:color="auto"/>
        <w:bottom w:val="none" w:sz="0" w:space="0" w:color="auto"/>
        <w:right w:val="none" w:sz="0" w:space="0" w:color="auto"/>
      </w:divBdr>
    </w:div>
    <w:div w:id="1998340727">
      <w:bodyDiv w:val="1"/>
      <w:marLeft w:val="0"/>
      <w:marRight w:val="0"/>
      <w:marTop w:val="0"/>
      <w:marBottom w:val="0"/>
      <w:divBdr>
        <w:top w:val="none" w:sz="0" w:space="0" w:color="auto"/>
        <w:left w:val="none" w:sz="0" w:space="0" w:color="auto"/>
        <w:bottom w:val="none" w:sz="0" w:space="0" w:color="auto"/>
        <w:right w:val="none" w:sz="0" w:space="0" w:color="auto"/>
      </w:divBdr>
    </w:div>
    <w:div w:id="1998920849">
      <w:bodyDiv w:val="1"/>
      <w:marLeft w:val="0"/>
      <w:marRight w:val="0"/>
      <w:marTop w:val="0"/>
      <w:marBottom w:val="0"/>
      <w:divBdr>
        <w:top w:val="none" w:sz="0" w:space="0" w:color="auto"/>
        <w:left w:val="none" w:sz="0" w:space="0" w:color="auto"/>
        <w:bottom w:val="none" w:sz="0" w:space="0" w:color="auto"/>
        <w:right w:val="none" w:sz="0" w:space="0" w:color="auto"/>
      </w:divBdr>
    </w:div>
    <w:div w:id="1999527868">
      <w:bodyDiv w:val="1"/>
      <w:marLeft w:val="0"/>
      <w:marRight w:val="0"/>
      <w:marTop w:val="0"/>
      <w:marBottom w:val="0"/>
      <w:divBdr>
        <w:top w:val="none" w:sz="0" w:space="0" w:color="auto"/>
        <w:left w:val="none" w:sz="0" w:space="0" w:color="auto"/>
        <w:bottom w:val="none" w:sz="0" w:space="0" w:color="auto"/>
        <w:right w:val="none" w:sz="0" w:space="0" w:color="auto"/>
      </w:divBdr>
    </w:div>
    <w:div w:id="1999529474">
      <w:bodyDiv w:val="1"/>
      <w:marLeft w:val="0"/>
      <w:marRight w:val="0"/>
      <w:marTop w:val="0"/>
      <w:marBottom w:val="0"/>
      <w:divBdr>
        <w:top w:val="none" w:sz="0" w:space="0" w:color="auto"/>
        <w:left w:val="none" w:sz="0" w:space="0" w:color="auto"/>
        <w:bottom w:val="none" w:sz="0" w:space="0" w:color="auto"/>
        <w:right w:val="none" w:sz="0" w:space="0" w:color="auto"/>
      </w:divBdr>
    </w:div>
    <w:div w:id="1999574978">
      <w:bodyDiv w:val="1"/>
      <w:marLeft w:val="0"/>
      <w:marRight w:val="0"/>
      <w:marTop w:val="0"/>
      <w:marBottom w:val="0"/>
      <w:divBdr>
        <w:top w:val="none" w:sz="0" w:space="0" w:color="auto"/>
        <w:left w:val="none" w:sz="0" w:space="0" w:color="auto"/>
        <w:bottom w:val="none" w:sz="0" w:space="0" w:color="auto"/>
        <w:right w:val="none" w:sz="0" w:space="0" w:color="auto"/>
      </w:divBdr>
    </w:div>
    <w:div w:id="1999844085">
      <w:bodyDiv w:val="1"/>
      <w:marLeft w:val="0"/>
      <w:marRight w:val="0"/>
      <w:marTop w:val="0"/>
      <w:marBottom w:val="0"/>
      <w:divBdr>
        <w:top w:val="none" w:sz="0" w:space="0" w:color="auto"/>
        <w:left w:val="none" w:sz="0" w:space="0" w:color="auto"/>
        <w:bottom w:val="none" w:sz="0" w:space="0" w:color="auto"/>
        <w:right w:val="none" w:sz="0" w:space="0" w:color="auto"/>
      </w:divBdr>
    </w:div>
    <w:div w:id="2003046245">
      <w:bodyDiv w:val="1"/>
      <w:marLeft w:val="0"/>
      <w:marRight w:val="0"/>
      <w:marTop w:val="0"/>
      <w:marBottom w:val="0"/>
      <w:divBdr>
        <w:top w:val="none" w:sz="0" w:space="0" w:color="auto"/>
        <w:left w:val="none" w:sz="0" w:space="0" w:color="auto"/>
        <w:bottom w:val="none" w:sz="0" w:space="0" w:color="auto"/>
        <w:right w:val="none" w:sz="0" w:space="0" w:color="auto"/>
      </w:divBdr>
    </w:div>
    <w:div w:id="2005620145">
      <w:bodyDiv w:val="1"/>
      <w:marLeft w:val="0"/>
      <w:marRight w:val="0"/>
      <w:marTop w:val="0"/>
      <w:marBottom w:val="0"/>
      <w:divBdr>
        <w:top w:val="none" w:sz="0" w:space="0" w:color="auto"/>
        <w:left w:val="none" w:sz="0" w:space="0" w:color="auto"/>
        <w:bottom w:val="none" w:sz="0" w:space="0" w:color="auto"/>
        <w:right w:val="none" w:sz="0" w:space="0" w:color="auto"/>
      </w:divBdr>
    </w:div>
    <w:div w:id="2009870187">
      <w:bodyDiv w:val="1"/>
      <w:marLeft w:val="0"/>
      <w:marRight w:val="0"/>
      <w:marTop w:val="0"/>
      <w:marBottom w:val="0"/>
      <w:divBdr>
        <w:top w:val="none" w:sz="0" w:space="0" w:color="auto"/>
        <w:left w:val="none" w:sz="0" w:space="0" w:color="auto"/>
        <w:bottom w:val="none" w:sz="0" w:space="0" w:color="auto"/>
        <w:right w:val="none" w:sz="0" w:space="0" w:color="auto"/>
      </w:divBdr>
    </w:div>
    <w:div w:id="2011787785">
      <w:bodyDiv w:val="1"/>
      <w:marLeft w:val="0"/>
      <w:marRight w:val="0"/>
      <w:marTop w:val="0"/>
      <w:marBottom w:val="0"/>
      <w:divBdr>
        <w:top w:val="none" w:sz="0" w:space="0" w:color="auto"/>
        <w:left w:val="none" w:sz="0" w:space="0" w:color="auto"/>
        <w:bottom w:val="none" w:sz="0" w:space="0" w:color="auto"/>
        <w:right w:val="none" w:sz="0" w:space="0" w:color="auto"/>
      </w:divBdr>
    </w:div>
    <w:div w:id="2012249009">
      <w:bodyDiv w:val="1"/>
      <w:marLeft w:val="0"/>
      <w:marRight w:val="0"/>
      <w:marTop w:val="0"/>
      <w:marBottom w:val="0"/>
      <w:divBdr>
        <w:top w:val="none" w:sz="0" w:space="0" w:color="auto"/>
        <w:left w:val="none" w:sz="0" w:space="0" w:color="auto"/>
        <w:bottom w:val="none" w:sz="0" w:space="0" w:color="auto"/>
        <w:right w:val="none" w:sz="0" w:space="0" w:color="auto"/>
      </w:divBdr>
    </w:div>
    <w:div w:id="2019193943">
      <w:bodyDiv w:val="1"/>
      <w:marLeft w:val="0"/>
      <w:marRight w:val="0"/>
      <w:marTop w:val="0"/>
      <w:marBottom w:val="0"/>
      <w:divBdr>
        <w:top w:val="none" w:sz="0" w:space="0" w:color="auto"/>
        <w:left w:val="none" w:sz="0" w:space="0" w:color="auto"/>
        <w:bottom w:val="none" w:sz="0" w:space="0" w:color="auto"/>
        <w:right w:val="none" w:sz="0" w:space="0" w:color="auto"/>
      </w:divBdr>
      <w:divsChild>
        <w:div w:id="166869543">
          <w:marLeft w:val="0"/>
          <w:marRight w:val="0"/>
          <w:marTop w:val="0"/>
          <w:marBottom w:val="0"/>
          <w:divBdr>
            <w:top w:val="none" w:sz="0" w:space="0" w:color="auto"/>
            <w:left w:val="none" w:sz="0" w:space="0" w:color="auto"/>
            <w:bottom w:val="none" w:sz="0" w:space="0" w:color="auto"/>
            <w:right w:val="none" w:sz="0" w:space="0" w:color="auto"/>
          </w:divBdr>
        </w:div>
      </w:divsChild>
    </w:div>
    <w:div w:id="2019576606">
      <w:bodyDiv w:val="1"/>
      <w:marLeft w:val="0"/>
      <w:marRight w:val="0"/>
      <w:marTop w:val="0"/>
      <w:marBottom w:val="0"/>
      <w:divBdr>
        <w:top w:val="none" w:sz="0" w:space="0" w:color="auto"/>
        <w:left w:val="none" w:sz="0" w:space="0" w:color="auto"/>
        <w:bottom w:val="none" w:sz="0" w:space="0" w:color="auto"/>
        <w:right w:val="none" w:sz="0" w:space="0" w:color="auto"/>
      </w:divBdr>
    </w:div>
    <w:div w:id="2022512120">
      <w:bodyDiv w:val="1"/>
      <w:marLeft w:val="0"/>
      <w:marRight w:val="0"/>
      <w:marTop w:val="0"/>
      <w:marBottom w:val="0"/>
      <w:divBdr>
        <w:top w:val="none" w:sz="0" w:space="0" w:color="auto"/>
        <w:left w:val="none" w:sz="0" w:space="0" w:color="auto"/>
        <w:bottom w:val="none" w:sz="0" w:space="0" w:color="auto"/>
        <w:right w:val="none" w:sz="0" w:space="0" w:color="auto"/>
      </w:divBdr>
    </w:div>
    <w:div w:id="2026469850">
      <w:bodyDiv w:val="1"/>
      <w:marLeft w:val="0"/>
      <w:marRight w:val="0"/>
      <w:marTop w:val="0"/>
      <w:marBottom w:val="0"/>
      <w:divBdr>
        <w:top w:val="none" w:sz="0" w:space="0" w:color="auto"/>
        <w:left w:val="none" w:sz="0" w:space="0" w:color="auto"/>
        <w:bottom w:val="none" w:sz="0" w:space="0" w:color="auto"/>
        <w:right w:val="none" w:sz="0" w:space="0" w:color="auto"/>
      </w:divBdr>
    </w:div>
    <w:div w:id="2028603058">
      <w:bodyDiv w:val="1"/>
      <w:marLeft w:val="0"/>
      <w:marRight w:val="0"/>
      <w:marTop w:val="0"/>
      <w:marBottom w:val="0"/>
      <w:divBdr>
        <w:top w:val="none" w:sz="0" w:space="0" w:color="auto"/>
        <w:left w:val="none" w:sz="0" w:space="0" w:color="auto"/>
        <w:bottom w:val="none" w:sz="0" w:space="0" w:color="auto"/>
        <w:right w:val="none" w:sz="0" w:space="0" w:color="auto"/>
      </w:divBdr>
    </w:div>
    <w:div w:id="2028748275">
      <w:bodyDiv w:val="1"/>
      <w:marLeft w:val="0"/>
      <w:marRight w:val="0"/>
      <w:marTop w:val="0"/>
      <w:marBottom w:val="0"/>
      <w:divBdr>
        <w:top w:val="none" w:sz="0" w:space="0" w:color="auto"/>
        <w:left w:val="none" w:sz="0" w:space="0" w:color="auto"/>
        <w:bottom w:val="none" w:sz="0" w:space="0" w:color="auto"/>
        <w:right w:val="none" w:sz="0" w:space="0" w:color="auto"/>
      </w:divBdr>
    </w:div>
    <w:div w:id="2031488401">
      <w:bodyDiv w:val="1"/>
      <w:marLeft w:val="0"/>
      <w:marRight w:val="0"/>
      <w:marTop w:val="0"/>
      <w:marBottom w:val="0"/>
      <w:divBdr>
        <w:top w:val="none" w:sz="0" w:space="0" w:color="auto"/>
        <w:left w:val="none" w:sz="0" w:space="0" w:color="auto"/>
        <w:bottom w:val="none" w:sz="0" w:space="0" w:color="auto"/>
        <w:right w:val="none" w:sz="0" w:space="0" w:color="auto"/>
      </w:divBdr>
    </w:div>
    <w:div w:id="2031910880">
      <w:bodyDiv w:val="1"/>
      <w:marLeft w:val="0"/>
      <w:marRight w:val="0"/>
      <w:marTop w:val="0"/>
      <w:marBottom w:val="0"/>
      <w:divBdr>
        <w:top w:val="none" w:sz="0" w:space="0" w:color="auto"/>
        <w:left w:val="none" w:sz="0" w:space="0" w:color="auto"/>
        <w:bottom w:val="none" w:sz="0" w:space="0" w:color="auto"/>
        <w:right w:val="none" w:sz="0" w:space="0" w:color="auto"/>
      </w:divBdr>
    </w:div>
    <w:div w:id="2036148223">
      <w:bodyDiv w:val="1"/>
      <w:marLeft w:val="0"/>
      <w:marRight w:val="0"/>
      <w:marTop w:val="0"/>
      <w:marBottom w:val="0"/>
      <w:divBdr>
        <w:top w:val="none" w:sz="0" w:space="0" w:color="auto"/>
        <w:left w:val="none" w:sz="0" w:space="0" w:color="auto"/>
        <w:bottom w:val="none" w:sz="0" w:space="0" w:color="auto"/>
        <w:right w:val="none" w:sz="0" w:space="0" w:color="auto"/>
      </w:divBdr>
    </w:div>
    <w:div w:id="2038195814">
      <w:bodyDiv w:val="1"/>
      <w:marLeft w:val="0"/>
      <w:marRight w:val="0"/>
      <w:marTop w:val="0"/>
      <w:marBottom w:val="0"/>
      <w:divBdr>
        <w:top w:val="none" w:sz="0" w:space="0" w:color="auto"/>
        <w:left w:val="none" w:sz="0" w:space="0" w:color="auto"/>
        <w:bottom w:val="none" w:sz="0" w:space="0" w:color="auto"/>
        <w:right w:val="none" w:sz="0" w:space="0" w:color="auto"/>
      </w:divBdr>
    </w:div>
    <w:div w:id="2043896023">
      <w:bodyDiv w:val="1"/>
      <w:marLeft w:val="0"/>
      <w:marRight w:val="0"/>
      <w:marTop w:val="0"/>
      <w:marBottom w:val="0"/>
      <w:divBdr>
        <w:top w:val="none" w:sz="0" w:space="0" w:color="auto"/>
        <w:left w:val="none" w:sz="0" w:space="0" w:color="auto"/>
        <w:bottom w:val="none" w:sz="0" w:space="0" w:color="auto"/>
        <w:right w:val="none" w:sz="0" w:space="0" w:color="auto"/>
      </w:divBdr>
    </w:div>
    <w:div w:id="2044476870">
      <w:bodyDiv w:val="1"/>
      <w:marLeft w:val="0"/>
      <w:marRight w:val="0"/>
      <w:marTop w:val="0"/>
      <w:marBottom w:val="0"/>
      <w:divBdr>
        <w:top w:val="none" w:sz="0" w:space="0" w:color="auto"/>
        <w:left w:val="none" w:sz="0" w:space="0" w:color="auto"/>
        <w:bottom w:val="none" w:sz="0" w:space="0" w:color="auto"/>
        <w:right w:val="none" w:sz="0" w:space="0" w:color="auto"/>
      </w:divBdr>
    </w:div>
    <w:div w:id="2044747703">
      <w:bodyDiv w:val="1"/>
      <w:marLeft w:val="0"/>
      <w:marRight w:val="0"/>
      <w:marTop w:val="0"/>
      <w:marBottom w:val="0"/>
      <w:divBdr>
        <w:top w:val="none" w:sz="0" w:space="0" w:color="auto"/>
        <w:left w:val="none" w:sz="0" w:space="0" w:color="auto"/>
        <w:bottom w:val="none" w:sz="0" w:space="0" w:color="auto"/>
        <w:right w:val="none" w:sz="0" w:space="0" w:color="auto"/>
      </w:divBdr>
    </w:div>
    <w:div w:id="2045324033">
      <w:bodyDiv w:val="1"/>
      <w:marLeft w:val="0"/>
      <w:marRight w:val="0"/>
      <w:marTop w:val="0"/>
      <w:marBottom w:val="0"/>
      <w:divBdr>
        <w:top w:val="none" w:sz="0" w:space="0" w:color="auto"/>
        <w:left w:val="none" w:sz="0" w:space="0" w:color="auto"/>
        <w:bottom w:val="none" w:sz="0" w:space="0" w:color="auto"/>
        <w:right w:val="none" w:sz="0" w:space="0" w:color="auto"/>
      </w:divBdr>
    </w:div>
    <w:div w:id="2050450299">
      <w:bodyDiv w:val="1"/>
      <w:marLeft w:val="0"/>
      <w:marRight w:val="0"/>
      <w:marTop w:val="0"/>
      <w:marBottom w:val="0"/>
      <w:divBdr>
        <w:top w:val="none" w:sz="0" w:space="0" w:color="auto"/>
        <w:left w:val="none" w:sz="0" w:space="0" w:color="auto"/>
        <w:bottom w:val="none" w:sz="0" w:space="0" w:color="auto"/>
        <w:right w:val="none" w:sz="0" w:space="0" w:color="auto"/>
      </w:divBdr>
    </w:div>
    <w:div w:id="2053916747">
      <w:bodyDiv w:val="1"/>
      <w:marLeft w:val="0"/>
      <w:marRight w:val="0"/>
      <w:marTop w:val="0"/>
      <w:marBottom w:val="0"/>
      <w:divBdr>
        <w:top w:val="none" w:sz="0" w:space="0" w:color="auto"/>
        <w:left w:val="none" w:sz="0" w:space="0" w:color="auto"/>
        <w:bottom w:val="none" w:sz="0" w:space="0" w:color="auto"/>
        <w:right w:val="none" w:sz="0" w:space="0" w:color="auto"/>
      </w:divBdr>
    </w:div>
    <w:div w:id="2053918940">
      <w:bodyDiv w:val="1"/>
      <w:marLeft w:val="0"/>
      <w:marRight w:val="0"/>
      <w:marTop w:val="0"/>
      <w:marBottom w:val="0"/>
      <w:divBdr>
        <w:top w:val="none" w:sz="0" w:space="0" w:color="auto"/>
        <w:left w:val="none" w:sz="0" w:space="0" w:color="auto"/>
        <w:bottom w:val="none" w:sz="0" w:space="0" w:color="auto"/>
        <w:right w:val="none" w:sz="0" w:space="0" w:color="auto"/>
      </w:divBdr>
    </w:div>
    <w:div w:id="2055930624">
      <w:bodyDiv w:val="1"/>
      <w:marLeft w:val="0"/>
      <w:marRight w:val="0"/>
      <w:marTop w:val="0"/>
      <w:marBottom w:val="0"/>
      <w:divBdr>
        <w:top w:val="none" w:sz="0" w:space="0" w:color="auto"/>
        <w:left w:val="none" w:sz="0" w:space="0" w:color="auto"/>
        <w:bottom w:val="none" w:sz="0" w:space="0" w:color="auto"/>
        <w:right w:val="none" w:sz="0" w:space="0" w:color="auto"/>
      </w:divBdr>
    </w:div>
    <w:div w:id="2056810342">
      <w:bodyDiv w:val="1"/>
      <w:marLeft w:val="0"/>
      <w:marRight w:val="0"/>
      <w:marTop w:val="0"/>
      <w:marBottom w:val="0"/>
      <w:divBdr>
        <w:top w:val="none" w:sz="0" w:space="0" w:color="auto"/>
        <w:left w:val="none" w:sz="0" w:space="0" w:color="auto"/>
        <w:bottom w:val="none" w:sz="0" w:space="0" w:color="auto"/>
        <w:right w:val="none" w:sz="0" w:space="0" w:color="auto"/>
      </w:divBdr>
    </w:div>
    <w:div w:id="2059818493">
      <w:bodyDiv w:val="1"/>
      <w:marLeft w:val="0"/>
      <w:marRight w:val="0"/>
      <w:marTop w:val="0"/>
      <w:marBottom w:val="0"/>
      <w:divBdr>
        <w:top w:val="none" w:sz="0" w:space="0" w:color="auto"/>
        <w:left w:val="none" w:sz="0" w:space="0" w:color="auto"/>
        <w:bottom w:val="none" w:sz="0" w:space="0" w:color="auto"/>
        <w:right w:val="none" w:sz="0" w:space="0" w:color="auto"/>
      </w:divBdr>
    </w:div>
    <w:div w:id="2060013877">
      <w:bodyDiv w:val="1"/>
      <w:marLeft w:val="0"/>
      <w:marRight w:val="0"/>
      <w:marTop w:val="0"/>
      <w:marBottom w:val="0"/>
      <w:divBdr>
        <w:top w:val="none" w:sz="0" w:space="0" w:color="auto"/>
        <w:left w:val="none" w:sz="0" w:space="0" w:color="auto"/>
        <w:bottom w:val="none" w:sz="0" w:space="0" w:color="auto"/>
        <w:right w:val="none" w:sz="0" w:space="0" w:color="auto"/>
      </w:divBdr>
    </w:div>
    <w:div w:id="2060665007">
      <w:bodyDiv w:val="1"/>
      <w:marLeft w:val="0"/>
      <w:marRight w:val="0"/>
      <w:marTop w:val="0"/>
      <w:marBottom w:val="0"/>
      <w:divBdr>
        <w:top w:val="none" w:sz="0" w:space="0" w:color="auto"/>
        <w:left w:val="none" w:sz="0" w:space="0" w:color="auto"/>
        <w:bottom w:val="none" w:sz="0" w:space="0" w:color="auto"/>
        <w:right w:val="none" w:sz="0" w:space="0" w:color="auto"/>
      </w:divBdr>
    </w:div>
    <w:div w:id="2068188902">
      <w:bodyDiv w:val="1"/>
      <w:marLeft w:val="0"/>
      <w:marRight w:val="0"/>
      <w:marTop w:val="0"/>
      <w:marBottom w:val="0"/>
      <w:divBdr>
        <w:top w:val="none" w:sz="0" w:space="0" w:color="auto"/>
        <w:left w:val="none" w:sz="0" w:space="0" w:color="auto"/>
        <w:bottom w:val="none" w:sz="0" w:space="0" w:color="auto"/>
        <w:right w:val="none" w:sz="0" w:space="0" w:color="auto"/>
      </w:divBdr>
    </w:div>
    <w:div w:id="2068453418">
      <w:bodyDiv w:val="1"/>
      <w:marLeft w:val="0"/>
      <w:marRight w:val="0"/>
      <w:marTop w:val="0"/>
      <w:marBottom w:val="0"/>
      <w:divBdr>
        <w:top w:val="none" w:sz="0" w:space="0" w:color="auto"/>
        <w:left w:val="none" w:sz="0" w:space="0" w:color="auto"/>
        <w:bottom w:val="none" w:sz="0" w:space="0" w:color="auto"/>
        <w:right w:val="none" w:sz="0" w:space="0" w:color="auto"/>
      </w:divBdr>
    </w:div>
    <w:div w:id="2071686679">
      <w:bodyDiv w:val="1"/>
      <w:marLeft w:val="0"/>
      <w:marRight w:val="0"/>
      <w:marTop w:val="0"/>
      <w:marBottom w:val="0"/>
      <w:divBdr>
        <w:top w:val="none" w:sz="0" w:space="0" w:color="auto"/>
        <w:left w:val="none" w:sz="0" w:space="0" w:color="auto"/>
        <w:bottom w:val="none" w:sz="0" w:space="0" w:color="auto"/>
        <w:right w:val="none" w:sz="0" w:space="0" w:color="auto"/>
      </w:divBdr>
    </w:div>
    <w:div w:id="2071689120">
      <w:bodyDiv w:val="1"/>
      <w:marLeft w:val="0"/>
      <w:marRight w:val="0"/>
      <w:marTop w:val="0"/>
      <w:marBottom w:val="0"/>
      <w:divBdr>
        <w:top w:val="none" w:sz="0" w:space="0" w:color="auto"/>
        <w:left w:val="none" w:sz="0" w:space="0" w:color="auto"/>
        <w:bottom w:val="none" w:sz="0" w:space="0" w:color="auto"/>
        <w:right w:val="none" w:sz="0" w:space="0" w:color="auto"/>
      </w:divBdr>
    </w:div>
    <w:div w:id="2072732517">
      <w:bodyDiv w:val="1"/>
      <w:marLeft w:val="0"/>
      <w:marRight w:val="0"/>
      <w:marTop w:val="0"/>
      <w:marBottom w:val="0"/>
      <w:divBdr>
        <w:top w:val="none" w:sz="0" w:space="0" w:color="auto"/>
        <w:left w:val="none" w:sz="0" w:space="0" w:color="auto"/>
        <w:bottom w:val="none" w:sz="0" w:space="0" w:color="auto"/>
        <w:right w:val="none" w:sz="0" w:space="0" w:color="auto"/>
      </w:divBdr>
    </w:div>
    <w:div w:id="2072847000">
      <w:bodyDiv w:val="1"/>
      <w:marLeft w:val="0"/>
      <w:marRight w:val="0"/>
      <w:marTop w:val="0"/>
      <w:marBottom w:val="0"/>
      <w:divBdr>
        <w:top w:val="none" w:sz="0" w:space="0" w:color="auto"/>
        <w:left w:val="none" w:sz="0" w:space="0" w:color="auto"/>
        <w:bottom w:val="none" w:sz="0" w:space="0" w:color="auto"/>
        <w:right w:val="none" w:sz="0" w:space="0" w:color="auto"/>
      </w:divBdr>
    </w:div>
    <w:div w:id="2073573032">
      <w:bodyDiv w:val="1"/>
      <w:marLeft w:val="0"/>
      <w:marRight w:val="0"/>
      <w:marTop w:val="0"/>
      <w:marBottom w:val="0"/>
      <w:divBdr>
        <w:top w:val="none" w:sz="0" w:space="0" w:color="auto"/>
        <w:left w:val="none" w:sz="0" w:space="0" w:color="auto"/>
        <w:bottom w:val="none" w:sz="0" w:space="0" w:color="auto"/>
        <w:right w:val="none" w:sz="0" w:space="0" w:color="auto"/>
      </w:divBdr>
    </w:div>
    <w:div w:id="2077970610">
      <w:bodyDiv w:val="1"/>
      <w:marLeft w:val="0"/>
      <w:marRight w:val="0"/>
      <w:marTop w:val="0"/>
      <w:marBottom w:val="0"/>
      <w:divBdr>
        <w:top w:val="none" w:sz="0" w:space="0" w:color="auto"/>
        <w:left w:val="none" w:sz="0" w:space="0" w:color="auto"/>
        <w:bottom w:val="none" w:sz="0" w:space="0" w:color="auto"/>
        <w:right w:val="none" w:sz="0" w:space="0" w:color="auto"/>
      </w:divBdr>
    </w:div>
    <w:div w:id="2080319788">
      <w:bodyDiv w:val="1"/>
      <w:marLeft w:val="0"/>
      <w:marRight w:val="0"/>
      <w:marTop w:val="0"/>
      <w:marBottom w:val="0"/>
      <w:divBdr>
        <w:top w:val="none" w:sz="0" w:space="0" w:color="auto"/>
        <w:left w:val="none" w:sz="0" w:space="0" w:color="auto"/>
        <w:bottom w:val="none" w:sz="0" w:space="0" w:color="auto"/>
        <w:right w:val="none" w:sz="0" w:space="0" w:color="auto"/>
      </w:divBdr>
    </w:div>
    <w:div w:id="2088503025">
      <w:bodyDiv w:val="1"/>
      <w:marLeft w:val="0"/>
      <w:marRight w:val="0"/>
      <w:marTop w:val="0"/>
      <w:marBottom w:val="0"/>
      <w:divBdr>
        <w:top w:val="none" w:sz="0" w:space="0" w:color="auto"/>
        <w:left w:val="none" w:sz="0" w:space="0" w:color="auto"/>
        <w:bottom w:val="none" w:sz="0" w:space="0" w:color="auto"/>
        <w:right w:val="none" w:sz="0" w:space="0" w:color="auto"/>
      </w:divBdr>
    </w:div>
    <w:div w:id="2090034204">
      <w:bodyDiv w:val="1"/>
      <w:marLeft w:val="0"/>
      <w:marRight w:val="0"/>
      <w:marTop w:val="0"/>
      <w:marBottom w:val="0"/>
      <w:divBdr>
        <w:top w:val="none" w:sz="0" w:space="0" w:color="auto"/>
        <w:left w:val="none" w:sz="0" w:space="0" w:color="auto"/>
        <w:bottom w:val="none" w:sz="0" w:space="0" w:color="auto"/>
        <w:right w:val="none" w:sz="0" w:space="0" w:color="auto"/>
      </w:divBdr>
    </w:div>
    <w:div w:id="2099405617">
      <w:bodyDiv w:val="1"/>
      <w:marLeft w:val="0"/>
      <w:marRight w:val="0"/>
      <w:marTop w:val="0"/>
      <w:marBottom w:val="0"/>
      <w:divBdr>
        <w:top w:val="none" w:sz="0" w:space="0" w:color="auto"/>
        <w:left w:val="none" w:sz="0" w:space="0" w:color="auto"/>
        <w:bottom w:val="none" w:sz="0" w:space="0" w:color="auto"/>
        <w:right w:val="none" w:sz="0" w:space="0" w:color="auto"/>
      </w:divBdr>
    </w:div>
    <w:div w:id="2105302523">
      <w:bodyDiv w:val="1"/>
      <w:marLeft w:val="0"/>
      <w:marRight w:val="0"/>
      <w:marTop w:val="0"/>
      <w:marBottom w:val="0"/>
      <w:divBdr>
        <w:top w:val="none" w:sz="0" w:space="0" w:color="auto"/>
        <w:left w:val="none" w:sz="0" w:space="0" w:color="auto"/>
        <w:bottom w:val="none" w:sz="0" w:space="0" w:color="auto"/>
        <w:right w:val="none" w:sz="0" w:space="0" w:color="auto"/>
      </w:divBdr>
    </w:div>
    <w:div w:id="2108841697">
      <w:bodyDiv w:val="1"/>
      <w:marLeft w:val="0"/>
      <w:marRight w:val="0"/>
      <w:marTop w:val="0"/>
      <w:marBottom w:val="0"/>
      <w:divBdr>
        <w:top w:val="none" w:sz="0" w:space="0" w:color="auto"/>
        <w:left w:val="none" w:sz="0" w:space="0" w:color="auto"/>
        <w:bottom w:val="none" w:sz="0" w:space="0" w:color="auto"/>
        <w:right w:val="none" w:sz="0" w:space="0" w:color="auto"/>
      </w:divBdr>
      <w:divsChild>
        <w:div w:id="1450784493">
          <w:marLeft w:val="640"/>
          <w:marRight w:val="0"/>
          <w:marTop w:val="0"/>
          <w:marBottom w:val="0"/>
          <w:divBdr>
            <w:top w:val="none" w:sz="0" w:space="0" w:color="auto"/>
            <w:left w:val="none" w:sz="0" w:space="0" w:color="auto"/>
            <w:bottom w:val="none" w:sz="0" w:space="0" w:color="auto"/>
            <w:right w:val="none" w:sz="0" w:space="0" w:color="auto"/>
          </w:divBdr>
        </w:div>
        <w:div w:id="1089472499">
          <w:marLeft w:val="640"/>
          <w:marRight w:val="0"/>
          <w:marTop w:val="0"/>
          <w:marBottom w:val="0"/>
          <w:divBdr>
            <w:top w:val="none" w:sz="0" w:space="0" w:color="auto"/>
            <w:left w:val="none" w:sz="0" w:space="0" w:color="auto"/>
            <w:bottom w:val="none" w:sz="0" w:space="0" w:color="auto"/>
            <w:right w:val="none" w:sz="0" w:space="0" w:color="auto"/>
          </w:divBdr>
        </w:div>
        <w:div w:id="20326136">
          <w:marLeft w:val="640"/>
          <w:marRight w:val="0"/>
          <w:marTop w:val="0"/>
          <w:marBottom w:val="0"/>
          <w:divBdr>
            <w:top w:val="none" w:sz="0" w:space="0" w:color="auto"/>
            <w:left w:val="none" w:sz="0" w:space="0" w:color="auto"/>
            <w:bottom w:val="none" w:sz="0" w:space="0" w:color="auto"/>
            <w:right w:val="none" w:sz="0" w:space="0" w:color="auto"/>
          </w:divBdr>
        </w:div>
        <w:div w:id="26102979">
          <w:marLeft w:val="640"/>
          <w:marRight w:val="0"/>
          <w:marTop w:val="0"/>
          <w:marBottom w:val="0"/>
          <w:divBdr>
            <w:top w:val="none" w:sz="0" w:space="0" w:color="auto"/>
            <w:left w:val="none" w:sz="0" w:space="0" w:color="auto"/>
            <w:bottom w:val="none" w:sz="0" w:space="0" w:color="auto"/>
            <w:right w:val="none" w:sz="0" w:space="0" w:color="auto"/>
          </w:divBdr>
        </w:div>
        <w:div w:id="2101902677">
          <w:marLeft w:val="640"/>
          <w:marRight w:val="0"/>
          <w:marTop w:val="0"/>
          <w:marBottom w:val="0"/>
          <w:divBdr>
            <w:top w:val="none" w:sz="0" w:space="0" w:color="auto"/>
            <w:left w:val="none" w:sz="0" w:space="0" w:color="auto"/>
            <w:bottom w:val="none" w:sz="0" w:space="0" w:color="auto"/>
            <w:right w:val="none" w:sz="0" w:space="0" w:color="auto"/>
          </w:divBdr>
        </w:div>
        <w:div w:id="1580403834">
          <w:marLeft w:val="640"/>
          <w:marRight w:val="0"/>
          <w:marTop w:val="0"/>
          <w:marBottom w:val="0"/>
          <w:divBdr>
            <w:top w:val="none" w:sz="0" w:space="0" w:color="auto"/>
            <w:left w:val="none" w:sz="0" w:space="0" w:color="auto"/>
            <w:bottom w:val="none" w:sz="0" w:space="0" w:color="auto"/>
            <w:right w:val="none" w:sz="0" w:space="0" w:color="auto"/>
          </w:divBdr>
        </w:div>
        <w:div w:id="1050418183">
          <w:marLeft w:val="640"/>
          <w:marRight w:val="0"/>
          <w:marTop w:val="0"/>
          <w:marBottom w:val="0"/>
          <w:divBdr>
            <w:top w:val="none" w:sz="0" w:space="0" w:color="auto"/>
            <w:left w:val="none" w:sz="0" w:space="0" w:color="auto"/>
            <w:bottom w:val="none" w:sz="0" w:space="0" w:color="auto"/>
            <w:right w:val="none" w:sz="0" w:space="0" w:color="auto"/>
          </w:divBdr>
        </w:div>
        <w:div w:id="1481918503">
          <w:marLeft w:val="640"/>
          <w:marRight w:val="0"/>
          <w:marTop w:val="0"/>
          <w:marBottom w:val="0"/>
          <w:divBdr>
            <w:top w:val="none" w:sz="0" w:space="0" w:color="auto"/>
            <w:left w:val="none" w:sz="0" w:space="0" w:color="auto"/>
            <w:bottom w:val="none" w:sz="0" w:space="0" w:color="auto"/>
            <w:right w:val="none" w:sz="0" w:space="0" w:color="auto"/>
          </w:divBdr>
        </w:div>
        <w:div w:id="588852368">
          <w:marLeft w:val="640"/>
          <w:marRight w:val="0"/>
          <w:marTop w:val="0"/>
          <w:marBottom w:val="0"/>
          <w:divBdr>
            <w:top w:val="none" w:sz="0" w:space="0" w:color="auto"/>
            <w:left w:val="none" w:sz="0" w:space="0" w:color="auto"/>
            <w:bottom w:val="none" w:sz="0" w:space="0" w:color="auto"/>
            <w:right w:val="none" w:sz="0" w:space="0" w:color="auto"/>
          </w:divBdr>
        </w:div>
        <w:div w:id="515927250">
          <w:marLeft w:val="640"/>
          <w:marRight w:val="0"/>
          <w:marTop w:val="0"/>
          <w:marBottom w:val="0"/>
          <w:divBdr>
            <w:top w:val="none" w:sz="0" w:space="0" w:color="auto"/>
            <w:left w:val="none" w:sz="0" w:space="0" w:color="auto"/>
            <w:bottom w:val="none" w:sz="0" w:space="0" w:color="auto"/>
            <w:right w:val="none" w:sz="0" w:space="0" w:color="auto"/>
          </w:divBdr>
        </w:div>
        <w:div w:id="1663269717">
          <w:marLeft w:val="640"/>
          <w:marRight w:val="0"/>
          <w:marTop w:val="0"/>
          <w:marBottom w:val="0"/>
          <w:divBdr>
            <w:top w:val="none" w:sz="0" w:space="0" w:color="auto"/>
            <w:left w:val="none" w:sz="0" w:space="0" w:color="auto"/>
            <w:bottom w:val="none" w:sz="0" w:space="0" w:color="auto"/>
            <w:right w:val="none" w:sz="0" w:space="0" w:color="auto"/>
          </w:divBdr>
        </w:div>
        <w:div w:id="424572924">
          <w:marLeft w:val="640"/>
          <w:marRight w:val="0"/>
          <w:marTop w:val="0"/>
          <w:marBottom w:val="0"/>
          <w:divBdr>
            <w:top w:val="none" w:sz="0" w:space="0" w:color="auto"/>
            <w:left w:val="none" w:sz="0" w:space="0" w:color="auto"/>
            <w:bottom w:val="none" w:sz="0" w:space="0" w:color="auto"/>
            <w:right w:val="none" w:sz="0" w:space="0" w:color="auto"/>
          </w:divBdr>
        </w:div>
        <w:div w:id="490416631">
          <w:marLeft w:val="640"/>
          <w:marRight w:val="0"/>
          <w:marTop w:val="0"/>
          <w:marBottom w:val="0"/>
          <w:divBdr>
            <w:top w:val="none" w:sz="0" w:space="0" w:color="auto"/>
            <w:left w:val="none" w:sz="0" w:space="0" w:color="auto"/>
            <w:bottom w:val="none" w:sz="0" w:space="0" w:color="auto"/>
            <w:right w:val="none" w:sz="0" w:space="0" w:color="auto"/>
          </w:divBdr>
        </w:div>
        <w:div w:id="1870869098">
          <w:marLeft w:val="640"/>
          <w:marRight w:val="0"/>
          <w:marTop w:val="0"/>
          <w:marBottom w:val="0"/>
          <w:divBdr>
            <w:top w:val="none" w:sz="0" w:space="0" w:color="auto"/>
            <w:left w:val="none" w:sz="0" w:space="0" w:color="auto"/>
            <w:bottom w:val="none" w:sz="0" w:space="0" w:color="auto"/>
            <w:right w:val="none" w:sz="0" w:space="0" w:color="auto"/>
          </w:divBdr>
        </w:div>
        <w:div w:id="575554473">
          <w:marLeft w:val="640"/>
          <w:marRight w:val="0"/>
          <w:marTop w:val="0"/>
          <w:marBottom w:val="0"/>
          <w:divBdr>
            <w:top w:val="none" w:sz="0" w:space="0" w:color="auto"/>
            <w:left w:val="none" w:sz="0" w:space="0" w:color="auto"/>
            <w:bottom w:val="none" w:sz="0" w:space="0" w:color="auto"/>
            <w:right w:val="none" w:sz="0" w:space="0" w:color="auto"/>
          </w:divBdr>
        </w:div>
        <w:div w:id="1142234705">
          <w:marLeft w:val="640"/>
          <w:marRight w:val="0"/>
          <w:marTop w:val="0"/>
          <w:marBottom w:val="0"/>
          <w:divBdr>
            <w:top w:val="none" w:sz="0" w:space="0" w:color="auto"/>
            <w:left w:val="none" w:sz="0" w:space="0" w:color="auto"/>
            <w:bottom w:val="none" w:sz="0" w:space="0" w:color="auto"/>
            <w:right w:val="none" w:sz="0" w:space="0" w:color="auto"/>
          </w:divBdr>
        </w:div>
        <w:div w:id="684016117">
          <w:marLeft w:val="640"/>
          <w:marRight w:val="0"/>
          <w:marTop w:val="0"/>
          <w:marBottom w:val="0"/>
          <w:divBdr>
            <w:top w:val="none" w:sz="0" w:space="0" w:color="auto"/>
            <w:left w:val="none" w:sz="0" w:space="0" w:color="auto"/>
            <w:bottom w:val="none" w:sz="0" w:space="0" w:color="auto"/>
            <w:right w:val="none" w:sz="0" w:space="0" w:color="auto"/>
          </w:divBdr>
        </w:div>
        <w:div w:id="2090887161">
          <w:marLeft w:val="640"/>
          <w:marRight w:val="0"/>
          <w:marTop w:val="0"/>
          <w:marBottom w:val="0"/>
          <w:divBdr>
            <w:top w:val="none" w:sz="0" w:space="0" w:color="auto"/>
            <w:left w:val="none" w:sz="0" w:space="0" w:color="auto"/>
            <w:bottom w:val="none" w:sz="0" w:space="0" w:color="auto"/>
            <w:right w:val="none" w:sz="0" w:space="0" w:color="auto"/>
          </w:divBdr>
        </w:div>
        <w:div w:id="1335453240">
          <w:marLeft w:val="640"/>
          <w:marRight w:val="0"/>
          <w:marTop w:val="0"/>
          <w:marBottom w:val="0"/>
          <w:divBdr>
            <w:top w:val="none" w:sz="0" w:space="0" w:color="auto"/>
            <w:left w:val="none" w:sz="0" w:space="0" w:color="auto"/>
            <w:bottom w:val="none" w:sz="0" w:space="0" w:color="auto"/>
            <w:right w:val="none" w:sz="0" w:space="0" w:color="auto"/>
          </w:divBdr>
        </w:div>
        <w:div w:id="213543048">
          <w:marLeft w:val="640"/>
          <w:marRight w:val="0"/>
          <w:marTop w:val="0"/>
          <w:marBottom w:val="0"/>
          <w:divBdr>
            <w:top w:val="none" w:sz="0" w:space="0" w:color="auto"/>
            <w:left w:val="none" w:sz="0" w:space="0" w:color="auto"/>
            <w:bottom w:val="none" w:sz="0" w:space="0" w:color="auto"/>
            <w:right w:val="none" w:sz="0" w:space="0" w:color="auto"/>
          </w:divBdr>
        </w:div>
        <w:div w:id="1600406552">
          <w:marLeft w:val="640"/>
          <w:marRight w:val="0"/>
          <w:marTop w:val="0"/>
          <w:marBottom w:val="0"/>
          <w:divBdr>
            <w:top w:val="none" w:sz="0" w:space="0" w:color="auto"/>
            <w:left w:val="none" w:sz="0" w:space="0" w:color="auto"/>
            <w:bottom w:val="none" w:sz="0" w:space="0" w:color="auto"/>
            <w:right w:val="none" w:sz="0" w:space="0" w:color="auto"/>
          </w:divBdr>
        </w:div>
        <w:div w:id="2061660291">
          <w:marLeft w:val="640"/>
          <w:marRight w:val="0"/>
          <w:marTop w:val="0"/>
          <w:marBottom w:val="0"/>
          <w:divBdr>
            <w:top w:val="none" w:sz="0" w:space="0" w:color="auto"/>
            <w:left w:val="none" w:sz="0" w:space="0" w:color="auto"/>
            <w:bottom w:val="none" w:sz="0" w:space="0" w:color="auto"/>
            <w:right w:val="none" w:sz="0" w:space="0" w:color="auto"/>
          </w:divBdr>
        </w:div>
        <w:div w:id="1749884289">
          <w:marLeft w:val="640"/>
          <w:marRight w:val="0"/>
          <w:marTop w:val="0"/>
          <w:marBottom w:val="0"/>
          <w:divBdr>
            <w:top w:val="none" w:sz="0" w:space="0" w:color="auto"/>
            <w:left w:val="none" w:sz="0" w:space="0" w:color="auto"/>
            <w:bottom w:val="none" w:sz="0" w:space="0" w:color="auto"/>
            <w:right w:val="none" w:sz="0" w:space="0" w:color="auto"/>
          </w:divBdr>
        </w:div>
        <w:div w:id="2036735165">
          <w:marLeft w:val="640"/>
          <w:marRight w:val="0"/>
          <w:marTop w:val="0"/>
          <w:marBottom w:val="0"/>
          <w:divBdr>
            <w:top w:val="none" w:sz="0" w:space="0" w:color="auto"/>
            <w:left w:val="none" w:sz="0" w:space="0" w:color="auto"/>
            <w:bottom w:val="none" w:sz="0" w:space="0" w:color="auto"/>
            <w:right w:val="none" w:sz="0" w:space="0" w:color="auto"/>
          </w:divBdr>
        </w:div>
        <w:div w:id="220021138">
          <w:marLeft w:val="640"/>
          <w:marRight w:val="0"/>
          <w:marTop w:val="0"/>
          <w:marBottom w:val="0"/>
          <w:divBdr>
            <w:top w:val="none" w:sz="0" w:space="0" w:color="auto"/>
            <w:left w:val="none" w:sz="0" w:space="0" w:color="auto"/>
            <w:bottom w:val="none" w:sz="0" w:space="0" w:color="auto"/>
            <w:right w:val="none" w:sz="0" w:space="0" w:color="auto"/>
          </w:divBdr>
        </w:div>
        <w:div w:id="262418349">
          <w:marLeft w:val="640"/>
          <w:marRight w:val="0"/>
          <w:marTop w:val="0"/>
          <w:marBottom w:val="0"/>
          <w:divBdr>
            <w:top w:val="none" w:sz="0" w:space="0" w:color="auto"/>
            <w:left w:val="none" w:sz="0" w:space="0" w:color="auto"/>
            <w:bottom w:val="none" w:sz="0" w:space="0" w:color="auto"/>
            <w:right w:val="none" w:sz="0" w:space="0" w:color="auto"/>
          </w:divBdr>
        </w:div>
        <w:div w:id="234781913">
          <w:marLeft w:val="640"/>
          <w:marRight w:val="0"/>
          <w:marTop w:val="0"/>
          <w:marBottom w:val="0"/>
          <w:divBdr>
            <w:top w:val="none" w:sz="0" w:space="0" w:color="auto"/>
            <w:left w:val="none" w:sz="0" w:space="0" w:color="auto"/>
            <w:bottom w:val="none" w:sz="0" w:space="0" w:color="auto"/>
            <w:right w:val="none" w:sz="0" w:space="0" w:color="auto"/>
          </w:divBdr>
        </w:div>
        <w:div w:id="1024553822">
          <w:marLeft w:val="640"/>
          <w:marRight w:val="0"/>
          <w:marTop w:val="0"/>
          <w:marBottom w:val="0"/>
          <w:divBdr>
            <w:top w:val="none" w:sz="0" w:space="0" w:color="auto"/>
            <w:left w:val="none" w:sz="0" w:space="0" w:color="auto"/>
            <w:bottom w:val="none" w:sz="0" w:space="0" w:color="auto"/>
            <w:right w:val="none" w:sz="0" w:space="0" w:color="auto"/>
          </w:divBdr>
        </w:div>
        <w:div w:id="112867372">
          <w:marLeft w:val="640"/>
          <w:marRight w:val="0"/>
          <w:marTop w:val="0"/>
          <w:marBottom w:val="0"/>
          <w:divBdr>
            <w:top w:val="none" w:sz="0" w:space="0" w:color="auto"/>
            <w:left w:val="none" w:sz="0" w:space="0" w:color="auto"/>
            <w:bottom w:val="none" w:sz="0" w:space="0" w:color="auto"/>
            <w:right w:val="none" w:sz="0" w:space="0" w:color="auto"/>
          </w:divBdr>
        </w:div>
        <w:div w:id="225185661">
          <w:marLeft w:val="640"/>
          <w:marRight w:val="0"/>
          <w:marTop w:val="0"/>
          <w:marBottom w:val="0"/>
          <w:divBdr>
            <w:top w:val="none" w:sz="0" w:space="0" w:color="auto"/>
            <w:left w:val="none" w:sz="0" w:space="0" w:color="auto"/>
            <w:bottom w:val="none" w:sz="0" w:space="0" w:color="auto"/>
            <w:right w:val="none" w:sz="0" w:space="0" w:color="auto"/>
          </w:divBdr>
        </w:div>
        <w:div w:id="1300456081">
          <w:marLeft w:val="640"/>
          <w:marRight w:val="0"/>
          <w:marTop w:val="0"/>
          <w:marBottom w:val="0"/>
          <w:divBdr>
            <w:top w:val="none" w:sz="0" w:space="0" w:color="auto"/>
            <w:left w:val="none" w:sz="0" w:space="0" w:color="auto"/>
            <w:bottom w:val="none" w:sz="0" w:space="0" w:color="auto"/>
            <w:right w:val="none" w:sz="0" w:space="0" w:color="auto"/>
          </w:divBdr>
        </w:div>
        <w:div w:id="1944874958">
          <w:marLeft w:val="640"/>
          <w:marRight w:val="0"/>
          <w:marTop w:val="0"/>
          <w:marBottom w:val="0"/>
          <w:divBdr>
            <w:top w:val="none" w:sz="0" w:space="0" w:color="auto"/>
            <w:left w:val="none" w:sz="0" w:space="0" w:color="auto"/>
            <w:bottom w:val="none" w:sz="0" w:space="0" w:color="auto"/>
            <w:right w:val="none" w:sz="0" w:space="0" w:color="auto"/>
          </w:divBdr>
        </w:div>
        <w:div w:id="1842314056">
          <w:marLeft w:val="640"/>
          <w:marRight w:val="0"/>
          <w:marTop w:val="0"/>
          <w:marBottom w:val="0"/>
          <w:divBdr>
            <w:top w:val="none" w:sz="0" w:space="0" w:color="auto"/>
            <w:left w:val="none" w:sz="0" w:space="0" w:color="auto"/>
            <w:bottom w:val="none" w:sz="0" w:space="0" w:color="auto"/>
            <w:right w:val="none" w:sz="0" w:space="0" w:color="auto"/>
          </w:divBdr>
        </w:div>
        <w:div w:id="791939379">
          <w:marLeft w:val="640"/>
          <w:marRight w:val="0"/>
          <w:marTop w:val="0"/>
          <w:marBottom w:val="0"/>
          <w:divBdr>
            <w:top w:val="none" w:sz="0" w:space="0" w:color="auto"/>
            <w:left w:val="none" w:sz="0" w:space="0" w:color="auto"/>
            <w:bottom w:val="none" w:sz="0" w:space="0" w:color="auto"/>
            <w:right w:val="none" w:sz="0" w:space="0" w:color="auto"/>
          </w:divBdr>
        </w:div>
        <w:div w:id="1759673169">
          <w:marLeft w:val="640"/>
          <w:marRight w:val="0"/>
          <w:marTop w:val="0"/>
          <w:marBottom w:val="0"/>
          <w:divBdr>
            <w:top w:val="none" w:sz="0" w:space="0" w:color="auto"/>
            <w:left w:val="none" w:sz="0" w:space="0" w:color="auto"/>
            <w:bottom w:val="none" w:sz="0" w:space="0" w:color="auto"/>
            <w:right w:val="none" w:sz="0" w:space="0" w:color="auto"/>
          </w:divBdr>
        </w:div>
        <w:div w:id="1951083444">
          <w:marLeft w:val="640"/>
          <w:marRight w:val="0"/>
          <w:marTop w:val="0"/>
          <w:marBottom w:val="0"/>
          <w:divBdr>
            <w:top w:val="none" w:sz="0" w:space="0" w:color="auto"/>
            <w:left w:val="none" w:sz="0" w:space="0" w:color="auto"/>
            <w:bottom w:val="none" w:sz="0" w:space="0" w:color="auto"/>
            <w:right w:val="none" w:sz="0" w:space="0" w:color="auto"/>
          </w:divBdr>
        </w:div>
        <w:div w:id="1019892558">
          <w:marLeft w:val="640"/>
          <w:marRight w:val="0"/>
          <w:marTop w:val="0"/>
          <w:marBottom w:val="0"/>
          <w:divBdr>
            <w:top w:val="none" w:sz="0" w:space="0" w:color="auto"/>
            <w:left w:val="none" w:sz="0" w:space="0" w:color="auto"/>
            <w:bottom w:val="none" w:sz="0" w:space="0" w:color="auto"/>
            <w:right w:val="none" w:sz="0" w:space="0" w:color="auto"/>
          </w:divBdr>
        </w:div>
        <w:div w:id="130177775">
          <w:marLeft w:val="640"/>
          <w:marRight w:val="0"/>
          <w:marTop w:val="0"/>
          <w:marBottom w:val="0"/>
          <w:divBdr>
            <w:top w:val="none" w:sz="0" w:space="0" w:color="auto"/>
            <w:left w:val="none" w:sz="0" w:space="0" w:color="auto"/>
            <w:bottom w:val="none" w:sz="0" w:space="0" w:color="auto"/>
            <w:right w:val="none" w:sz="0" w:space="0" w:color="auto"/>
          </w:divBdr>
        </w:div>
        <w:div w:id="433327157">
          <w:marLeft w:val="640"/>
          <w:marRight w:val="0"/>
          <w:marTop w:val="0"/>
          <w:marBottom w:val="0"/>
          <w:divBdr>
            <w:top w:val="none" w:sz="0" w:space="0" w:color="auto"/>
            <w:left w:val="none" w:sz="0" w:space="0" w:color="auto"/>
            <w:bottom w:val="none" w:sz="0" w:space="0" w:color="auto"/>
            <w:right w:val="none" w:sz="0" w:space="0" w:color="auto"/>
          </w:divBdr>
        </w:div>
        <w:div w:id="1236939303">
          <w:marLeft w:val="640"/>
          <w:marRight w:val="0"/>
          <w:marTop w:val="0"/>
          <w:marBottom w:val="0"/>
          <w:divBdr>
            <w:top w:val="none" w:sz="0" w:space="0" w:color="auto"/>
            <w:left w:val="none" w:sz="0" w:space="0" w:color="auto"/>
            <w:bottom w:val="none" w:sz="0" w:space="0" w:color="auto"/>
            <w:right w:val="none" w:sz="0" w:space="0" w:color="auto"/>
          </w:divBdr>
        </w:div>
        <w:div w:id="284774687">
          <w:marLeft w:val="640"/>
          <w:marRight w:val="0"/>
          <w:marTop w:val="0"/>
          <w:marBottom w:val="0"/>
          <w:divBdr>
            <w:top w:val="none" w:sz="0" w:space="0" w:color="auto"/>
            <w:left w:val="none" w:sz="0" w:space="0" w:color="auto"/>
            <w:bottom w:val="none" w:sz="0" w:space="0" w:color="auto"/>
            <w:right w:val="none" w:sz="0" w:space="0" w:color="auto"/>
          </w:divBdr>
        </w:div>
        <w:div w:id="525798272">
          <w:marLeft w:val="640"/>
          <w:marRight w:val="0"/>
          <w:marTop w:val="0"/>
          <w:marBottom w:val="0"/>
          <w:divBdr>
            <w:top w:val="none" w:sz="0" w:space="0" w:color="auto"/>
            <w:left w:val="none" w:sz="0" w:space="0" w:color="auto"/>
            <w:bottom w:val="none" w:sz="0" w:space="0" w:color="auto"/>
            <w:right w:val="none" w:sz="0" w:space="0" w:color="auto"/>
          </w:divBdr>
        </w:div>
        <w:div w:id="982583715">
          <w:marLeft w:val="640"/>
          <w:marRight w:val="0"/>
          <w:marTop w:val="0"/>
          <w:marBottom w:val="0"/>
          <w:divBdr>
            <w:top w:val="none" w:sz="0" w:space="0" w:color="auto"/>
            <w:left w:val="none" w:sz="0" w:space="0" w:color="auto"/>
            <w:bottom w:val="none" w:sz="0" w:space="0" w:color="auto"/>
            <w:right w:val="none" w:sz="0" w:space="0" w:color="auto"/>
          </w:divBdr>
        </w:div>
        <w:div w:id="1071346954">
          <w:marLeft w:val="640"/>
          <w:marRight w:val="0"/>
          <w:marTop w:val="0"/>
          <w:marBottom w:val="0"/>
          <w:divBdr>
            <w:top w:val="none" w:sz="0" w:space="0" w:color="auto"/>
            <w:left w:val="none" w:sz="0" w:space="0" w:color="auto"/>
            <w:bottom w:val="none" w:sz="0" w:space="0" w:color="auto"/>
            <w:right w:val="none" w:sz="0" w:space="0" w:color="auto"/>
          </w:divBdr>
        </w:div>
        <w:div w:id="799540572">
          <w:marLeft w:val="640"/>
          <w:marRight w:val="0"/>
          <w:marTop w:val="0"/>
          <w:marBottom w:val="0"/>
          <w:divBdr>
            <w:top w:val="none" w:sz="0" w:space="0" w:color="auto"/>
            <w:left w:val="none" w:sz="0" w:space="0" w:color="auto"/>
            <w:bottom w:val="none" w:sz="0" w:space="0" w:color="auto"/>
            <w:right w:val="none" w:sz="0" w:space="0" w:color="auto"/>
          </w:divBdr>
        </w:div>
        <w:div w:id="702100089">
          <w:marLeft w:val="640"/>
          <w:marRight w:val="0"/>
          <w:marTop w:val="0"/>
          <w:marBottom w:val="0"/>
          <w:divBdr>
            <w:top w:val="none" w:sz="0" w:space="0" w:color="auto"/>
            <w:left w:val="none" w:sz="0" w:space="0" w:color="auto"/>
            <w:bottom w:val="none" w:sz="0" w:space="0" w:color="auto"/>
            <w:right w:val="none" w:sz="0" w:space="0" w:color="auto"/>
          </w:divBdr>
        </w:div>
        <w:div w:id="1888254310">
          <w:marLeft w:val="640"/>
          <w:marRight w:val="0"/>
          <w:marTop w:val="0"/>
          <w:marBottom w:val="0"/>
          <w:divBdr>
            <w:top w:val="none" w:sz="0" w:space="0" w:color="auto"/>
            <w:left w:val="none" w:sz="0" w:space="0" w:color="auto"/>
            <w:bottom w:val="none" w:sz="0" w:space="0" w:color="auto"/>
            <w:right w:val="none" w:sz="0" w:space="0" w:color="auto"/>
          </w:divBdr>
        </w:div>
        <w:div w:id="1682010228">
          <w:marLeft w:val="640"/>
          <w:marRight w:val="0"/>
          <w:marTop w:val="0"/>
          <w:marBottom w:val="0"/>
          <w:divBdr>
            <w:top w:val="none" w:sz="0" w:space="0" w:color="auto"/>
            <w:left w:val="none" w:sz="0" w:space="0" w:color="auto"/>
            <w:bottom w:val="none" w:sz="0" w:space="0" w:color="auto"/>
            <w:right w:val="none" w:sz="0" w:space="0" w:color="auto"/>
          </w:divBdr>
        </w:div>
        <w:div w:id="804928138">
          <w:marLeft w:val="640"/>
          <w:marRight w:val="0"/>
          <w:marTop w:val="0"/>
          <w:marBottom w:val="0"/>
          <w:divBdr>
            <w:top w:val="none" w:sz="0" w:space="0" w:color="auto"/>
            <w:left w:val="none" w:sz="0" w:space="0" w:color="auto"/>
            <w:bottom w:val="none" w:sz="0" w:space="0" w:color="auto"/>
            <w:right w:val="none" w:sz="0" w:space="0" w:color="auto"/>
          </w:divBdr>
        </w:div>
        <w:div w:id="1291008650">
          <w:marLeft w:val="640"/>
          <w:marRight w:val="0"/>
          <w:marTop w:val="0"/>
          <w:marBottom w:val="0"/>
          <w:divBdr>
            <w:top w:val="none" w:sz="0" w:space="0" w:color="auto"/>
            <w:left w:val="none" w:sz="0" w:space="0" w:color="auto"/>
            <w:bottom w:val="none" w:sz="0" w:space="0" w:color="auto"/>
            <w:right w:val="none" w:sz="0" w:space="0" w:color="auto"/>
          </w:divBdr>
        </w:div>
        <w:div w:id="1613780300">
          <w:marLeft w:val="640"/>
          <w:marRight w:val="0"/>
          <w:marTop w:val="0"/>
          <w:marBottom w:val="0"/>
          <w:divBdr>
            <w:top w:val="none" w:sz="0" w:space="0" w:color="auto"/>
            <w:left w:val="none" w:sz="0" w:space="0" w:color="auto"/>
            <w:bottom w:val="none" w:sz="0" w:space="0" w:color="auto"/>
            <w:right w:val="none" w:sz="0" w:space="0" w:color="auto"/>
          </w:divBdr>
        </w:div>
        <w:div w:id="2024353121">
          <w:marLeft w:val="640"/>
          <w:marRight w:val="0"/>
          <w:marTop w:val="0"/>
          <w:marBottom w:val="0"/>
          <w:divBdr>
            <w:top w:val="none" w:sz="0" w:space="0" w:color="auto"/>
            <w:left w:val="none" w:sz="0" w:space="0" w:color="auto"/>
            <w:bottom w:val="none" w:sz="0" w:space="0" w:color="auto"/>
            <w:right w:val="none" w:sz="0" w:space="0" w:color="auto"/>
          </w:divBdr>
        </w:div>
        <w:div w:id="29302235">
          <w:marLeft w:val="640"/>
          <w:marRight w:val="0"/>
          <w:marTop w:val="0"/>
          <w:marBottom w:val="0"/>
          <w:divBdr>
            <w:top w:val="none" w:sz="0" w:space="0" w:color="auto"/>
            <w:left w:val="none" w:sz="0" w:space="0" w:color="auto"/>
            <w:bottom w:val="none" w:sz="0" w:space="0" w:color="auto"/>
            <w:right w:val="none" w:sz="0" w:space="0" w:color="auto"/>
          </w:divBdr>
        </w:div>
        <w:div w:id="2110464518">
          <w:marLeft w:val="640"/>
          <w:marRight w:val="0"/>
          <w:marTop w:val="0"/>
          <w:marBottom w:val="0"/>
          <w:divBdr>
            <w:top w:val="none" w:sz="0" w:space="0" w:color="auto"/>
            <w:left w:val="none" w:sz="0" w:space="0" w:color="auto"/>
            <w:bottom w:val="none" w:sz="0" w:space="0" w:color="auto"/>
            <w:right w:val="none" w:sz="0" w:space="0" w:color="auto"/>
          </w:divBdr>
        </w:div>
        <w:div w:id="1197737270">
          <w:marLeft w:val="640"/>
          <w:marRight w:val="0"/>
          <w:marTop w:val="0"/>
          <w:marBottom w:val="0"/>
          <w:divBdr>
            <w:top w:val="none" w:sz="0" w:space="0" w:color="auto"/>
            <w:left w:val="none" w:sz="0" w:space="0" w:color="auto"/>
            <w:bottom w:val="none" w:sz="0" w:space="0" w:color="auto"/>
            <w:right w:val="none" w:sz="0" w:space="0" w:color="auto"/>
          </w:divBdr>
        </w:div>
        <w:div w:id="1646540970">
          <w:marLeft w:val="640"/>
          <w:marRight w:val="0"/>
          <w:marTop w:val="0"/>
          <w:marBottom w:val="0"/>
          <w:divBdr>
            <w:top w:val="none" w:sz="0" w:space="0" w:color="auto"/>
            <w:left w:val="none" w:sz="0" w:space="0" w:color="auto"/>
            <w:bottom w:val="none" w:sz="0" w:space="0" w:color="auto"/>
            <w:right w:val="none" w:sz="0" w:space="0" w:color="auto"/>
          </w:divBdr>
        </w:div>
        <w:div w:id="1797680470">
          <w:marLeft w:val="640"/>
          <w:marRight w:val="0"/>
          <w:marTop w:val="0"/>
          <w:marBottom w:val="0"/>
          <w:divBdr>
            <w:top w:val="none" w:sz="0" w:space="0" w:color="auto"/>
            <w:left w:val="none" w:sz="0" w:space="0" w:color="auto"/>
            <w:bottom w:val="none" w:sz="0" w:space="0" w:color="auto"/>
            <w:right w:val="none" w:sz="0" w:space="0" w:color="auto"/>
          </w:divBdr>
        </w:div>
        <w:div w:id="689915138">
          <w:marLeft w:val="640"/>
          <w:marRight w:val="0"/>
          <w:marTop w:val="0"/>
          <w:marBottom w:val="0"/>
          <w:divBdr>
            <w:top w:val="none" w:sz="0" w:space="0" w:color="auto"/>
            <w:left w:val="none" w:sz="0" w:space="0" w:color="auto"/>
            <w:bottom w:val="none" w:sz="0" w:space="0" w:color="auto"/>
            <w:right w:val="none" w:sz="0" w:space="0" w:color="auto"/>
          </w:divBdr>
        </w:div>
        <w:div w:id="1861822368">
          <w:marLeft w:val="640"/>
          <w:marRight w:val="0"/>
          <w:marTop w:val="0"/>
          <w:marBottom w:val="0"/>
          <w:divBdr>
            <w:top w:val="none" w:sz="0" w:space="0" w:color="auto"/>
            <w:left w:val="none" w:sz="0" w:space="0" w:color="auto"/>
            <w:bottom w:val="none" w:sz="0" w:space="0" w:color="auto"/>
            <w:right w:val="none" w:sz="0" w:space="0" w:color="auto"/>
          </w:divBdr>
        </w:div>
        <w:div w:id="968239823">
          <w:marLeft w:val="640"/>
          <w:marRight w:val="0"/>
          <w:marTop w:val="0"/>
          <w:marBottom w:val="0"/>
          <w:divBdr>
            <w:top w:val="none" w:sz="0" w:space="0" w:color="auto"/>
            <w:left w:val="none" w:sz="0" w:space="0" w:color="auto"/>
            <w:bottom w:val="none" w:sz="0" w:space="0" w:color="auto"/>
            <w:right w:val="none" w:sz="0" w:space="0" w:color="auto"/>
          </w:divBdr>
        </w:div>
        <w:div w:id="1620331388">
          <w:marLeft w:val="640"/>
          <w:marRight w:val="0"/>
          <w:marTop w:val="0"/>
          <w:marBottom w:val="0"/>
          <w:divBdr>
            <w:top w:val="none" w:sz="0" w:space="0" w:color="auto"/>
            <w:left w:val="none" w:sz="0" w:space="0" w:color="auto"/>
            <w:bottom w:val="none" w:sz="0" w:space="0" w:color="auto"/>
            <w:right w:val="none" w:sz="0" w:space="0" w:color="auto"/>
          </w:divBdr>
        </w:div>
        <w:div w:id="2043506871">
          <w:marLeft w:val="640"/>
          <w:marRight w:val="0"/>
          <w:marTop w:val="0"/>
          <w:marBottom w:val="0"/>
          <w:divBdr>
            <w:top w:val="none" w:sz="0" w:space="0" w:color="auto"/>
            <w:left w:val="none" w:sz="0" w:space="0" w:color="auto"/>
            <w:bottom w:val="none" w:sz="0" w:space="0" w:color="auto"/>
            <w:right w:val="none" w:sz="0" w:space="0" w:color="auto"/>
          </w:divBdr>
        </w:div>
        <w:div w:id="1464080487">
          <w:marLeft w:val="640"/>
          <w:marRight w:val="0"/>
          <w:marTop w:val="0"/>
          <w:marBottom w:val="0"/>
          <w:divBdr>
            <w:top w:val="none" w:sz="0" w:space="0" w:color="auto"/>
            <w:left w:val="none" w:sz="0" w:space="0" w:color="auto"/>
            <w:bottom w:val="none" w:sz="0" w:space="0" w:color="auto"/>
            <w:right w:val="none" w:sz="0" w:space="0" w:color="auto"/>
          </w:divBdr>
        </w:div>
        <w:div w:id="724836880">
          <w:marLeft w:val="640"/>
          <w:marRight w:val="0"/>
          <w:marTop w:val="0"/>
          <w:marBottom w:val="0"/>
          <w:divBdr>
            <w:top w:val="none" w:sz="0" w:space="0" w:color="auto"/>
            <w:left w:val="none" w:sz="0" w:space="0" w:color="auto"/>
            <w:bottom w:val="none" w:sz="0" w:space="0" w:color="auto"/>
            <w:right w:val="none" w:sz="0" w:space="0" w:color="auto"/>
          </w:divBdr>
        </w:div>
        <w:div w:id="1174153577">
          <w:marLeft w:val="640"/>
          <w:marRight w:val="0"/>
          <w:marTop w:val="0"/>
          <w:marBottom w:val="0"/>
          <w:divBdr>
            <w:top w:val="none" w:sz="0" w:space="0" w:color="auto"/>
            <w:left w:val="none" w:sz="0" w:space="0" w:color="auto"/>
            <w:bottom w:val="none" w:sz="0" w:space="0" w:color="auto"/>
            <w:right w:val="none" w:sz="0" w:space="0" w:color="auto"/>
          </w:divBdr>
        </w:div>
        <w:div w:id="579875093">
          <w:marLeft w:val="640"/>
          <w:marRight w:val="0"/>
          <w:marTop w:val="0"/>
          <w:marBottom w:val="0"/>
          <w:divBdr>
            <w:top w:val="none" w:sz="0" w:space="0" w:color="auto"/>
            <w:left w:val="none" w:sz="0" w:space="0" w:color="auto"/>
            <w:bottom w:val="none" w:sz="0" w:space="0" w:color="auto"/>
            <w:right w:val="none" w:sz="0" w:space="0" w:color="auto"/>
          </w:divBdr>
        </w:div>
        <w:div w:id="2011520463">
          <w:marLeft w:val="640"/>
          <w:marRight w:val="0"/>
          <w:marTop w:val="0"/>
          <w:marBottom w:val="0"/>
          <w:divBdr>
            <w:top w:val="none" w:sz="0" w:space="0" w:color="auto"/>
            <w:left w:val="none" w:sz="0" w:space="0" w:color="auto"/>
            <w:bottom w:val="none" w:sz="0" w:space="0" w:color="auto"/>
            <w:right w:val="none" w:sz="0" w:space="0" w:color="auto"/>
          </w:divBdr>
        </w:div>
        <w:div w:id="2028821686">
          <w:marLeft w:val="640"/>
          <w:marRight w:val="0"/>
          <w:marTop w:val="0"/>
          <w:marBottom w:val="0"/>
          <w:divBdr>
            <w:top w:val="none" w:sz="0" w:space="0" w:color="auto"/>
            <w:left w:val="none" w:sz="0" w:space="0" w:color="auto"/>
            <w:bottom w:val="none" w:sz="0" w:space="0" w:color="auto"/>
            <w:right w:val="none" w:sz="0" w:space="0" w:color="auto"/>
          </w:divBdr>
        </w:div>
        <w:div w:id="1618755089">
          <w:marLeft w:val="640"/>
          <w:marRight w:val="0"/>
          <w:marTop w:val="0"/>
          <w:marBottom w:val="0"/>
          <w:divBdr>
            <w:top w:val="none" w:sz="0" w:space="0" w:color="auto"/>
            <w:left w:val="none" w:sz="0" w:space="0" w:color="auto"/>
            <w:bottom w:val="none" w:sz="0" w:space="0" w:color="auto"/>
            <w:right w:val="none" w:sz="0" w:space="0" w:color="auto"/>
          </w:divBdr>
        </w:div>
        <w:div w:id="757336132">
          <w:marLeft w:val="640"/>
          <w:marRight w:val="0"/>
          <w:marTop w:val="0"/>
          <w:marBottom w:val="0"/>
          <w:divBdr>
            <w:top w:val="none" w:sz="0" w:space="0" w:color="auto"/>
            <w:left w:val="none" w:sz="0" w:space="0" w:color="auto"/>
            <w:bottom w:val="none" w:sz="0" w:space="0" w:color="auto"/>
            <w:right w:val="none" w:sz="0" w:space="0" w:color="auto"/>
          </w:divBdr>
        </w:div>
        <w:div w:id="684282177">
          <w:marLeft w:val="640"/>
          <w:marRight w:val="0"/>
          <w:marTop w:val="0"/>
          <w:marBottom w:val="0"/>
          <w:divBdr>
            <w:top w:val="none" w:sz="0" w:space="0" w:color="auto"/>
            <w:left w:val="none" w:sz="0" w:space="0" w:color="auto"/>
            <w:bottom w:val="none" w:sz="0" w:space="0" w:color="auto"/>
            <w:right w:val="none" w:sz="0" w:space="0" w:color="auto"/>
          </w:divBdr>
        </w:div>
        <w:div w:id="1506287100">
          <w:marLeft w:val="640"/>
          <w:marRight w:val="0"/>
          <w:marTop w:val="0"/>
          <w:marBottom w:val="0"/>
          <w:divBdr>
            <w:top w:val="none" w:sz="0" w:space="0" w:color="auto"/>
            <w:left w:val="none" w:sz="0" w:space="0" w:color="auto"/>
            <w:bottom w:val="none" w:sz="0" w:space="0" w:color="auto"/>
            <w:right w:val="none" w:sz="0" w:space="0" w:color="auto"/>
          </w:divBdr>
        </w:div>
        <w:div w:id="1795976217">
          <w:marLeft w:val="640"/>
          <w:marRight w:val="0"/>
          <w:marTop w:val="0"/>
          <w:marBottom w:val="0"/>
          <w:divBdr>
            <w:top w:val="none" w:sz="0" w:space="0" w:color="auto"/>
            <w:left w:val="none" w:sz="0" w:space="0" w:color="auto"/>
            <w:bottom w:val="none" w:sz="0" w:space="0" w:color="auto"/>
            <w:right w:val="none" w:sz="0" w:space="0" w:color="auto"/>
          </w:divBdr>
        </w:div>
        <w:div w:id="605191365">
          <w:marLeft w:val="640"/>
          <w:marRight w:val="0"/>
          <w:marTop w:val="0"/>
          <w:marBottom w:val="0"/>
          <w:divBdr>
            <w:top w:val="none" w:sz="0" w:space="0" w:color="auto"/>
            <w:left w:val="none" w:sz="0" w:space="0" w:color="auto"/>
            <w:bottom w:val="none" w:sz="0" w:space="0" w:color="auto"/>
            <w:right w:val="none" w:sz="0" w:space="0" w:color="auto"/>
          </w:divBdr>
        </w:div>
        <w:div w:id="773668725">
          <w:marLeft w:val="640"/>
          <w:marRight w:val="0"/>
          <w:marTop w:val="0"/>
          <w:marBottom w:val="0"/>
          <w:divBdr>
            <w:top w:val="none" w:sz="0" w:space="0" w:color="auto"/>
            <w:left w:val="none" w:sz="0" w:space="0" w:color="auto"/>
            <w:bottom w:val="none" w:sz="0" w:space="0" w:color="auto"/>
            <w:right w:val="none" w:sz="0" w:space="0" w:color="auto"/>
          </w:divBdr>
        </w:div>
        <w:div w:id="2063209779">
          <w:marLeft w:val="640"/>
          <w:marRight w:val="0"/>
          <w:marTop w:val="0"/>
          <w:marBottom w:val="0"/>
          <w:divBdr>
            <w:top w:val="none" w:sz="0" w:space="0" w:color="auto"/>
            <w:left w:val="none" w:sz="0" w:space="0" w:color="auto"/>
            <w:bottom w:val="none" w:sz="0" w:space="0" w:color="auto"/>
            <w:right w:val="none" w:sz="0" w:space="0" w:color="auto"/>
          </w:divBdr>
        </w:div>
        <w:div w:id="1535800279">
          <w:marLeft w:val="640"/>
          <w:marRight w:val="0"/>
          <w:marTop w:val="0"/>
          <w:marBottom w:val="0"/>
          <w:divBdr>
            <w:top w:val="none" w:sz="0" w:space="0" w:color="auto"/>
            <w:left w:val="none" w:sz="0" w:space="0" w:color="auto"/>
            <w:bottom w:val="none" w:sz="0" w:space="0" w:color="auto"/>
            <w:right w:val="none" w:sz="0" w:space="0" w:color="auto"/>
          </w:divBdr>
        </w:div>
        <w:div w:id="536940185">
          <w:marLeft w:val="640"/>
          <w:marRight w:val="0"/>
          <w:marTop w:val="0"/>
          <w:marBottom w:val="0"/>
          <w:divBdr>
            <w:top w:val="none" w:sz="0" w:space="0" w:color="auto"/>
            <w:left w:val="none" w:sz="0" w:space="0" w:color="auto"/>
            <w:bottom w:val="none" w:sz="0" w:space="0" w:color="auto"/>
            <w:right w:val="none" w:sz="0" w:space="0" w:color="auto"/>
          </w:divBdr>
        </w:div>
        <w:div w:id="362872888">
          <w:marLeft w:val="640"/>
          <w:marRight w:val="0"/>
          <w:marTop w:val="0"/>
          <w:marBottom w:val="0"/>
          <w:divBdr>
            <w:top w:val="none" w:sz="0" w:space="0" w:color="auto"/>
            <w:left w:val="none" w:sz="0" w:space="0" w:color="auto"/>
            <w:bottom w:val="none" w:sz="0" w:space="0" w:color="auto"/>
            <w:right w:val="none" w:sz="0" w:space="0" w:color="auto"/>
          </w:divBdr>
        </w:div>
        <w:div w:id="1848863513">
          <w:marLeft w:val="640"/>
          <w:marRight w:val="0"/>
          <w:marTop w:val="0"/>
          <w:marBottom w:val="0"/>
          <w:divBdr>
            <w:top w:val="none" w:sz="0" w:space="0" w:color="auto"/>
            <w:left w:val="none" w:sz="0" w:space="0" w:color="auto"/>
            <w:bottom w:val="none" w:sz="0" w:space="0" w:color="auto"/>
            <w:right w:val="none" w:sz="0" w:space="0" w:color="auto"/>
          </w:divBdr>
        </w:div>
        <w:div w:id="901449429">
          <w:marLeft w:val="640"/>
          <w:marRight w:val="0"/>
          <w:marTop w:val="0"/>
          <w:marBottom w:val="0"/>
          <w:divBdr>
            <w:top w:val="none" w:sz="0" w:space="0" w:color="auto"/>
            <w:left w:val="none" w:sz="0" w:space="0" w:color="auto"/>
            <w:bottom w:val="none" w:sz="0" w:space="0" w:color="auto"/>
            <w:right w:val="none" w:sz="0" w:space="0" w:color="auto"/>
          </w:divBdr>
        </w:div>
        <w:div w:id="749155997">
          <w:marLeft w:val="640"/>
          <w:marRight w:val="0"/>
          <w:marTop w:val="0"/>
          <w:marBottom w:val="0"/>
          <w:divBdr>
            <w:top w:val="none" w:sz="0" w:space="0" w:color="auto"/>
            <w:left w:val="none" w:sz="0" w:space="0" w:color="auto"/>
            <w:bottom w:val="none" w:sz="0" w:space="0" w:color="auto"/>
            <w:right w:val="none" w:sz="0" w:space="0" w:color="auto"/>
          </w:divBdr>
        </w:div>
        <w:div w:id="801315296">
          <w:marLeft w:val="640"/>
          <w:marRight w:val="0"/>
          <w:marTop w:val="0"/>
          <w:marBottom w:val="0"/>
          <w:divBdr>
            <w:top w:val="none" w:sz="0" w:space="0" w:color="auto"/>
            <w:left w:val="none" w:sz="0" w:space="0" w:color="auto"/>
            <w:bottom w:val="none" w:sz="0" w:space="0" w:color="auto"/>
            <w:right w:val="none" w:sz="0" w:space="0" w:color="auto"/>
          </w:divBdr>
        </w:div>
        <w:div w:id="858546898">
          <w:marLeft w:val="640"/>
          <w:marRight w:val="0"/>
          <w:marTop w:val="0"/>
          <w:marBottom w:val="0"/>
          <w:divBdr>
            <w:top w:val="none" w:sz="0" w:space="0" w:color="auto"/>
            <w:left w:val="none" w:sz="0" w:space="0" w:color="auto"/>
            <w:bottom w:val="none" w:sz="0" w:space="0" w:color="auto"/>
            <w:right w:val="none" w:sz="0" w:space="0" w:color="auto"/>
          </w:divBdr>
        </w:div>
        <w:div w:id="799149454">
          <w:marLeft w:val="640"/>
          <w:marRight w:val="0"/>
          <w:marTop w:val="0"/>
          <w:marBottom w:val="0"/>
          <w:divBdr>
            <w:top w:val="none" w:sz="0" w:space="0" w:color="auto"/>
            <w:left w:val="none" w:sz="0" w:space="0" w:color="auto"/>
            <w:bottom w:val="none" w:sz="0" w:space="0" w:color="auto"/>
            <w:right w:val="none" w:sz="0" w:space="0" w:color="auto"/>
          </w:divBdr>
        </w:div>
      </w:divsChild>
    </w:div>
    <w:div w:id="2108959195">
      <w:bodyDiv w:val="1"/>
      <w:marLeft w:val="0"/>
      <w:marRight w:val="0"/>
      <w:marTop w:val="0"/>
      <w:marBottom w:val="0"/>
      <w:divBdr>
        <w:top w:val="none" w:sz="0" w:space="0" w:color="auto"/>
        <w:left w:val="none" w:sz="0" w:space="0" w:color="auto"/>
        <w:bottom w:val="none" w:sz="0" w:space="0" w:color="auto"/>
        <w:right w:val="none" w:sz="0" w:space="0" w:color="auto"/>
      </w:divBdr>
    </w:div>
    <w:div w:id="2109159190">
      <w:bodyDiv w:val="1"/>
      <w:marLeft w:val="0"/>
      <w:marRight w:val="0"/>
      <w:marTop w:val="0"/>
      <w:marBottom w:val="0"/>
      <w:divBdr>
        <w:top w:val="none" w:sz="0" w:space="0" w:color="auto"/>
        <w:left w:val="none" w:sz="0" w:space="0" w:color="auto"/>
        <w:bottom w:val="none" w:sz="0" w:space="0" w:color="auto"/>
        <w:right w:val="none" w:sz="0" w:space="0" w:color="auto"/>
      </w:divBdr>
    </w:div>
    <w:div w:id="2109234947">
      <w:bodyDiv w:val="1"/>
      <w:marLeft w:val="0"/>
      <w:marRight w:val="0"/>
      <w:marTop w:val="0"/>
      <w:marBottom w:val="0"/>
      <w:divBdr>
        <w:top w:val="none" w:sz="0" w:space="0" w:color="auto"/>
        <w:left w:val="none" w:sz="0" w:space="0" w:color="auto"/>
        <w:bottom w:val="none" w:sz="0" w:space="0" w:color="auto"/>
        <w:right w:val="none" w:sz="0" w:space="0" w:color="auto"/>
      </w:divBdr>
    </w:div>
    <w:div w:id="2109765931">
      <w:bodyDiv w:val="1"/>
      <w:marLeft w:val="0"/>
      <w:marRight w:val="0"/>
      <w:marTop w:val="0"/>
      <w:marBottom w:val="0"/>
      <w:divBdr>
        <w:top w:val="none" w:sz="0" w:space="0" w:color="auto"/>
        <w:left w:val="none" w:sz="0" w:space="0" w:color="auto"/>
        <w:bottom w:val="none" w:sz="0" w:space="0" w:color="auto"/>
        <w:right w:val="none" w:sz="0" w:space="0" w:color="auto"/>
      </w:divBdr>
    </w:div>
    <w:div w:id="2111773129">
      <w:bodyDiv w:val="1"/>
      <w:marLeft w:val="0"/>
      <w:marRight w:val="0"/>
      <w:marTop w:val="0"/>
      <w:marBottom w:val="0"/>
      <w:divBdr>
        <w:top w:val="none" w:sz="0" w:space="0" w:color="auto"/>
        <w:left w:val="none" w:sz="0" w:space="0" w:color="auto"/>
        <w:bottom w:val="none" w:sz="0" w:space="0" w:color="auto"/>
        <w:right w:val="none" w:sz="0" w:space="0" w:color="auto"/>
      </w:divBdr>
    </w:div>
    <w:div w:id="2114939294">
      <w:bodyDiv w:val="1"/>
      <w:marLeft w:val="0"/>
      <w:marRight w:val="0"/>
      <w:marTop w:val="0"/>
      <w:marBottom w:val="0"/>
      <w:divBdr>
        <w:top w:val="none" w:sz="0" w:space="0" w:color="auto"/>
        <w:left w:val="none" w:sz="0" w:space="0" w:color="auto"/>
        <w:bottom w:val="none" w:sz="0" w:space="0" w:color="auto"/>
        <w:right w:val="none" w:sz="0" w:space="0" w:color="auto"/>
      </w:divBdr>
    </w:div>
    <w:div w:id="2115205140">
      <w:bodyDiv w:val="1"/>
      <w:marLeft w:val="0"/>
      <w:marRight w:val="0"/>
      <w:marTop w:val="0"/>
      <w:marBottom w:val="0"/>
      <w:divBdr>
        <w:top w:val="none" w:sz="0" w:space="0" w:color="auto"/>
        <w:left w:val="none" w:sz="0" w:space="0" w:color="auto"/>
        <w:bottom w:val="none" w:sz="0" w:space="0" w:color="auto"/>
        <w:right w:val="none" w:sz="0" w:space="0" w:color="auto"/>
      </w:divBdr>
    </w:div>
    <w:div w:id="2115784794">
      <w:bodyDiv w:val="1"/>
      <w:marLeft w:val="0"/>
      <w:marRight w:val="0"/>
      <w:marTop w:val="0"/>
      <w:marBottom w:val="0"/>
      <w:divBdr>
        <w:top w:val="none" w:sz="0" w:space="0" w:color="auto"/>
        <w:left w:val="none" w:sz="0" w:space="0" w:color="auto"/>
        <w:bottom w:val="none" w:sz="0" w:space="0" w:color="auto"/>
        <w:right w:val="none" w:sz="0" w:space="0" w:color="auto"/>
      </w:divBdr>
    </w:div>
    <w:div w:id="2123183087">
      <w:bodyDiv w:val="1"/>
      <w:marLeft w:val="0"/>
      <w:marRight w:val="0"/>
      <w:marTop w:val="0"/>
      <w:marBottom w:val="0"/>
      <w:divBdr>
        <w:top w:val="none" w:sz="0" w:space="0" w:color="auto"/>
        <w:left w:val="none" w:sz="0" w:space="0" w:color="auto"/>
        <w:bottom w:val="none" w:sz="0" w:space="0" w:color="auto"/>
        <w:right w:val="none" w:sz="0" w:space="0" w:color="auto"/>
      </w:divBdr>
    </w:div>
    <w:div w:id="2124886861">
      <w:bodyDiv w:val="1"/>
      <w:marLeft w:val="0"/>
      <w:marRight w:val="0"/>
      <w:marTop w:val="0"/>
      <w:marBottom w:val="0"/>
      <w:divBdr>
        <w:top w:val="none" w:sz="0" w:space="0" w:color="auto"/>
        <w:left w:val="none" w:sz="0" w:space="0" w:color="auto"/>
        <w:bottom w:val="none" w:sz="0" w:space="0" w:color="auto"/>
        <w:right w:val="none" w:sz="0" w:space="0" w:color="auto"/>
      </w:divBdr>
    </w:div>
    <w:div w:id="2129466835">
      <w:bodyDiv w:val="1"/>
      <w:marLeft w:val="0"/>
      <w:marRight w:val="0"/>
      <w:marTop w:val="0"/>
      <w:marBottom w:val="0"/>
      <w:divBdr>
        <w:top w:val="none" w:sz="0" w:space="0" w:color="auto"/>
        <w:left w:val="none" w:sz="0" w:space="0" w:color="auto"/>
        <w:bottom w:val="none" w:sz="0" w:space="0" w:color="auto"/>
        <w:right w:val="none" w:sz="0" w:space="0" w:color="auto"/>
      </w:divBdr>
    </w:div>
    <w:div w:id="2129934986">
      <w:bodyDiv w:val="1"/>
      <w:marLeft w:val="0"/>
      <w:marRight w:val="0"/>
      <w:marTop w:val="0"/>
      <w:marBottom w:val="0"/>
      <w:divBdr>
        <w:top w:val="none" w:sz="0" w:space="0" w:color="auto"/>
        <w:left w:val="none" w:sz="0" w:space="0" w:color="auto"/>
        <w:bottom w:val="none" w:sz="0" w:space="0" w:color="auto"/>
        <w:right w:val="none" w:sz="0" w:space="0" w:color="auto"/>
      </w:divBdr>
    </w:div>
    <w:div w:id="2130586488">
      <w:bodyDiv w:val="1"/>
      <w:marLeft w:val="0"/>
      <w:marRight w:val="0"/>
      <w:marTop w:val="0"/>
      <w:marBottom w:val="0"/>
      <w:divBdr>
        <w:top w:val="none" w:sz="0" w:space="0" w:color="auto"/>
        <w:left w:val="none" w:sz="0" w:space="0" w:color="auto"/>
        <w:bottom w:val="none" w:sz="0" w:space="0" w:color="auto"/>
        <w:right w:val="none" w:sz="0" w:space="0" w:color="auto"/>
      </w:divBdr>
    </w:div>
    <w:div w:id="2135832677">
      <w:bodyDiv w:val="1"/>
      <w:marLeft w:val="0"/>
      <w:marRight w:val="0"/>
      <w:marTop w:val="0"/>
      <w:marBottom w:val="0"/>
      <w:divBdr>
        <w:top w:val="none" w:sz="0" w:space="0" w:color="auto"/>
        <w:left w:val="none" w:sz="0" w:space="0" w:color="auto"/>
        <w:bottom w:val="none" w:sz="0" w:space="0" w:color="auto"/>
        <w:right w:val="none" w:sz="0" w:space="0" w:color="auto"/>
      </w:divBdr>
    </w:div>
    <w:div w:id="2137481131">
      <w:bodyDiv w:val="1"/>
      <w:marLeft w:val="0"/>
      <w:marRight w:val="0"/>
      <w:marTop w:val="0"/>
      <w:marBottom w:val="0"/>
      <w:divBdr>
        <w:top w:val="none" w:sz="0" w:space="0" w:color="auto"/>
        <w:left w:val="none" w:sz="0" w:space="0" w:color="auto"/>
        <w:bottom w:val="none" w:sz="0" w:space="0" w:color="auto"/>
        <w:right w:val="none" w:sz="0" w:space="0" w:color="auto"/>
      </w:divBdr>
    </w:div>
    <w:div w:id="2139836850">
      <w:bodyDiv w:val="1"/>
      <w:marLeft w:val="0"/>
      <w:marRight w:val="0"/>
      <w:marTop w:val="0"/>
      <w:marBottom w:val="0"/>
      <w:divBdr>
        <w:top w:val="none" w:sz="0" w:space="0" w:color="auto"/>
        <w:left w:val="none" w:sz="0" w:space="0" w:color="auto"/>
        <w:bottom w:val="none" w:sz="0" w:space="0" w:color="auto"/>
        <w:right w:val="none" w:sz="0" w:space="0" w:color="auto"/>
      </w:divBdr>
    </w:div>
    <w:div w:id="2140144146">
      <w:bodyDiv w:val="1"/>
      <w:marLeft w:val="0"/>
      <w:marRight w:val="0"/>
      <w:marTop w:val="0"/>
      <w:marBottom w:val="0"/>
      <w:divBdr>
        <w:top w:val="none" w:sz="0" w:space="0" w:color="auto"/>
        <w:left w:val="none" w:sz="0" w:space="0" w:color="auto"/>
        <w:bottom w:val="none" w:sz="0" w:space="0" w:color="auto"/>
        <w:right w:val="none" w:sz="0" w:space="0" w:color="auto"/>
      </w:divBdr>
    </w:div>
    <w:div w:id="2140948761">
      <w:bodyDiv w:val="1"/>
      <w:marLeft w:val="0"/>
      <w:marRight w:val="0"/>
      <w:marTop w:val="0"/>
      <w:marBottom w:val="0"/>
      <w:divBdr>
        <w:top w:val="none" w:sz="0" w:space="0" w:color="auto"/>
        <w:left w:val="none" w:sz="0" w:space="0" w:color="auto"/>
        <w:bottom w:val="none" w:sz="0" w:space="0" w:color="auto"/>
        <w:right w:val="none" w:sz="0" w:space="0" w:color="auto"/>
      </w:divBdr>
    </w:div>
    <w:div w:id="2142185261">
      <w:bodyDiv w:val="1"/>
      <w:marLeft w:val="0"/>
      <w:marRight w:val="0"/>
      <w:marTop w:val="0"/>
      <w:marBottom w:val="0"/>
      <w:divBdr>
        <w:top w:val="none" w:sz="0" w:space="0" w:color="auto"/>
        <w:left w:val="none" w:sz="0" w:space="0" w:color="auto"/>
        <w:bottom w:val="none" w:sz="0" w:space="0" w:color="auto"/>
        <w:right w:val="none" w:sz="0" w:space="0" w:color="auto"/>
      </w:divBdr>
    </w:div>
    <w:div w:id="2143957780">
      <w:bodyDiv w:val="1"/>
      <w:marLeft w:val="0"/>
      <w:marRight w:val="0"/>
      <w:marTop w:val="0"/>
      <w:marBottom w:val="0"/>
      <w:divBdr>
        <w:top w:val="none" w:sz="0" w:space="0" w:color="auto"/>
        <w:left w:val="none" w:sz="0" w:space="0" w:color="auto"/>
        <w:bottom w:val="none" w:sz="0" w:space="0" w:color="auto"/>
        <w:right w:val="none" w:sz="0" w:space="0" w:color="auto"/>
      </w:divBdr>
    </w:div>
    <w:div w:id="2145541182">
      <w:bodyDiv w:val="1"/>
      <w:marLeft w:val="0"/>
      <w:marRight w:val="0"/>
      <w:marTop w:val="0"/>
      <w:marBottom w:val="0"/>
      <w:divBdr>
        <w:top w:val="none" w:sz="0" w:space="0" w:color="auto"/>
        <w:left w:val="none" w:sz="0" w:space="0" w:color="auto"/>
        <w:bottom w:val="none" w:sz="0" w:space="0" w:color="auto"/>
        <w:right w:val="none" w:sz="0" w:space="0" w:color="auto"/>
      </w:divBdr>
    </w:div>
    <w:div w:id="2145812269">
      <w:bodyDiv w:val="1"/>
      <w:marLeft w:val="0"/>
      <w:marRight w:val="0"/>
      <w:marTop w:val="0"/>
      <w:marBottom w:val="0"/>
      <w:divBdr>
        <w:top w:val="none" w:sz="0" w:space="0" w:color="auto"/>
        <w:left w:val="none" w:sz="0" w:space="0" w:color="auto"/>
        <w:bottom w:val="none" w:sz="0" w:space="0" w:color="auto"/>
        <w:right w:val="none" w:sz="0" w:space="0" w:color="auto"/>
      </w:divBdr>
    </w:div>
    <w:div w:id="214592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B62DCD0C104C019036B841F261818C"/>
        <w:category>
          <w:name w:val="General"/>
          <w:gallery w:val="placeholder"/>
        </w:category>
        <w:types>
          <w:type w:val="bbPlcHdr"/>
        </w:types>
        <w:behaviors>
          <w:behavior w:val="content"/>
        </w:behaviors>
        <w:guid w:val="{037F9A2D-D6D9-429B-A5F3-EBC9BD9D3309}"/>
      </w:docPartPr>
      <w:docPartBody>
        <w:p w:rsidR="0099764F" w:rsidRDefault="00D0104E" w:rsidP="00D0104E">
          <w:pPr>
            <w:pStyle w:val="7BB62DCD0C104C019036B841F261818C"/>
          </w:pPr>
          <w:r w:rsidRPr="0080711E">
            <w:rPr>
              <w:rStyle w:val="PlaceholderText"/>
            </w:rPr>
            <w:t>Click or tap here to enter text.</w:t>
          </w:r>
        </w:p>
      </w:docPartBody>
    </w:docPart>
    <w:docPart>
      <w:docPartPr>
        <w:name w:val="9CD87C40DB4449218C0452C5B865471D"/>
        <w:category>
          <w:name w:val="General"/>
          <w:gallery w:val="placeholder"/>
        </w:category>
        <w:types>
          <w:type w:val="bbPlcHdr"/>
        </w:types>
        <w:behaviors>
          <w:behavior w:val="content"/>
        </w:behaviors>
        <w:guid w:val="{4F4F96C4-F919-4A7B-B55B-A6FEFE054DE0}"/>
      </w:docPartPr>
      <w:docPartBody>
        <w:p w:rsidR="0099764F" w:rsidRDefault="00D0104E" w:rsidP="00D0104E">
          <w:pPr>
            <w:pStyle w:val="9CD87C40DB4449218C0452C5B865471D"/>
          </w:pPr>
          <w:r w:rsidRPr="0080711E">
            <w:rPr>
              <w:rStyle w:val="PlaceholderText"/>
            </w:rPr>
            <w:t>Click or tap here to enter text.</w:t>
          </w:r>
        </w:p>
      </w:docPartBody>
    </w:docPart>
    <w:docPart>
      <w:docPartPr>
        <w:name w:val="364B7084CB4A42618E7B3E697D7C8B56"/>
        <w:category>
          <w:name w:val="General"/>
          <w:gallery w:val="placeholder"/>
        </w:category>
        <w:types>
          <w:type w:val="bbPlcHdr"/>
        </w:types>
        <w:behaviors>
          <w:behavior w:val="content"/>
        </w:behaviors>
        <w:guid w:val="{9E45168E-360A-427C-ABEA-BF05CD2E92C3}"/>
      </w:docPartPr>
      <w:docPartBody>
        <w:p w:rsidR="0099764F" w:rsidRDefault="00D0104E" w:rsidP="00D0104E">
          <w:pPr>
            <w:pStyle w:val="364B7084CB4A42618E7B3E697D7C8B56"/>
          </w:pPr>
          <w:r w:rsidRPr="0080711E">
            <w:rPr>
              <w:rStyle w:val="PlaceholderText"/>
            </w:rPr>
            <w:t>Click or tap here to enter text.</w:t>
          </w:r>
        </w:p>
      </w:docPartBody>
    </w:docPart>
    <w:docPart>
      <w:docPartPr>
        <w:name w:val="BB0C6C90384C48069E53C347DD570CC4"/>
        <w:category>
          <w:name w:val="General"/>
          <w:gallery w:val="placeholder"/>
        </w:category>
        <w:types>
          <w:type w:val="bbPlcHdr"/>
        </w:types>
        <w:behaviors>
          <w:behavior w:val="content"/>
        </w:behaviors>
        <w:guid w:val="{B9DEF316-20CC-4F7E-AF62-01E9B09ECC0C}"/>
      </w:docPartPr>
      <w:docPartBody>
        <w:p w:rsidR="0099764F" w:rsidRDefault="00D0104E" w:rsidP="00D0104E">
          <w:pPr>
            <w:pStyle w:val="BB0C6C90384C48069E53C347DD570CC4"/>
          </w:pPr>
          <w:r w:rsidRPr="0080711E">
            <w:rPr>
              <w:rStyle w:val="PlaceholderText"/>
            </w:rPr>
            <w:t>Click or tap here to enter text.</w:t>
          </w:r>
        </w:p>
      </w:docPartBody>
    </w:docPart>
    <w:docPart>
      <w:docPartPr>
        <w:name w:val="7ED2BCDE725E48CF8F3E0653FFE1DDCC"/>
        <w:category>
          <w:name w:val="General"/>
          <w:gallery w:val="placeholder"/>
        </w:category>
        <w:types>
          <w:type w:val="bbPlcHdr"/>
        </w:types>
        <w:behaviors>
          <w:behavior w:val="content"/>
        </w:behaviors>
        <w:guid w:val="{EB2BC8F2-D9A3-4E44-8D4F-3DDD23DDD845}"/>
      </w:docPartPr>
      <w:docPartBody>
        <w:p w:rsidR="0099764F" w:rsidRDefault="00D0104E" w:rsidP="00D0104E">
          <w:pPr>
            <w:pStyle w:val="7ED2BCDE725E48CF8F3E0653FFE1DDCC"/>
          </w:pPr>
          <w:r w:rsidRPr="0080711E">
            <w:rPr>
              <w:rStyle w:val="PlaceholderText"/>
            </w:rPr>
            <w:t>Click or tap here to enter text.</w:t>
          </w:r>
        </w:p>
      </w:docPartBody>
    </w:docPart>
    <w:docPart>
      <w:docPartPr>
        <w:name w:val="1CAB07590FA3465B834966BE78D94B5C"/>
        <w:category>
          <w:name w:val="General"/>
          <w:gallery w:val="placeholder"/>
        </w:category>
        <w:types>
          <w:type w:val="bbPlcHdr"/>
        </w:types>
        <w:behaviors>
          <w:behavior w:val="content"/>
        </w:behaviors>
        <w:guid w:val="{6FE51CB9-B1CA-405B-80D0-F732D4319A55}"/>
      </w:docPartPr>
      <w:docPartBody>
        <w:p w:rsidR="0099764F" w:rsidRDefault="00D0104E" w:rsidP="00D0104E">
          <w:pPr>
            <w:pStyle w:val="1CAB07590FA3465B834966BE78D94B5C"/>
          </w:pPr>
          <w:r w:rsidRPr="0080711E">
            <w:rPr>
              <w:rStyle w:val="PlaceholderText"/>
            </w:rPr>
            <w:t>Click or tap here to enter text.</w:t>
          </w:r>
        </w:p>
      </w:docPartBody>
    </w:docPart>
    <w:docPart>
      <w:docPartPr>
        <w:name w:val="72C77E1D362948569F46DCEA6042E6C1"/>
        <w:category>
          <w:name w:val="General"/>
          <w:gallery w:val="placeholder"/>
        </w:category>
        <w:types>
          <w:type w:val="bbPlcHdr"/>
        </w:types>
        <w:behaviors>
          <w:behavior w:val="content"/>
        </w:behaviors>
        <w:guid w:val="{BD75750A-E73D-4173-8BD4-1F4E86754281}"/>
      </w:docPartPr>
      <w:docPartBody>
        <w:p w:rsidR="0099764F" w:rsidRDefault="00D0104E" w:rsidP="00D0104E">
          <w:pPr>
            <w:pStyle w:val="72C77E1D362948569F46DCEA6042E6C1"/>
          </w:pPr>
          <w:r w:rsidRPr="0080711E">
            <w:rPr>
              <w:rStyle w:val="PlaceholderText"/>
            </w:rPr>
            <w:t>Click or tap here to enter text.</w:t>
          </w:r>
        </w:p>
      </w:docPartBody>
    </w:docPart>
    <w:docPart>
      <w:docPartPr>
        <w:name w:val="D3D32D08D75E4E0CA8DDECCB68779059"/>
        <w:category>
          <w:name w:val="General"/>
          <w:gallery w:val="placeholder"/>
        </w:category>
        <w:types>
          <w:type w:val="bbPlcHdr"/>
        </w:types>
        <w:behaviors>
          <w:behavior w:val="content"/>
        </w:behaviors>
        <w:guid w:val="{A821C8AF-5BF8-49F1-A9AB-CCA8A757FE57}"/>
      </w:docPartPr>
      <w:docPartBody>
        <w:p w:rsidR="0099764F" w:rsidRDefault="00D0104E" w:rsidP="00D0104E">
          <w:pPr>
            <w:pStyle w:val="D3D32D08D75E4E0CA8DDECCB68779059"/>
          </w:pPr>
          <w:r w:rsidRPr="0080711E">
            <w:rPr>
              <w:rStyle w:val="PlaceholderText"/>
            </w:rPr>
            <w:t>Click or tap here to enter text.</w:t>
          </w:r>
        </w:p>
      </w:docPartBody>
    </w:docPart>
    <w:docPart>
      <w:docPartPr>
        <w:name w:val="CB74DD93CB804B6FB31D7B2179FEBD27"/>
        <w:category>
          <w:name w:val="General"/>
          <w:gallery w:val="placeholder"/>
        </w:category>
        <w:types>
          <w:type w:val="bbPlcHdr"/>
        </w:types>
        <w:behaviors>
          <w:behavior w:val="content"/>
        </w:behaviors>
        <w:guid w:val="{330B175A-A899-4473-B08D-49A80103CA35}"/>
      </w:docPartPr>
      <w:docPartBody>
        <w:p w:rsidR="0099764F" w:rsidRDefault="00D0104E" w:rsidP="00D0104E">
          <w:pPr>
            <w:pStyle w:val="CB74DD93CB804B6FB31D7B2179FEBD27"/>
          </w:pPr>
          <w:r w:rsidRPr="0080711E">
            <w:rPr>
              <w:rStyle w:val="PlaceholderText"/>
            </w:rPr>
            <w:t>Click or tap here to enter text.</w:t>
          </w:r>
        </w:p>
      </w:docPartBody>
    </w:docPart>
    <w:docPart>
      <w:docPartPr>
        <w:name w:val="7D36F8DE33D34FA48A8EDB2FFF595C71"/>
        <w:category>
          <w:name w:val="General"/>
          <w:gallery w:val="placeholder"/>
        </w:category>
        <w:types>
          <w:type w:val="bbPlcHdr"/>
        </w:types>
        <w:behaviors>
          <w:behavior w:val="content"/>
        </w:behaviors>
        <w:guid w:val="{B80269B7-EEB7-4FA4-9EAD-D1A1153AA7DF}"/>
      </w:docPartPr>
      <w:docPartBody>
        <w:p w:rsidR="0099764F" w:rsidRDefault="00D0104E" w:rsidP="00D0104E">
          <w:pPr>
            <w:pStyle w:val="7D36F8DE33D34FA48A8EDB2FFF595C71"/>
          </w:pPr>
          <w:r w:rsidRPr="0080711E">
            <w:rPr>
              <w:rStyle w:val="PlaceholderText"/>
            </w:rPr>
            <w:t>Click or tap here to enter text.</w:t>
          </w:r>
        </w:p>
      </w:docPartBody>
    </w:docPart>
    <w:docPart>
      <w:docPartPr>
        <w:name w:val="8DAC4FEDE71B467084710DE383165467"/>
        <w:category>
          <w:name w:val="General"/>
          <w:gallery w:val="placeholder"/>
        </w:category>
        <w:types>
          <w:type w:val="bbPlcHdr"/>
        </w:types>
        <w:behaviors>
          <w:behavior w:val="content"/>
        </w:behaviors>
        <w:guid w:val="{C3A9045B-41C4-4D99-8ED0-B9541F27CFCA}"/>
      </w:docPartPr>
      <w:docPartBody>
        <w:p w:rsidR="0099764F" w:rsidRDefault="00D0104E" w:rsidP="00D0104E">
          <w:pPr>
            <w:pStyle w:val="8DAC4FEDE71B467084710DE383165467"/>
          </w:pPr>
          <w:r w:rsidRPr="0080711E">
            <w:rPr>
              <w:rStyle w:val="PlaceholderText"/>
            </w:rPr>
            <w:t>Click or tap here to enter text.</w:t>
          </w:r>
        </w:p>
      </w:docPartBody>
    </w:docPart>
    <w:docPart>
      <w:docPartPr>
        <w:name w:val="A53BCF9772524FE3BF2376AAA3D82579"/>
        <w:category>
          <w:name w:val="General"/>
          <w:gallery w:val="placeholder"/>
        </w:category>
        <w:types>
          <w:type w:val="bbPlcHdr"/>
        </w:types>
        <w:behaviors>
          <w:behavior w:val="content"/>
        </w:behaviors>
        <w:guid w:val="{03E8075C-C740-420D-8B7B-E633C8A7E809}"/>
      </w:docPartPr>
      <w:docPartBody>
        <w:p w:rsidR="0099764F" w:rsidRDefault="00D0104E" w:rsidP="00D0104E">
          <w:pPr>
            <w:pStyle w:val="A53BCF9772524FE3BF2376AAA3D82579"/>
          </w:pPr>
          <w:r w:rsidRPr="003E6C33">
            <w:rPr>
              <w:rStyle w:val="PlaceholderText"/>
            </w:rPr>
            <w:t>Click or tap here to enter text.</w:t>
          </w:r>
        </w:p>
      </w:docPartBody>
    </w:docPart>
    <w:docPart>
      <w:docPartPr>
        <w:name w:val="8FBC2D60EF424E1B87FA7EF20CAE7E0A"/>
        <w:category>
          <w:name w:val="General"/>
          <w:gallery w:val="placeholder"/>
        </w:category>
        <w:types>
          <w:type w:val="bbPlcHdr"/>
        </w:types>
        <w:behaviors>
          <w:behavior w:val="content"/>
        </w:behaviors>
        <w:guid w:val="{5ACB6950-3B34-4E55-8707-6B1EF49A1E7B}"/>
      </w:docPartPr>
      <w:docPartBody>
        <w:p w:rsidR="0099764F" w:rsidRDefault="00D0104E" w:rsidP="00D0104E">
          <w:pPr>
            <w:pStyle w:val="8FBC2D60EF424E1B87FA7EF20CAE7E0A"/>
          </w:pPr>
          <w:r w:rsidRPr="0080711E">
            <w:rPr>
              <w:rStyle w:val="PlaceholderText"/>
            </w:rPr>
            <w:t>Click or tap here to enter text.</w:t>
          </w:r>
        </w:p>
      </w:docPartBody>
    </w:docPart>
    <w:docPart>
      <w:docPartPr>
        <w:name w:val="3B50CA6F9379403DADCA61E138846A24"/>
        <w:category>
          <w:name w:val="General"/>
          <w:gallery w:val="placeholder"/>
        </w:category>
        <w:types>
          <w:type w:val="bbPlcHdr"/>
        </w:types>
        <w:behaviors>
          <w:behavior w:val="content"/>
        </w:behaviors>
        <w:guid w:val="{1BABDA88-BD0E-4F81-8DE1-C322046C0595}"/>
      </w:docPartPr>
      <w:docPartBody>
        <w:p w:rsidR="0099764F" w:rsidRDefault="00D0104E" w:rsidP="00D0104E">
          <w:pPr>
            <w:pStyle w:val="3B50CA6F9379403DADCA61E138846A24"/>
          </w:pPr>
          <w:r w:rsidRPr="0080711E">
            <w:rPr>
              <w:rStyle w:val="PlaceholderText"/>
            </w:rPr>
            <w:t>Click or tap here to enter text.</w:t>
          </w:r>
        </w:p>
      </w:docPartBody>
    </w:docPart>
    <w:docPart>
      <w:docPartPr>
        <w:name w:val="25C6C933EA284C35BC97912A57D000D8"/>
        <w:category>
          <w:name w:val="General"/>
          <w:gallery w:val="placeholder"/>
        </w:category>
        <w:types>
          <w:type w:val="bbPlcHdr"/>
        </w:types>
        <w:behaviors>
          <w:behavior w:val="content"/>
        </w:behaviors>
        <w:guid w:val="{D71B0744-37BB-4A38-9516-B2577B048726}"/>
      </w:docPartPr>
      <w:docPartBody>
        <w:p w:rsidR="0099764F" w:rsidRDefault="00D0104E" w:rsidP="00D0104E">
          <w:pPr>
            <w:pStyle w:val="25C6C933EA284C35BC97912A57D000D8"/>
          </w:pPr>
          <w:r w:rsidRPr="0080711E">
            <w:rPr>
              <w:rStyle w:val="PlaceholderText"/>
            </w:rPr>
            <w:t>Click or tap here to enter text.</w:t>
          </w:r>
        </w:p>
      </w:docPartBody>
    </w:docPart>
    <w:docPart>
      <w:docPartPr>
        <w:name w:val="D92A52C070054EAE820696F6557E48AB"/>
        <w:category>
          <w:name w:val="General"/>
          <w:gallery w:val="placeholder"/>
        </w:category>
        <w:types>
          <w:type w:val="bbPlcHdr"/>
        </w:types>
        <w:behaviors>
          <w:behavior w:val="content"/>
        </w:behaviors>
        <w:guid w:val="{CF854B2F-4ABD-45A6-9C46-846A29E4309D}"/>
      </w:docPartPr>
      <w:docPartBody>
        <w:p w:rsidR="0099764F" w:rsidRDefault="00D0104E" w:rsidP="00D0104E">
          <w:pPr>
            <w:pStyle w:val="D92A52C070054EAE820696F6557E48AB"/>
          </w:pPr>
          <w:r w:rsidRPr="0080711E">
            <w:rPr>
              <w:rStyle w:val="PlaceholderText"/>
            </w:rPr>
            <w:t>Click or tap here to enter text.</w:t>
          </w:r>
        </w:p>
      </w:docPartBody>
    </w:docPart>
    <w:docPart>
      <w:docPartPr>
        <w:name w:val="5FFD3819EFFF4AEBA5C5D12F3568195F"/>
        <w:category>
          <w:name w:val="General"/>
          <w:gallery w:val="placeholder"/>
        </w:category>
        <w:types>
          <w:type w:val="bbPlcHdr"/>
        </w:types>
        <w:behaviors>
          <w:behavior w:val="content"/>
        </w:behaviors>
        <w:guid w:val="{7C37A6BD-FA04-42A5-96BF-A7641BB83870}"/>
      </w:docPartPr>
      <w:docPartBody>
        <w:p w:rsidR="0099764F" w:rsidRDefault="00D0104E" w:rsidP="00D0104E">
          <w:pPr>
            <w:pStyle w:val="5FFD3819EFFF4AEBA5C5D12F3568195F"/>
          </w:pPr>
          <w:r w:rsidRPr="0080711E">
            <w:rPr>
              <w:rStyle w:val="PlaceholderText"/>
            </w:rPr>
            <w:t>Click or tap here to enter text.</w:t>
          </w:r>
        </w:p>
      </w:docPartBody>
    </w:docPart>
    <w:docPart>
      <w:docPartPr>
        <w:name w:val="C5DCC8EFC2794B0E913A93FE82F0264E"/>
        <w:category>
          <w:name w:val="General"/>
          <w:gallery w:val="placeholder"/>
        </w:category>
        <w:types>
          <w:type w:val="bbPlcHdr"/>
        </w:types>
        <w:behaviors>
          <w:behavior w:val="content"/>
        </w:behaviors>
        <w:guid w:val="{5A9A37A3-B410-46D8-996F-24A0C7790156}"/>
      </w:docPartPr>
      <w:docPartBody>
        <w:p w:rsidR="0099764F" w:rsidRDefault="00D0104E" w:rsidP="00D0104E">
          <w:pPr>
            <w:pStyle w:val="C5DCC8EFC2794B0E913A93FE82F0264E"/>
          </w:pPr>
          <w:r w:rsidRPr="0080711E">
            <w:rPr>
              <w:rStyle w:val="PlaceholderText"/>
            </w:rPr>
            <w:t>Click or tap here to enter text.</w:t>
          </w:r>
        </w:p>
      </w:docPartBody>
    </w:docPart>
    <w:docPart>
      <w:docPartPr>
        <w:name w:val="23FB4C0F3D234F88BAD25CE7B0EDFFDB"/>
        <w:category>
          <w:name w:val="General"/>
          <w:gallery w:val="placeholder"/>
        </w:category>
        <w:types>
          <w:type w:val="bbPlcHdr"/>
        </w:types>
        <w:behaviors>
          <w:behavior w:val="content"/>
        </w:behaviors>
        <w:guid w:val="{776BC54E-CE7E-41E9-B22F-3BD596FA4454}"/>
      </w:docPartPr>
      <w:docPartBody>
        <w:p w:rsidR="0099764F" w:rsidRDefault="00D0104E" w:rsidP="00D0104E">
          <w:pPr>
            <w:pStyle w:val="23FB4C0F3D234F88BAD25CE7B0EDFFDB"/>
          </w:pPr>
          <w:r w:rsidRPr="0080711E">
            <w:rPr>
              <w:rStyle w:val="PlaceholderText"/>
            </w:rPr>
            <w:t>Click or tap here to enter text.</w:t>
          </w:r>
        </w:p>
      </w:docPartBody>
    </w:docPart>
    <w:docPart>
      <w:docPartPr>
        <w:name w:val="1B59F70479274B8C8C9ECD0CA83496F5"/>
        <w:category>
          <w:name w:val="General"/>
          <w:gallery w:val="placeholder"/>
        </w:category>
        <w:types>
          <w:type w:val="bbPlcHdr"/>
        </w:types>
        <w:behaviors>
          <w:behavior w:val="content"/>
        </w:behaviors>
        <w:guid w:val="{8EE20B5C-F238-41DD-A33A-F64E4F17DD42}"/>
      </w:docPartPr>
      <w:docPartBody>
        <w:p w:rsidR="0099764F" w:rsidRDefault="00D0104E" w:rsidP="00D0104E">
          <w:pPr>
            <w:pStyle w:val="1B59F70479274B8C8C9ECD0CA83496F5"/>
          </w:pPr>
          <w:r w:rsidRPr="0080711E">
            <w:rPr>
              <w:rStyle w:val="PlaceholderText"/>
            </w:rPr>
            <w:t>Click or tap here to enter text.</w:t>
          </w:r>
        </w:p>
      </w:docPartBody>
    </w:docPart>
    <w:docPart>
      <w:docPartPr>
        <w:name w:val="2CCDBA490CEB4570A1A9857B5905CB75"/>
        <w:category>
          <w:name w:val="General"/>
          <w:gallery w:val="placeholder"/>
        </w:category>
        <w:types>
          <w:type w:val="bbPlcHdr"/>
        </w:types>
        <w:behaviors>
          <w:behavior w:val="content"/>
        </w:behaviors>
        <w:guid w:val="{F4B18E38-10A7-4749-9A37-EE55173E8611}"/>
      </w:docPartPr>
      <w:docPartBody>
        <w:p w:rsidR="0099764F" w:rsidRDefault="00D0104E" w:rsidP="00D0104E">
          <w:pPr>
            <w:pStyle w:val="2CCDBA490CEB4570A1A9857B5905CB75"/>
          </w:pPr>
          <w:r w:rsidRPr="0080711E">
            <w:rPr>
              <w:rStyle w:val="PlaceholderText"/>
            </w:rPr>
            <w:t>Click or tap here to enter text.</w:t>
          </w:r>
        </w:p>
      </w:docPartBody>
    </w:docPart>
    <w:docPart>
      <w:docPartPr>
        <w:name w:val="3356F030ED144407ACB614745BB3B024"/>
        <w:category>
          <w:name w:val="General"/>
          <w:gallery w:val="placeholder"/>
        </w:category>
        <w:types>
          <w:type w:val="bbPlcHdr"/>
        </w:types>
        <w:behaviors>
          <w:behavior w:val="content"/>
        </w:behaviors>
        <w:guid w:val="{6B5A4A38-BCC3-4345-9FED-39AA40E3718E}"/>
      </w:docPartPr>
      <w:docPartBody>
        <w:p w:rsidR="0099764F" w:rsidRDefault="00D0104E" w:rsidP="00D0104E">
          <w:pPr>
            <w:pStyle w:val="3356F030ED144407ACB614745BB3B024"/>
          </w:pPr>
          <w:r w:rsidRPr="0080711E">
            <w:rPr>
              <w:rStyle w:val="PlaceholderText"/>
            </w:rPr>
            <w:t>Click or tap here to enter text.</w:t>
          </w:r>
        </w:p>
      </w:docPartBody>
    </w:docPart>
    <w:docPart>
      <w:docPartPr>
        <w:name w:val="7BD5471818164E8A846903B0DE15E6FF"/>
        <w:category>
          <w:name w:val="General"/>
          <w:gallery w:val="placeholder"/>
        </w:category>
        <w:types>
          <w:type w:val="bbPlcHdr"/>
        </w:types>
        <w:behaviors>
          <w:behavior w:val="content"/>
        </w:behaviors>
        <w:guid w:val="{EE585971-D5CB-41D9-8956-1B6D5EC97AA1}"/>
      </w:docPartPr>
      <w:docPartBody>
        <w:p w:rsidR="0099764F" w:rsidRDefault="00D0104E" w:rsidP="00D0104E">
          <w:pPr>
            <w:pStyle w:val="7BD5471818164E8A846903B0DE15E6FF"/>
          </w:pPr>
          <w:r w:rsidRPr="0080711E">
            <w:rPr>
              <w:rStyle w:val="PlaceholderText"/>
            </w:rPr>
            <w:t>Click or tap here to enter text.</w:t>
          </w:r>
        </w:p>
      </w:docPartBody>
    </w:docPart>
    <w:docPart>
      <w:docPartPr>
        <w:name w:val="60548348A53F4F72B80AE1ED7F2E5360"/>
        <w:category>
          <w:name w:val="General"/>
          <w:gallery w:val="placeholder"/>
        </w:category>
        <w:types>
          <w:type w:val="bbPlcHdr"/>
        </w:types>
        <w:behaviors>
          <w:behavior w:val="content"/>
        </w:behaviors>
        <w:guid w:val="{D16DA65A-A8AF-4BDC-9FC7-D7898A3CA4B0}"/>
      </w:docPartPr>
      <w:docPartBody>
        <w:p w:rsidR="000C5A6A" w:rsidRDefault="001B647F" w:rsidP="001B647F">
          <w:pPr>
            <w:pStyle w:val="60548348A53F4F72B80AE1ED7F2E5360"/>
          </w:pPr>
          <w:r w:rsidRPr="0080711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2ED993C-F8E4-41B6-97A8-3A1283EA55F3}"/>
      </w:docPartPr>
      <w:docPartBody>
        <w:p w:rsidR="00460C37" w:rsidRDefault="00460C37">
          <w:r w:rsidRPr="001947C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180"/>
    <w:rsid w:val="0004343F"/>
    <w:rsid w:val="000C5A6A"/>
    <w:rsid w:val="000C624F"/>
    <w:rsid w:val="00112253"/>
    <w:rsid w:val="00142317"/>
    <w:rsid w:val="0015563A"/>
    <w:rsid w:val="001A11A7"/>
    <w:rsid w:val="001B647F"/>
    <w:rsid w:val="001D01BF"/>
    <w:rsid w:val="001F317B"/>
    <w:rsid w:val="002109E1"/>
    <w:rsid w:val="002210C9"/>
    <w:rsid w:val="00223254"/>
    <w:rsid w:val="00263374"/>
    <w:rsid w:val="002725E3"/>
    <w:rsid w:val="002B5256"/>
    <w:rsid w:val="0036295A"/>
    <w:rsid w:val="003729B8"/>
    <w:rsid w:val="00381B44"/>
    <w:rsid w:val="0040446B"/>
    <w:rsid w:val="00453CA4"/>
    <w:rsid w:val="00460C37"/>
    <w:rsid w:val="005200CA"/>
    <w:rsid w:val="005248DF"/>
    <w:rsid w:val="005742DF"/>
    <w:rsid w:val="005C6D68"/>
    <w:rsid w:val="00673428"/>
    <w:rsid w:val="006C61A2"/>
    <w:rsid w:val="006F6D5F"/>
    <w:rsid w:val="007044F2"/>
    <w:rsid w:val="007723B3"/>
    <w:rsid w:val="007B6630"/>
    <w:rsid w:val="007B667A"/>
    <w:rsid w:val="007C21D0"/>
    <w:rsid w:val="00866D2F"/>
    <w:rsid w:val="00923299"/>
    <w:rsid w:val="00971DE8"/>
    <w:rsid w:val="0099764F"/>
    <w:rsid w:val="009A16F9"/>
    <w:rsid w:val="00A1143D"/>
    <w:rsid w:val="00A6651A"/>
    <w:rsid w:val="00A7639E"/>
    <w:rsid w:val="00AA150F"/>
    <w:rsid w:val="00AE3304"/>
    <w:rsid w:val="00B15F2D"/>
    <w:rsid w:val="00B44782"/>
    <w:rsid w:val="00B60A89"/>
    <w:rsid w:val="00BB1D2A"/>
    <w:rsid w:val="00CF0680"/>
    <w:rsid w:val="00D0104E"/>
    <w:rsid w:val="00D6401C"/>
    <w:rsid w:val="00DA2B97"/>
    <w:rsid w:val="00DB7528"/>
    <w:rsid w:val="00DD0180"/>
    <w:rsid w:val="00E6795A"/>
    <w:rsid w:val="00EA5342"/>
    <w:rsid w:val="00F22CB0"/>
    <w:rsid w:val="00F66ABB"/>
    <w:rsid w:val="00FD3F7C"/>
    <w:rsid w:val="00FD622D"/>
    <w:rsid w:val="00FF6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624F"/>
    <w:rPr>
      <w:color w:val="808080"/>
    </w:rPr>
  </w:style>
  <w:style w:type="paragraph" w:customStyle="1" w:styleId="9430A5518AAC4C9E81CA59D1BEBDDF28">
    <w:name w:val="9430A5518AAC4C9E81CA59D1BEBDDF28"/>
    <w:rsid w:val="00DD0180"/>
  </w:style>
  <w:style w:type="paragraph" w:customStyle="1" w:styleId="FDBC314F0AC2417087EB085D07DECB2D">
    <w:name w:val="FDBC314F0AC2417087EB085D07DECB2D"/>
    <w:rsid w:val="00DD0180"/>
  </w:style>
  <w:style w:type="paragraph" w:customStyle="1" w:styleId="46C27D4105774D4D972B793C091B09FE">
    <w:name w:val="46C27D4105774D4D972B793C091B09FE"/>
    <w:rsid w:val="001D01BF"/>
    <w:pPr>
      <w:spacing w:line="259" w:lineRule="auto"/>
    </w:pPr>
    <w:rPr>
      <w:kern w:val="0"/>
      <w:sz w:val="22"/>
      <w:szCs w:val="22"/>
      <w:lang w:val="en-US" w:eastAsia="en-US"/>
      <w14:ligatures w14:val="none"/>
    </w:rPr>
  </w:style>
  <w:style w:type="paragraph" w:customStyle="1" w:styleId="35B6288228224426A561FFA492E959F2">
    <w:name w:val="35B6288228224426A561FFA492E959F2"/>
    <w:rsid w:val="001D01BF"/>
    <w:pPr>
      <w:spacing w:line="259" w:lineRule="auto"/>
    </w:pPr>
    <w:rPr>
      <w:kern w:val="0"/>
      <w:sz w:val="22"/>
      <w:szCs w:val="22"/>
      <w:lang w:val="en-US" w:eastAsia="en-US"/>
      <w14:ligatures w14:val="none"/>
    </w:rPr>
  </w:style>
  <w:style w:type="paragraph" w:customStyle="1" w:styleId="87017DE9FC3D4AD893F58CBEC8B76AED">
    <w:name w:val="87017DE9FC3D4AD893F58CBEC8B76AED"/>
    <w:rsid w:val="001D01BF"/>
    <w:pPr>
      <w:spacing w:line="259" w:lineRule="auto"/>
    </w:pPr>
    <w:rPr>
      <w:kern w:val="0"/>
      <w:sz w:val="22"/>
      <w:szCs w:val="22"/>
      <w:lang w:val="en-US" w:eastAsia="en-US"/>
      <w14:ligatures w14:val="none"/>
    </w:rPr>
  </w:style>
  <w:style w:type="paragraph" w:customStyle="1" w:styleId="06296628042A452AA7E4F2127FFEFA07">
    <w:name w:val="06296628042A452AA7E4F2127FFEFA07"/>
    <w:rsid w:val="001D01BF"/>
    <w:pPr>
      <w:spacing w:line="259" w:lineRule="auto"/>
    </w:pPr>
    <w:rPr>
      <w:kern w:val="0"/>
      <w:sz w:val="22"/>
      <w:szCs w:val="22"/>
      <w:lang w:val="en-US" w:eastAsia="en-US"/>
      <w14:ligatures w14:val="none"/>
    </w:rPr>
  </w:style>
  <w:style w:type="paragraph" w:customStyle="1" w:styleId="23D556E88321476DB2BD7D392C6B1139">
    <w:name w:val="23D556E88321476DB2BD7D392C6B1139"/>
    <w:rsid w:val="001D01BF"/>
    <w:pPr>
      <w:spacing w:line="259" w:lineRule="auto"/>
    </w:pPr>
    <w:rPr>
      <w:kern w:val="0"/>
      <w:sz w:val="22"/>
      <w:szCs w:val="22"/>
      <w:lang w:val="en-US" w:eastAsia="en-US"/>
      <w14:ligatures w14:val="none"/>
    </w:rPr>
  </w:style>
  <w:style w:type="paragraph" w:customStyle="1" w:styleId="6C9E84C48B914D8A9FFE846F558D0E71">
    <w:name w:val="6C9E84C48B914D8A9FFE846F558D0E71"/>
    <w:rsid w:val="001D01BF"/>
    <w:pPr>
      <w:spacing w:line="259" w:lineRule="auto"/>
    </w:pPr>
    <w:rPr>
      <w:kern w:val="0"/>
      <w:sz w:val="22"/>
      <w:szCs w:val="22"/>
      <w:lang w:val="en-US" w:eastAsia="en-US"/>
      <w14:ligatures w14:val="none"/>
    </w:rPr>
  </w:style>
  <w:style w:type="paragraph" w:customStyle="1" w:styleId="70C39C2C07DE4C30B8F7D0F40160779E">
    <w:name w:val="70C39C2C07DE4C30B8F7D0F40160779E"/>
    <w:rsid w:val="001D01BF"/>
    <w:pPr>
      <w:spacing w:line="259" w:lineRule="auto"/>
    </w:pPr>
    <w:rPr>
      <w:kern w:val="0"/>
      <w:sz w:val="22"/>
      <w:szCs w:val="22"/>
      <w:lang w:val="en-US" w:eastAsia="en-US"/>
      <w14:ligatures w14:val="none"/>
    </w:rPr>
  </w:style>
  <w:style w:type="paragraph" w:customStyle="1" w:styleId="4908BAA9E70843B1A7C22EA7CECA63AD">
    <w:name w:val="4908BAA9E70843B1A7C22EA7CECA63AD"/>
    <w:rsid w:val="001D01BF"/>
    <w:pPr>
      <w:spacing w:line="259" w:lineRule="auto"/>
    </w:pPr>
    <w:rPr>
      <w:kern w:val="0"/>
      <w:sz w:val="22"/>
      <w:szCs w:val="22"/>
      <w:lang w:val="en-US" w:eastAsia="en-US"/>
      <w14:ligatures w14:val="none"/>
    </w:rPr>
  </w:style>
  <w:style w:type="paragraph" w:customStyle="1" w:styleId="5E3E6B001EA54D4293CD98E97F08B8C2">
    <w:name w:val="5E3E6B001EA54D4293CD98E97F08B8C2"/>
    <w:rsid w:val="001D01BF"/>
    <w:pPr>
      <w:spacing w:line="259" w:lineRule="auto"/>
    </w:pPr>
    <w:rPr>
      <w:kern w:val="0"/>
      <w:sz w:val="22"/>
      <w:szCs w:val="22"/>
      <w:lang w:val="en-US" w:eastAsia="en-US"/>
      <w14:ligatures w14:val="none"/>
    </w:rPr>
  </w:style>
  <w:style w:type="paragraph" w:customStyle="1" w:styleId="38999DFC854A467EA5D416C011DEBB1F">
    <w:name w:val="38999DFC854A467EA5D416C011DEBB1F"/>
    <w:rsid w:val="001D01BF"/>
    <w:pPr>
      <w:spacing w:line="259" w:lineRule="auto"/>
    </w:pPr>
    <w:rPr>
      <w:kern w:val="0"/>
      <w:sz w:val="22"/>
      <w:szCs w:val="22"/>
      <w:lang w:val="en-US" w:eastAsia="en-US"/>
      <w14:ligatures w14:val="none"/>
    </w:rPr>
  </w:style>
  <w:style w:type="paragraph" w:customStyle="1" w:styleId="024BCA9CAA8A435890590C187EEDEF2C">
    <w:name w:val="024BCA9CAA8A435890590C187EEDEF2C"/>
    <w:rsid w:val="001D01BF"/>
    <w:pPr>
      <w:spacing w:line="259" w:lineRule="auto"/>
    </w:pPr>
    <w:rPr>
      <w:kern w:val="0"/>
      <w:sz w:val="22"/>
      <w:szCs w:val="22"/>
      <w:lang w:val="en-US" w:eastAsia="en-US"/>
      <w14:ligatures w14:val="none"/>
    </w:rPr>
  </w:style>
  <w:style w:type="paragraph" w:customStyle="1" w:styleId="63193BA86C2F4AFB93AB6B3CC6038F32">
    <w:name w:val="63193BA86C2F4AFB93AB6B3CC6038F32"/>
    <w:rsid w:val="001D01BF"/>
    <w:pPr>
      <w:spacing w:line="259" w:lineRule="auto"/>
    </w:pPr>
    <w:rPr>
      <w:kern w:val="0"/>
      <w:sz w:val="22"/>
      <w:szCs w:val="22"/>
      <w:lang w:val="en-US" w:eastAsia="en-US"/>
      <w14:ligatures w14:val="none"/>
    </w:rPr>
  </w:style>
  <w:style w:type="paragraph" w:customStyle="1" w:styleId="61EF26D442504730AA4E196E2E752D4B">
    <w:name w:val="61EF26D442504730AA4E196E2E752D4B"/>
    <w:rsid w:val="001D01BF"/>
    <w:pPr>
      <w:spacing w:line="259" w:lineRule="auto"/>
    </w:pPr>
    <w:rPr>
      <w:kern w:val="0"/>
      <w:sz w:val="22"/>
      <w:szCs w:val="22"/>
      <w:lang w:val="en-US" w:eastAsia="en-US"/>
      <w14:ligatures w14:val="none"/>
    </w:rPr>
  </w:style>
  <w:style w:type="paragraph" w:customStyle="1" w:styleId="4AB9EFE7D9FE4C289517E997DE43521D">
    <w:name w:val="4AB9EFE7D9FE4C289517E997DE43521D"/>
    <w:rsid w:val="00AA150F"/>
    <w:pPr>
      <w:spacing w:line="259" w:lineRule="auto"/>
    </w:pPr>
    <w:rPr>
      <w:kern w:val="0"/>
      <w:sz w:val="22"/>
      <w:szCs w:val="22"/>
      <w:lang w:val="en-US" w:eastAsia="en-US"/>
      <w14:ligatures w14:val="none"/>
    </w:rPr>
  </w:style>
  <w:style w:type="paragraph" w:customStyle="1" w:styleId="2E7D51A65CFD4353964688A6B9FEF777">
    <w:name w:val="2E7D51A65CFD4353964688A6B9FEF777"/>
    <w:rsid w:val="00AA150F"/>
    <w:pPr>
      <w:spacing w:line="259" w:lineRule="auto"/>
    </w:pPr>
    <w:rPr>
      <w:kern w:val="0"/>
      <w:sz w:val="22"/>
      <w:szCs w:val="22"/>
      <w:lang w:val="en-US" w:eastAsia="en-US"/>
      <w14:ligatures w14:val="none"/>
    </w:rPr>
  </w:style>
  <w:style w:type="paragraph" w:customStyle="1" w:styleId="FB134A8C7E23411BBA5744215CECB84A">
    <w:name w:val="FB134A8C7E23411BBA5744215CECB84A"/>
    <w:rsid w:val="00AA150F"/>
    <w:pPr>
      <w:spacing w:line="259" w:lineRule="auto"/>
    </w:pPr>
    <w:rPr>
      <w:kern w:val="0"/>
      <w:sz w:val="22"/>
      <w:szCs w:val="22"/>
      <w:lang w:val="en-US" w:eastAsia="en-US"/>
      <w14:ligatures w14:val="none"/>
    </w:rPr>
  </w:style>
  <w:style w:type="paragraph" w:customStyle="1" w:styleId="A9958347BC974C5896BCC099BBA3896E">
    <w:name w:val="A9958347BC974C5896BCC099BBA3896E"/>
    <w:rsid w:val="00AA150F"/>
    <w:pPr>
      <w:spacing w:line="259" w:lineRule="auto"/>
    </w:pPr>
    <w:rPr>
      <w:kern w:val="0"/>
      <w:sz w:val="22"/>
      <w:szCs w:val="22"/>
      <w:lang w:val="en-US" w:eastAsia="en-US"/>
      <w14:ligatures w14:val="none"/>
    </w:rPr>
  </w:style>
  <w:style w:type="paragraph" w:customStyle="1" w:styleId="201CF2113BD54D2CB1139289DCD6524C">
    <w:name w:val="201CF2113BD54D2CB1139289DCD6524C"/>
    <w:rsid w:val="00AA150F"/>
    <w:pPr>
      <w:spacing w:line="259" w:lineRule="auto"/>
    </w:pPr>
    <w:rPr>
      <w:kern w:val="0"/>
      <w:sz w:val="22"/>
      <w:szCs w:val="22"/>
      <w:lang w:val="en-US" w:eastAsia="en-US"/>
      <w14:ligatures w14:val="none"/>
    </w:rPr>
  </w:style>
  <w:style w:type="paragraph" w:customStyle="1" w:styleId="9AD1CD2260834B5C8CA0E08BE48F98DF">
    <w:name w:val="9AD1CD2260834B5C8CA0E08BE48F98DF"/>
    <w:rsid w:val="00AA150F"/>
    <w:pPr>
      <w:spacing w:line="259" w:lineRule="auto"/>
    </w:pPr>
    <w:rPr>
      <w:kern w:val="0"/>
      <w:sz w:val="22"/>
      <w:szCs w:val="22"/>
      <w:lang w:val="en-US" w:eastAsia="en-US"/>
      <w14:ligatures w14:val="none"/>
    </w:rPr>
  </w:style>
  <w:style w:type="paragraph" w:customStyle="1" w:styleId="F261407886E347C385A4B3A2C2C1C088">
    <w:name w:val="F261407886E347C385A4B3A2C2C1C088"/>
    <w:rsid w:val="00AA150F"/>
    <w:pPr>
      <w:spacing w:line="259" w:lineRule="auto"/>
    </w:pPr>
    <w:rPr>
      <w:kern w:val="0"/>
      <w:sz w:val="22"/>
      <w:szCs w:val="22"/>
      <w:lang w:val="en-US" w:eastAsia="en-US"/>
      <w14:ligatures w14:val="none"/>
    </w:rPr>
  </w:style>
  <w:style w:type="paragraph" w:customStyle="1" w:styleId="7E88AB8C4B644D42881BFF9DDDB8A212">
    <w:name w:val="7E88AB8C4B644D42881BFF9DDDB8A212"/>
    <w:rsid w:val="00AA150F"/>
    <w:pPr>
      <w:spacing w:line="259" w:lineRule="auto"/>
    </w:pPr>
    <w:rPr>
      <w:kern w:val="0"/>
      <w:sz w:val="22"/>
      <w:szCs w:val="22"/>
      <w:lang w:val="en-US" w:eastAsia="en-US"/>
      <w14:ligatures w14:val="none"/>
    </w:rPr>
  </w:style>
  <w:style w:type="paragraph" w:customStyle="1" w:styleId="BE4640EE19ED44BD85FA24D627C45F4B">
    <w:name w:val="BE4640EE19ED44BD85FA24D627C45F4B"/>
    <w:rsid w:val="00AA150F"/>
    <w:pPr>
      <w:spacing w:line="259" w:lineRule="auto"/>
    </w:pPr>
    <w:rPr>
      <w:kern w:val="0"/>
      <w:sz w:val="22"/>
      <w:szCs w:val="22"/>
      <w:lang w:val="en-US" w:eastAsia="en-US"/>
      <w14:ligatures w14:val="none"/>
    </w:rPr>
  </w:style>
  <w:style w:type="paragraph" w:customStyle="1" w:styleId="723D0257A5104E89B3F3B867130D1E32">
    <w:name w:val="723D0257A5104E89B3F3B867130D1E32"/>
    <w:rsid w:val="00AA150F"/>
    <w:pPr>
      <w:spacing w:line="259" w:lineRule="auto"/>
    </w:pPr>
    <w:rPr>
      <w:kern w:val="0"/>
      <w:sz w:val="22"/>
      <w:szCs w:val="22"/>
      <w:lang w:val="en-US" w:eastAsia="en-US"/>
      <w14:ligatures w14:val="none"/>
    </w:rPr>
  </w:style>
  <w:style w:type="paragraph" w:customStyle="1" w:styleId="5CFC979065074418B4A2DB04C3CC639C">
    <w:name w:val="5CFC979065074418B4A2DB04C3CC639C"/>
    <w:rsid w:val="00AA150F"/>
    <w:pPr>
      <w:spacing w:line="259" w:lineRule="auto"/>
    </w:pPr>
    <w:rPr>
      <w:kern w:val="0"/>
      <w:sz w:val="22"/>
      <w:szCs w:val="22"/>
      <w:lang w:val="en-US" w:eastAsia="en-US"/>
      <w14:ligatures w14:val="none"/>
    </w:rPr>
  </w:style>
  <w:style w:type="paragraph" w:customStyle="1" w:styleId="DE7BEAABEFAF47C3ADF6CFB8DD8A67D9">
    <w:name w:val="DE7BEAABEFAF47C3ADF6CFB8DD8A67D9"/>
    <w:rsid w:val="00AA150F"/>
    <w:pPr>
      <w:spacing w:line="259" w:lineRule="auto"/>
    </w:pPr>
    <w:rPr>
      <w:kern w:val="0"/>
      <w:sz w:val="22"/>
      <w:szCs w:val="22"/>
      <w:lang w:val="en-US" w:eastAsia="en-US"/>
      <w14:ligatures w14:val="none"/>
    </w:rPr>
  </w:style>
  <w:style w:type="paragraph" w:customStyle="1" w:styleId="BA75F059B9764C6F80898ACAB6653469">
    <w:name w:val="BA75F059B9764C6F80898ACAB6653469"/>
    <w:rsid w:val="00AA150F"/>
    <w:pPr>
      <w:spacing w:line="259" w:lineRule="auto"/>
    </w:pPr>
    <w:rPr>
      <w:kern w:val="0"/>
      <w:sz w:val="22"/>
      <w:szCs w:val="22"/>
      <w:lang w:val="en-US" w:eastAsia="en-US"/>
      <w14:ligatures w14:val="none"/>
    </w:rPr>
  </w:style>
  <w:style w:type="paragraph" w:customStyle="1" w:styleId="AFA2B04FBE6B4D8590CA0C2AB0979D40">
    <w:name w:val="AFA2B04FBE6B4D8590CA0C2AB0979D40"/>
    <w:rsid w:val="00AA150F"/>
    <w:pPr>
      <w:spacing w:line="259" w:lineRule="auto"/>
    </w:pPr>
    <w:rPr>
      <w:kern w:val="0"/>
      <w:sz w:val="22"/>
      <w:szCs w:val="22"/>
      <w:lang w:val="en-US" w:eastAsia="en-US"/>
      <w14:ligatures w14:val="none"/>
    </w:rPr>
  </w:style>
  <w:style w:type="paragraph" w:customStyle="1" w:styleId="826671CD804A429BB400A0261051AF68">
    <w:name w:val="826671CD804A429BB400A0261051AF68"/>
    <w:rsid w:val="00AA150F"/>
    <w:pPr>
      <w:spacing w:line="259" w:lineRule="auto"/>
    </w:pPr>
    <w:rPr>
      <w:kern w:val="0"/>
      <w:sz w:val="22"/>
      <w:szCs w:val="22"/>
      <w:lang w:val="en-US" w:eastAsia="en-US"/>
      <w14:ligatures w14:val="none"/>
    </w:rPr>
  </w:style>
  <w:style w:type="paragraph" w:customStyle="1" w:styleId="967C3C2592514002BADC7A65BC52B22A">
    <w:name w:val="967C3C2592514002BADC7A65BC52B22A"/>
    <w:rsid w:val="00AA150F"/>
    <w:pPr>
      <w:spacing w:line="259" w:lineRule="auto"/>
    </w:pPr>
    <w:rPr>
      <w:kern w:val="0"/>
      <w:sz w:val="22"/>
      <w:szCs w:val="22"/>
      <w:lang w:val="en-US" w:eastAsia="en-US"/>
      <w14:ligatures w14:val="none"/>
    </w:rPr>
  </w:style>
  <w:style w:type="paragraph" w:customStyle="1" w:styleId="BD1CBAC1BECE48E1B44B8C7642AB73AE">
    <w:name w:val="BD1CBAC1BECE48E1B44B8C7642AB73AE"/>
    <w:rsid w:val="00AA150F"/>
    <w:pPr>
      <w:spacing w:line="259" w:lineRule="auto"/>
    </w:pPr>
    <w:rPr>
      <w:kern w:val="0"/>
      <w:sz w:val="22"/>
      <w:szCs w:val="22"/>
      <w:lang w:val="en-US" w:eastAsia="en-US"/>
      <w14:ligatures w14:val="none"/>
    </w:rPr>
  </w:style>
  <w:style w:type="paragraph" w:customStyle="1" w:styleId="905498FD64414D23B0A45A1D004D492A">
    <w:name w:val="905498FD64414D23B0A45A1D004D492A"/>
    <w:rsid w:val="00AA150F"/>
    <w:pPr>
      <w:spacing w:line="259" w:lineRule="auto"/>
    </w:pPr>
    <w:rPr>
      <w:kern w:val="0"/>
      <w:sz w:val="22"/>
      <w:szCs w:val="22"/>
      <w:lang w:val="en-US" w:eastAsia="en-US"/>
      <w14:ligatures w14:val="none"/>
    </w:rPr>
  </w:style>
  <w:style w:type="paragraph" w:customStyle="1" w:styleId="685EBED2B74B41B8A0C43B3980DD1F4E">
    <w:name w:val="685EBED2B74B41B8A0C43B3980DD1F4E"/>
    <w:rsid w:val="00AA150F"/>
    <w:pPr>
      <w:spacing w:line="259" w:lineRule="auto"/>
    </w:pPr>
    <w:rPr>
      <w:kern w:val="0"/>
      <w:sz w:val="22"/>
      <w:szCs w:val="22"/>
      <w:lang w:val="en-US" w:eastAsia="en-US"/>
      <w14:ligatures w14:val="none"/>
    </w:rPr>
  </w:style>
  <w:style w:type="paragraph" w:customStyle="1" w:styleId="B99DC92C0919471B81805C8FF11EB19B">
    <w:name w:val="B99DC92C0919471B81805C8FF11EB19B"/>
    <w:rsid w:val="00AA150F"/>
    <w:pPr>
      <w:spacing w:line="259" w:lineRule="auto"/>
    </w:pPr>
    <w:rPr>
      <w:kern w:val="0"/>
      <w:sz w:val="22"/>
      <w:szCs w:val="22"/>
      <w:lang w:val="en-US" w:eastAsia="en-US"/>
      <w14:ligatures w14:val="none"/>
    </w:rPr>
  </w:style>
  <w:style w:type="paragraph" w:customStyle="1" w:styleId="5EEEB33C2BEB48019BEF0CA957EBEB1F">
    <w:name w:val="5EEEB33C2BEB48019BEF0CA957EBEB1F"/>
    <w:rsid w:val="00AA150F"/>
    <w:pPr>
      <w:spacing w:line="259" w:lineRule="auto"/>
    </w:pPr>
    <w:rPr>
      <w:kern w:val="0"/>
      <w:sz w:val="22"/>
      <w:szCs w:val="22"/>
      <w:lang w:val="en-US" w:eastAsia="en-US"/>
      <w14:ligatures w14:val="none"/>
    </w:rPr>
  </w:style>
  <w:style w:type="paragraph" w:customStyle="1" w:styleId="B444C68DE5B54F93ADDE5B90A01C9665">
    <w:name w:val="B444C68DE5B54F93ADDE5B90A01C9665"/>
    <w:rsid w:val="00AA150F"/>
    <w:pPr>
      <w:spacing w:line="259" w:lineRule="auto"/>
    </w:pPr>
    <w:rPr>
      <w:kern w:val="0"/>
      <w:sz w:val="22"/>
      <w:szCs w:val="22"/>
      <w:lang w:val="en-US" w:eastAsia="en-US"/>
      <w14:ligatures w14:val="none"/>
    </w:rPr>
  </w:style>
  <w:style w:type="paragraph" w:customStyle="1" w:styleId="CC929BBCB00944AB90FCB5531CFFD694">
    <w:name w:val="CC929BBCB00944AB90FCB5531CFFD694"/>
    <w:rsid w:val="00AA150F"/>
    <w:pPr>
      <w:spacing w:line="259" w:lineRule="auto"/>
    </w:pPr>
    <w:rPr>
      <w:kern w:val="0"/>
      <w:sz w:val="22"/>
      <w:szCs w:val="22"/>
      <w:lang w:val="en-US" w:eastAsia="en-US"/>
      <w14:ligatures w14:val="none"/>
    </w:rPr>
  </w:style>
  <w:style w:type="paragraph" w:customStyle="1" w:styleId="402EAE845A934AD5A110F7B58EF4D291">
    <w:name w:val="402EAE845A934AD5A110F7B58EF4D291"/>
    <w:rsid w:val="00AA150F"/>
    <w:pPr>
      <w:spacing w:line="259" w:lineRule="auto"/>
    </w:pPr>
    <w:rPr>
      <w:kern w:val="0"/>
      <w:sz w:val="22"/>
      <w:szCs w:val="22"/>
      <w:lang w:val="en-US" w:eastAsia="en-US"/>
      <w14:ligatures w14:val="none"/>
    </w:rPr>
  </w:style>
  <w:style w:type="paragraph" w:customStyle="1" w:styleId="C988A5C92CD74FB29ADB3075F06677C1">
    <w:name w:val="C988A5C92CD74FB29ADB3075F06677C1"/>
    <w:rsid w:val="00AA150F"/>
    <w:pPr>
      <w:spacing w:line="259" w:lineRule="auto"/>
    </w:pPr>
    <w:rPr>
      <w:kern w:val="0"/>
      <w:sz w:val="22"/>
      <w:szCs w:val="22"/>
      <w:lang w:val="en-US" w:eastAsia="en-US"/>
      <w14:ligatures w14:val="none"/>
    </w:rPr>
  </w:style>
  <w:style w:type="paragraph" w:customStyle="1" w:styleId="8C422287A4F44A5281D34DE362EDC189">
    <w:name w:val="8C422287A4F44A5281D34DE362EDC189"/>
    <w:rsid w:val="00AA150F"/>
    <w:pPr>
      <w:spacing w:line="259" w:lineRule="auto"/>
    </w:pPr>
    <w:rPr>
      <w:kern w:val="0"/>
      <w:sz w:val="22"/>
      <w:szCs w:val="22"/>
      <w:lang w:val="en-US" w:eastAsia="en-US"/>
      <w14:ligatures w14:val="none"/>
    </w:rPr>
  </w:style>
  <w:style w:type="paragraph" w:customStyle="1" w:styleId="E623976071BB4CDB934D294895BDDF90">
    <w:name w:val="E623976071BB4CDB934D294895BDDF90"/>
    <w:rsid w:val="00AA150F"/>
    <w:pPr>
      <w:spacing w:line="259" w:lineRule="auto"/>
    </w:pPr>
    <w:rPr>
      <w:kern w:val="0"/>
      <w:sz w:val="22"/>
      <w:szCs w:val="22"/>
      <w:lang w:val="en-US" w:eastAsia="en-US"/>
      <w14:ligatures w14:val="none"/>
    </w:rPr>
  </w:style>
  <w:style w:type="paragraph" w:customStyle="1" w:styleId="625B48C60CC24918995A6871506E53B1">
    <w:name w:val="625B48C60CC24918995A6871506E53B1"/>
    <w:rsid w:val="00AA150F"/>
    <w:pPr>
      <w:spacing w:line="259" w:lineRule="auto"/>
    </w:pPr>
    <w:rPr>
      <w:kern w:val="0"/>
      <w:sz w:val="22"/>
      <w:szCs w:val="22"/>
      <w:lang w:val="en-US" w:eastAsia="en-US"/>
      <w14:ligatures w14:val="none"/>
    </w:rPr>
  </w:style>
  <w:style w:type="paragraph" w:customStyle="1" w:styleId="08A2C1AB6021430DA66BED22EE9ADC60">
    <w:name w:val="08A2C1AB6021430DA66BED22EE9ADC60"/>
    <w:rsid w:val="00AA150F"/>
    <w:pPr>
      <w:spacing w:line="259" w:lineRule="auto"/>
    </w:pPr>
    <w:rPr>
      <w:kern w:val="0"/>
      <w:sz w:val="22"/>
      <w:szCs w:val="22"/>
      <w:lang w:val="en-US" w:eastAsia="en-US"/>
      <w14:ligatures w14:val="none"/>
    </w:rPr>
  </w:style>
  <w:style w:type="paragraph" w:customStyle="1" w:styleId="3732BE21EA804B989438D66E380761F4">
    <w:name w:val="3732BE21EA804B989438D66E380761F4"/>
    <w:rsid w:val="00AA150F"/>
    <w:pPr>
      <w:spacing w:line="259" w:lineRule="auto"/>
    </w:pPr>
    <w:rPr>
      <w:kern w:val="0"/>
      <w:sz w:val="22"/>
      <w:szCs w:val="22"/>
      <w:lang w:val="en-US" w:eastAsia="en-US"/>
      <w14:ligatures w14:val="none"/>
    </w:rPr>
  </w:style>
  <w:style w:type="paragraph" w:customStyle="1" w:styleId="F1FD88C034884F748895A19393215345">
    <w:name w:val="F1FD88C034884F748895A19393215345"/>
    <w:rsid w:val="00AA150F"/>
    <w:pPr>
      <w:spacing w:line="259" w:lineRule="auto"/>
    </w:pPr>
    <w:rPr>
      <w:kern w:val="0"/>
      <w:sz w:val="22"/>
      <w:szCs w:val="22"/>
      <w:lang w:val="en-US" w:eastAsia="en-US"/>
      <w14:ligatures w14:val="none"/>
    </w:rPr>
  </w:style>
  <w:style w:type="paragraph" w:customStyle="1" w:styleId="688034BF68B445979F8F5C7300F89ACD">
    <w:name w:val="688034BF68B445979F8F5C7300F89ACD"/>
    <w:rsid w:val="00AA150F"/>
    <w:pPr>
      <w:spacing w:line="259" w:lineRule="auto"/>
    </w:pPr>
    <w:rPr>
      <w:kern w:val="0"/>
      <w:sz w:val="22"/>
      <w:szCs w:val="22"/>
      <w:lang w:val="en-US" w:eastAsia="en-US"/>
      <w14:ligatures w14:val="none"/>
    </w:rPr>
  </w:style>
  <w:style w:type="paragraph" w:customStyle="1" w:styleId="C64626BA5C164601A700CFD4469FABCB">
    <w:name w:val="C64626BA5C164601A700CFD4469FABCB"/>
    <w:rsid w:val="00A7639E"/>
    <w:pPr>
      <w:spacing w:line="259" w:lineRule="auto"/>
    </w:pPr>
    <w:rPr>
      <w:kern w:val="0"/>
      <w:sz w:val="22"/>
      <w:szCs w:val="22"/>
      <w:lang w:val="en-US" w:eastAsia="en-US"/>
      <w14:ligatures w14:val="none"/>
    </w:rPr>
  </w:style>
  <w:style w:type="paragraph" w:customStyle="1" w:styleId="D5D687CC2AB646438954B300BFA68D91">
    <w:name w:val="D5D687CC2AB646438954B300BFA68D91"/>
    <w:rsid w:val="00A7639E"/>
    <w:pPr>
      <w:spacing w:line="259" w:lineRule="auto"/>
    </w:pPr>
    <w:rPr>
      <w:kern w:val="0"/>
      <w:sz w:val="22"/>
      <w:szCs w:val="22"/>
      <w:lang w:val="en-US" w:eastAsia="en-US"/>
      <w14:ligatures w14:val="none"/>
    </w:rPr>
  </w:style>
  <w:style w:type="paragraph" w:customStyle="1" w:styleId="BD5B8E4324E04AD58B295820ED13EB09">
    <w:name w:val="BD5B8E4324E04AD58B295820ED13EB09"/>
    <w:rsid w:val="00A7639E"/>
    <w:pPr>
      <w:spacing w:line="259" w:lineRule="auto"/>
    </w:pPr>
    <w:rPr>
      <w:kern w:val="0"/>
      <w:sz w:val="22"/>
      <w:szCs w:val="22"/>
      <w:lang w:val="en-US" w:eastAsia="en-US"/>
      <w14:ligatures w14:val="none"/>
    </w:rPr>
  </w:style>
  <w:style w:type="paragraph" w:customStyle="1" w:styleId="73FFA80D30254F15819AAE67B80A68BC">
    <w:name w:val="73FFA80D30254F15819AAE67B80A68BC"/>
    <w:rsid w:val="00A7639E"/>
    <w:pPr>
      <w:spacing w:line="259" w:lineRule="auto"/>
    </w:pPr>
    <w:rPr>
      <w:kern w:val="0"/>
      <w:sz w:val="22"/>
      <w:szCs w:val="22"/>
      <w:lang w:val="en-US" w:eastAsia="en-US"/>
      <w14:ligatures w14:val="none"/>
    </w:rPr>
  </w:style>
  <w:style w:type="paragraph" w:customStyle="1" w:styleId="9A34B29100714B4B880EFECAC4A06400">
    <w:name w:val="9A34B29100714B4B880EFECAC4A06400"/>
    <w:rsid w:val="00A7639E"/>
    <w:pPr>
      <w:spacing w:line="259" w:lineRule="auto"/>
    </w:pPr>
    <w:rPr>
      <w:kern w:val="0"/>
      <w:sz w:val="22"/>
      <w:szCs w:val="22"/>
      <w:lang w:val="en-US" w:eastAsia="en-US"/>
      <w14:ligatures w14:val="none"/>
    </w:rPr>
  </w:style>
  <w:style w:type="paragraph" w:customStyle="1" w:styleId="F793B237A51941D79491EF06624EC9DC">
    <w:name w:val="F793B237A51941D79491EF06624EC9DC"/>
    <w:rsid w:val="00A7639E"/>
    <w:pPr>
      <w:spacing w:line="259" w:lineRule="auto"/>
    </w:pPr>
    <w:rPr>
      <w:kern w:val="0"/>
      <w:sz w:val="22"/>
      <w:szCs w:val="22"/>
      <w:lang w:val="en-US" w:eastAsia="en-US"/>
      <w14:ligatures w14:val="none"/>
    </w:rPr>
  </w:style>
  <w:style w:type="paragraph" w:customStyle="1" w:styleId="B5D576FE2EE34D429ACCE5D4C57AF477">
    <w:name w:val="B5D576FE2EE34D429ACCE5D4C57AF477"/>
    <w:rsid w:val="00A7639E"/>
    <w:pPr>
      <w:spacing w:line="259" w:lineRule="auto"/>
    </w:pPr>
    <w:rPr>
      <w:kern w:val="0"/>
      <w:sz w:val="22"/>
      <w:szCs w:val="22"/>
      <w:lang w:val="en-US" w:eastAsia="en-US"/>
      <w14:ligatures w14:val="none"/>
    </w:rPr>
  </w:style>
  <w:style w:type="paragraph" w:customStyle="1" w:styleId="9E28EE2105E34B75942CA4CD7A76D2A0">
    <w:name w:val="9E28EE2105E34B75942CA4CD7A76D2A0"/>
    <w:rsid w:val="00A7639E"/>
    <w:pPr>
      <w:spacing w:line="259" w:lineRule="auto"/>
    </w:pPr>
    <w:rPr>
      <w:kern w:val="0"/>
      <w:sz w:val="22"/>
      <w:szCs w:val="22"/>
      <w:lang w:val="en-US" w:eastAsia="en-US"/>
      <w14:ligatures w14:val="none"/>
    </w:rPr>
  </w:style>
  <w:style w:type="paragraph" w:customStyle="1" w:styleId="548967463EE34F56A2B0DD9F6619B0E9">
    <w:name w:val="548967463EE34F56A2B0DD9F6619B0E9"/>
    <w:rsid w:val="00A7639E"/>
    <w:pPr>
      <w:spacing w:line="259" w:lineRule="auto"/>
    </w:pPr>
    <w:rPr>
      <w:kern w:val="0"/>
      <w:sz w:val="22"/>
      <w:szCs w:val="22"/>
      <w:lang w:val="en-US" w:eastAsia="en-US"/>
      <w14:ligatures w14:val="none"/>
    </w:rPr>
  </w:style>
  <w:style w:type="paragraph" w:customStyle="1" w:styleId="421A535E01324A3B918A03820647D4C5">
    <w:name w:val="421A535E01324A3B918A03820647D4C5"/>
    <w:rsid w:val="00A7639E"/>
    <w:pPr>
      <w:spacing w:line="259" w:lineRule="auto"/>
    </w:pPr>
    <w:rPr>
      <w:kern w:val="0"/>
      <w:sz w:val="22"/>
      <w:szCs w:val="22"/>
      <w:lang w:val="en-US" w:eastAsia="en-US"/>
      <w14:ligatures w14:val="none"/>
    </w:rPr>
  </w:style>
  <w:style w:type="paragraph" w:customStyle="1" w:styleId="8E25126FFF0045C29B5D2B3FE79F2DAD">
    <w:name w:val="8E25126FFF0045C29B5D2B3FE79F2DAD"/>
    <w:rsid w:val="00A7639E"/>
    <w:pPr>
      <w:spacing w:line="259" w:lineRule="auto"/>
    </w:pPr>
    <w:rPr>
      <w:kern w:val="0"/>
      <w:sz w:val="22"/>
      <w:szCs w:val="22"/>
      <w:lang w:val="en-US" w:eastAsia="en-US"/>
      <w14:ligatures w14:val="none"/>
    </w:rPr>
  </w:style>
  <w:style w:type="paragraph" w:customStyle="1" w:styleId="144345B552FD4964A0F33945A1FBDDCC">
    <w:name w:val="144345B552FD4964A0F33945A1FBDDCC"/>
    <w:rsid w:val="00A7639E"/>
    <w:pPr>
      <w:spacing w:line="259" w:lineRule="auto"/>
    </w:pPr>
    <w:rPr>
      <w:kern w:val="0"/>
      <w:sz w:val="22"/>
      <w:szCs w:val="22"/>
      <w:lang w:val="en-US" w:eastAsia="en-US"/>
      <w14:ligatures w14:val="none"/>
    </w:rPr>
  </w:style>
  <w:style w:type="paragraph" w:customStyle="1" w:styleId="C11853DB319F428C9CD94438F53D23EE">
    <w:name w:val="C11853DB319F428C9CD94438F53D23EE"/>
    <w:rsid w:val="00A7639E"/>
    <w:pPr>
      <w:spacing w:line="259" w:lineRule="auto"/>
    </w:pPr>
    <w:rPr>
      <w:kern w:val="0"/>
      <w:sz w:val="22"/>
      <w:szCs w:val="22"/>
      <w:lang w:val="en-US" w:eastAsia="en-US"/>
      <w14:ligatures w14:val="none"/>
    </w:rPr>
  </w:style>
  <w:style w:type="paragraph" w:customStyle="1" w:styleId="F2BC272132534C4C929D0DA532A955B9">
    <w:name w:val="F2BC272132534C4C929D0DA532A955B9"/>
    <w:rsid w:val="00D0104E"/>
    <w:pPr>
      <w:spacing w:after="200" w:line="276" w:lineRule="auto"/>
    </w:pPr>
    <w:rPr>
      <w:kern w:val="0"/>
      <w:sz w:val="22"/>
      <w:szCs w:val="22"/>
      <w14:ligatures w14:val="none"/>
    </w:rPr>
  </w:style>
  <w:style w:type="paragraph" w:customStyle="1" w:styleId="5960DE6FFB9A47D38E692A4F9E2A555D">
    <w:name w:val="5960DE6FFB9A47D38E692A4F9E2A555D"/>
    <w:rsid w:val="00D0104E"/>
    <w:pPr>
      <w:spacing w:after="200" w:line="276" w:lineRule="auto"/>
    </w:pPr>
    <w:rPr>
      <w:kern w:val="0"/>
      <w:sz w:val="22"/>
      <w:szCs w:val="22"/>
      <w14:ligatures w14:val="none"/>
    </w:rPr>
  </w:style>
  <w:style w:type="paragraph" w:customStyle="1" w:styleId="0E904E8EDF294EDE8204D9AAF11649E7">
    <w:name w:val="0E904E8EDF294EDE8204D9AAF11649E7"/>
    <w:rsid w:val="00D0104E"/>
    <w:pPr>
      <w:spacing w:after="200" w:line="276" w:lineRule="auto"/>
    </w:pPr>
    <w:rPr>
      <w:kern w:val="0"/>
      <w:sz w:val="22"/>
      <w:szCs w:val="22"/>
      <w14:ligatures w14:val="none"/>
    </w:rPr>
  </w:style>
  <w:style w:type="paragraph" w:customStyle="1" w:styleId="FDBB59D3C5314D878B20DA1651DDD85A">
    <w:name w:val="FDBB59D3C5314D878B20DA1651DDD85A"/>
    <w:rsid w:val="00D0104E"/>
    <w:pPr>
      <w:spacing w:after="200" w:line="276" w:lineRule="auto"/>
    </w:pPr>
    <w:rPr>
      <w:kern w:val="0"/>
      <w:sz w:val="22"/>
      <w:szCs w:val="22"/>
      <w14:ligatures w14:val="none"/>
    </w:rPr>
  </w:style>
  <w:style w:type="paragraph" w:customStyle="1" w:styleId="3DEAADF1EA714F699C9DB87A04C1CDBF">
    <w:name w:val="3DEAADF1EA714F699C9DB87A04C1CDBF"/>
    <w:rsid w:val="00D0104E"/>
    <w:pPr>
      <w:spacing w:after="200" w:line="276" w:lineRule="auto"/>
    </w:pPr>
    <w:rPr>
      <w:kern w:val="0"/>
      <w:sz w:val="22"/>
      <w:szCs w:val="22"/>
      <w14:ligatures w14:val="none"/>
    </w:rPr>
  </w:style>
  <w:style w:type="paragraph" w:customStyle="1" w:styleId="72C667C685794033AD9DD7997ED7E72C">
    <w:name w:val="72C667C685794033AD9DD7997ED7E72C"/>
    <w:rsid w:val="00D0104E"/>
    <w:pPr>
      <w:spacing w:after="200" w:line="276" w:lineRule="auto"/>
    </w:pPr>
    <w:rPr>
      <w:kern w:val="0"/>
      <w:sz w:val="22"/>
      <w:szCs w:val="22"/>
      <w14:ligatures w14:val="none"/>
    </w:rPr>
  </w:style>
  <w:style w:type="paragraph" w:customStyle="1" w:styleId="E6195AB82BEA409D838535F82CFDBFE2">
    <w:name w:val="E6195AB82BEA409D838535F82CFDBFE2"/>
    <w:rsid w:val="00D0104E"/>
    <w:pPr>
      <w:spacing w:after="200" w:line="276" w:lineRule="auto"/>
    </w:pPr>
    <w:rPr>
      <w:kern w:val="0"/>
      <w:sz w:val="22"/>
      <w:szCs w:val="22"/>
      <w14:ligatures w14:val="none"/>
    </w:rPr>
  </w:style>
  <w:style w:type="paragraph" w:customStyle="1" w:styleId="F2BC65037A164F0CBB71F925743CB071">
    <w:name w:val="F2BC65037A164F0CBB71F925743CB071"/>
    <w:rsid w:val="00D0104E"/>
    <w:pPr>
      <w:spacing w:after="200" w:line="276" w:lineRule="auto"/>
    </w:pPr>
    <w:rPr>
      <w:kern w:val="0"/>
      <w:sz w:val="22"/>
      <w:szCs w:val="22"/>
      <w14:ligatures w14:val="none"/>
    </w:rPr>
  </w:style>
  <w:style w:type="paragraph" w:customStyle="1" w:styleId="3AFD3DBD88EC4B1C8E1E1A64091E62AF">
    <w:name w:val="3AFD3DBD88EC4B1C8E1E1A64091E62AF"/>
    <w:rsid w:val="00D0104E"/>
    <w:pPr>
      <w:spacing w:after="200" w:line="276" w:lineRule="auto"/>
    </w:pPr>
    <w:rPr>
      <w:kern w:val="0"/>
      <w:sz w:val="22"/>
      <w:szCs w:val="22"/>
      <w14:ligatures w14:val="none"/>
    </w:rPr>
  </w:style>
  <w:style w:type="paragraph" w:customStyle="1" w:styleId="AA3BBAD4DD8B4E69BB40FF4DD10A052B">
    <w:name w:val="AA3BBAD4DD8B4E69BB40FF4DD10A052B"/>
    <w:rsid w:val="00D0104E"/>
    <w:pPr>
      <w:spacing w:after="200" w:line="276" w:lineRule="auto"/>
    </w:pPr>
    <w:rPr>
      <w:kern w:val="0"/>
      <w:sz w:val="22"/>
      <w:szCs w:val="22"/>
      <w14:ligatures w14:val="none"/>
    </w:rPr>
  </w:style>
  <w:style w:type="paragraph" w:customStyle="1" w:styleId="4902FD6887BA45CBA9CACBE45314D173">
    <w:name w:val="4902FD6887BA45CBA9CACBE45314D173"/>
    <w:rsid w:val="00D0104E"/>
    <w:pPr>
      <w:spacing w:after="200" w:line="276" w:lineRule="auto"/>
    </w:pPr>
    <w:rPr>
      <w:kern w:val="0"/>
      <w:sz w:val="22"/>
      <w:szCs w:val="22"/>
      <w14:ligatures w14:val="none"/>
    </w:rPr>
  </w:style>
  <w:style w:type="paragraph" w:customStyle="1" w:styleId="EC9DBF2EF1F54C7BB4EE3DF46F7C858C">
    <w:name w:val="EC9DBF2EF1F54C7BB4EE3DF46F7C858C"/>
    <w:rsid w:val="00D0104E"/>
    <w:pPr>
      <w:spacing w:after="200" w:line="276" w:lineRule="auto"/>
    </w:pPr>
    <w:rPr>
      <w:kern w:val="0"/>
      <w:sz w:val="22"/>
      <w:szCs w:val="22"/>
      <w14:ligatures w14:val="none"/>
    </w:rPr>
  </w:style>
  <w:style w:type="paragraph" w:customStyle="1" w:styleId="28856F09ABCA458A9325C8BD164C06D0">
    <w:name w:val="28856F09ABCA458A9325C8BD164C06D0"/>
    <w:rsid w:val="00D0104E"/>
    <w:pPr>
      <w:spacing w:after="200" w:line="276" w:lineRule="auto"/>
    </w:pPr>
    <w:rPr>
      <w:kern w:val="0"/>
      <w:sz w:val="22"/>
      <w:szCs w:val="22"/>
      <w14:ligatures w14:val="none"/>
    </w:rPr>
  </w:style>
  <w:style w:type="paragraph" w:customStyle="1" w:styleId="7CEB661B223349599983B0B49B1A77B5">
    <w:name w:val="7CEB661B223349599983B0B49B1A77B5"/>
    <w:rsid w:val="00D0104E"/>
    <w:pPr>
      <w:spacing w:after="200" w:line="276" w:lineRule="auto"/>
    </w:pPr>
    <w:rPr>
      <w:kern w:val="0"/>
      <w:sz w:val="22"/>
      <w:szCs w:val="22"/>
      <w14:ligatures w14:val="none"/>
    </w:rPr>
  </w:style>
  <w:style w:type="paragraph" w:customStyle="1" w:styleId="B0EEF89E49BF49D0AE40C4CF71411355">
    <w:name w:val="B0EEF89E49BF49D0AE40C4CF71411355"/>
    <w:rsid w:val="00D0104E"/>
    <w:pPr>
      <w:spacing w:after="200" w:line="276" w:lineRule="auto"/>
    </w:pPr>
    <w:rPr>
      <w:kern w:val="0"/>
      <w:sz w:val="22"/>
      <w:szCs w:val="22"/>
      <w14:ligatures w14:val="none"/>
    </w:rPr>
  </w:style>
  <w:style w:type="paragraph" w:customStyle="1" w:styleId="582C8AA67CFE4AC1B05370CBFF4BD0DA">
    <w:name w:val="582C8AA67CFE4AC1B05370CBFF4BD0DA"/>
    <w:rsid w:val="00D0104E"/>
    <w:pPr>
      <w:spacing w:after="200" w:line="276" w:lineRule="auto"/>
    </w:pPr>
    <w:rPr>
      <w:kern w:val="0"/>
      <w:sz w:val="22"/>
      <w:szCs w:val="22"/>
      <w14:ligatures w14:val="none"/>
    </w:rPr>
  </w:style>
  <w:style w:type="paragraph" w:customStyle="1" w:styleId="45DE0CDE4C3643F49A93D09B442156BB">
    <w:name w:val="45DE0CDE4C3643F49A93D09B442156BB"/>
    <w:rsid w:val="00D0104E"/>
    <w:pPr>
      <w:spacing w:after="200" w:line="276" w:lineRule="auto"/>
    </w:pPr>
    <w:rPr>
      <w:kern w:val="0"/>
      <w:sz w:val="22"/>
      <w:szCs w:val="22"/>
      <w14:ligatures w14:val="none"/>
    </w:rPr>
  </w:style>
  <w:style w:type="paragraph" w:customStyle="1" w:styleId="ABC9517DB5EC4E93A37C8A1012A3152E">
    <w:name w:val="ABC9517DB5EC4E93A37C8A1012A3152E"/>
    <w:rsid w:val="00D0104E"/>
    <w:pPr>
      <w:spacing w:after="200" w:line="276" w:lineRule="auto"/>
    </w:pPr>
    <w:rPr>
      <w:kern w:val="0"/>
      <w:sz w:val="22"/>
      <w:szCs w:val="22"/>
      <w14:ligatures w14:val="none"/>
    </w:rPr>
  </w:style>
  <w:style w:type="paragraph" w:customStyle="1" w:styleId="4C4256F4FACC402A8F648C463DA9B6F2">
    <w:name w:val="4C4256F4FACC402A8F648C463DA9B6F2"/>
    <w:rsid w:val="00D0104E"/>
    <w:pPr>
      <w:spacing w:after="200" w:line="276" w:lineRule="auto"/>
    </w:pPr>
    <w:rPr>
      <w:kern w:val="0"/>
      <w:sz w:val="22"/>
      <w:szCs w:val="22"/>
      <w14:ligatures w14:val="none"/>
    </w:rPr>
  </w:style>
  <w:style w:type="paragraph" w:customStyle="1" w:styleId="F71F571A078E47F0967F5799A678B872">
    <w:name w:val="F71F571A078E47F0967F5799A678B872"/>
    <w:rsid w:val="00D0104E"/>
    <w:pPr>
      <w:spacing w:after="200" w:line="276" w:lineRule="auto"/>
    </w:pPr>
    <w:rPr>
      <w:kern w:val="0"/>
      <w:sz w:val="22"/>
      <w:szCs w:val="22"/>
      <w14:ligatures w14:val="none"/>
    </w:rPr>
  </w:style>
  <w:style w:type="paragraph" w:customStyle="1" w:styleId="CF8FEEDC4684418CB38E1339621BEDB5">
    <w:name w:val="CF8FEEDC4684418CB38E1339621BEDB5"/>
    <w:rsid w:val="00D0104E"/>
    <w:pPr>
      <w:spacing w:after="200" w:line="276" w:lineRule="auto"/>
    </w:pPr>
    <w:rPr>
      <w:kern w:val="0"/>
      <w:sz w:val="22"/>
      <w:szCs w:val="22"/>
      <w14:ligatures w14:val="none"/>
    </w:rPr>
  </w:style>
  <w:style w:type="paragraph" w:customStyle="1" w:styleId="C43A3BCB80A34826BA155C49EC075447">
    <w:name w:val="C43A3BCB80A34826BA155C49EC075447"/>
    <w:rsid w:val="00D0104E"/>
    <w:pPr>
      <w:spacing w:after="200" w:line="276" w:lineRule="auto"/>
    </w:pPr>
    <w:rPr>
      <w:kern w:val="0"/>
      <w:sz w:val="22"/>
      <w:szCs w:val="22"/>
      <w14:ligatures w14:val="none"/>
    </w:rPr>
  </w:style>
  <w:style w:type="paragraph" w:customStyle="1" w:styleId="7BB62DCD0C104C019036B841F261818C">
    <w:name w:val="7BB62DCD0C104C019036B841F261818C"/>
    <w:rsid w:val="00D0104E"/>
    <w:pPr>
      <w:spacing w:after="200" w:line="276" w:lineRule="auto"/>
    </w:pPr>
    <w:rPr>
      <w:kern w:val="0"/>
      <w:sz w:val="22"/>
      <w:szCs w:val="22"/>
      <w14:ligatures w14:val="none"/>
    </w:rPr>
  </w:style>
  <w:style w:type="paragraph" w:customStyle="1" w:styleId="9CD87C40DB4449218C0452C5B865471D">
    <w:name w:val="9CD87C40DB4449218C0452C5B865471D"/>
    <w:rsid w:val="00D0104E"/>
    <w:pPr>
      <w:spacing w:after="200" w:line="276" w:lineRule="auto"/>
    </w:pPr>
    <w:rPr>
      <w:kern w:val="0"/>
      <w:sz w:val="22"/>
      <w:szCs w:val="22"/>
      <w14:ligatures w14:val="none"/>
    </w:rPr>
  </w:style>
  <w:style w:type="paragraph" w:customStyle="1" w:styleId="364B7084CB4A42618E7B3E697D7C8B56">
    <w:name w:val="364B7084CB4A42618E7B3E697D7C8B56"/>
    <w:rsid w:val="00D0104E"/>
    <w:pPr>
      <w:spacing w:after="200" w:line="276" w:lineRule="auto"/>
    </w:pPr>
    <w:rPr>
      <w:kern w:val="0"/>
      <w:sz w:val="22"/>
      <w:szCs w:val="22"/>
      <w14:ligatures w14:val="none"/>
    </w:rPr>
  </w:style>
  <w:style w:type="paragraph" w:customStyle="1" w:styleId="BB0C6C90384C48069E53C347DD570CC4">
    <w:name w:val="BB0C6C90384C48069E53C347DD570CC4"/>
    <w:rsid w:val="00D0104E"/>
    <w:pPr>
      <w:spacing w:after="200" w:line="276" w:lineRule="auto"/>
    </w:pPr>
    <w:rPr>
      <w:kern w:val="0"/>
      <w:sz w:val="22"/>
      <w:szCs w:val="22"/>
      <w14:ligatures w14:val="none"/>
    </w:rPr>
  </w:style>
  <w:style w:type="paragraph" w:customStyle="1" w:styleId="7ED2BCDE725E48CF8F3E0653FFE1DDCC">
    <w:name w:val="7ED2BCDE725E48CF8F3E0653FFE1DDCC"/>
    <w:rsid w:val="00D0104E"/>
    <w:pPr>
      <w:spacing w:after="200" w:line="276" w:lineRule="auto"/>
    </w:pPr>
    <w:rPr>
      <w:kern w:val="0"/>
      <w:sz w:val="22"/>
      <w:szCs w:val="22"/>
      <w14:ligatures w14:val="none"/>
    </w:rPr>
  </w:style>
  <w:style w:type="paragraph" w:customStyle="1" w:styleId="1CAB07590FA3465B834966BE78D94B5C">
    <w:name w:val="1CAB07590FA3465B834966BE78D94B5C"/>
    <w:rsid w:val="00D0104E"/>
    <w:pPr>
      <w:spacing w:after="200" w:line="276" w:lineRule="auto"/>
    </w:pPr>
    <w:rPr>
      <w:kern w:val="0"/>
      <w:sz w:val="22"/>
      <w:szCs w:val="22"/>
      <w14:ligatures w14:val="none"/>
    </w:rPr>
  </w:style>
  <w:style w:type="paragraph" w:customStyle="1" w:styleId="72C77E1D362948569F46DCEA6042E6C1">
    <w:name w:val="72C77E1D362948569F46DCEA6042E6C1"/>
    <w:rsid w:val="00D0104E"/>
    <w:pPr>
      <w:spacing w:after="200" w:line="276" w:lineRule="auto"/>
    </w:pPr>
    <w:rPr>
      <w:kern w:val="0"/>
      <w:sz w:val="22"/>
      <w:szCs w:val="22"/>
      <w14:ligatures w14:val="none"/>
    </w:rPr>
  </w:style>
  <w:style w:type="paragraph" w:customStyle="1" w:styleId="D3D32D08D75E4E0CA8DDECCB68779059">
    <w:name w:val="D3D32D08D75E4E0CA8DDECCB68779059"/>
    <w:rsid w:val="00D0104E"/>
    <w:pPr>
      <w:spacing w:after="200" w:line="276" w:lineRule="auto"/>
    </w:pPr>
    <w:rPr>
      <w:kern w:val="0"/>
      <w:sz w:val="22"/>
      <w:szCs w:val="22"/>
      <w14:ligatures w14:val="none"/>
    </w:rPr>
  </w:style>
  <w:style w:type="paragraph" w:customStyle="1" w:styleId="CB74DD93CB804B6FB31D7B2179FEBD27">
    <w:name w:val="CB74DD93CB804B6FB31D7B2179FEBD27"/>
    <w:rsid w:val="00D0104E"/>
    <w:pPr>
      <w:spacing w:after="200" w:line="276" w:lineRule="auto"/>
    </w:pPr>
    <w:rPr>
      <w:kern w:val="0"/>
      <w:sz w:val="22"/>
      <w:szCs w:val="22"/>
      <w14:ligatures w14:val="none"/>
    </w:rPr>
  </w:style>
  <w:style w:type="paragraph" w:customStyle="1" w:styleId="9884839CEDE940858085E84225C7DAC4">
    <w:name w:val="9884839CEDE940858085E84225C7DAC4"/>
    <w:rsid w:val="00D0104E"/>
    <w:pPr>
      <w:spacing w:after="200" w:line="276" w:lineRule="auto"/>
    </w:pPr>
    <w:rPr>
      <w:kern w:val="0"/>
      <w:sz w:val="22"/>
      <w:szCs w:val="22"/>
      <w14:ligatures w14:val="none"/>
    </w:rPr>
  </w:style>
  <w:style w:type="paragraph" w:customStyle="1" w:styleId="0FCF6D7920984BE9A18E1BDA18C4042E">
    <w:name w:val="0FCF6D7920984BE9A18E1BDA18C4042E"/>
    <w:rsid w:val="00D0104E"/>
    <w:pPr>
      <w:spacing w:after="200" w:line="276" w:lineRule="auto"/>
    </w:pPr>
    <w:rPr>
      <w:kern w:val="0"/>
      <w:sz w:val="22"/>
      <w:szCs w:val="22"/>
      <w14:ligatures w14:val="none"/>
    </w:rPr>
  </w:style>
  <w:style w:type="paragraph" w:customStyle="1" w:styleId="D87570942BB548C1B994B0E1326C46FB">
    <w:name w:val="D87570942BB548C1B994B0E1326C46FB"/>
    <w:rsid w:val="00D0104E"/>
    <w:pPr>
      <w:spacing w:after="200" w:line="276" w:lineRule="auto"/>
    </w:pPr>
    <w:rPr>
      <w:kern w:val="0"/>
      <w:sz w:val="22"/>
      <w:szCs w:val="22"/>
      <w14:ligatures w14:val="none"/>
    </w:rPr>
  </w:style>
  <w:style w:type="paragraph" w:customStyle="1" w:styleId="F7A4895A5F004D938FBDF9B2CE508203">
    <w:name w:val="F7A4895A5F004D938FBDF9B2CE508203"/>
    <w:rsid w:val="00D0104E"/>
    <w:pPr>
      <w:spacing w:after="200" w:line="276" w:lineRule="auto"/>
    </w:pPr>
    <w:rPr>
      <w:kern w:val="0"/>
      <w:sz w:val="22"/>
      <w:szCs w:val="22"/>
      <w14:ligatures w14:val="none"/>
    </w:rPr>
  </w:style>
  <w:style w:type="paragraph" w:customStyle="1" w:styleId="962A53DA6912481592A219012DC1DCBC">
    <w:name w:val="962A53DA6912481592A219012DC1DCBC"/>
    <w:rsid w:val="00D0104E"/>
    <w:pPr>
      <w:spacing w:after="200" w:line="276" w:lineRule="auto"/>
    </w:pPr>
    <w:rPr>
      <w:kern w:val="0"/>
      <w:sz w:val="22"/>
      <w:szCs w:val="22"/>
      <w14:ligatures w14:val="none"/>
    </w:rPr>
  </w:style>
  <w:style w:type="paragraph" w:customStyle="1" w:styleId="6FA6535BEA47420DA69C217443CB8869">
    <w:name w:val="6FA6535BEA47420DA69C217443CB8869"/>
    <w:rsid w:val="00D0104E"/>
    <w:pPr>
      <w:spacing w:after="200" w:line="276" w:lineRule="auto"/>
    </w:pPr>
    <w:rPr>
      <w:kern w:val="0"/>
      <w:sz w:val="22"/>
      <w:szCs w:val="22"/>
      <w14:ligatures w14:val="none"/>
    </w:rPr>
  </w:style>
  <w:style w:type="paragraph" w:customStyle="1" w:styleId="F9FBAEE76C6649F0BCBC874175D6D73D">
    <w:name w:val="F9FBAEE76C6649F0BCBC874175D6D73D"/>
    <w:rsid w:val="00D0104E"/>
    <w:pPr>
      <w:spacing w:after="200" w:line="276" w:lineRule="auto"/>
    </w:pPr>
    <w:rPr>
      <w:kern w:val="0"/>
      <w:sz w:val="22"/>
      <w:szCs w:val="22"/>
      <w14:ligatures w14:val="none"/>
    </w:rPr>
  </w:style>
  <w:style w:type="paragraph" w:customStyle="1" w:styleId="0877256240D24796957A895C3EFC7CDF">
    <w:name w:val="0877256240D24796957A895C3EFC7CDF"/>
    <w:rsid w:val="00D0104E"/>
    <w:pPr>
      <w:spacing w:after="200" w:line="276" w:lineRule="auto"/>
    </w:pPr>
    <w:rPr>
      <w:kern w:val="0"/>
      <w:sz w:val="22"/>
      <w:szCs w:val="22"/>
      <w14:ligatures w14:val="none"/>
    </w:rPr>
  </w:style>
  <w:style w:type="paragraph" w:customStyle="1" w:styleId="372C795ECBD1426591EB52A7032CBF06">
    <w:name w:val="372C795ECBD1426591EB52A7032CBF06"/>
    <w:rsid w:val="00D0104E"/>
    <w:pPr>
      <w:spacing w:after="200" w:line="276" w:lineRule="auto"/>
    </w:pPr>
    <w:rPr>
      <w:kern w:val="0"/>
      <w:sz w:val="22"/>
      <w:szCs w:val="22"/>
      <w14:ligatures w14:val="none"/>
    </w:rPr>
  </w:style>
  <w:style w:type="paragraph" w:customStyle="1" w:styleId="89BC7640BB2B439D97E81A267673546A">
    <w:name w:val="89BC7640BB2B439D97E81A267673546A"/>
    <w:rsid w:val="00D0104E"/>
    <w:pPr>
      <w:spacing w:after="200" w:line="276" w:lineRule="auto"/>
    </w:pPr>
    <w:rPr>
      <w:kern w:val="0"/>
      <w:sz w:val="22"/>
      <w:szCs w:val="22"/>
      <w14:ligatures w14:val="none"/>
    </w:rPr>
  </w:style>
  <w:style w:type="paragraph" w:customStyle="1" w:styleId="B280E84BD59A4F5A9CDD8BA3BA8B5D0E">
    <w:name w:val="B280E84BD59A4F5A9CDD8BA3BA8B5D0E"/>
    <w:rsid w:val="00D0104E"/>
    <w:pPr>
      <w:spacing w:after="200" w:line="276" w:lineRule="auto"/>
    </w:pPr>
    <w:rPr>
      <w:kern w:val="0"/>
      <w:sz w:val="22"/>
      <w:szCs w:val="22"/>
      <w14:ligatures w14:val="none"/>
    </w:rPr>
  </w:style>
  <w:style w:type="paragraph" w:customStyle="1" w:styleId="3088BB66627B4FD0835C1F044EDFACA9">
    <w:name w:val="3088BB66627B4FD0835C1F044EDFACA9"/>
    <w:rsid w:val="00D0104E"/>
    <w:pPr>
      <w:spacing w:after="200" w:line="276" w:lineRule="auto"/>
    </w:pPr>
    <w:rPr>
      <w:kern w:val="0"/>
      <w:sz w:val="22"/>
      <w:szCs w:val="22"/>
      <w14:ligatures w14:val="none"/>
    </w:rPr>
  </w:style>
  <w:style w:type="paragraph" w:customStyle="1" w:styleId="ABEA5EA90E0841219CCABE8E3DECA2B7">
    <w:name w:val="ABEA5EA90E0841219CCABE8E3DECA2B7"/>
    <w:rsid w:val="00D0104E"/>
    <w:pPr>
      <w:spacing w:after="200" w:line="276" w:lineRule="auto"/>
    </w:pPr>
    <w:rPr>
      <w:kern w:val="0"/>
      <w:sz w:val="22"/>
      <w:szCs w:val="22"/>
      <w14:ligatures w14:val="none"/>
    </w:rPr>
  </w:style>
  <w:style w:type="paragraph" w:customStyle="1" w:styleId="7194F4FEBC824B3FB4DF179C24F93E07">
    <w:name w:val="7194F4FEBC824B3FB4DF179C24F93E07"/>
    <w:rsid w:val="00D0104E"/>
    <w:pPr>
      <w:spacing w:after="200" w:line="276" w:lineRule="auto"/>
    </w:pPr>
    <w:rPr>
      <w:kern w:val="0"/>
      <w:sz w:val="22"/>
      <w:szCs w:val="22"/>
      <w14:ligatures w14:val="none"/>
    </w:rPr>
  </w:style>
  <w:style w:type="paragraph" w:customStyle="1" w:styleId="1F201EE2D04E4701AA04ED91433E9422">
    <w:name w:val="1F201EE2D04E4701AA04ED91433E9422"/>
    <w:rsid w:val="00D0104E"/>
    <w:pPr>
      <w:spacing w:after="200" w:line="276" w:lineRule="auto"/>
    </w:pPr>
    <w:rPr>
      <w:kern w:val="0"/>
      <w:sz w:val="22"/>
      <w:szCs w:val="22"/>
      <w14:ligatures w14:val="none"/>
    </w:rPr>
  </w:style>
  <w:style w:type="paragraph" w:customStyle="1" w:styleId="491ABF4E271040C29655FEFE10F47946">
    <w:name w:val="491ABF4E271040C29655FEFE10F47946"/>
    <w:rsid w:val="00D0104E"/>
    <w:pPr>
      <w:spacing w:after="200" w:line="276" w:lineRule="auto"/>
    </w:pPr>
    <w:rPr>
      <w:kern w:val="0"/>
      <w:sz w:val="22"/>
      <w:szCs w:val="22"/>
      <w14:ligatures w14:val="none"/>
    </w:rPr>
  </w:style>
  <w:style w:type="paragraph" w:customStyle="1" w:styleId="7AA8A9C650424546AAD61B5DF3460DB6">
    <w:name w:val="7AA8A9C650424546AAD61B5DF3460DB6"/>
    <w:rsid w:val="00D0104E"/>
    <w:pPr>
      <w:spacing w:after="200" w:line="276" w:lineRule="auto"/>
    </w:pPr>
    <w:rPr>
      <w:kern w:val="0"/>
      <w:sz w:val="22"/>
      <w:szCs w:val="22"/>
      <w14:ligatures w14:val="none"/>
    </w:rPr>
  </w:style>
  <w:style w:type="paragraph" w:customStyle="1" w:styleId="D0399E9EB93440B7A3487D80EC30FB32">
    <w:name w:val="D0399E9EB93440B7A3487D80EC30FB32"/>
    <w:rsid w:val="00D0104E"/>
    <w:pPr>
      <w:spacing w:after="200" w:line="276" w:lineRule="auto"/>
    </w:pPr>
    <w:rPr>
      <w:kern w:val="0"/>
      <w:sz w:val="22"/>
      <w:szCs w:val="22"/>
      <w14:ligatures w14:val="none"/>
    </w:rPr>
  </w:style>
  <w:style w:type="paragraph" w:customStyle="1" w:styleId="7D4636A78C3142C2B3D684C74BE775CE">
    <w:name w:val="7D4636A78C3142C2B3D684C74BE775CE"/>
    <w:rsid w:val="00D0104E"/>
    <w:pPr>
      <w:spacing w:after="200" w:line="276" w:lineRule="auto"/>
    </w:pPr>
    <w:rPr>
      <w:kern w:val="0"/>
      <w:sz w:val="22"/>
      <w:szCs w:val="22"/>
      <w14:ligatures w14:val="none"/>
    </w:rPr>
  </w:style>
  <w:style w:type="paragraph" w:customStyle="1" w:styleId="AE7A919B85984752853F058AF87D2D92">
    <w:name w:val="AE7A919B85984752853F058AF87D2D92"/>
    <w:rsid w:val="00D0104E"/>
    <w:pPr>
      <w:spacing w:after="200" w:line="276" w:lineRule="auto"/>
    </w:pPr>
    <w:rPr>
      <w:kern w:val="0"/>
      <w:sz w:val="22"/>
      <w:szCs w:val="22"/>
      <w14:ligatures w14:val="none"/>
    </w:rPr>
  </w:style>
  <w:style w:type="paragraph" w:customStyle="1" w:styleId="FC156383F1224AC9A315AD7EC26D9B88">
    <w:name w:val="FC156383F1224AC9A315AD7EC26D9B88"/>
    <w:rsid w:val="00D0104E"/>
    <w:pPr>
      <w:spacing w:after="200" w:line="276" w:lineRule="auto"/>
    </w:pPr>
    <w:rPr>
      <w:kern w:val="0"/>
      <w:sz w:val="22"/>
      <w:szCs w:val="22"/>
      <w14:ligatures w14:val="none"/>
    </w:rPr>
  </w:style>
  <w:style w:type="paragraph" w:customStyle="1" w:styleId="C2F5684546A84B369A0FA269372D3045">
    <w:name w:val="C2F5684546A84B369A0FA269372D3045"/>
    <w:rsid w:val="00D0104E"/>
    <w:pPr>
      <w:spacing w:after="200" w:line="276" w:lineRule="auto"/>
    </w:pPr>
    <w:rPr>
      <w:kern w:val="0"/>
      <w:sz w:val="22"/>
      <w:szCs w:val="22"/>
      <w14:ligatures w14:val="none"/>
    </w:rPr>
  </w:style>
  <w:style w:type="paragraph" w:customStyle="1" w:styleId="F1140C681AE1492D8C9B5252F11C32D1">
    <w:name w:val="F1140C681AE1492D8C9B5252F11C32D1"/>
    <w:rsid w:val="00D0104E"/>
    <w:pPr>
      <w:spacing w:after="200" w:line="276" w:lineRule="auto"/>
    </w:pPr>
    <w:rPr>
      <w:kern w:val="0"/>
      <w:sz w:val="22"/>
      <w:szCs w:val="22"/>
      <w14:ligatures w14:val="none"/>
    </w:rPr>
  </w:style>
  <w:style w:type="paragraph" w:customStyle="1" w:styleId="5B5B3A975DB94356B84EB30411B7A686">
    <w:name w:val="5B5B3A975DB94356B84EB30411B7A686"/>
    <w:rsid w:val="00D0104E"/>
    <w:pPr>
      <w:spacing w:after="200" w:line="276" w:lineRule="auto"/>
    </w:pPr>
    <w:rPr>
      <w:kern w:val="0"/>
      <w:sz w:val="22"/>
      <w:szCs w:val="22"/>
      <w14:ligatures w14:val="none"/>
    </w:rPr>
  </w:style>
  <w:style w:type="paragraph" w:customStyle="1" w:styleId="E7948ABDA4EC403A898E037B48E2E16E">
    <w:name w:val="E7948ABDA4EC403A898E037B48E2E16E"/>
    <w:rsid w:val="00D0104E"/>
    <w:pPr>
      <w:spacing w:after="200" w:line="276" w:lineRule="auto"/>
    </w:pPr>
    <w:rPr>
      <w:kern w:val="0"/>
      <w:sz w:val="22"/>
      <w:szCs w:val="22"/>
      <w14:ligatures w14:val="none"/>
    </w:rPr>
  </w:style>
  <w:style w:type="paragraph" w:customStyle="1" w:styleId="3025EACE282741DE8B85411E1B6E3D03">
    <w:name w:val="3025EACE282741DE8B85411E1B6E3D03"/>
    <w:rsid w:val="00D0104E"/>
    <w:pPr>
      <w:spacing w:after="200" w:line="276" w:lineRule="auto"/>
    </w:pPr>
    <w:rPr>
      <w:kern w:val="0"/>
      <w:sz w:val="22"/>
      <w:szCs w:val="22"/>
      <w14:ligatures w14:val="none"/>
    </w:rPr>
  </w:style>
  <w:style w:type="paragraph" w:customStyle="1" w:styleId="39D7FE4A11B34DE8B34C99753332FE32">
    <w:name w:val="39D7FE4A11B34DE8B34C99753332FE32"/>
    <w:rsid w:val="00D0104E"/>
    <w:pPr>
      <w:spacing w:after="200" w:line="276" w:lineRule="auto"/>
    </w:pPr>
    <w:rPr>
      <w:kern w:val="0"/>
      <w:sz w:val="22"/>
      <w:szCs w:val="22"/>
      <w14:ligatures w14:val="none"/>
    </w:rPr>
  </w:style>
  <w:style w:type="paragraph" w:customStyle="1" w:styleId="527FC37FE32B490A9AB4594EF45D2A7F">
    <w:name w:val="527FC37FE32B490A9AB4594EF45D2A7F"/>
    <w:rsid w:val="00D0104E"/>
    <w:pPr>
      <w:spacing w:after="200" w:line="276" w:lineRule="auto"/>
    </w:pPr>
    <w:rPr>
      <w:kern w:val="0"/>
      <w:sz w:val="22"/>
      <w:szCs w:val="22"/>
      <w14:ligatures w14:val="none"/>
    </w:rPr>
  </w:style>
  <w:style w:type="paragraph" w:customStyle="1" w:styleId="893A26860A12467594033FF196F2381D">
    <w:name w:val="893A26860A12467594033FF196F2381D"/>
    <w:rsid w:val="00D0104E"/>
    <w:pPr>
      <w:spacing w:after="200" w:line="276" w:lineRule="auto"/>
    </w:pPr>
    <w:rPr>
      <w:kern w:val="0"/>
      <w:sz w:val="22"/>
      <w:szCs w:val="22"/>
      <w14:ligatures w14:val="none"/>
    </w:rPr>
  </w:style>
  <w:style w:type="paragraph" w:customStyle="1" w:styleId="D1DB745571AB43DC9FF29520F168F044">
    <w:name w:val="D1DB745571AB43DC9FF29520F168F044"/>
    <w:rsid w:val="00D0104E"/>
    <w:pPr>
      <w:spacing w:after="200" w:line="276" w:lineRule="auto"/>
    </w:pPr>
    <w:rPr>
      <w:kern w:val="0"/>
      <w:sz w:val="22"/>
      <w:szCs w:val="22"/>
      <w14:ligatures w14:val="none"/>
    </w:rPr>
  </w:style>
  <w:style w:type="paragraph" w:customStyle="1" w:styleId="EB8C0CF7E376444B99F7DF93E52EC6DA">
    <w:name w:val="EB8C0CF7E376444B99F7DF93E52EC6DA"/>
    <w:rsid w:val="00D0104E"/>
    <w:pPr>
      <w:spacing w:after="200" w:line="276" w:lineRule="auto"/>
    </w:pPr>
    <w:rPr>
      <w:kern w:val="0"/>
      <w:sz w:val="22"/>
      <w:szCs w:val="22"/>
      <w14:ligatures w14:val="none"/>
    </w:rPr>
  </w:style>
  <w:style w:type="paragraph" w:customStyle="1" w:styleId="471397B62B644C5287683D99C53F9A5E">
    <w:name w:val="471397B62B644C5287683D99C53F9A5E"/>
    <w:rsid w:val="00D0104E"/>
    <w:pPr>
      <w:spacing w:after="200" w:line="276" w:lineRule="auto"/>
    </w:pPr>
    <w:rPr>
      <w:kern w:val="0"/>
      <w:sz w:val="22"/>
      <w:szCs w:val="22"/>
      <w14:ligatures w14:val="none"/>
    </w:rPr>
  </w:style>
  <w:style w:type="paragraph" w:customStyle="1" w:styleId="BAD53DA5037741C5B366561B5662FBFA">
    <w:name w:val="BAD53DA5037741C5B366561B5662FBFA"/>
    <w:rsid w:val="00D0104E"/>
    <w:pPr>
      <w:spacing w:after="200" w:line="276" w:lineRule="auto"/>
    </w:pPr>
    <w:rPr>
      <w:kern w:val="0"/>
      <w:sz w:val="22"/>
      <w:szCs w:val="22"/>
      <w14:ligatures w14:val="none"/>
    </w:rPr>
  </w:style>
  <w:style w:type="paragraph" w:customStyle="1" w:styleId="B68467907E4A40B092E4990547A240C8">
    <w:name w:val="B68467907E4A40B092E4990547A240C8"/>
    <w:rsid w:val="00D0104E"/>
    <w:pPr>
      <w:spacing w:after="200" w:line="276" w:lineRule="auto"/>
    </w:pPr>
    <w:rPr>
      <w:kern w:val="0"/>
      <w:sz w:val="22"/>
      <w:szCs w:val="22"/>
      <w14:ligatures w14:val="none"/>
    </w:rPr>
  </w:style>
  <w:style w:type="paragraph" w:customStyle="1" w:styleId="C13086AA5F464A059DFE35698A0AFCE3">
    <w:name w:val="C13086AA5F464A059DFE35698A0AFCE3"/>
    <w:rsid w:val="00D0104E"/>
    <w:pPr>
      <w:spacing w:after="200" w:line="276" w:lineRule="auto"/>
    </w:pPr>
    <w:rPr>
      <w:kern w:val="0"/>
      <w:sz w:val="22"/>
      <w:szCs w:val="22"/>
      <w14:ligatures w14:val="none"/>
    </w:rPr>
  </w:style>
  <w:style w:type="paragraph" w:customStyle="1" w:styleId="49410FF816C04810B05BCBBDB496723A">
    <w:name w:val="49410FF816C04810B05BCBBDB496723A"/>
    <w:rsid w:val="00D0104E"/>
    <w:pPr>
      <w:spacing w:after="200" w:line="276" w:lineRule="auto"/>
    </w:pPr>
    <w:rPr>
      <w:kern w:val="0"/>
      <w:sz w:val="22"/>
      <w:szCs w:val="22"/>
      <w14:ligatures w14:val="none"/>
    </w:rPr>
  </w:style>
  <w:style w:type="paragraph" w:customStyle="1" w:styleId="7D36F8DE33D34FA48A8EDB2FFF595C71">
    <w:name w:val="7D36F8DE33D34FA48A8EDB2FFF595C71"/>
    <w:rsid w:val="00D0104E"/>
    <w:pPr>
      <w:spacing w:after="200" w:line="276" w:lineRule="auto"/>
    </w:pPr>
    <w:rPr>
      <w:kern w:val="0"/>
      <w:sz w:val="22"/>
      <w:szCs w:val="22"/>
      <w14:ligatures w14:val="none"/>
    </w:rPr>
  </w:style>
  <w:style w:type="paragraph" w:customStyle="1" w:styleId="8DAC4FEDE71B467084710DE383165467">
    <w:name w:val="8DAC4FEDE71B467084710DE383165467"/>
    <w:rsid w:val="00D0104E"/>
    <w:pPr>
      <w:spacing w:after="200" w:line="276" w:lineRule="auto"/>
    </w:pPr>
    <w:rPr>
      <w:kern w:val="0"/>
      <w:sz w:val="22"/>
      <w:szCs w:val="22"/>
      <w14:ligatures w14:val="none"/>
    </w:rPr>
  </w:style>
  <w:style w:type="paragraph" w:customStyle="1" w:styleId="A53BCF9772524FE3BF2376AAA3D82579">
    <w:name w:val="A53BCF9772524FE3BF2376AAA3D82579"/>
    <w:rsid w:val="00D0104E"/>
    <w:pPr>
      <w:spacing w:after="200" w:line="276" w:lineRule="auto"/>
    </w:pPr>
    <w:rPr>
      <w:kern w:val="0"/>
      <w:sz w:val="22"/>
      <w:szCs w:val="22"/>
      <w14:ligatures w14:val="none"/>
    </w:rPr>
  </w:style>
  <w:style w:type="paragraph" w:customStyle="1" w:styleId="8FBC2D60EF424E1B87FA7EF20CAE7E0A">
    <w:name w:val="8FBC2D60EF424E1B87FA7EF20CAE7E0A"/>
    <w:rsid w:val="00D0104E"/>
    <w:pPr>
      <w:spacing w:after="200" w:line="276" w:lineRule="auto"/>
    </w:pPr>
    <w:rPr>
      <w:kern w:val="0"/>
      <w:sz w:val="22"/>
      <w:szCs w:val="22"/>
      <w14:ligatures w14:val="none"/>
    </w:rPr>
  </w:style>
  <w:style w:type="paragraph" w:customStyle="1" w:styleId="3B50CA6F9379403DADCA61E138846A24">
    <w:name w:val="3B50CA6F9379403DADCA61E138846A24"/>
    <w:rsid w:val="00D0104E"/>
    <w:pPr>
      <w:spacing w:after="200" w:line="276" w:lineRule="auto"/>
    </w:pPr>
    <w:rPr>
      <w:kern w:val="0"/>
      <w:sz w:val="22"/>
      <w:szCs w:val="22"/>
      <w14:ligatures w14:val="none"/>
    </w:rPr>
  </w:style>
  <w:style w:type="paragraph" w:customStyle="1" w:styleId="25C6C933EA284C35BC97912A57D000D8">
    <w:name w:val="25C6C933EA284C35BC97912A57D000D8"/>
    <w:rsid w:val="00D0104E"/>
    <w:pPr>
      <w:spacing w:after="200" w:line="276" w:lineRule="auto"/>
    </w:pPr>
    <w:rPr>
      <w:kern w:val="0"/>
      <w:sz w:val="22"/>
      <w:szCs w:val="22"/>
      <w14:ligatures w14:val="none"/>
    </w:rPr>
  </w:style>
  <w:style w:type="paragraph" w:customStyle="1" w:styleId="D92A52C070054EAE820696F6557E48AB">
    <w:name w:val="D92A52C070054EAE820696F6557E48AB"/>
    <w:rsid w:val="00D0104E"/>
    <w:pPr>
      <w:spacing w:after="200" w:line="276" w:lineRule="auto"/>
    </w:pPr>
    <w:rPr>
      <w:kern w:val="0"/>
      <w:sz w:val="22"/>
      <w:szCs w:val="22"/>
      <w14:ligatures w14:val="none"/>
    </w:rPr>
  </w:style>
  <w:style w:type="paragraph" w:customStyle="1" w:styleId="5FFD3819EFFF4AEBA5C5D12F3568195F">
    <w:name w:val="5FFD3819EFFF4AEBA5C5D12F3568195F"/>
    <w:rsid w:val="00D0104E"/>
    <w:pPr>
      <w:spacing w:after="200" w:line="276" w:lineRule="auto"/>
    </w:pPr>
    <w:rPr>
      <w:kern w:val="0"/>
      <w:sz w:val="22"/>
      <w:szCs w:val="22"/>
      <w14:ligatures w14:val="none"/>
    </w:rPr>
  </w:style>
  <w:style w:type="paragraph" w:customStyle="1" w:styleId="C5DCC8EFC2794B0E913A93FE82F0264E">
    <w:name w:val="C5DCC8EFC2794B0E913A93FE82F0264E"/>
    <w:rsid w:val="00D0104E"/>
    <w:pPr>
      <w:spacing w:after="200" w:line="276" w:lineRule="auto"/>
    </w:pPr>
    <w:rPr>
      <w:kern w:val="0"/>
      <w:sz w:val="22"/>
      <w:szCs w:val="22"/>
      <w14:ligatures w14:val="none"/>
    </w:rPr>
  </w:style>
  <w:style w:type="paragraph" w:customStyle="1" w:styleId="23FB4C0F3D234F88BAD25CE7B0EDFFDB">
    <w:name w:val="23FB4C0F3D234F88BAD25CE7B0EDFFDB"/>
    <w:rsid w:val="00D0104E"/>
    <w:pPr>
      <w:spacing w:after="200" w:line="276" w:lineRule="auto"/>
    </w:pPr>
    <w:rPr>
      <w:kern w:val="0"/>
      <w:sz w:val="22"/>
      <w:szCs w:val="22"/>
      <w14:ligatures w14:val="none"/>
    </w:rPr>
  </w:style>
  <w:style w:type="paragraph" w:customStyle="1" w:styleId="1B59F70479274B8C8C9ECD0CA83496F5">
    <w:name w:val="1B59F70479274B8C8C9ECD0CA83496F5"/>
    <w:rsid w:val="00D0104E"/>
    <w:pPr>
      <w:spacing w:after="200" w:line="276" w:lineRule="auto"/>
    </w:pPr>
    <w:rPr>
      <w:kern w:val="0"/>
      <w:sz w:val="22"/>
      <w:szCs w:val="22"/>
      <w14:ligatures w14:val="none"/>
    </w:rPr>
  </w:style>
  <w:style w:type="paragraph" w:customStyle="1" w:styleId="2CCDBA490CEB4570A1A9857B5905CB75">
    <w:name w:val="2CCDBA490CEB4570A1A9857B5905CB75"/>
    <w:rsid w:val="00D0104E"/>
    <w:pPr>
      <w:spacing w:after="200" w:line="276" w:lineRule="auto"/>
    </w:pPr>
    <w:rPr>
      <w:kern w:val="0"/>
      <w:sz w:val="22"/>
      <w:szCs w:val="22"/>
      <w14:ligatures w14:val="none"/>
    </w:rPr>
  </w:style>
  <w:style w:type="paragraph" w:customStyle="1" w:styleId="3356F030ED144407ACB614745BB3B024">
    <w:name w:val="3356F030ED144407ACB614745BB3B024"/>
    <w:rsid w:val="00D0104E"/>
    <w:pPr>
      <w:spacing w:after="200" w:line="276" w:lineRule="auto"/>
    </w:pPr>
    <w:rPr>
      <w:kern w:val="0"/>
      <w:sz w:val="22"/>
      <w:szCs w:val="22"/>
      <w14:ligatures w14:val="none"/>
    </w:rPr>
  </w:style>
  <w:style w:type="paragraph" w:customStyle="1" w:styleId="7BD5471818164E8A846903B0DE15E6FF">
    <w:name w:val="7BD5471818164E8A846903B0DE15E6FF"/>
    <w:rsid w:val="00D0104E"/>
    <w:pPr>
      <w:spacing w:after="200" w:line="276" w:lineRule="auto"/>
    </w:pPr>
    <w:rPr>
      <w:kern w:val="0"/>
      <w:sz w:val="22"/>
      <w:szCs w:val="22"/>
      <w14:ligatures w14:val="none"/>
    </w:rPr>
  </w:style>
  <w:style w:type="paragraph" w:customStyle="1" w:styleId="C4B63D1F0EC7490E9D13D71297724837">
    <w:name w:val="C4B63D1F0EC7490E9D13D71297724837"/>
    <w:rsid w:val="00D0104E"/>
    <w:pPr>
      <w:spacing w:after="200" w:line="276" w:lineRule="auto"/>
    </w:pPr>
    <w:rPr>
      <w:kern w:val="0"/>
      <w:sz w:val="22"/>
      <w:szCs w:val="22"/>
      <w14:ligatures w14:val="none"/>
    </w:rPr>
  </w:style>
  <w:style w:type="paragraph" w:customStyle="1" w:styleId="BDC2D2F5E15F4473A3B40B4072DE4E72">
    <w:name w:val="BDC2D2F5E15F4473A3B40B4072DE4E72"/>
    <w:rsid w:val="00D0104E"/>
    <w:pPr>
      <w:spacing w:after="200" w:line="276" w:lineRule="auto"/>
    </w:pPr>
    <w:rPr>
      <w:kern w:val="0"/>
      <w:sz w:val="22"/>
      <w:szCs w:val="22"/>
      <w14:ligatures w14:val="none"/>
    </w:rPr>
  </w:style>
  <w:style w:type="paragraph" w:customStyle="1" w:styleId="E86C5626531145D3B63FB7DF6726FF27">
    <w:name w:val="E86C5626531145D3B63FB7DF6726FF27"/>
    <w:rsid w:val="00D0104E"/>
    <w:pPr>
      <w:spacing w:after="200" w:line="276" w:lineRule="auto"/>
    </w:pPr>
    <w:rPr>
      <w:kern w:val="0"/>
      <w:sz w:val="22"/>
      <w:szCs w:val="22"/>
      <w14:ligatures w14:val="none"/>
    </w:rPr>
  </w:style>
  <w:style w:type="paragraph" w:customStyle="1" w:styleId="60548348A53F4F72B80AE1ED7F2E5360">
    <w:name w:val="60548348A53F4F72B80AE1ED7F2E5360"/>
    <w:rsid w:val="001B647F"/>
    <w:pPr>
      <w:spacing w:after="200" w:line="276" w:lineRule="auto"/>
    </w:pPr>
    <w:rPr>
      <w:kern w:val="0"/>
      <w:sz w:val="22"/>
      <w:szCs w:val="22"/>
      <w14:ligatures w14:val="none"/>
    </w:rPr>
  </w:style>
  <w:style w:type="paragraph" w:customStyle="1" w:styleId="0FCE693B937D4CDB970F12EC45355FD7">
    <w:name w:val="0FCE693B937D4CDB970F12EC45355FD7"/>
    <w:rsid w:val="001B647F"/>
    <w:pPr>
      <w:spacing w:after="200" w:line="276" w:lineRule="auto"/>
    </w:pPr>
    <w:rPr>
      <w:kern w:val="0"/>
      <w:sz w:val="22"/>
      <w:szCs w:val="22"/>
      <w14:ligatures w14:val="none"/>
    </w:rPr>
  </w:style>
  <w:style w:type="paragraph" w:customStyle="1" w:styleId="E9D2421D8CCF49BB9DEA22919361DB3A">
    <w:name w:val="E9D2421D8CCF49BB9DEA22919361DB3A"/>
    <w:rsid w:val="000C624F"/>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9A5FA7-4A11-454E-AC03-59F2966D412C}">
  <we:reference id="f78a3046-9e99-4300-aa2b-5814002b01a2" version="1.55.1.0" store="EXCatalog" storeType="EXCatalog"/>
  <we:alternateReferences>
    <we:reference id="WA104382081" version="1.55.1.0" store="en-US" storeType="OMEX"/>
  </we:alternateReferences>
  <we:properties>
    <we:property name="MENDELEY_CITATIONS_STYLE" value="{&quot;id&quot;:&quot;https://www.zotero.org/styles/vancouver&quot;,&quot;title&quot;:&quot;Vancouver&quot;,&quot;format&quot;:&quot;numeric&quot;,&quot;defaultLocale&quot;:null,&quot;isLocaleCodeValid&quot;:true}"/>
    <we:property name="MENDELEY_CITATIONS" value="[{&quot;citationID&quot;:&quot;MENDELEY_CITATION_b8a58f26-b82a-4ecc-8256-3ebf7d729d24&quot;,&quot;properties&quot;:{&quot;noteIndex&quot;:0},&quot;isEdited&quot;:false,&quot;manualOverride&quot;:{&quot;isManuallyOverridden&quot;:false,&quot;citeprocText&quot;:&quot;(1)&quot;,&quot;manualOverrideText&quot;:&quot;&quot;},&quot;citationTag&quot;:&quot;MENDELEY_CITATION_v3_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&quot;,&quot;citationItems&quot;:[{&quot;id&quot;:&quot;1ed8d189-47e3-3679-af47-f1a210f90baf&quot;,&quot;itemData&quot;:{&quot;type&quot;:&quot;article-journal&quot;,&quot;id&quot;:&quot;1ed8d189-47e3-3679-af47-f1a210f90baf&quot;,&quot;title&quot;:&quot;Advancements in nanotherapeutics for Alzheimer’s disease: current perspectives&quot;,&quot;author&quot;:[{&quot;family&quot;:&quot;Harilal&quot;,&quot;given&quot;:&quot;Seetha&quot;,&quot;parse-names&quot;:false,&quot;dropping-particle&quot;:&quot;&quot;,&quot;non-dropping-particle&quot;:&quot;&quot;},{&quot;family&quot;:&quot;Jose&quot;,&quot;given&quot;:&quot;Jobin&quot;,&quot;parse-names&quot;:false,&quot;dropping-particle&quot;:&quot;&quot;,&quot;non-dropping-particle&quot;:&quot;&quot;},{&quot;family&quot;:&quot;Parambi&quot;,&quot;given&quot;:&quot;Della Grace Thomas&quot;,&quot;parse-names&quot;:false,&quot;dropping-particle&quot;:&quot;&quot;,&quot;non-dropping-particle&quot;:&quot;&quot;},{&quot;family&quot;:&quot;Kumar&quot;,&quot;given&quot;:&quot;Rajesh&quot;,&quot;parse-names&quot;:false,&quot;dropping-particle&quot;:&quot;&quot;,&quot;non-dropping-particle&quot;:&quot;&quot;},{&quot;family&quot;:&quot;Mathew&quot;,&quot;given&quot;:&quot;Githa Elizabeth&quot;,&quot;parse-names&quot;:false,&quot;dropping-particle&quot;:&quot;&quot;,&quot;non-dropping-particle&quot;:&quot;&quot;},{&quot;family&quot;:&quot;Uddin&quot;,&quot;given&quot;:&quot;Md Sahab&quot;,&quot;parse-names&quot;:false,&quot;dropping-particle&quot;:&quot;&quot;,&quot;non-dropping-particle&quot;:&quot;&quot;},{&quot;family&quot;:&quot;Kim&quot;,&quot;given&quot;:&quot;Hoon&quot;,&quot;parse-names&quot;:false,&quot;dropping-particle&quot;:&quot;&quot;,&quot;non-dropping-particle&quot;:&quot;&quot;},{&quot;family&quot;:&quot;Mathew&quot;,&quot;given&quot;:&quot;Bijo&quot;,&quot;parse-names&quot;:false,&quot;dropping-particle&quot;:&quot;&quot;,&quot;non-dropping-particle&quot;:&quot;&quot;}],&quot;container-title&quot;:&quot;Journal of Pharmacy and Pharmacology&quot;,&quot;DOI&quot;:&quot;10.1111/jphp.13132&quot;,&quot;ISSN&quot;:&quot;20427158&quot;,&quot;PMID&quot;:&quot;31304982&quot;,&quot;issued&quot;:{&quot;date-parts&quot;:[[2019]]},&quot;page&quot;:&quot;1370-1383&quot;,&quot;abstract&quot;:&quot;Objectives Considerable progress has been made in the treatment of Alzheimer’s disease (AD), but all available strategies focus on alleviating symptoms rather than curing, which means that AD is viewed as an unresolvable neurodegenerative disease. Nanotechnological applications offer an alternative platform for the treatment of neurodegenerative diseases. This review aims to summarize the recent nanomedicine and nanotechnology developments for the treatment of AD. Key findings A plethora of nanocarriers and nanoparticle prodrugs have been reported to have negligible cytotoxicity in animal models, and these developments have revealed new opportunities for development of new classes of potent drug formulations for AD. Different nanotechnology-based approaches such as polymers, emulsions, lipo-carriers, solid lipid carriers, carbon nanotubes and metal-based carriers have been developed over the past decade, and they have been focusing on both neuroprotective and neurogenerative techniques to treat AD. Studies also reveal that nanotechnological approaches can aid in early diagnosis of AD and enhance therapeutic efficacy and bioavailability. Summary Notably, the drugs used conventionally to target the central nervous system have limitations that include an inability to cross the ‘blood–brain barrier’ or the ‘blood–cerebrospinal fluid barrier’ effectively and high drug efflux due to the activity of P-glycoprotein, but these limitations can be successfully overcome when nanocarriers are used for targeted drug delivery in AD.&quot;,&quot;issue&quot;:&quot;9&quot;,&quot;volume&quot;:&quot;71&quot;,&quot;container-title-short&quot;:&quot;&quot;},&quot;isTemporary&quot;:false}]},{&quot;citationID&quot;:&quot;MENDELEY_CITATION_c26996b1-6cc6-41aa-a816-045b2c7f5b4f&quot;,&quot;properties&quot;:{&quot;noteIndex&quot;:0},&quot;isEdited&quot;:false,&quot;manualOverride&quot;:{&quot;isManuallyOverridden&quot;:false,&quot;citeprocText&quot;:&quot;(2)&quot;,&quot;manualOverrideText&quot;:&quot;&quot;},&quot;citationTag&quot;:&quot;MENDELEY_CITATION_v3_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&quot;,&quot;citationItems&quot;:[{&quot;id&quot;:&quot;32788938-d81e-3e75-a6e1-570ddd62cb11&quot;,&quot;itemData&quot;:{&quot;type&quot;:&quot;book&quot;,&quot;id&quot;:&quot;32788938-d81e-3e75-a6e1-570ddd62cb11&quot;,&quot;title&quot;:&quot;Frontiers in Clinical Drug Research-Dementia: Volume 2&quot;,&quot;author&quot;:[{&quot;family&quot;:&quot;Soheila Montazersaheb et.al.&quot;,&quot;given&quot;:&quot;&quot;,&quot;parse-names&quot;:false,&quot;dropping-particle&quot;:&quot;&quot;,&quot;non-dropping-particle&quot;:&quot;&quot;}],&quot;editor&quot;:[{&quot;family&quot;:&quot;Ibarra Arias&quot;,&quot;given&quot;:&quot;José  Juan Antonio&quot;,&quot;parse-names&quot;:false,&quot;dropping-particle&quot;:&quot;&quot;,&quot;non-dropping-particle&quot;:&quot;&quot;}],&quot;DOI&quot;:&quot;10.2174/97898150394741210201&quot;,&quot;ISBN&quot;:&quot;9789815039474&quot;,&quot;issued&quot;:{&quot;date-parts&quot;:[[2021,11,9]]},&quot;publisher&quot;:&quot;BENTHAM SCIENCE PUBLISHERS&quot;,&quot;volume&quot;:&quot;2&quot;,&quot;container-title-short&quot;:&quot;&quot;},&quot;isTemporary&quot;:false}]},{&quot;citationID&quot;:&quot;MENDELEY_CITATION_f8388a9c-c18b-40ae-bf53-10569fd531f4&quot;,&quot;properties&quot;:{&quot;noteIndex&quot;:0},&quot;isEdited&quot;:false,&quot;manualOverride&quot;:{&quot;isManuallyOverridden&quot;:false,&quot;citeprocText&quot;:&quot;(3)&quot;,&quot;manualOverrideText&quot;:&quot;&quot;},&quot;citationTag&quot;:&quot;MENDELEY_CITATION_v3_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&quot;,&quot;citationItems&quot;:[{&quot;id&quot;:&quot;b1d26dce-88eb-3f87-9dc1-ecfaadec1083&quot;,&quot;itemData&quot;:{&quot;type&quot;:&quot;article-journal&quot;,&quot;id&quot;:&quot;b1d26dce-88eb-3f87-9dc1-ecfaadec1083&quot;,&quot;title&quot;:&quot;New neurons in adult brain: distribution, molecular mechanisms and therapies&quot;,&quot;author&quot;:[{&quot;family&quot;:&quot;Pino&quot;,&quot;given&quot;:&quot;Annachiara&quot;,&quot;parse-names&quot;:false,&quot;dropping-particle&quot;:&quot;&quot;,&quot;non-dropping-particle&quot;:&quot;&quot;},{&quot;family&quot;:&quot;Fumagalli&quot;,&quot;given&quot;:&quot;Guido&quot;,&quot;parse-names&quot;:false,&quot;dropping-particle&quot;:&quot;&quot;,&quot;non-dropping-particle&quot;:&quot;&quot;},{&quot;family&quot;:&quot;Bifari&quot;,&quot;given&quot;:&quot;Francesco&quot;,&quot;parse-names&quot;:false,&quot;dropping-particle&quot;:&quot;&quot;,&quot;non-dropping-particle&quot;:&quot;&quot;},{&quot;family&quot;:&quot;Decimo&quot;,&quot;given&quot;:&quot;Ilaria&quot;,&quot;parse-names&quot;:false,&quot;dropping-particle&quot;:&quot;&quot;,&quot;non-dropping-particle&quot;:&quot;&quot;}],&quot;container-title&quot;:&quot;Biochemical Pharmacology&quot;,&quot;container-title-short&quot;:&quot;Biochem Pharmacol&quot;,&quot;DOI&quot;:&quot;10.1016/j.bcp.2017.07.003&quot;,&quot;ISSN&quot;:&quot;18732968&quot;,&quot;PMID&quot;:&quot;28690140&quot;,&quot;URL&quot;:&quot;http://dx.doi.org/10.1016/j.bcp.2017.07.003&quot;,&quot;issued&quot;:{&quot;date-parts&quot;:[[2017]]},&quot;page&quot;:&quot;4-22&quot;,&quot;abstract&quot;:&quot;“Are new neurons added in the adult mammalian brain?” “Do neural stem cells activate following CNS diseases?” “How can we modulate their activation to promote recovery?” Recent findings in the field provide novel insights for addressing these questions from a new perspective. In this review, we will summarize the current knowledge about adult neurogenesis and neural stem cell niches in healthy and pathological conditions. We will first overview the milestones that have led to the discovery of the classical ventricular and hippocampal neural stem cell niches. In adult brain, new neurons originate from proliferating neural precursors located in the subventricular zone of the lateral ventricles and in the subgranular zone of the hippocampus. However, recent findings suggest that new neuronal cells can be added to the adult brain by direct differentiation (e.g., without cell proliferation) from either quiescent neural precursors or non-neuronal cells undergoing conversion or reprogramming to neuronal fate. Accordingly, in this review we will also address critical aspects of the newly described mechanisms of quiescence and direct conversion as well as the more canonical activation of the neurogenic niches and neuroblast reservoirs in pathological conditions. Finally, we will outline the critical elements involved in neural progenitor proliferation, neuroblast migration and differentiation and discuss their potential as targets for the development of novel therapeutic drugs for neurodegenerative diseases.&quot;,&quot;publisher&quot;:&quot;Elsevier Inc.&quot;,&quot;volume&quot;:&quot;141&quot;},&quot;isTemporary&quot;:false}]},{&quot;citationID&quot;:&quot;MENDELEY_CITATION_cb43ac9d-bbd7-4be7-987c-762f60ccf9bf&quot;,&quot;properties&quot;:{&quot;noteIndex&quot;:0},&quot;isEdited&quot;:false,&quot;manualOverride&quot;:{&quot;isManuallyOverridden&quot;:false,&quot;citeprocText&quot;:&quot;(4)&quot;,&quot;manualOverrideText&quot;:&quot;&quot;},&quot;citationTag&quot;:&quot;MENDELEY_CITATION_v3_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&quot;,&quot;citationItems&quot;:[{&quot;id&quot;:&quot;8a062acd-ed3d-3872-a8f4-154cb5c7308e&quot;,&quot;itemData&quot;:{&quot;type&quot;:&quot;article-journal&quot;,&quot;id&quot;:&quot;8a062acd-ed3d-3872-a8f4-154cb5c7308e&quot;,&quot;title&quot;:&quot;Molecular pathology of neurodegenerative diseases: Principles and practice&quot;,&quot;author&quot;:[{&quot;family&quot;:&quot;Kovacs&quot;,&quot;given&quot;:&quot;Gabor G.&quot;,&quot;parse-names&quot;:false,&quot;dropping-particle&quot;:&quot;&quot;,&quot;non-dropping-particle&quot;:&quot;&quot;}],&quot;container-title&quot;:&quot;Journal of Clinical Pathology&quot;,&quot;container-title-short&quot;:&quot;J Clin Pathol&quot;,&quot;DOI&quot;:&quot;10.1136/jclinpath-2019-205952&quot;,&quot;ISSN&quot;:&quot;14724146&quot;,&quot;PMID&quot;:&quot;31395625&quot;,&quot;issued&quot;:{&quot;date-parts&quot;:[[2019]]},&quot;page&quot;:&quot;725-735&quot;,&quot;abstract&quot;:&quot;Neurodegenerative diseases are characterised by selective dysfunction and progressive loss of synapses and neurons associated with pathologically altered proteins that deposit primarily in the human brain and spinal cord. Recent discoveries have identified a spectrum of distinct immunohistochemically and biochemically detectable proteins, which serve as a basis for protein-based disease classification. Diagnostic criteria have been updated and disease staging procedures have been proposed. These are based on novel concepts which recognise that (1) most of these proteins follow a sequential distribution pattern in the brain suggesting a seeding mechanism and cell-to-cell propagation; (2) some of the neurodegeneration-associated proteins can be detected in peripheral organs; and (3) concomitant presence of neurodegeneration-associated proteins is more the rule than the exception. These concepts, together with the fact that the clinical symptoms do not unequivocally reflect the molecular pathological background, place the neuropathological examination at the centre of requirements for an accurate diagnosis. The need for quality control in biomarker development, clinical and neuroimaging studies, and evaluation of therapy trials, as well as an increasing demand for the general public to better understand human brain disorders, underlines the importance for a renaissance of postmortem neuropathological studies at this time. This review summarises recent advances in neuropathological diagnosis and reports novel aspects of relevance for general pathological practice.&quot;,&quot;issue&quot;:&quot;11&quot;,&quot;volume&quot;:&quot;72&quot;},&quot;isTemporary&quot;:false}]},{&quot;citationID&quot;:&quot;MENDELEY_CITATION_2a4b7550-3056-4f05-a22b-f801e6af2bd6&quot;,&quot;properties&quot;:{&quot;noteIndex&quot;:0},&quot;isEdited&quot;:false,&quot;manualOverride&quot;:{&quot;isManuallyOverridden&quot;:false,&quot;citeprocText&quot;:&quot;(5,6)&quot;,&quot;manualOverrideText&quot;:&quot;&quot;},&quot;citationTag&quot;:&quot;MENDELEY_CITATION_v3_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&quot;,&quot;citationItems&quot;:[{&quot;id&quot;:&quot;597d5ae5-e38a-3ff1-9210-8a01840d906e&quot;,&quot;itemData&quot;:{&quot;type&quot;:&quot;article-journal&quot;,&quot;id&quot;:&quot;597d5ae5-e38a-3ff1-9210-8a01840d906e&quot;,&quot;title&quot;:&quot;WITHDRAWN: Revisiting the cholinergic hypothesis in Alzheimer's disease: Emerging evidence from translational and clinical research&quot;,&quot;author&quot;:[{&quot;family&quot;:&quot;Hampel&quot;,&quot;given&quot;:&quot;Harald&quot;,&quot;parse-names&quot;:false,&quot;dropping-particle&quot;:&quot;&quot;,&quot;non-dropping-particle&quot;:&quot;&quot;},{&quot;family&quot;:&quot;Mesulam&quot;,&quot;given&quot;:&quot;Marsel M.&quot;,&quot;parse-names&quot;:false,&quot;dropping-particle&quot;:&quot;&quot;,&quot;non-dropping-particle&quot;:&quot;&quot;},{&quot;family&quot;:&quot;Cuello&quot;,&quot;given&quot;:&quot;A. Claudio&quot;,&quot;parse-names&quot;:false,&quot;dropping-particle&quot;:&quot;&quot;,&quot;non-dropping-particle&quot;:&quot;&quot;},{&quot;family&quot;:&quot;Khachaturian&quot;,&quot;given&quot;:&quot;Ara S.&quot;,&quot;parse-names&quot;:false,&quot;dropping-particle&quot;:&quot;&quot;,&quot;non-dropping-particle&quot;:&quot;&quot;},{&quot;family&quot;:&quot;Farlow&quot;,&quot;given&quot;:&quot;Martin R.&quot;,&quot;parse-names&quot;:false,&quot;dropping-particle&quot;:&quot;&quot;,&quot;non-dropping-particle&quot;:&quot;&quot;},{&quot;family&quot;:&quot;Snyder&quot;,&quot;given&quot;:&quot;Peter J.&quot;,&quot;parse-names&quot;:false,&quot;dropping-particle&quot;:&quot;&quot;,&quot;non-dropping-particle&quot;:&quot;&quot;},{&quot;family&quot;:&quot;Giacobini&quot;,&quot;given&quot;:&quot;Ezio&quot;,&quot;parse-names&quot;:false,&quot;dropping-particle&quot;:&quot;&quot;,&quot;non-dropping-particle&quot;:&quot;&quot;},{&quot;family&quot;:&quot;Khachaturian&quot;,&quot;given&quot;:&quot;Zaven S.&quot;,&quot;parse-names&quot;:false,&quot;dropping-particle&quot;:&quot;&quot;,&quot;non-dropping-particle&quot;:&quot;&quot;}],&quot;container-title&quot;:&quot;Alzheimer's &amp; Dementia&quot;,&quot;DOI&quot;:&quot;10.1016/j.jalz.2017.08.016&quot;,&quot;ISSN&quot;:&quot;15525260&quot;,&quot;issued&quot;:{&quot;date-parts&quot;:[[2017,10]]},&quot;container-title-short&quot;:&quot;&quot;},&quot;isTemporary&quot;:false},{&quot;id&quot;:&quot;613e5496-eaf0-3397-9ad2-48b672eb4586&quot;,&quot;itemData&quot;:{&quot;type&quot;:&quot;article-journal&quot;,&quot;id&quot;:&quot;613e5496-eaf0-3397-9ad2-48b672eb4586&quot;,&quot;title&quot;:&quot;History and progress of hypotheses and clinical trials for Alzheimer’s disease&quot;,&quot;author&quot;:[{&quot;family&quot;:&quot;Liu&quot;,&quot;given&quot;:&quot;Pei-Pei&quot;,&quot;parse-names&quot;:false,&quot;dropping-particle&quot;:&quot;&quot;,&quot;non-dropping-particle&quot;:&quot;&quot;},{&quot;family&quot;:&quot;Xie&quot;,&quot;given&quot;:&quot;Yi&quot;,&quot;parse-names&quot;:false,&quot;dropping-particle&quot;:&quot;&quot;,&quot;non-dropping-particle&quot;:&quot;&quot;},{&quot;family&quot;:&quot;Meng&quot;,&quot;given&quot;:&quot;Xiao-Yan&quot;,&quot;parse-names&quot;:false,&quot;dropping-particle&quot;:&quot;&quot;,&quot;non-dropping-particle&quot;:&quot;&quot;},{&quot;family&quot;:&quot;Kang&quot;,&quot;given&quot;:&quot;Jian-Sheng&quot;,&quot;parse-names&quot;:false,&quot;dropping-particle&quot;:&quot;&quot;,&quot;non-dropping-particle&quot;:&quot;&quot;}],&quot;container-title&quot;:&quot;Signal Transduction and Targeted Therapy&quot;,&quot;container-title-short&quot;:&quot;Signal Transduct Target Ther&quot;,&quot;DOI&quot;:&quot;10.1038/s41392-019-0063-8&quot;,&quot;ISSN&quot;:&quot;2059-3635&quot;,&quot;issued&quot;:{&quot;date-parts&quot;:[[2019,8,23]]},&quot;page&quot;:&quot;29&quot;,&quot;abstract&quot;:&quot;&lt;p&gt;Alzheimer’s disease (AD) is a neurodegenerative disease characterized by progressive memory loss along with neuropsychiatric symptoms and a decline in activities of daily life. Its main pathological features are cerebral atrophy, amyloid plaques, and neurofibrillary tangles in the brains of patients. There are various descriptive hypotheses regarding the causes of AD, including the cholinergic hypothesis, amyloid hypothesis, tau propagation hypothesis, mitochondrial cascade hypothesis, calcium homeostasis hypothesis, neurovascular hypothesis, inflammatory hypothesis, metal ion hypothesis, and lymphatic system hypothesis. However, the ultimate etiology of AD remains obscure. In this review, we discuss the main hypotheses of AD and related clinical trials. Wealthy puzzles and lessons have made it possible to develop explanatory theories and identify potential strategies for therapeutic interventions for AD. The combination of hypometabolism and autophagy deficiency is likely to be a causative factor for AD. We further propose that fluoxetine, a selective serotonin reuptake inhibitor, has the potential to treat AD.&lt;/p&gt;&quot;,&quot;issue&quot;:&quot;1&quot;,&quot;volume&quot;:&quot;4&quot;},&quot;isTemporary&quot;:false}]},{&quot;citationID&quot;:&quot;MENDELEY_CITATION_6dc7f190-e6fe-4c64-b356-cb8c2b23ed70&quot;,&quot;properties&quot;:{&quot;noteIndex&quot;:0},&quot;isEdited&quot;:false,&quot;manualOverride&quot;:{&quot;isManuallyOverridden&quot;:false,&quot;citeprocText&quot;:&quot;(7)&quot;,&quot;manualOverrideText&quot;:&quot;&quot;},&quot;citationTag&quot;:&quot;MENDELEY_CITATION_v3_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&quot;,&quot;citationItems&quot;:[{&quot;id&quot;:&quot;94e9f350-8753-3c9a-a9a3-306f865d34d0&quot;,&quot;itemData&quot;:{&quot;type&quot;:&quot;article-journal&quot;,&quot;id&quot;:&quot;94e9f350-8753-3c9a-a9a3-306f865d34d0&quot;,&quot;title&quot;:&quot;Diagnosis and Treatment of Parkinson Disease&quot;,&quot;author&quot;:[{&quot;family&quot;:&quot;Armstrong&quot;,&quot;given&quot;:&quot;Melissa J.&quot;,&quot;parse-names&quot;:false,&quot;dropping-particle&quot;:&quot;&quot;,&quot;non-dropping-particle&quot;:&quot;&quot;},{&quot;family&quot;:&quot;Okun&quot;,&quot;given&quot;:&quot;Michael S.&quot;,&quot;parse-names&quot;:false,&quot;dropping-particle&quot;:&quot;&quot;,&quot;non-dropping-particle&quot;:&quot;&quot;}],&quot;container-title&quot;:&quot;JAMA&quot;,&quot;container-title-short&quot;:&quot;JAMA&quot;,&quot;DOI&quot;:&quot;10.1001/jama.2019.22360&quot;,&quot;ISSN&quot;:&quot;0098-7484&quot;,&quot;issued&quot;:{&quot;date-parts&quot;:[[2020,2,11]]},&quot;page&quot;:&quot;548&quot;,&quot;issue&quot;:&quot;6&quot;,&quot;volume&quot;:&quot;323&quot;},&quot;isTemporary&quot;:false}]},{&quot;citationID&quot;:&quot;MENDELEY_CITATION_76c50138-1f55-49cb-8454-3cee75c4cb2c&quot;,&quot;properties&quot;:{&quot;noteIndex&quot;:0},&quot;isEdited&quot;:false,&quot;manualOverride&quot;:{&quot;isManuallyOverridden&quot;:false,&quot;citeprocText&quot;:&quot;(8)&quot;,&quot;manualOverrideText&quot;:&quot;&quot;},&quot;citationTag&quot;:&quot;MENDELEY_CITATION_v3_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&quot;,&quot;citationItems&quot;:[{&quot;id&quot;:&quot;36efeef0-e301-30b2-a696-5fdb7c0f2cb5&quot;,&quot;itemData&quot;:{&quot;type&quot;:&quot;article-journal&quot;,&quot;id&quot;:&quot;36efeef0-e301-30b2-a696-5fdb7c0f2cb5&quot;,&quot;title&quot;:&quot;A biological classification of Huntington's disease: the Integrated Staging System&quot;,&quot;author&quot;:[{&quot;family&quot;:&quot;Tabrizi&quot;,&quot;given&quot;:&quot;Sarah J&quot;,&quot;parse-names&quot;:false,&quot;dropping-particle&quot;:&quot;&quot;,&quot;non-dropping-particle&quot;:&quot;&quot;},{&quot;family&quot;:&quot;Schobel&quot;,&quot;given&quot;:&quot;Scott&quot;,&quot;parse-names&quot;:false,&quot;dropping-particle&quot;:&quot;&quot;,&quot;non-dropping-particle&quot;:&quot;&quot;},{&quot;family&quot;:&quot;Gantman&quot;,&quot;given&quot;:&quot;Emily C&quot;,&quot;parse-names&quot;:false,&quot;dropping-particle&quot;:&quot;&quot;,&quot;non-dropping-particle&quot;:&quot;&quot;},{&quot;family&quot;:&quot;Mansbach&quot;,&quot;given&quot;:&quot;Alexandra&quot;,&quot;parse-names&quot;:false,&quot;dropping-particle&quot;:&quot;&quot;,&quot;non-dropping-particle&quot;:&quot;&quot;},{&quot;family&quot;:&quot;Borowsky&quot;,&quot;given&quot;:&quot;Beth&quot;,&quot;parse-names&quot;:false,&quot;dropping-particle&quot;:&quot;&quot;,&quot;non-dropping-particle&quot;:&quot;&quot;},{&quot;family&quot;:&quot;Konstantinova&quot;,&quot;given&quot;:&quot;Pavlina&quot;,&quot;parse-names&quot;:false,&quot;dropping-particle&quot;:&quot;&quot;,&quot;non-dropping-particle&quot;:&quot;&quot;},{&quot;family&quot;:&quot;Mestre&quot;,&quot;given&quot;:&quot;Tiago A&quot;,&quot;parse-names&quot;:false,&quot;dropping-particle&quot;:&quot;&quot;,&quot;non-dropping-particle&quot;:&quot;&quot;},{&quot;family&quot;:&quot;Panagoulias&quot;,&quot;given&quot;:&quot;Jennifer&quot;,&quot;parse-names&quot;:false,&quot;dropping-particle&quot;:&quot;&quot;,&quot;non-dropping-particle&quot;:&quot;&quot;},{&quot;family&quot;:&quot;Ross&quot;,&quot;given&quot;:&quot;Christopher A&quot;,&quot;parse-names&quot;:false,&quot;dropping-particle&quot;:&quot;&quot;,&quot;non-dropping-particle&quot;:&quot;&quot;},{&quot;family&quot;:&quot;Zauderer&quot;,&quot;given&quot;:&quot;Maurice&quot;,&quot;parse-names&quot;:false,&quot;dropping-particle&quot;:&quot;&quot;,&quot;non-dropping-particle&quot;:&quot;&quot;},{&quot;family&quot;:&quot;Mullin&quot;,&quot;given&quot;:&quot;Ariana P&quot;,&quot;parse-names&quot;:false,&quot;dropping-particle&quot;:&quot;&quot;,&quot;non-dropping-particle&quot;:&quot;&quot;},{&quot;family&quot;:&quot;Romero&quot;,&quot;given&quot;:&quot;Klaus&quot;,&quot;parse-names&quot;:false,&quot;dropping-particle&quot;:&quot;&quot;,&quot;non-dropping-particle&quot;:&quot;&quot;},{&quot;family&quot;:&quot;Sivakumaran&quot;,&quot;given&quot;:&quot;Sudhir&quot;,&quot;parse-names&quot;:false,&quot;dropping-particle&quot;:&quot;&quot;,&quot;non-dropping-particle&quot;:&quot;&quot;},{&quot;family&quot;:&quot;Turner&quot;,&quot;given&quot;:&quot;Emily C&quot;,&quot;parse-names&quot;:false,&quot;dropping-particle&quot;:&quot;&quot;,&quot;non-dropping-particle&quot;:&quot;&quot;},{&quot;family&quot;:&quot;Long&quot;,&quot;given&quot;:&quot;Jeffrey D&quot;,&quot;parse-names&quot;:false,&quot;dropping-particle&quot;:&quot;&quot;,&quot;non-dropping-particle&quot;:&quot;&quot;},{&quot;family&quot;:&quot;Sampaio&quot;,&quot;given&quot;:&quot;Cristina&quot;,&quot;parse-names&quot;:false,&quot;dropping-particle&quot;:&quot;&quot;,&quot;non-dropping-particle&quot;:&quot;&quot;}],&quot;container-title&quot;:&quot;The Lancet Neurology&quot;,&quot;container-title-short&quot;:&quot;Lancet Neurol&quot;,&quot;DOI&quot;:&quot;10.1016/S1474-4422(22)00120-X&quot;,&quot;ISSN&quot;:&quot;14744422&quot;,&quot;issued&quot;:{&quot;date-parts&quot;:[[2022,7]]},&quot;page&quot;:&quot;632-644&quot;,&quot;issue&quot;:&quot;7&quot;,&quot;volume&quot;:&quot;21&quot;},&quot;isTemporary&quot;:false}]},{&quot;citationID&quot;:&quot;MENDELEY_CITATION_d572d182-2e73-4a0c-87bf-17bf1795fb03&quot;,&quot;properties&quot;:{&quot;noteIndex&quot;:0},&quot;isEdited&quot;:false,&quot;manualOverride&quot;:{&quot;isManuallyOverridden&quot;:false,&quot;citeprocText&quot;:&quot;(9)&quot;,&quot;manualOverrideText&quot;:&quot;&quot;},&quot;citationTag&quot;:&quot;MENDELEY_CITATION_v3_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&quot;,&quot;citationItems&quot;:[{&quot;id&quot;:&quot;9e5c4382-c3c3-3083-b770-ba5c9f4da25f&quot;,&quot;itemData&quot;:{&quot;type&quot;:&quot;article-journal&quot;,&quot;id&quot;:&quot;9e5c4382-c3c3-3083-b770-ba5c9f4da25f&quot;,&quot;title&quot;:&quot;Sentimental Analysis-A Survey of Some Existing Studies&quot;,&quot;author&quot;:[{&quot;family&quot;:&quot;P Thangavel&quot;,&quot;given&quot;:&quot;R Lourduswamy&quot;,&quot;parse-names&quot;:false,&quot;dropping-particle&quot;:&quot;&quot;,&quot;non-dropping-particle&quot;:&quot;&quot;}],&quot;container-title&quot;:&quot;In ISIC&quot;,&quot;issued&quot;:{&quot;date-parts&quot;:[[2021]]},&quot;page&quot;:&quot;264-279&quot;,&quot;container-title-short&quot;:&quot;&quot;},&quot;isTemporary&quot;:false}]},{&quot;citationID&quot;:&quot;MENDELEY_CITATION_64286592-b884-45ba-8af4-504f40635c07&quot;,&quot;properties&quot;:{&quot;noteIndex&quot;:0},&quot;isEdited&quot;:false,&quot;manualOverride&quot;:{&quot;isManuallyOverridden&quot;:false,&quot;citeprocText&quot;:&quot;(10)&quot;,&quot;manualOverrideText&quot;:&quot;&quot;},&quot;citationTag&quot;:&quot;MENDELEY_CITATION_v3_eyJjaXRhdGlvbklEIjoiTUVOREVMRVlfQ0lUQVRJT05fNjQyODY1OTItYjg4NC00NWJhLThhZjQtNTA0ZjQwNjM1YzA3IiwicHJvcGVydGllcyI6eyJub3RlSW5kZXgiOjB9LCJpc0VkaXRlZCI6ZmFsc2UsIm1hbnVhbE92ZXJyaWRlIjp7ImlzTWFudWFsbHlPdmVycmlkZGVuIjpmYWxzZSwiY2l0ZXByb2NUZXh0IjoiKDEwKSIsIm1hbnVhbE92ZXJyaWRlVGV4dCI6IiJ9LCJjaXRhdGlvbkl0ZW1zIjpbeyJpZCI6IjE2Yjc1YmQ3LTY4ZDUtMzg3Ny05NzEyLWJkN2I3NmJkMzUxZCIsIml0ZW1EYXRhIjp7InR5cGUiOiJhcnRpY2xlLWpvdXJuYWwiLCJpZCI6IjE2Yjc1YmQ3LTY4ZDUtMzg3Ny05NzEyLWJkN2I3NmJkMzUxZC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&quot;,&quot;citationItems&quot;:[{&quot;id&quot;:&quot;16b75bd7-68d5-3877-9712-bd7b76bd351d&quot;,&quot;itemData&quot;:{&quot;type&quot;:&quot;article-journal&quot;,&quot;id&quot;:&quot;16b75bd7-68d5-3877-9712-bd7b76bd351d&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container-title-short&quot;:&quot;Front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isTemporary&quot;:false}]},{&quot;citationID&quot;:&quot;MENDELEY_CITATION_6120a512-f3ed-47fc-ad8b-99970e9c140d&quot;,&quot;properties&quot;:{&quot;noteIndex&quot;:0},&quot;isEdited&quot;:false,&quot;manualOverride&quot;:{&quot;isManuallyOverridden&quot;:false,&quot;citeprocText&quot;:&quot;(11)&quot;,&quot;manualOverrideText&quot;:&quot;&quot;},&quot;citationTag&quot;:&quot;MENDELEY_CITATION_v3_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&quot;,&quot;citationItems&quot;:[{&quot;id&quot;:&quot;cf453de1-8904-3270-bfd2-e6573e4b9d93&quot;,&quot;itemData&quot;:{&quot;type&quot;:&quot;article-journal&quot;,&quot;id&quot;:&quot;cf453de1-8904-3270-bfd2-e6573e4b9d93&quot;,&quot;title&quot;:&quot;MRI-Based Brain Tumor Classification Using Ensemble of Deep Features and Machine Learning Classifiers&quot;,&quot;author&quot;:[{&quot;family&quot;:&quot;Kang&quot;,&quot;given&quot;:&quot;Jaeyong&quot;,&quot;parse-names&quot;:false,&quot;dropping-particle&quot;:&quot;&quot;,&quot;non-dropping-particle&quot;:&quot;&quot;},{&quot;family&quot;:&quot;Ullah&quot;,&quot;given&quot;:&quot;Zahid&quot;,&quot;parse-names&quot;:false,&quot;dropping-particle&quot;:&quot;&quot;,&quot;non-dropping-particle&quot;:&quot;&quot;},{&quot;family&quot;:&quot;Gwak&quot;,&quot;given&quot;:&quot;Jeonghwan&quot;,&quot;parse-names&quot;:false,&quot;dropping-particle&quot;:&quot;&quot;,&quot;non-dropping-particle&quot;:&quot;&quot;}],&quot;container-title&quot;:&quot;Sensors&quot;,&quot;DOI&quot;:&quot;10.3390/s21062222&quot;,&quot;ISSN&quot;:&quot;1424-8220&quot;,&quot;issued&quot;:{&quot;date-parts&quot;:[[2021,3,22]]},&quot;page&quot;:&quot;2222&quot;,&quot;abstract&quot;:&quot;&lt;p&gt;Brain tumor classification plays an important role in clinical diagnosis and effective treatment. In this work, we propose a method for brain tumor classification using an ensemble of deep features and machine learning classifiers. In our proposed framework, we adopt the concept of transfer learning and uses several pre-trained deep convolutional neural networks to extract deep features from brain magnetic resonance (MR) images. The extracted deep features are then evaluated by several machine learning classifiers. The top three deep features which perform well on several machine learning classifiers are selected and concatenated as an ensemble of deep features which is then fed into several machine learning classifiers to predict the final output. To evaluate the different kinds of pre-trained models as a deep feature extractor, machine learning classifiers, and the effectiveness of an ensemble of deep feature for brain tumor classification, we use three different brain magnetic resonance imaging (MRI) datasets that are openly accessible from the web. Experimental results demonstrate that an ensemble of deep features can help improving performance significantly, and in most cases, support vector machine (SVM) with radial basis function (RBF) kernel outperforms other machine learning classifiers, especially for large datasets.&lt;/p&gt;&quot;,&quot;issue&quot;:&quot;6&quot;,&quot;volume&quot;:&quot;21&quot;,&quot;container-title-short&quot;:&quot;&quot;},&quot;isTemporary&quot;:false}]},{&quot;citationID&quot;:&quot;MENDELEY_CITATION_016978bc-33bf-4e16-a3a4-11c1dda1951f&quot;,&quot;properties&quot;:{&quot;noteIndex&quot;:0},&quot;isEdited&quot;:false,&quot;manualOverride&quot;:{&quot;isManuallyOverridden&quot;:false,&quot;citeprocText&quot;:&quot;(6)&quot;,&quot;manualOverrideText&quot;:&quot;&quot;},&quot;citationTag&quot;:&quot;MENDELEY_CITATION_v3_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&quot;,&quot;citationItems&quot;:[{&quot;id&quot;:&quot;613e5496-eaf0-3397-9ad2-48b672eb4586&quot;,&quot;itemData&quot;:{&quot;type&quot;:&quot;article-journal&quot;,&quot;id&quot;:&quot;613e5496-eaf0-3397-9ad2-48b672eb4586&quot;,&quot;title&quot;:&quot;History and progress of hypotheses and clinical trials for Alzheimer’s disease&quot;,&quot;author&quot;:[{&quot;family&quot;:&quot;Liu&quot;,&quot;given&quot;:&quot;Pei-Pei&quot;,&quot;parse-names&quot;:false,&quot;dropping-particle&quot;:&quot;&quot;,&quot;non-dropping-particle&quot;:&quot;&quot;},{&quot;family&quot;:&quot;Xie&quot;,&quot;given&quot;:&quot;Yi&quot;,&quot;parse-names&quot;:false,&quot;dropping-particle&quot;:&quot;&quot;,&quot;non-dropping-particle&quot;:&quot;&quot;},{&quot;family&quot;:&quot;Meng&quot;,&quot;given&quot;:&quot;Xiao-Yan&quot;,&quot;parse-names&quot;:false,&quot;dropping-particle&quot;:&quot;&quot;,&quot;non-dropping-particle&quot;:&quot;&quot;},{&quot;family&quot;:&quot;Kang&quot;,&quot;given&quot;:&quot;Jian-Sheng&quot;,&quot;parse-names&quot;:false,&quot;dropping-particle&quot;:&quot;&quot;,&quot;non-dropping-particle&quot;:&quot;&quot;}],&quot;container-title&quot;:&quot;Signal Transduction and Targeted Therapy&quot;,&quot;container-title-short&quot;:&quot;Signal Transduct Target Ther&quot;,&quot;DOI&quot;:&quot;10.1038/s41392-019-0063-8&quot;,&quot;ISSN&quot;:&quot;2059-3635&quot;,&quot;issued&quot;:{&quot;date-parts&quot;:[[2019,8,23]]},&quot;page&quot;:&quot;29&quot;,&quot;abstract&quot;:&quot;&lt;p&gt;Alzheimer’s disease (AD) is a neurodegenerative disease characterized by progressive memory loss along with neuropsychiatric symptoms and a decline in activities of daily life. Its main pathological features are cerebral atrophy, amyloid plaques, and neurofibrillary tangles in the brains of patients. There are various descriptive hypotheses regarding the causes of AD, including the cholinergic hypothesis, amyloid hypothesis, tau propagation hypothesis, mitochondrial cascade hypothesis, calcium homeostasis hypothesis, neurovascular hypothesis, inflammatory hypothesis, metal ion hypothesis, and lymphatic system hypothesis. However, the ultimate etiology of AD remains obscure. In this review, we discuss the main hypotheses of AD and related clinical trials. Wealthy puzzles and lessons have made it possible to develop explanatory theories and identify potential strategies for therapeutic interventions for AD. The combination of hypometabolism and autophagy deficiency is likely to be a causative factor for AD. We further propose that fluoxetine, a selective serotonin reuptake inhibitor, has the potential to treat AD.&lt;/p&gt;&quot;,&quot;issue&quot;:&quot;1&quot;,&quot;volume&quot;:&quot;4&quot;},&quot;isTemporary&quot;:false}]},{&quot;citationID&quot;:&quot;MENDELEY_CITATION_cf574750-855e-437a-afdf-4067837409c6&quot;,&quot;properties&quot;:{&quot;noteIndex&quot;:0},&quot;isEdited&quot;:false,&quot;manualOverride&quot;:{&quot;isManuallyOverridden&quot;:false,&quot;citeprocText&quot;:&quot;(12)&quot;,&quot;manualOverrideText&quot;:&quot;&quot;},&quot;citationTag&quot;:&quot;MENDELEY_CITATION_v3_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&quot;,&quot;citationItems&quot;:[{&quot;id&quot;:&quot;22ae55de-2169-3e58-ad13-9a180d664cde&quot;,&quot;itemData&quot;:{&quot;type&quot;:&quot;article-journal&quot;,&quot;id&quot;:&quot;22ae55de-2169-3e58-ad13-9a180d664cde&quot;,&quot;title&quot;:&quot;Alzheimer's disease prediction using machine learning techniques and principal component analysis (PCA)&quot;,&quot;author&quot;:[{&quot;family&quot;:&quot;Sudharsan&quot;,&quot;given&quot;:&quot;M.&quot;,&quot;parse-names&quot;:false,&quot;dropping-particle&quot;:&quot;&quot;,&quot;non-dropping-particle&quot;:&quot;&quot;},{&quot;family&quot;:&quot;Thailambal&quot;,&quot;given&quot;:&quot;G.&quot;,&quot;parse-names&quot;:false,&quot;dropping-particle&quot;:&quot;&quot;,&quot;non-dropping-particle&quot;:&quot;&quot;}],&quot;container-title&quot;:&quot;Materials Today: Proceedings&quot;,&quot;container-title-short&quot;:&quot;Mater Today Proc&quot;,&quot;DOI&quot;:&quot;10.1016/j.matpr.2021.03.061&quot;,&quot;ISSN&quot;:&quot;22147853&quot;,&quot;issued&quot;:{&quot;date-parts&quot;:[[2023]]},&quot;page&quot;:&quot;182-190&quot;,&quot;volume&quot;:&quot;81&quot;},&quot;isTemporary&quot;:false}]},{&quot;citationID&quot;:&quot;MENDELEY_CITATION_2512af8d-07c6-4d45-88da-b26881810154&quot;,&quot;properties&quot;:{&quot;noteIndex&quot;:0},&quot;isEdited&quot;:false,&quot;manualOverride&quot;:{&quot;isManuallyOverridden&quot;:false,&quot;citeprocText&quot;:&quot;(13)&quot;,&quot;manualOverrideText&quot;:&quot;&quot;},&quot;citationTag&quot;:&quot;MENDELEY_CITATION_v3_eyJjaXRhdGlvbklEIjoiTUVOREVMRVlfQ0lUQVRJT05fMjUxMmFmOGQtMDdjNi00ZDQ1LTg4ZGEtYjI2ODgxODEwMTU0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quot;,&quot;citationItems&quot;:[{&quot;id&quot;:&quot;6c04c632-eaff-3f29-8931-2003c57a01d4&quot;,&quot;itemData&quot;:{&quot;type&quot;:&quot;article-journal&quot;,&quot;id&quot;:&quot;6c04c632-eaff-3f29-8931-2003c57a01d4&quot;,&quot;title&quot;:&quot;Early Detection of Parkinson’s Disease Using Deep Learning and Machine Learning&quot;,&quot;author&quot;:[{&quot;family&quot;:&quot;Wang&quot;,&quot;given&quot;:&quot;Wu&quot;,&quot;parse-names&quot;:false,&quot;dropping-particle&quot;:&quot;&quot;,&quot;non-dropping-particle&quot;:&quot;&quot;},{&quot;family&quot;:&quot;Lee&quot;,&quot;given&quot;:&quot;Junho&quot;,&quot;parse-names&quot;:false,&quot;dropping-particle&quot;:&quot;&quot;,&quot;non-dropping-particle&quot;:&quot;&quot;},{&quot;family&quot;:&quot;Harrou&quot;,&quot;given&quot;:&quot;Fouzi&quot;,&quot;parse-names&quot;:false,&quot;dropping-particle&quot;:&quot;&quot;,&quot;non-dropping-particle&quot;:&quot;&quot;},{&quot;family&quot;:&quot;Sun&quot;,&quot;given&quot;:&quot;Ying&quot;,&quot;parse-names&quot;:false,&quot;dropping-particle&quot;:&quot;&quot;,&quot;non-dropping-particle&quot;:&quot;&quot;}],&quot;container-title&quot;:&quot;IEEE Access&quot;,&quot;DOI&quot;:&quot;10.1109/ACCESS.2020.3016062&quot;,&quot;ISSN&quot;:&quot;2169-3536&quot;,&quot;issued&quot;:{&quot;date-parts&quot;:[[2020]]},&quot;page&quot;:&quot;147635-147646&quot;,&quot;volume&quot;:&quot;8&quot;,&quot;container-title-short&quot;:&quot;&quot;},&quot;isTemporary&quot;:false}]},{&quot;citationID&quot;:&quot;MENDELEY_CITATION_65145ef0-1033-45ef-a216-db7d8677ade5&quot;,&quot;properties&quot;:{&quot;noteIndex&quot;:0},&quot;isEdited&quot;:false,&quot;manualOverride&quot;:{&quot;isManuallyOverridden&quot;:false,&quot;citeprocText&quot;:&quot;(14)&quot;,&quot;manualOverrideText&quot;:&quot;&quot;},&quot;citationTag&quot;:&quot;MENDELEY_CITATION_v3_eyJjaXRhdGlvbklEIjoiTUVOREVMRVlfQ0lUQVRJT05fNjUxNDVlZjAtMTAzMy00NWVmLWEyMTYtZGI3ZDg2NzdhZGU1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quot;,&quot;citationItems&quot;:[{&quot;id&quot;:&quot;3079c443-abea-38ab-b627-7aa0db5d34bf&quot;,&quot;itemData&quot;:{&quot;type&quot;:&quot;article-journal&quot;,&quot;id&quot;:&quot;3079c443-abea-38ab-b627-7aa0db5d34bf&quot;,&quot;title&quot;:&quot;A Novel Approach Utilizing Machine Learning for the Early Diagnosis of Alzheimer's Disease&quot;,&quot;author&quot;:[{&quot;family&quot;:&quot;Uddin&quot;,&quot;given&quot;:&quot;Khandaker Mohammad Mohi&quot;,&quot;parse-names&quot;:false,&quot;dropping-particle&quot;:&quot;&quot;,&quot;non-dropping-particle&quot;:&quot;&quot;},{&quot;family&quot;:&quot;Alam&quot;,&quot;given&quot;:&quot;Mir Jafikul&quot;,&quot;parse-names&quot;:false,&quot;dropping-particle&quot;:&quot;&quot;,&quot;non-dropping-particle&quot;:&quot;&quot;},{&quot;family&quot;:&quot;Jannat-E-Anawar&quot;,&quot;given&quot;:&quot;&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container-title&quot;:&quot;Biomedical Materials &amp; Devices&quot;,&quot;DOI&quot;:&quot;10.1007/s44174-023-00078-9&quot;,&quot;ISSN&quot;:&quot;2731-4812&quot;,&quot;issued&quot;:{&quot;date-parts&quot;:[[2023,9,10]]},&quot;page&quot;:&quot;882-898&quot;,&quot;issue&quot;:&quot;2&quot;,&quot;volume&quot;:&quot;1&quot;,&quot;container-title-short&quot;:&quot;&quot;},&quot;isTemporary&quot;:false}]},{&quot;citationID&quot;:&quot;MENDELEY_CITATION_633e23b6-f2d8-4c04-9542-2a621d665f54&quot;,&quot;properties&quot;:{&quot;noteIndex&quot;:0},&quot;isEdited&quot;:false,&quot;manualOverride&quot;:{&quot;isManuallyOverridden&quot;:false,&quot;citeprocText&quot;:&quot;(15)&quot;,&quot;manualOverrideText&quot;:&quot;&quot;},&quot;citationTag&quot;:&quot;MENDELEY_CITATION_v3_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&quot;,&quot;citationItems&quot;:[{&quot;id&quot;:&quot;d7e213c3-f9e6-3ca4-af2b-66133d5f3256&quot;,&quot;itemData&quot;:{&quot;type&quot;:&quot;article-journal&quot;,&quot;id&quot;:&quot;d7e213c3-f9e6-3ca4-af2b-66133d5f3256&quot;,&quot;title&quot;:&quot;A Comparative Analysis of Machine Learning Algorithms to Predict Alzheimer’s Disease&quot;,&quot;author&quot;:[{&quot;family&quot;:&quot;Bari Antor&quot;,&quot;given&quot;:&quot;Morshedul&quot;,&quot;parse-names&quot;:false,&quot;dropping-particle&quot;:&quot;&quot;,&quot;non-dropping-particle&quot;:&quot;&quot;},{&quot;family&quot;:&quot;Jamil&quot;,&quot;given&quot;:&quot;A. H. M. Shafayet&quot;,&quot;parse-names&quot;:false,&quot;dropping-particle&quot;:&quot;&quot;,&quot;non-dropping-particle&quot;:&quot;&quot;},{&quot;family&quot;:&quot;Mamtaz&quot;,&quot;given&quot;:&quot;Maliha&quot;,&quot;parse-names&quot;:false,&quot;dropping-particle&quot;:&quot;&quot;,&quot;non-dropping-particle&quot;:&quot;&quot;},{&quot;family&quot;:&quot;Monirujjaman Khan&quot;,&quot;given&quot;:&quot;Mohammad&quot;,&quot;parse-names&quot;:false,&quot;dropping-particle&quot;:&quot;&quot;,&quot;non-dropping-particle&quot;:&quot;&quot;},{&quot;family&quot;:&quot;Aljahdali&quot;,&quot;given&quot;:&quot;Sultan&quot;,&quot;parse-names&quot;:false,&quot;dropping-particle&quot;:&quot;&quot;,&quot;non-dropping-particle&quot;:&quot;&quot;},{&quot;family&quot;:&quot;Kaur&quot;,&quot;given&quot;:&quot;Manjit&quot;,&quot;parse-names&quot;:false,&quot;dropping-particle&quot;:&quot;&quot;,&quot;non-dropping-particle&quot;:&quot;&quot;},{&quot;family&quot;:&quot;Singh&quot;,&quot;given&quot;:&quot;Parminder&quot;,&quot;parse-names&quot;:false,&quot;dropping-particle&quot;:&quot;&quot;,&quot;non-dropping-particle&quot;:&quot;&quot;},{&quot;family&quot;:&quot;Masud&quot;,&quot;given&quot;:&quot;Mehedi&quot;,&quot;parse-names&quot;:false,&quot;dropping-particle&quot;:&quot;&quot;,&quot;non-dropping-particle&quot;:&quot;&quot;}],&quot;container-title&quot;:&quot;Journal of Healthcare Engineering&quot;,&quot;container-title-short&quot;:&quot;J Healthc Eng&quot;,&quot;DOI&quot;:&quot;10.1155/2021/9917919&quot;,&quot;ISSN&quot;:&quot;2040-2309&quot;,&quot;issued&quot;:{&quot;date-parts&quot;:[[2021,7,2]]},&quot;page&quot;:&quot;1-12&quot;,&quot;abstract&quot;:&quot;&lt;p&gt;Alzheimer’s disease has been one of the major concerns recently. Around 45 million people are suffering from this disease. Alzheimer’s is a degenerative brain disease with an unspecified cause and pathogenesis which primarily affects older people. The main cause of Alzheimer’s disease is Dementia, which progressively damages the brain cells. People lost their thinking ability, reading ability, and many more from this disease. A machine learning system can reduce this problem by predicting the disease. The main aim is to recognize Dementia among various patients. This paper represents the result and analysis regarding detecting Dementia from various machine learning models. The Open Access Series of Imaging Studies (OASIS) dataset has been used for the development of the system. The dataset is small, but it has some significant values. The dataset has been analyzed and applied in several machine learning models. Support vector machine, logistic regression, decision tree, and random forest have been used for prediction. First, the system has been run without fine-tuning and then with fine-tuning. Comparing the results, it is found that the support vector machine provides the best results among the models. It has the best accuracy in detecting Dementia among numerous patients. The system is simple and can easily help people by detecting Dementia among them.&lt;/p&gt;&quot;,&quot;volume&quot;:&quot;2021&quot;},&quot;isTemporary&quot;:false}]},{&quot;citationID&quot;:&quot;MENDELEY_CITATION_58ff0941-0a8a-4419-b761-04bb257d1eec&quot;,&quot;properties&quot;:{&quot;noteIndex&quot;:0},&quot;isEdited&quot;:false,&quot;manualOverride&quot;:{&quot;isManuallyOverridden&quot;:false,&quot;citeprocText&quot;:&quot;(16)&quot;,&quot;manualOverrideText&quot;:&quot;&quot;},&quot;citationTag&quot;:&quot;MENDELEY_CITATION_v3_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&quot;,&quot;citationItems&quot;:[{&quot;id&quot;:&quot;e5ffb59e-c2ca-3a9b-95e6-a2dde0c7ae03&quot;,&quot;itemData&quot;:{&quot;type&quot;:&quot;article-journal&quot;,&quot;id&quot;:&quot;e5ffb59e-c2ca-3a9b-95e6-a2dde0c7ae03&quot;,&quot;title&quot;:&quot;Patterns of dementia treatment in older adults with Parkinson’s disease using nationwide medical claims data&quot;,&quot;author&quot;:[{&quot;family&quot;:&quot;Yoon&quot;,&quot;given&quot;:&quot;Bora&quot;,&quot;parse-names&quot;:false,&quot;dropping-particle&quot;:&quot;&quot;,&quot;non-dropping-particle&quot;:&quot;&quot;},{&quot;family&quot;:&quot;Kim&quot;,&quot;given&quot;:&quot;Hwa-Jung&quot;,&quot;parse-names&quot;:false,&quot;dropping-particle&quot;:&quot;&quot;,&quot;non-dropping-particle&quot;:&quot;&quot;}],&quot;container-title&quot;:&quot;BMC Geriatrics&quot;,&quot;container-title-short&quot;:&quot;BMC Geriatr&quot;,&quot;DOI&quot;:&quot;10.1186/s12877-022-03028-0&quot;,&quot;ISSN&quot;:&quot;1471-2318&quot;,&quot;issued&quot;:{&quot;date-parts&quot;:[[2022,12,22]]},&quot;page&quot;:&quot;353&quot;,&quot;issue&quot;:&quot;1&quot;,&quot;volume&quot;:&quot;22&quot;},&quot;isTemporary&quot;:false}]},{&quot;citationID&quot;:&quot;MENDELEY_CITATION_46910b67-0dcf-44d9-b106-3f8b2087d954&quot;,&quot;properties&quot;:{&quot;noteIndex&quot;:0},&quot;isEdited&quot;:false,&quot;manualOverride&quot;:{&quot;isManuallyOverridden&quot;:false,&quot;citeprocText&quot;:&quot;(17)&quot;,&quot;manualOverrideText&quot;:&quot;&quot;},&quot;citationTag&quot;:&quot;MENDELEY_CITATION_v3_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OS4xMDUyNDIiLCJJU1NOIjoiMDE2OTI2MDciLCJpc3N1ZWQiOnsiZGF0ZS1wYXJ0cyI6W1syMDIwLDRdXX0sInBhZ2UiOiIxMDUyNDIiLCJ2b2x1bWUiOiIxODcifSwiaXNUZW1wb3JhcnkiOmZhbHNlfV19&quot;,&quot;citationItems&quot;:[{&quot;id&quot;:&quot;a22221f2-f495-3aa0-b1eb-a4d1efc18a5e&quot;,&quot;itemData&quot;:{&quot;type&quot;:&quot;article-journal&quot;,&quot;id&quot;:&quot;a22221f2-f495-3aa0-b1eb-a4d1efc18a5e&quot;,&quot;title&quot;:&quot;Deep learning to detect Alzheimer's disease from neuroimaging: A systematic literature review&quot;,&quot;author&quot;:[{&quot;family&quot;:&quot;Ebrahimighahnavieh&quot;,&quot;given&quot;:&quot;Mr Amir&quot;,&quot;parse-names&quot;:false,&quot;dropping-particle&quot;:&quot;&quot;,&quot;non-dropping-particle&quot;:&quot;&quot;},{&quot;family&quot;:&quot;Luo&quot;,&quot;given&quot;:&quot;Suhuai&quot;,&quot;parse-names&quot;:false,&quot;dropping-particle&quot;:&quot;&quot;,&quot;non-dropping-particle&quot;:&quot;&quot;},{&quot;family&quot;:&quot;Chiong&quot;,&quot;given&quot;:&quot;Raymond&quot;,&quot;parse-names&quot;:false,&quot;dropping-particle&quot;:&quot;&quot;,&quot;non-dropping-particle&quot;:&quot;&quot;}],&quot;container-title&quot;:&quot;Computer Methods and Programs in Biomedicine&quot;,&quot;container-title-short&quot;:&quot;Comput Methods Programs Biomed&quot;,&quot;DOI&quot;:&quot;10.1016/j.cmpb.2019.105242&quot;,&quot;ISSN&quot;:&quot;01692607&quot;,&quot;issued&quot;:{&quot;date-parts&quot;:[[2020,4]]},&quot;page&quot;:&quot;105242&quot;,&quot;volume&quot;:&quot;187&quot;},&quot;isTemporary&quot;:false}]},{&quot;citationID&quot;:&quot;MENDELEY_CITATION_62d10a2e-9500-4861-a354-eecc649af03e&quot;,&quot;properties&quot;:{&quot;noteIndex&quot;:0},&quot;isEdited&quot;:false,&quot;manualOverride&quot;:{&quot;isManuallyOverridden&quot;:false,&quot;citeprocText&quot;:&quot;(18)&quot;,&quot;manualOverrideText&quot;:&quot;&quot;},&quot;citationTag&quot;:&quot;MENDELEY_CITATION_v3_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quot;,&quot;citationItems&quot;:[{&quot;id&quot;:&quot;453f27bd-e43f-36ea-8fc7-c3e6b8b0a8a6&quot;,&quot;itemData&quot;:{&quot;type&quot;:&quot;article-journal&quot;,&quot;id&quot;:&quot;453f27bd-e43f-36ea-8fc7-c3e6b8b0a8a6&quot;,&quot;title&quot;:&quot;Machine Learning and Novel Biomarkers for the Diagnosis of Alzheimer’s Disease&quot;,&quot;author&quot;:[{&quot;family&quot;:&quot;Chang&quot;,&quot;given&quot;:&quot;Chun-Hung&quot;,&quot;parse-names&quot;:false,&quot;dropping-particle&quot;:&quot;&quot;,&quot;non-dropping-particle&quot;:&quot;&quot;},{&quot;family&quot;:&quot;Lin&quot;,&quot;given&quot;:&quot;Chieh-Hsin&quot;,&quot;parse-names&quot;:false,&quot;dropping-particle&quot;:&quot;&quot;,&quot;non-dropping-particle&quot;:&quot;&quot;},{&quot;family&quot;:&quot;Lane&quot;,&quot;given&quot;:&quot;Hsien-Yuan&quot;,&quot;parse-names&quot;:false,&quot;dropping-particle&quot;:&quot;&quot;,&quot;non-dropping-particle&quot;:&quot;&quot;}],&quot;container-title&quot;:&quot;International Journal of Molecular Sciences&quot;,&quot;container-title-short&quot;:&quot;Int J Mol Sci&quot;,&quot;DOI&quot;:&quot;10.3390/ijms22052761&quot;,&quot;ISSN&quot;:&quot;1422-0067&quot;,&quot;issued&quot;:{&quot;date-parts&quot;:[[2021,3,9]]},&quot;page&quot;:&quot;2761&quot;,&quot;abstract&quot;:&quot;&lt;p&gt;Background: Alzheimer’s disease (AD) is a complex and severe neurodegenerative disease that still lacks effective methods of diagnosis. The current diagnostic methods of AD rely on cognitive tests, imaging techniques and cerebrospinal fluid (CSF) levels of amyloid-β1-42 (Aβ42), total tau protein and hyperphosphorylated tau (p-tau). However, the available methods are expensive and relatively invasive. Artificial intelligence techniques like machine learning tools have being increasingly used in precision diagnosis. Methods: We conducted a meta-analysis to investigate the machine learning and novel biomarkers for the diagnosis of AD. Methods: We searched PubMed, the Cochrane Central Register of Controlled Trials, and the Cochrane Database of Systematic Reviews for reviews and trials that investigated the machine learning and novel biomarkers in diagnosis of AD. Results: In additional to Aβ and tau-related biomarkers, biomarkers according to other mechanisms of AD pathology have been investigated. Neuronal injury biomarker includes neurofiliament light (NFL). Biomarkers about synaptic dysfunction and/or loss includes neurogranin, BACE1, synaptotagmin, SNAP-25, GAP-43, synaptophysin. Biomarkers about neuroinflammation includes sTREM2, and YKL-40. Besides, d-glutamate is one of coagonists at the NMDARs. Several machine learning algorithms including support vector machine, logistic regression, random forest, and naïve Bayes) to build an optimal predictive model to distinguish patients with AD from healthy controls. Conclusions: Our results revealed machine learning with novel biomarkers and multiple variables may increase the sensitivity and specificity in diagnosis of AD. Rapid and cost-effective HPLC for biomarkers and machine learning algorithms may assist physicians in diagnosing AD in outpatient clinics.&lt;/p&gt;&quot;,&quot;issue&quot;:&quot;5&quot;,&quot;volume&quot;:&quot;22&quot;},&quot;isTemporary&quot;:false}]},{&quot;citationID&quot;:&quot;MENDELEY_CITATION_c9279e15-fbde-48e5-bc6f-457d485d2806&quot;,&quot;properties&quot;:{&quot;noteIndex&quot;:0},&quot;isEdited&quot;:false,&quot;manualOverride&quot;:{&quot;isManuallyOverridden&quot;:false,&quot;citeprocText&quot;:&quot;(19)&quot;,&quot;manualOverrideText&quot;:&quot;&quot;},&quot;citationTag&quot;:&quot;MENDELEY_CITATION_v3_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&quot;,&quot;citationItems&quot;:[{&quot;id&quot;:&quot;93ef1dfb-e8ce-3938-b562-2d7f309901a5&quot;,&quot;itemData&quot;:{&quot;type&quot;:&quot;article-journal&quot;,&quot;id&quot;:&quot;93ef1dfb-e8ce-3938-b562-2d7f309901a5&quot;,&quot;title&quot;:&quot;Deep Learning Approach for Early Detection of Alzheimer’s Disease&quot;,&quot;author&quot;:[{&quot;family&quot;:&quot;Helaly&quot;,&quot;given&quot;:&quot;Hadeer A.&quot;,&quot;parse-names&quot;:false,&quot;dropping-particle&quot;:&quot;&quot;,&quot;non-dropping-particle&quot;:&quot;&quot;},{&quot;family&quot;:&quot;Badawy&quot;,&quot;given&quot;:&quot;Mahmoud&quot;,&quot;parse-names&quot;:false,&quot;dropping-particle&quot;:&quot;&quot;,&quot;non-dropping-particle&quot;:&quot;&quot;},{&quot;family&quot;:&quot;Haikal&quot;,&quot;given&quot;:&quot;Amira Y.&quot;,&quot;parse-names&quot;:false,&quot;dropping-particle&quot;:&quot;&quot;,&quot;non-dropping-particle&quot;:&quot;&quot;}],&quot;container-title&quot;:&quot;Cognitive Computation&quot;,&quot;container-title-short&quot;:&quot;Cognit Comput&quot;,&quot;DOI&quot;:&quot;10.1007/s12559-021-09946-2&quot;,&quot;ISSN&quot;:&quot;1866-9956&quot;,&quot;issued&quot;:{&quot;date-parts&quot;:[[2022,9,3]]},&quot;page&quot;:&quot;1711-1727&quot;,&quot;issue&quot;:&quot;5&quot;,&quot;volume&quot;:&quot;14&quot;},&quot;isTemporary&quot;:false}]},{&quot;citationID&quot;:&quot;MENDELEY_CITATION_ebff1ea4-9489-4fdd-8d5b-dcc025fc28f1&quot;,&quot;properties&quot;:{&quot;noteIndex&quot;:0},&quot;isEdited&quot;:false,&quot;manualOverride&quot;:{&quot;isManuallyOverridden&quot;:false,&quot;citeprocText&quot;:&quot;(20)&quot;,&quot;manualOverrideText&quot;:&quot;&quot;},&quot;citationTag&quot;:&quot;MENDELEY_CITATION_v3_eyJjaXRhdGlvbklEIjoiTUVOREVMRVlfQ0lUQVRJT05fZWJmZjFlYTQtOTQ4OS00ZmRkLThkNWItZGNjMDI1ZmMyOGYx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quot;,&quot;citationItems&quot;:[{&quot;id&quot;:&quot;ef5489ea-9693-31f8-921d-93c5aca8713a&quot;,&quot;itemData&quot;:{&quot;type&quot;:&quot;article-journal&quot;,&quot;id&quot;:&quot;ef5489ea-9693-31f8-921d-93c5aca8713a&quot;,&quot;title&quot;:&quot;Multimodal deep learning models for early detection of Alzheimer’s disease stage&quot;,&quot;author&quot;:[{&quot;family&quot;:&quot;Venugopalan&quot;,&quot;given&quot;:&quot;Janani&quot;,&quot;parse-names&quot;:false,&quot;dropping-particle&quot;:&quot;&quot;,&quot;non-dropping-particle&quot;:&quot;&quot;},{&quot;family&quot;:&quot;Tong&quot;,&quot;given&quot;:&quot;Li&quot;,&quot;parse-names&quot;:false,&quot;dropping-particle&quot;:&quot;&quot;,&quot;non-dropping-particle&quot;:&quot;&quot;},{&quot;family&quot;:&quot;Hassanzadeh&quot;,&quot;given&quot;:&quot;Hamid Reza&quot;,&quot;parse-names&quot;:false,&quot;dropping-particle&quot;:&quot;&quot;,&quot;non-dropping-particle&quot;:&quot;&quot;},{&quot;family&quot;:&quot;Wang&quot;,&quot;given&quot;:&quot;May D.&quot;,&quot;parse-names&quot;:false,&quot;dropping-particle&quot;:&quot;&quot;,&quot;non-dropping-particle&quot;:&quot;&quot;}],&quot;container-title&quot;:&quot;Scientific Reports&quot;,&quot;container-title-short&quot;:&quot;Sci Rep&quot;,&quot;DOI&quot;:&quot;10.1038/s41598-020-74399-w&quot;,&quot;ISSN&quot;:&quot;2045-2322&quot;,&quot;issued&quot;:{&quot;date-parts&quot;:[[2021,2,5]]},&quot;page&quot;:&quot;3254&quot;,&quot;abstract&quot;:&quot;&lt;p&gt;Most current Alzheimer’s disease (AD) and mild cognitive disorders (MCI) studies use single data modality to make predictions such as AD stages. The fusion of multiple data modalities can provide a holistic view of AD staging analysis. Thus, we use deep learning (DL) to integrally analyze imaging (magnetic resonance imaging (MRI)), genetic (single nucleotide polymorphisms (SNPs)), and clinical test data to classify patients into AD, MCI, and controls (CN). We use stacked denoising auto-encoders to extract features from clinical and genetic data, and use 3D-convolutional neural networks (CNNs) for imaging data. We also develop a novel data interpretation method to identify top-performing features learned by the deep-models with clustering and perturbation analysis. Using Alzheimer’s disease neuroimaging initiative (ADNI) dataset, we demonstrate that deep models outperform shallow models, including support vector machines, decision trees, random forests, and k-nearest neighbors. In addition, we demonstrate that integrating multi-modality data outperforms single modality models in terms of accuracy, precision, recall, and meanF1 scores. Our models have identified hippocampus, amygdala brain areas, and the Rey Auditory Verbal Learning Test (RAVLT) as top distinguished features, which are consistent with the known AD literature.&lt;/p&gt;&quot;,&quot;issue&quot;:&quot;1&quot;,&quot;volume&quot;:&quot;11&quot;},&quot;isTemporary&quot;:false}]},{&quot;citationID&quot;:&quot;MENDELEY_CITATION_c6b0b214-eef3-4414-809e-5bb3973a649f&quot;,&quot;properties&quot;:{&quot;noteIndex&quot;:0},&quot;isEdited&quot;:false,&quot;manualOverride&quot;:{&quot;isManuallyOverridden&quot;:false,&quot;citeprocText&quot;:&quot;(21)&quot;,&quot;manualOverrideText&quot;:&quot;&quot;},&quot;citationTag&quot;:&quot;MENDELEY_CITATION_v3_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quot;,&quot;citationItems&quot;:[{&quot;id&quot;:&quot;d826e146-274c-3edd-a30b-bf43c171fbc0&quot;,&quot;itemData&quot;:{&quot;type&quot;:&quot;article-journal&quot;,&quot;id&quot;:&quot;d826e146-274c-3edd-a30b-bf43c171fbc0&quot;,&quot;title&quot;:&quot;Alzheimer’s disease diagnosis and classification using deep learning techniques&quot;,&quot;author&quot;:[{&quot;family&quot;:&quot;Shehri&quot;,&quot;given&quot;:&quot;Waleed&quot;,&quot;parse-names&quot;:false,&quot;dropping-particle&quot;:&quot;&quot;,&quot;non-dropping-particle&quot;:&quot;Al&quot;}],&quot;container-title&quot;:&quot;PeerJ Computer Science&quot;,&quot;container-title-short&quot;:&quot;PeerJ Comput Sci&quot;,&quot;DOI&quot;:&quot;10.7717/peerj-cs.1177&quot;,&quot;ISSN&quot;:&quot;2376-5992&quot;,&quot;issued&quot;:{&quot;date-parts&quot;:[[2022,12,20]]},&quot;page&quot;:&quot;e1177&quot;,&quot;abstract&quot;:&quot;&lt;p&gt;Alzheimer’s disease is an incurable neurodegenerative disease that affects brain memory mainly in aged people. Alzheimer’s disease occurs worldwide and mainly affects people aged older than 65 years. Early diagnosis for accurate detection is needed for this disease. Manual diagnosis by health specialists is error prone and time consuming due to the large number of patients presenting with the disease. Various techniques have been applied to the diagnosis and classification of Alzheimer’s disease but there is a need for more accuracy in early diagnosis solutions. The model proposed in this research suggests a deep learning-based solution using DenseNet-169 and ResNet-50 CNN architectures for the diagnosis and classification of Alzheimer’s disease. The proposed model classifies Alzheimer’s disease into Non-Dementia, Very Mild Dementia, Mild Dementia, and Moderate Dementia. The DenseNet-169 architecture outperformed in the training and testing phases. The training and testing accuracy values for DenseNet-169 are 0.977 and 0.8382, while the accuracy values for ResNet-50 were 0.8870 and 0.8192. The proposed model is usable for real-time analysis and classification of Alzheimer’s disease.&lt;/p&gt;&quot;,&quot;volume&quot;:&quot;8&quot;},&quot;isTemporary&quot;:false}]},{&quot;citationID&quot;:&quot;MENDELEY_CITATION_aa90ab4a-e20f-4739-891b-a84d464c63be&quot;,&quot;properties&quot;:{&quot;noteIndex&quot;:0},&quot;isEdited&quot;:false,&quot;manualOverride&quot;:{&quot;isManuallyOverridden&quot;:false,&quot;citeprocText&quot;:&quot;(22)&quot;,&quot;manualOverrideText&quot;:&quot;&quot;},&quot;citationTag&quot;:&quot;MENDELEY_CITATION_v3_eyJjaXRhdGlvbklEIjoiTUVOREVMRVlfQ0lUQVRJT05fYWE5MGFiNGEtZTIwZi00NzM5LTg5MWItYTg0ZDQ2NGM2M2JlIiwicHJvcGVydGllcyI6eyJub3RlSW5kZXgiOjB9LCJpc0VkaXRlZCI6ZmFsc2UsIm1hbnVhbE92ZXJyaWRlIjp7ImlzTWFudWFsbHlPdmVycmlkZGVuIjpmYWxzZSwiY2l0ZXByb2NUZXh0IjoiK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&quot;,&quot;citationItems&quot;:[{&quot;id&quot;:&quot;ec0eac51-a289-32ff-bdf1-2a022b889861&quot;,&quot;itemData&quot;:{&quot;type&quot;:&quot;article-journal&quot;,&quot;id&quot;:&quot;ec0eac51-a289-32ff-bdf1-2a022b889861&quot;,&quot;title&quot;:&quot;Generalizable deep learning model for early Alzheimer’s disease detection from structural MRIs&quot;,&quot;author&quot;:[{&quot;family&quot;:&quot;Liu&quot;,&quot;given&quot;:&quot;Sheng&quot;,&quot;parse-names&quot;:false,&quot;dropping-particle&quot;:&quot;&quot;,&quot;non-dropping-particle&quot;:&quot;&quot;},{&quot;family&quot;:&quot;Masurkar&quot;,&quot;given&quot;:&quot;Arjun&quot;,&quot;parse-names&quot;:false,&quot;dropping-particle&quot;:&quot;V.&quot;,&quot;non-dropping-particle&quot;:&quot;&quot;},{&quot;family&quot;:&quot;Rusinek&quot;,&quot;given&quot;:&quot;Henry&quot;,&quot;parse-names&quot;:false,&quot;dropping-particle&quot;:&quot;&quot;,&quot;non-dropping-particle&quot;:&quot;&quot;},{&quot;family&quot;:&quot;Chen&quot;,&quot;given&quot;:&quot;Jingyun&quot;,&quot;parse-names&quot;:false,&quot;dropping-particle&quot;:&quot;&quot;,&quot;non-dropping-particle&quot;:&quot;&quot;},{&quot;family&quot;:&quot;Zhang&quot;,&quot;given&quot;:&quot;Ben&quot;,&quot;parse-names&quot;:false,&quot;dropping-particle&quot;:&quot;&quot;,&quot;non-dropping-particle&quot;:&quot;&quot;},{&quot;family&quot;:&quot;Zhu&quot;,&quot;given&quot;:&quot;Weicheng&quot;,&quot;parse-names&quot;:false,&quot;dropping-particle&quot;:&quot;&quot;,&quot;non-dropping-particle&quot;:&quot;&quot;},{&quot;family&quot;:&quot;Fernandez-Granda&quot;,&quot;given&quot;:&quot;Carlos&quot;,&quot;parse-names&quot;:false,&quot;dropping-particle&quot;:&quot;&quot;,&quot;non-dropping-particle&quot;:&quot;&quot;},{&quot;family&quot;:&quot;Razavian&quot;,&quot;given&quot;:&quot;Narges&quot;,&quot;parse-names&quot;:false,&quot;dropping-particle&quot;:&quot;&quot;,&quot;non-dropping-particle&quot;:&quot;&quot;}],&quot;container-title&quot;:&quot;Scientific Reports&quot;,&quot;container-title-short&quot;:&quot;Sci Rep&quot;,&quot;DOI&quot;:&quot;10.1038/s41598-022-20674-x&quot;,&quot;ISSN&quot;:&quot;2045-2322&quot;,&quot;issued&quot;:{&quot;date-parts&quot;:[[2022,10,17]]},&quot;page&quot;:&quot;17106&quot;,&quot;abstract&quot;:&quot;&lt;p&gt;Early diagnosis of Alzheimer’s disease plays a pivotal role in patient care and clinical trials. In this study, we have developed a new approach based on 3D deep convolutional neural networks to accurately differentiate mild Alzheimer’s disease dementia from mild cognitive impairment and cognitively normal individuals using structural MRIs. For comparison, we have built a reference model based on the volumes and thickness of previously reported brain regions that are known to be implicated in disease progression. We validate both models on an internal held-out cohort from The Alzheimer's Disease Neuroimaging Initiative (ADNI) and on an external independent cohort from The National Alzheimer's Coordinating Center (NACC). The deep-learning model is accurate, achieved an area-under-the-curve (AUC) of 85.12 when distinguishing between cognitive normal subjects and subjects with either MCI or mild Alzheimer’s dementia. In the more challenging task of detecting MCI, it achieves an AUC of 62.45. It is also significantly faster than the volume/thickness model in which the volumes and thickness need to be extracted beforehand. The model can also be used to forecast progression: subjects with mild cognitive impairment misclassified as having mild Alzheimer’s disease dementia by the model were faster to progress to dementia over time. An analysis of the features learned by the proposed model shows that it relies on a wide range of regions associated with Alzheimer's disease. These findings suggest that deep neural networks can automatically learn to identify imaging biomarkers that are predictive of Alzheimer's disease, and leverage them to achieve accurate early detection of the disease.&lt;/p&gt;&quot;,&quot;issue&quot;:&quot;1&quot;,&quot;volume&quot;:&quot;12&quot;},&quot;isTemporary&quot;:false}]},{&quot;citationID&quot;:&quot;MENDELEY_CITATION_9d96a2ec-3cc2-40fe-ae83-f6c15432a825&quot;,&quot;properties&quot;:{&quot;noteIndex&quot;:0},&quot;isEdited&quot;:false,&quot;manualOverride&quot;:{&quot;isManuallyOverridden&quot;:false,&quot;citeprocText&quot;:&quot;(23,24)&quot;,&quot;manualOverrideText&quot;:&quot;&quot;},&quot;citationTag&quot;:&quot;MENDELEY_CITATION_v3_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&quot;,&quot;citationItems&quot;:[{&quot;id&quot;:&quot;77ee2f59-9fdf-36b7-929b-1ef40d680feb&quot;,&quot;itemData&quot;:{&quot;type&quot;:&quot;article-journal&quot;,&quot;id&quot;:&quot;77ee2f59-9fdf-36b7-929b-1ef40d680feb&quot;,&quot;title&quot;:&quot;PPAD: a deep learning architecture to predict progression of Alzheimer’s disease&quot;,&quot;author&quot;:[{&quot;family&quot;:&quot;Olaimat&quot;,&quot;given&quot;:&quot;Mohammad&quot;,&quot;parse-names&quot;:false,&quot;dropping-particle&quot;:&quot;&quot;,&quot;non-dropping-particle&quot;:&quot;Al&quot;},{&quot;family&quot;:&quot;Martinez&quot;,&quot;given&quot;:&quot;Jared&quot;,&quot;parse-names&quot;:false,&quot;dropping-particle&quot;:&quot;&quot;,&quot;non-dropping-particle&quot;:&quot;&quot;},{&quot;family&quot;:&quot;Saeed&quot;,&quot;given&quot;:&quot;Fahad&quot;,&quot;parse-names&quot;:false,&quot;dropping-particle&quot;:&quot;&quot;,&quot;non-dropping-particle&quot;:&quot;&quot;},{&quot;family&quot;:&quot;Bozdag&quot;,&quot;given&quot;:&quot;Serdar&quot;,&quot;parse-names&quot;:false,&quot;dropping-particle&quot;:&quot;&quot;,&quot;non-dropping-particle&quot;:&quot;&quot;}],&quot;container-title&quot;:&quot;Bioinformatics&quot;,&quot;DOI&quot;:&quot;10.1093/bioinformatics/btad249&quot;,&quot;ISSN&quot;:&quot;1367-4803&quot;,&quot;issued&quot;:{&quot;date-parts&quot;:[[2023,6,30]]},&quot;page&quot;:&quot;i149-i157&quot;,&quot;issue&quot;:&quot;Supplement_1&quot;,&quot;volume&quot;:&quot;39&quot;,&quot;container-title-short&quot;:&quot;&quot;},&quot;isTemporary&quot;:false},{&quot;id&quot;:&quot;a38f8a50-d714-3cf0-b954-48fd1e581a2c&quot;,&quot;itemData&quot;:{&quot;type&quot;:&quot;article-journal&quot;,&quot;id&quot;:&quot;a38f8a50-d714-3cf0-b954-48fd1e581a2c&quot;,&quot;title&quot;:&quot;Deep and hybrid learning of MRI diagnosis for early detection of the progression stages in Alzheimer’s disease&quot;,&quot;author&quot;:[{&quot;family&quot;:&quot;Abunadi&quot;,&quot;given&quot;:&quot;Ibrahim&quot;,&quot;parse-names&quot;:false,&quot;dropping-particle&quot;:&quot;&quot;,&quot;non-dropping-particle&quot;:&quot;&quot;}],&quot;container-title&quot;:&quot;Connection Science&quot;,&quot;container-title-short&quot;:&quot;Conn Sci&quot;,&quot;DOI&quot;:&quot;10.1080/09540091.2022.2123450&quot;,&quot;ISSN&quot;:&quot;0954-0091&quot;,&quot;issued&quot;:{&quot;date-parts&quot;:[[2022,12,31]]},&quot;page&quot;:&quot;2395-2430&quot;,&quot;issue&quot;:&quot;1&quot;,&quot;volume&quot;:&quot;34&quot;},&quot;isTemporary&quot;:false}]},{&quot;citationID&quot;:&quot;MENDELEY_CITATION_3d9e0a0f-13f9-4cbf-8358-353f3ec4cd3f&quot;,&quot;properties&quot;:{&quot;noteIndex&quot;:0},&quot;isEdited&quot;:false,&quot;manualOverride&quot;:{&quot;isManuallyOverridden&quot;:false,&quot;citeprocText&quot;:&quot;(25)&quot;,&quot;manualOverrideText&quot;:&quot;&quot;},&quot;citationTag&quot;:&quot;MENDELEY_CITATION_v3_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LiIsInBhcnNlLW5hbWVzIjpmYWxzZSwiZHJvcHBpbmctcGFydGljbGUiOiIiLCJub24tZHJvcHBpbmctcGFydGljbGUiOiIifSx7ImZhbWlseSI6IkxpdHVpZXYiLCJnaXZlbiI6IkRteXRybyIsInBhcnNlLW5hbWVzIjpmYWxzZSwiZHJvcHBpbmctcGFydGljbGUiOiIiLCJub24tZHJvcHBpbmctcGFydGljbGUiOiIifSx7ImZhbWlseSI6IkNvcGVsYW5kIiwiZ2l2ZW4iOiJUaW1vdGh5IFAuIiwicGFyc2UtbmFtZXMiOmZhbHNlLCJkcm9wcGluZy1wYXJ0aWNsZSI6IiIsIm5vbi1kcm9wcGluZy1wYXJ0aWNsZSI6IiJ9LHsiZmFtaWx5IjoiQWJvaWFuIiwiZ2l2ZW4iOiJNYXJpYW0gUy4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4iLCJwYXJzZS1uYW1lcyI6ZmFsc2UsImRyb3BwaW5nLXBhcnRpY2xlIjoiIiwibm9uLWRyb3BwaW5nLXBhcnRpY2xlIjoiIn0seyJmYW1pbHkiOiJGbGF2ZWxsIiwiZ2l2ZW4iOiJSb2JlcnQgUi4iLCJwYXJzZS1uYW1lcyI6ZmFsc2UsImRyb3BwaW5nLXBhcnRpY2xlIjoiIiwibm9uLWRyb3BwaW5nLXBhcnRpY2xlIjoiIn0seyJmYW1pbHkiOiJIdWFuZyIsImdpdmVuIjoiU2hpaC1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RE9JIjoiMTAuMTE0OC9yYWRpb2wuMjAxODE4MDk1OCIsIklTU04iOiIwMDMzLTg0MTkiLCJpc3N1ZWQiOnsiZGF0ZS1wYXJ0cyI6W1syMDE5LDJdXX0sInBhZ2UiOiI0NTYtNDY0IiwiaXNzdWUiOiIyIiwidm9sdW1lIjoiMjkwIn0sImlzVGVtcG9yYXJ5IjpmYWxzZX1dfQ==&quot;,&quot;citationItems&quot;:[{&quot;id&quot;:&quot;44131f38-b24a-3468-9ca7-7f5a118441fa&quot;,&quot;itemData&quot;:{&quot;type&quot;:&quot;article-journal&quot;,&quot;id&quot;:&quot;44131f38-b24a-3468-9ca7-7f5a118441fa&quot;,&quot;title&quot;:&quot;A Deep Learning Model to Predict a Diagnosis of Alzheimer Disease by Using &lt;sup&gt;18&lt;/sup&gt; F-FDG PET of the Brain&quot;,&quot;author&quot;:[{&quot;family&quot;:&quot;Ding&quot;,&quot;given&quot;:&quot;Yiming&quot;,&quot;parse-names&quot;:false,&quot;dropping-particle&quot;:&quot;&quot;,&quot;non-dropping-particle&quot;:&quot;&quot;},{&quot;family&quot;:&quot;Sohn&quot;,&quot;given&quot;:&quot;Jae Ho&quot;,&quot;parse-names&quot;:false,&quot;dropping-particle&quot;:&quot;&quot;,&quot;non-dropping-particle&quot;:&quot;&quot;},{&quot;family&quot;:&quot;Kawczynski&quot;,&quot;given&quot;:&quot;Michael G.&quot;,&quot;parse-names&quot;:false,&quot;dropping-particle&quot;:&quot;&quot;,&quot;non-dropping-particle&quot;:&quot;&quot;},{&quot;family&quot;:&quot;Trivedi&quot;,&quot;given&quot;:&quot;Hari&quot;,&quot;parse-names&quot;:false,&quot;dropping-particle&quot;:&quot;&quot;,&quot;non-dropping-particle&quot;:&quot;&quot;},{&quot;family&quot;:&quot;Harnish&quot;,&quot;given&quot;:&quot;Roy&quot;,&quot;parse-names&quot;:false,&quot;dropping-particle&quot;:&quot;&quot;,&quot;non-dropping-particle&quot;:&quot;&quot;},{&quot;family&quot;:&quot;Jenkins&quot;,&quot;given&quot;:&quot;Nathaniel W.&quot;,&quot;parse-names&quot;:false,&quot;dropping-particle&quot;:&quot;&quot;,&quot;non-dropping-particle&quot;:&quot;&quot;},{&quot;family&quot;:&quot;Lituiev&quot;,&quot;given&quot;:&quot;Dmytro&quot;,&quot;parse-names&quot;:false,&quot;dropping-particle&quot;:&quot;&quot;,&quot;non-dropping-particle&quot;:&quot;&quot;},{&quot;family&quot;:&quot;Copeland&quot;,&quot;given&quot;:&quot;Timothy P.&quot;,&quot;parse-names&quot;:false,&quot;dropping-particle&quot;:&quot;&quot;,&quot;non-dropping-particle&quot;:&quot;&quot;},{&quot;family&quot;:&quot;Aboian&quot;,&quot;given&quot;:&quot;Mariam S.&quot;,&quot;parse-names&quot;:false,&quot;dropping-particle&quot;:&quot;&quot;,&quot;non-dropping-particle&quot;:&quot;&quot;},{&quot;family&quot;:&quot;Mari Aparici&quot;,&quot;given&quot;:&quot;Carina&quot;,&quot;parse-names&quot;:false,&quot;dropping-particle&quot;:&quot;&quot;,&quot;non-dropping-particle&quot;:&quot;&quot;},{&quot;family&quot;:&quot;Behr&quot;,&quot;given&quot;:&quot;Spencer C.&quot;,&quot;parse-names&quot;:false,&quot;dropping-particle&quot;:&quot;&quot;,&quot;non-dropping-particle&quot;:&quot;&quot;},{&quot;family&quot;:&quot;Flavell&quot;,&quot;given&quot;:&quot;Robert R.&quot;,&quot;parse-names&quot;:false,&quot;dropping-particle&quot;:&quot;&quot;,&quot;non-dropping-particle&quot;:&quot;&quot;},{&quot;family&quot;:&quot;Huang&quot;,&quot;given&quot;:&quot;Shih-Ying&quot;,&quot;parse-names&quot;:false,&quot;dropping-particle&quot;:&quot;&quot;,&quot;non-dropping-particle&quot;:&quot;&quot;},{&quot;family&quot;:&quot;Zalocusky&quot;,&quot;given&quot;:&quot;Kelly A.&quot;,&quot;parse-names&quot;:false,&quot;dropping-particle&quot;:&quot;&quot;,&quot;non-dropping-particle&quot;:&quot;&quot;},{&quot;family&quot;:&quot;Nardo&quot;,&quot;given&quot;:&quot;Lorenzo&quot;,&quot;parse-names&quot;:false,&quot;dropping-particle&quot;:&quot;&quot;,&quot;non-dropping-particle&quot;:&quot;&quot;},{&quot;family&quot;:&quot;Seo&quot;,&quot;given&quot;:&quot;Youngho&quot;,&quot;parse-names&quot;:false,&quot;dropping-particle&quot;:&quot;&quot;,&quot;non-dropping-particle&quot;:&quot;&quot;},{&quot;family&quot;:&quot;Hawkins&quot;,&quot;given&quot;:&quot;Randall A.&quot;,&quot;parse-names&quot;:false,&quot;dropping-particle&quot;:&quot;&quot;,&quot;non-dropping-particle&quot;:&quot;&quot;},{&quot;family&quot;:&quot;Hernandez Pampaloni&quot;,&quot;given&quot;:&quot;Miguel&quot;,&quot;parse-names&quot;:false,&quot;dropping-particle&quot;:&quot;&quot;,&quot;non-dropping-particle&quot;:&quot;&quot;},{&quot;family&quot;:&quot;Hadley&quot;,&quot;given&quot;:&quot;Dexter&quot;,&quot;parse-names&quot;:false,&quot;dropping-particle&quot;:&quot;&quot;,&quot;non-dropping-particle&quot;:&quot;&quot;},{&quot;family&quot;:&quot;Franc&quot;,&quot;given&quot;:&quot;Benjamin L.&quot;,&quot;parse-names&quot;:false,&quot;dropping-particle&quot;:&quot;&quot;,&quot;non-dropping-particle&quot;:&quot;&quot;}],&quot;container-title&quot;:&quot;Radiology&quot;,&quot;container-title-short&quot;:&quot;Radiology&quot;,&quot;DOI&quot;:&quot;10.1148/radiol.2018180958&quot;,&quot;ISSN&quot;:&quot;0033-8419&quot;,&quot;issued&quot;:{&quot;date-parts&quot;:[[2019,2]]},&quot;page&quot;:&quot;456-464&quot;,&quot;issue&quot;:&quot;2&quot;,&quot;volume&quot;:&quot;290&quot;},&quot;isTemporary&quot;:false}]},{&quot;citationID&quot;:&quot;MENDELEY_CITATION_f879e1c8-6948-485f-8793-2ae5e165e7b0&quot;,&quot;properties&quot;:{&quot;noteIndex&quot;:0},&quot;isEdited&quot;:false,&quot;manualOverride&quot;:{&quot;isManuallyOverridden&quot;:false,&quot;citeprocText&quot;:&quot;(26)&quot;,&quot;manualOverrideText&quot;:&quot;&quot;},&quot;citationTag&quot;:&quot;MENDELEY_CITATION_v3_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quot;,&quot;citationItems&quot;:[{&quot;id&quot;:&quot;04f8fb61-bcb4-3f6d-84ac-dcd00b0eb37e&quot;,&quot;itemData&quot;:{&quot;type&quot;:&quot;article-journal&quot;,&quot;id&quot;:&quot;04f8fb61-bcb4-3f6d-84ac-dcd00b0eb37e&quot;,&quot;title&quot;:&quot;A high-generalizability machine learning framework for predicting the progression of Alzheimer’s disease using limited data&quot;,&quot;author&quot;:[{&quot;family&quot;:&quot;Wang&quot;,&quot;given&quot;:&quot;Caihua&quot;,&quot;parse-names&quot;:false,&quot;dropping-particle&quot;:&quot;&quot;,&quot;non-dropping-particle&quot;:&quot;&quot;},{&quot;family&quot;:&quot;Li&quot;,&quot;given&quot;:&quot;Yuanzhong&quot;,&quot;parse-names&quot;:false,&quot;dropping-particle&quot;:&quot;&quot;,&quot;non-dropping-particle&quot;:&quot;&quot;},{&quot;family&quot;:&quot;Tsuboshita&quot;,&quot;given&quot;:&quot;Yukihiro&quot;,&quot;parse-names&quot;:false,&quot;dropping-particle&quot;:&quot;&quot;,&quot;non-dropping-particle&quot;:&quot;&quot;},{&quot;family&quot;:&quot;Sakurai&quot;,&quot;given&quot;:&quot;Takuya&quot;,&quot;parse-names&quot;:false,&quot;dropping-particle&quot;:&quot;&quot;,&quot;non-dropping-particle&quot;:&quot;&quot;},{&quot;family&quot;:&quot;Goto&quot;,&quot;given&quot;:&quot;Tsubasa&quot;,&quot;parse-names&quot;:false,&quot;dropping-particle&quot;:&quot;&quot;,&quot;non-dropping-particle&quot;:&quot;&quot;},{&quot;family&quot;:&quot;Yamaguchi&quot;,&quot;given&quot;:&quot;Hiroyuki&quot;,&quot;parse-names&quot;:false,&quot;dropping-particle&quot;:&quot;&quot;,&quot;non-dropping-particle&quot;:&quot;&quot;},{&quot;family&quot;:&quot;Yamashita&quot;,&quot;given&quot;:&quot;Yuichi&quot;,&quot;parse-names&quot;:false,&quot;dropping-particle&quot;:&quot;&quot;,&quot;non-dropping-particle&quot;:&quot;&quot;},{&quot;family&quot;:&quot;Sekiguchi&quot;,&quot;given&quot;:&quot;Atsushi&quot;,&quot;parse-names&quot;:false,&quot;dropping-particle&quot;:&quot;&quot;,&quot;non-dropping-particle&quot;:&quot;&quot;},{&quot;family&quot;:&quot;Tachimori&quot;,&quot;given&quot;:&quot;Hisateru&quot;,&quot;parse-names&quot;:false,&quot;dropping-particle&quot;:&quot;&quot;,&quot;non-dropping-particle&quot;:&quot;&quot;},{&quot;family&quot;:&quot;Wang&quot;,&quot;given&quot;:&quot;Caihua&quot;,&quot;parse-names&quot;:false,&quot;dropping-particle&quot;:&quot;&quot;,&quot;non-dropping-particle&quot;:&quot;&quot;},{&quot;family&quot;:&quot;Li&quot;,&quot;given&quot;:&quot;Yuanzhong&quot;,&quot;parse-names&quot;:false,&quot;dropping-particle&quot;:&quot;&quot;,&quot;non-dropping-particle&quot;:&quot;&quot;},{&quot;family&quot;:&quot;Goto&quot;,&quot;given&quot;:&quot;Tsubasa&quot;,&quot;parse-names&quot;:false,&quot;dropping-particle&quot;:&quot;&quot;,&quot;non-dropping-particle&quot;:&quot;&quot;}],&quot;container-title&quot;:&quot;npj Digital Medicine&quot;,&quot;container-title-short&quot;:&quot;NPJ Digit Med&quot;,&quot;DOI&quot;:&quot;10.1038/s41746-022-00577-x&quot;,&quot;ISSN&quot;:&quot;2398-6352&quot;,&quot;issued&quot;:{&quot;date-parts&quot;:[[2022,4,12]]},&quot;page&quot;:&quot;43&quot;,&quot;abstract&quot;:&quot;&lt;p&gt;Alzheimer’s disease is a neurodegenerative disease that imposes a substantial financial burden on society. A number of machine learning studies have been conducted to predict the speed of its progression, which varies widely among different individuals, for recruiting fast progressors in future clinical trials. However, because the data in this field are very limited, two problems have yet to be solved: the first is that models built on limited data tend to induce overfitting and have low generalizability, and the second is that no cross-cohort evaluations have been done. Here, to suppress the overfitting caused by limited data, we propose a hybrid machine learning framework consisting of multiple convolutional neural networks that automatically extract image features from the point of view of brain segments, which are relevant to cognitive decline according to clinical findings, and a linear support vector classifier that uses extracted image features together with non-image information to make robust final predictions. The experimental results indicate that our model achieves superior performance (accuracy: 0.88, area under the curve [AUC]: 0.95) compared with other state-of-the-art methods. Moreover, our framework demonstrates high generalizability as a result of evaluations using a completely different cohort dataset (accuracy: 0.84, AUC: 0.91) collected from a different population than that used for training.&lt;/p&gt;&quot;,&quot;issue&quot;:&quot;1&quot;,&quot;volume&quot;:&quot;5&quot;},&quot;isTemporary&quot;:false}]},{&quot;citationID&quot;:&quot;MENDELEY_CITATION_e3a8281a-45a9-4e91-9b82-c555e4765cf3&quot;,&quot;properties&quot;:{&quot;noteIndex&quot;:0},&quot;isEdited&quot;:false,&quot;manualOverride&quot;:{&quot;isManuallyOverridden&quot;:false,&quot;citeprocText&quot;:&quot;(27)&quot;,&quot;manualOverrideText&quot;:&quot;&quot;},&quot;citationTag&quot;:&quot;MENDELEY_CITATION_v3_eyJjaXRhdGlvbklEIjoiTUVOREVMRVlfQ0lUQVRJT05fZTNhODI4MWEtNDVhOS00ZTkxLTliODItYzU1NWU0NzY1Y2Yz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quot;,&quot;citationItems&quot;:[{&quot;id&quot;:&quot;f5029b47-3557-3be0-bd5a-994a0f9fe991&quot;,&quot;itemData&quot;:{&quot;type&quot;:&quot;article-journal&quot;,&quot;id&quot;:&quot;f5029b47-3557-3be0-bd5a-994a0f9fe991&quot;,&quot;title&quot;:&quot;A multi-model deep convolutional neural network for automatic hippocampus segmentation and classification in Alzheimer’s disease&quot;,&quot;author&quot;:[{&quot;family&quot;:&quot;Liu&quot;,&quot;given&quot;:&quot;Manhua&quot;,&quot;parse-names&quot;:false,&quot;dropping-particle&quot;:&quot;&quot;,&quot;non-dropping-particle&quot;:&quot;&quot;},{&quot;family&quot;:&quot;Li&quot;,&quot;given&quot;:&quot;Fan&quot;,&quot;parse-names&quot;:false,&quot;dropping-particle&quot;:&quot;&quot;,&quot;non-dropping-particle&quot;:&quot;&quot;},{&quot;family&quot;:&quot;Yan&quot;,&quot;given&quot;:&quot;Hao&quot;,&quot;parse-names&quot;:false,&quot;dropping-particle&quot;:&quot;&quot;,&quot;non-dropping-particle&quot;:&quot;&quot;},{&quot;family&quot;:&quot;Wang&quot;,&quot;given&quot;:&quot;Kundong&quot;,&quot;parse-names&quot;:false,&quot;dropping-particle&quot;:&quot;&quot;,&quot;non-dropping-particle&quot;:&quot;&quot;},{&quot;family&quot;:&quot;Ma&quot;,&quot;given&quot;:&quot;Yixin&quot;,&quot;parse-names&quot;:false,&quot;dropping-particle&quot;:&quot;&quot;,&quot;non-dropping-particle&quot;:&quot;&quot;},{&quot;family&quot;:&quot;Shen&quot;,&quot;given&quot;:&quot;Li&quot;,&quot;parse-names&quot;:false,&quot;dropping-particle&quot;:&quot;&quot;,&quot;non-dropping-particle&quot;:&quot;&quot;},{&quot;family&quot;:&quot;Xu&quot;,&quot;given&quot;:&quot;Mingqing&quot;,&quot;parse-names&quot;:false,&quot;dropping-particle&quot;:&quot;&quot;,&quot;non-dropping-particle&quot;:&quot;&quot;}],&quot;container-title&quot;:&quot;NeuroImage&quot;,&quot;container-title-short&quot;:&quot;Neuroimage&quot;,&quot;DOI&quot;:&quot;10.1016/j.neuroimage.2019.116459&quot;,&quot;ISSN&quot;:&quot;10538119&quot;,&quot;issued&quot;:{&quot;date-parts&quot;:[[2020,3]]},&quot;page&quot;:&quot;116459&quot;,&quot;volume&quot;:&quot;208&quot;},&quot;isTemporary&quot;:false}]},{&quot;citationID&quot;:&quot;MENDELEY_CITATION_58ce7a0b-157c-49ef-9be0-e6a3beabd4a6&quot;,&quot;properties&quot;:{&quot;noteIndex&quot;:0},&quot;isEdited&quot;:false,&quot;manualOverride&quot;:{&quot;isManuallyOverridden&quot;:false,&quot;citeprocText&quot;:&quot;(28)&quot;,&quot;manualOverrideText&quot;:&quot;&quot;},&quot;citationTag&quot;:&quot;MENDELEY_CITATION_v3_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&quot;,&quot;citationItems&quot;:[{&quot;id&quot;:&quot;9d766500-25c5-3d31-ab17-9dd5490a6d12&quot;,&quot;itemData&quot;:{&quot;type&quot;:&quot;article-journal&quot;,&quot;id&quot;:&quot;9d766500-25c5-3d31-ab17-9dd5490a6d12&quot;,&quot;title&quot;:&quot;A machine learning-based classification approach on Parkinson’s disease diffusion tensor imaging datasets&quot;,&quot;author&quot;:[{&quot;family&quot;:&quot;Prasuhn&quot;,&quot;given&quot;:&quot;Jannik&quot;,&quot;parse-names&quot;:false,&quot;dropping-particle&quot;:&quot;&quot;,&quot;non-dropping-particle&quot;:&quot;&quot;},{&quot;family&quot;:&quot;Heldmann&quot;,&quot;given&quot;:&quot;Marcus&quot;,&quot;parse-names&quot;:false,&quot;dropping-particle&quot;:&quot;&quot;,&quot;non-dropping-particle&quot;:&quot;&quot;},{&quot;family&quot;:&quot;Münte&quot;,&quot;given&quot;:&quot;Thomas F.&quot;,&quot;parse-names&quot;:false,&quot;dropping-particle&quot;:&quot;&quot;,&quot;non-dropping-particle&quot;:&quot;&quot;},{&quot;family&quot;:&quot;Brüggemann&quot;,&quot;given&quot;:&quot;Norbert&quot;,&quot;parse-names&quot;:false,&quot;dropping-particle&quot;:&quot;&quot;,&quot;non-dropping-particle&quot;:&quot;&quot;}],&quot;container-title&quot;:&quot;Neurological Research and Practice&quot;,&quot;container-title-short&quot;:&quot;Neurol Res Pract&quot;,&quot;DOI&quot;:&quot;10.1186/s42466-020-00092-y&quot;,&quot;ISSN&quot;:&quot;2524-3489&quot;,&quot;issued&quot;:{&quot;date-parts&quot;:[[2020,12,10]]},&quot;page&quot;:&quot;46&quot;,&quot;issue&quot;:&quot;1&quot;,&quot;volume&quot;:&quot;2&quot;},&quot;isTemporary&quot;:false}]},{&quot;citationID&quot;:&quot;MENDELEY_CITATION_c8e5f502-2c38-49ac-8573-fb4a1b11f2e4&quot;,&quot;properties&quot;:{&quot;noteIndex&quot;:0},&quot;isEdited&quot;:false,&quot;manualOverride&quot;:{&quot;isManuallyOverridden&quot;:false,&quot;citeprocText&quot;:&quot;(29)&quot;,&quot;manualOverrideText&quot;:&quot;&quot;},&quot;citationTag&quot;:&quot;MENDELEY_CITATION_v3_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&quot;,&quot;citationItems&quot;:[{&quot;id&quot;:&quot;c78d0a4d-db9c-3759-8361-270c215f43ae&quot;,&quot;itemData&quot;:{&quot;type&quot;:&quot;article-journal&quot;,&quot;id&quot;:&quot;c78d0a4d-db9c-3759-8361-270c215f43ae&quot;,&quot;title&quot;:&quot;Longitudinal clustering analysis and prediction of Parkinson’s disease progression using radiomics and hybrid machine learning&quot;,&quot;author&quot;:[{&quot;family&quot;:&quot;Salmanpour&quot;,&quot;given&quot;:&quot;Mohammad R.&quot;,&quot;parse-names&quot;:false,&quot;dropping-particle&quot;:&quot;&quot;,&quot;non-dropping-particle&quot;:&quot;&quot;},{&quot;family&quot;:&quot;Shamsaei&quot;,&quot;given&quot;:&quot;Mojtaba&quot;,&quot;parse-names&quot;:false,&quot;dropping-particle&quot;:&quot;&quot;,&quot;non-dropping-particle&quot;:&quot;&quot;},{&quot;family&quot;:&quot;Hajianfar&quot;,&quot;given&quot;:&quot;Ghasem&quot;,&quot;parse-names&quot;:false,&quot;dropping-particle&quot;:&quot;&quot;,&quot;non-dropping-particle&quot;:&quot;&quot;},{&quot;family&quot;:&quot;Soltanian-Zadeh&quot;,&quot;given&quot;:&quot;Hamid&quot;,&quot;parse-names&quot;:false,&quot;dropping-particle&quot;:&quot;&quot;,&quot;non-dropping-particle&quot;:&quot;&quot;},{&quot;family&quot;:&quot;Rahmim&quot;,&quot;given&quot;:&quot;Arman&quot;,&quot;parse-names&quot;:false,&quot;dropping-particle&quot;:&quot;&quot;,&quot;non-dropping-particle&quot;:&quot;&quot;}],&quot;container-title&quot;:&quot;Quantitative Imaging in Medicine and Surgery&quot;,&quot;container-title-short&quot;:&quot;Quant Imaging Med Surg&quot;,&quot;DOI&quot;:&quot;10.21037/qims-21-425&quot;,&quot;ISSN&quot;:&quot;22234292&quot;,&quot;issued&quot;:{&quot;date-parts&quot;:[[2022,2]]},&quot;page&quot;:&quot;906-919&quot;,&quot;issue&quot;:&quot;2&quot;,&quot;volume&quot;:&quot;12&quot;},&quot;isTemporary&quot;:false}]},{&quot;citationID&quot;:&quot;MENDELEY_CITATION_e6b6d272-b7bb-4e47-aaee-9e9408246c19&quot;,&quot;properties&quot;:{&quot;noteIndex&quot;:0},&quot;isEdited&quot;:false,&quot;manualOverride&quot;:{&quot;isManuallyOverridden&quot;:false,&quot;citeprocText&quot;:&quot;(13)&quot;,&quot;manualOverrideText&quot;:&quot;&quot;},&quot;citationTag&quot;:&quot;MENDELEY_CITATION_v3_eyJjaXRhdGlvbklEIjoiTUVOREVMRVlfQ0lUQVRJT05fZTZiNmQyNzItYjdiYi00ZTQ3LWFhZWUtOWU5NDA4MjQ2YzE5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quot;,&quot;citationItems&quot;:[{&quot;id&quot;:&quot;6c04c632-eaff-3f29-8931-2003c57a01d4&quot;,&quot;itemData&quot;:{&quot;type&quot;:&quot;article-journal&quot;,&quot;id&quot;:&quot;6c04c632-eaff-3f29-8931-2003c57a01d4&quot;,&quot;title&quot;:&quot;Early Detection of Parkinson’s Disease Using Deep Learning and Machine Learning&quot;,&quot;author&quot;:[{&quot;family&quot;:&quot;Wang&quot;,&quot;given&quot;:&quot;Wu&quot;,&quot;parse-names&quot;:false,&quot;dropping-particle&quot;:&quot;&quot;,&quot;non-dropping-particle&quot;:&quot;&quot;},{&quot;family&quot;:&quot;Lee&quot;,&quot;given&quot;:&quot;Junho&quot;,&quot;parse-names&quot;:false,&quot;dropping-particle&quot;:&quot;&quot;,&quot;non-dropping-particle&quot;:&quot;&quot;},{&quot;family&quot;:&quot;Harrou&quot;,&quot;given&quot;:&quot;Fouzi&quot;,&quot;parse-names&quot;:false,&quot;dropping-particle&quot;:&quot;&quot;,&quot;non-dropping-particle&quot;:&quot;&quot;},{&quot;family&quot;:&quot;Sun&quot;,&quot;given&quot;:&quot;Ying&quot;,&quot;parse-names&quot;:false,&quot;dropping-particle&quot;:&quot;&quot;,&quot;non-dropping-particle&quot;:&quot;&quot;}],&quot;container-title&quot;:&quot;IEEE Access&quot;,&quot;DOI&quot;:&quot;10.1109/ACCESS.2020.3016062&quot;,&quot;ISSN&quot;:&quot;2169-3536&quot;,&quot;issued&quot;:{&quot;date-parts&quot;:[[2020]]},&quot;page&quot;:&quot;147635-147646&quot;,&quot;volume&quot;:&quot;8&quot;,&quot;container-title-short&quot;:&quot;&quot;},&quot;isTemporary&quot;:false}]},{&quot;citationID&quot;:&quot;MENDELEY_CITATION_eedd9989-9bb1-4f0b-b1b5-fa7e07be90ca&quot;,&quot;properties&quot;:{&quot;noteIndex&quot;:0},&quot;isEdited&quot;:false,&quot;manualOverride&quot;:{&quot;isManuallyOverridden&quot;:false,&quot;citeprocText&quot;:&quot;(14)&quot;,&quot;manualOverrideText&quot;:&quot;&quot;},&quot;citationTag&quot;:&quot;MENDELEY_CITATION_v3_eyJjaXRhdGlvbklEIjoiTUVOREVMRVlfQ0lUQVRJT05fZWVkZDk5ODktOWJiMS00ZjBiLWIxYjUtZmE3ZTA3YmU5MGNh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quot;,&quot;citationItems&quot;:[{&quot;id&quot;:&quot;3079c443-abea-38ab-b627-7aa0db5d34bf&quot;,&quot;itemData&quot;:{&quot;type&quot;:&quot;article-journal&quot;,&quot;id&quot;:&quot;3079c443-abea-38ab-b627-7aa0db5d34bf&quot;,&quot;title&quot;:&quot;A Novel Approach Utilizing Machine Learning for the Early Diagnosis of Alzheimer's Disease&quot;,&quot;author&quot;:[{&quot;family&quot;:&quot;Uddin&quot;,&quot;given&quot;:&quot;Khandaker Mohammad Mohi&quot;,&quot;parse-names&quot;:false,&quot;dropping-particle&quot;:&quot;&quot;,&quot;non-dropping-particle&quot;:&quot;&quot;},{&quot;family&quot;:&quot;Alam&quot;,&quot;given&quot;:&quot;Mir Jafikul&quot;,&quot;parse-names&quot;:false,&quot;dropping-particle&quot;:&quot;&quot;,&quot;non-dropping-particle&quot;:&quot;&quot;},{&quot;family&quot;:&quot;Jannat-E-Anawar&quot;,&quot;given&quot;:&quot;&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container-title&quot;:&quot;Biomedical Materials &amp; Devices&quot;,&quot;DOI&quot;:&quot;10.1007/s44174-023-00078-9&quot;,&quot;ISSN&quot;:&quot;2731-4812&quot;,&quot;issued&quot;:{&quot;date-parts&quot;:[[2023,9,10]]},&quot;page&quot;:&quot;882-898&quot;,&quot;issue&quot;:&quot;2&quot;,&quot;volume&quot;:&quot;1&quot;,&quot;container-title-short&quot;:&quot;&quot;},&quot;isTemporary&quot;:false}]},{&quot;citationID&quot;:&quot;MENDELEY_CITATION_30b0880d-9b90-4a16-918e-009a27ef83b4&quot;,&quot;properties&quot;:{&quot;noteIndex&quot;:0},&quot;isEdited&quot;:false,&quot;manualOverride&quot;:{&quot;isManuallyOverridden&quot;:false,&quot;citeprocText&quot;:&quot;(29)&quot;,&quot;manualOverrideText&quot;:&quot;&quot;},&quot;citationTag&quot;:&quot;MENDELEY_CITATION_v3_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&quot;,&quot;citationItems&quot;:[{&quot;id&quot;:&quot;c78d0a4d-db9c-3759-8361-270c215f43ae&quot;,&quot;itemData&quot;:{&quot;type&quot;:&quot;article-journal&quot;,&quot;id&quot;:&quot;c78d0a4d-db9c-3759-8361-270c215f43ae&quot;,&quot;title&quot;:&quot;Longitudinal clustering analysis and prediction of Parkinson’s disease progression using radiomics and hybrid machine learning&quot;,&quot;author&quot;:[{&quot;family&quot;:&quot;Salmanpour&quot;,&quot;given&quot;:&quot;Mohammad R.&quot;,&quot;parse-names&quot;:false,&quot;dropping-particle&quot;:&quot;&quot;,&quot;non-dropping-particle&quot;:&quot;&quot;},{&quot;family&quot;:&quot;Shamsaei&quot;,&quot;given&quot;:&quot;Mojtaba&quot;,&quot;parse-names&quot;:false,&quot;dropping-particle&quot;:&quot;&quot;,&quot;non-dropping-particle&quot;:&quot;&quot;},{&quot;family&quot;:&quot;Hajianfar&quot;,&quot;given&quot;:&quot;Ghasem&quot;,&quot;parse-names&quot;:false,&quot;dropping-particle&quot;:&quot;&quot;,&quot;non-dropping-particle&quot;:&quot;&quot;},{&quot;family&quot;:&quot;Soltanian-Zadeh&quot;,&quot;given&quot;:&quot;Hamid&quot;,&quot;parse-names&quot;:false,&quot;dropping-particle&quot;:&quot;&quot;,&quot;non-dropping-particle&quot;:&quot;&quot;},{&quot;family&quot;:&quot;Rahmim&quot;,&quot;given&quot;:&quot;Arman&quot;,&quot;parse-names&quot;:false,&quot;dropping-particle&quot;:&quot;&quot;,&quot;non-dropping-particle&quot;:&quot;&quot;}],&quot;container-title&quot;:&quot;Quantitative Imaging in Medicine and Surgery&quot;,&quot;container-title-short&quot;:&quot;Quant Imaging Med Surg&quot;,&quot;DOI&quot;:&quot;10.21037/qims-21-425&quot;,&quot;ISSN&quot;:&quot;22234292&quot;,&quot;issued&quot;:{&quot;date-parts&quot;:[[2022,2]]},&quot;page&quot;:&quot;906-919&quot;,&quot;issue&quot;:&quot;2&quot;,&quot;volume&quot;:&quot;12&quot;},&quot;isTemporary&quot;:false}]},{&quot;citationID&quot;:&quot;MENDELEY_CITATION_e6813c44-d245-41db-b383-cb1d9120be0d&quot;,&quot;properties&quot;:{&quot;noteIndex&quot;:0},&quot;isEdited&quot;:false,&quot;manualOverride&quot;:{&quot;isManuallyOverridden&quot;:false,&quot;citeprocText&quot;:&quot;(30)&quot;,&quot;manualOverrideText&quot;:&quot;&quot;},&quot;citationTag&quot;:&quot;MENDELEY_CITATION_v3_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&quot;,&quot;citationItems&quot;:[{&quot;id&quot;:&quot;09d38c0c-abed-3da9-b3fc-7e87014f87cf&quot;,&quot;itemData&quot;:{&quot;type&quot;:&quot;article-journal&quot;,&quot;id&quot;:&quot;09d38c0c-abed-3da9-b3fc-7e87014f87cf&quot;,&quot;title&quot;:&quot;Machine learning and deep learning for clinical data and PET/SPECT imaging in Parkinson's disease: a review&quot;,&quot;author&quot;:[{&quot;family&quot;:&quot;Khachnaoui&quot;,&quot;given&quot;:&quot;Hajer&quot;,&quot;parse-names&quot;:false,&quot;dropping-particle&quot;:&quot;&quot;,&quot;non-dropping-particle&quot;:&quot;&quot;},{&quot;family&quot;:&quot;Mabrouk&quot;,&quot;given&quot;:&quot;Rostom&quot;,&quot;parse-names&quot;:false,&quot;dropping-particle&quot;:&quot;&quot;,&quot;non-dropping-particle&quot;:&quot;&quot;},{&quot;family&quot;:&quot;Khlifa&quot;,&quot;given&quot;:&quot;Nawres&quot;,&quot;parse-names&quot;:false,&quot;dropping-particle&quot;:&quot;&quot;,&quot;non-dropping-particle&quot;:&quot;&quot;}],&quot;container-title&quot;:&quot;IET Image Processing&quot;,&quot;container-title-short&quot;:&quot;IET Image Process&quot;,&quot;DOI&quot;:&quot;10.1049/iet-ipr.2020.1048&quot;,&quot;ISSN&quot;:&quot;1751-9659&quot;,&quot;issued&quot;:{&quot;date-parts&quot;:[[2020,12,18]]},&quot;page&quot;:&quot;4013-4026&quot;,&quot;abstract&quot;:&quot;&lt;p&gt;Machine Learning (ML) is a subfield of Artificial Intelligence (AI) that is increasingly applied to several medical diagnosis tasks, including a wide range of diseases. Importantly, various ML models were developed to address the complexity of Parkinson's Disease (PD) diagnosis. PD is a neurodegenerative disease characterized by motor and non‐motor disorders where its syndromes affect the daily lives of patients. Several Computer Aided Diagnosis and Detection (CADD) systems based on hand‐crafted ML algorithms achieved promising results in distinguishing PD patients from Healthy Control (HC) subjects and other Parkinsonian syndrome categories using clinical data (e.g., speech and gait impairments) and medical imaging [e.g., Position Emission Tomography (PET) and Single Photon Emission Computed Tomography (SPECT)]. Despite the good performance of hand‐crafted ML algorithms, there is still a problem linked to the features' extraction and selection. In fact, Deep Learning DL has provided an ultimate solution for the features' extraction and selection related issue. An important number of studies on the diagnosis of PD using DL algorithms were developed recently. This study provides an overview of the application of hand‐crafted ML algorithms and DL techniques for PD diagnosis. It also introduces key concepts for understanding the application of ML methods to diagnose PD.&lt;/p&gt;&quot;,&quot;issue&quot;:&quot;16&quot;,&quot;volume&quot;:&quot;14&quot;},&quot;isTemporary&quot;:false}]},{&quot;citationID&quot;:&quot;MENDELEY_CITATION_6c5e2489-d9ed-4853-b481-3d646f9aa306&quot;,&quot;properties&quot;:{&quot;noteIndex&quot;:0},&quot;isEdited&quot;:false,&quot;manualOverride&quot;:{&quot;isManuallyOverridden&quot;:false,&quot;citeprocText&quot;:&quot;(31)&quot;,&quot;manualOverrideText&quot;:&quot;&quot;},&quot;citationTag&quot;:&quot;MENDELEY_CITATION_v3_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&quot;,&quot;citationItems&quot;:[{&quot;id&quot;:&quot;21e14f5f-9a87-30e5-8c47-dab92ced0c47&quot;,&quot;itemData&quot;:{&quot;type&quot;:&quot;paper-conference&quot;,&quot;id&quot;:&quot;21e14f5f-9a87-30e5-8c47-dab92ced0c47&quot;,&quot;title&quot;:&quot;Prediction of Parkinson’s disease and severity of the disease using Machine Learning and Deep Learning algorithm&quot;,&quot;author&quot;:[{&quot;family&quot;:&quot;Raundale&quot;,&quot;given&quot;:&quot;Pooja&quot;,&quot;parse-names&quot;:false,&quot;dropping-particle&quot;:&quot;&quot;,&quot;non-dropping-particle&quot;:&quot;&quot;},{&quot;family&quot;:&quot;Thosar&quot;,&quot;given&quot;:&quot;Chetan&quot;,&quot;parse-names&quot;:false,&quot;dropping-particle&quot;:&quot;&quot;,&quot;non-dropping-particle&quot;:&quot;&quot;},{&quot;family&quot;:&quot;Rane&quot;,&quot;given&quot;:&quot;Shardul&quot;,&quot;parse-names&quot;:false,&quot;dropping-particle&quot;:&quot;&quot;,&quot;non-dropping-particle&quot;:&quot;&quot;}],&quot;container-title&quot;:&quot;2021 2nd International Conference for Emerging Technology (INCET)&quot;,&quot;DOI&quot;:&quot;10.1109/INCET51464.2021.9456292&quot;,&quot;ISBN&quot;:&quot;978-1-7281-7029-9&quot;,&quot;issued&quot;:{&quot;date-parts&quot;:[[2021,5,21]]},&quot;page&quot;:&quot;1-5&quot;,&quot;publisher&quot;:&quot;IEEE&quot;,&quot;container-title-short&quot;:&quot;&quot;},&quot;isTemporary&quot;:false}]},{&quot;citationID&quot;:&quot;MENDELEY_CITATION_7fde240e-7376-46e9-85ac-9294b3d5f0ed&quot;,&quot;properties&quot;:{&quot;noteIndex&quot;:0},&quot;isEdited&quot;:false,&quot;manualOverride&quot;:{&quot;isManuallyOverridden&quot;:false,&quot;citeprocText&quot;:&quot;(32)&quot;,&quot;manualOverrideText&quot;:&quot;&quot;},&quot;citationTag&quot;:&quot;MENDELEY_CITATION_v3_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&quot;,&quot;citationItems&quot;:[{&quot;id&quot;:&quot;30fe794f-53bd-358c-b9f4-191ff2c2823f&quot;,&quot;itemData&quot;:{&quot;type&quot;:&quot;article-journal&quot;,&quot;id&quot;:&quot;30fe794f-53bd-358c-b9f4-191ff2c2823f&quot;,&quot;title&quot;:&quot;Machine Learning and Deep Learning Approaches for Brain Disease Diagnosis: Principles and Recent Advances&quot;,&quot;author&quot;:[{&quot;family&quot;:&quot;Khan&quot;,&quot;given&quot;:&quot;Protima&quot;,&quot;parse-names&quot;:false,&quot;dropping-particle&quot;:&quot;&quot;,&quot;non-dropping-particle&quot;:&quot;&quot;},{&quot;family&quot;:&quot;Kader&quot;,&quot;given&quot;:&quot;Md. Fazlul&quot;,&quot;parse-names&quot;:false,&quot;dropping-particle&quot;:&quot;&quot;,&quot;non-dropping-particle&quot;:&quot;&quot;},{&quot;family&quot;:&quot;Islam&quot;,&quot;given&quot;:&quot;S. M. Riazul&quot;,&quot;parse-names&quot;:false,&quot;dropping-particle&quot;:&quot;&quot;,&quot;non-dropping-particle&quot;:&quot;&quot;},{&quot;family&quot;:&quot;Rahman&quot;,&quot;given&quot;:&quot;Aisha B.&quot;,&quot;parse-names&quot;:false,&quot;dropping-particle&quot;:&quot;&quot;,&quot;non-dropping-particle&quot;:&quot;&quot;},{&quot;family&quot;:&quot;Kamal&quot;,&quot;given&quot;:&quot;Md. Shahriar&quot;,&quot;parse-names&quot;:false,&quot;dropping-particle&quot;:&quot;&quot;,&quot;non-dropping-particle&quot;:&quot;&quot;},{&quot;family&quot;:&quot;Toha&quot;,&quot;given&quot;:&quot;Masbah Uddin&quot;,&quot;parse-names&quot;:false,&quot;dropping-particle&quot;:&quot;&quot;,&quot;non-dropping-particle&quot;:&quot;&quot;},{&quot;family&quot;:&quot;Kwak&quot;,&quot;given&quot;:&quot;Kyung-Sup&quot;,&quot;parse-names&quot;:false,&quot;dropping-particle&quot;:&quot;&quot;,&quot;non-dropping-particle&quot;:&quot;&quot;}],&quot;container-title&quot;:&quot;IEEE Access&quot;,&quot;DOI&quot;:&quot;10.1109/ACCESS.2021.3062484&quot;,&quot;ISSN&quot;:&quot;2169-3536&quot;,&quot;issued&quot;:{&quot;date-parts&quot;:[[2021]]},&quot;page&quot;:&quot;37622-37655&quot;,&quot;volume&quot;:&quot;9&quot;,&quot;container-title-short&quot;:&quot;&quot;},&quot;isTemporary&quot;:false}]},{&quot;citationID&quot;:&quot;MENDELEY_CITATION_012a7703-db46-4acc-9528-81e536c110b7&quot;,&quot;properties&quot;:{&quot;noteIndex&quot;:0},&quot;isEdited&quot;:false,&quot;manualOverride&quot;:{&quot;isManuallyOverridden&quot;:false,&quot;citeprocText&quot;:&quot;(33)&quot;,&quot;manualOverrideText&quot;:&quot;&quot;},&quot;citationTag&quot;:&quot;MENDELEY_CITATION_v3_eyJjaXRhdGlvbklEIjoiTUVOREVMRVlfQ0lUQVRJT05fMDEyYTc3MDMtZGI0Ni00YWNjLTk1MjgtODFlNTM2YzExMGI3IiwicHJvcGVydGllcyI6eyJub3RlSW5kZXgiOjB9LCJpc0VkaXRlZCI6ZmFsc2UsIm1hbnVhbE92ZXJyaWRlIjp7ImlzTWFudWFsbHlPdmVycmlkZGVuIjpmYWxzZSwiY2l0ZXByb2NUZXh0IjoiKDMz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quot;,&quot;citationItems&quot;:[{&quot;id&quot;:&quot;933ef37f-f325-3d27-94a2-711053c7ef91&quot;,&quot;itemData&quot;:{&quot;type&quot;:&quot;article-journal&quot;,&quot;id&quot;:&quot;933ef37f-f325-3d27-94a2-711053c7ef91&quot;,&quot;title&quot;:&quot;Sparse feature learning for multi-class Parkinson’s disease classification&quot;,&quot;author&quot;:[{&quot;family&quot;:&quot;Lei&quot;,&quot;given&quot;:&quot;Haijun&quot;,&quot;parse-names&quot;:false,&quot;dropping-particle&quot;:&quot;&quot;,&quot;non-dropping-particle&quot;:&quot;&quot;},{&quot;family&quot;:&quot;Zhao&quot;,&quot;given&quot;:&quot;Yujia&quot;,&quot;parse-names&quot;:false,&quot;dropping-particle&quot;:&quot;&quot;,&quot;non-dropping-particle&quot;:&quot;&quot;},{&quot;family&quot;:&quot;Wen&quot;,&quot;given&quot;:&quot;Yuting&quot;,&quot;parse-names&quot;:false,&quot;dropping-particle&quot;:&quot;&quot;,&quot;non-dropping-particle&quot;:&quot;&quot;},{&quot;family&quot;:&quot;Luo&quot;,&quot;given&quot;:&quot;Qiuming&quot;,&quot;parse-names&quot;:false,&quot;dropping-particle&quot;:&quot;&quot;,&quot;non-dropping-particle&quot;:&quot;&quot;},{&quot;family&quot;:&quot;Cai&quot;,&quot;given&quot;:&quot;Ye&quot;,&quot;parse-names&quot;:false,&quot;dropping-particle&quot;:&quot;&quot;,&quot;non-dropping-particle&quot;:&quot;&quot;},{&quot;family&quot;:&quot;Liu&quot;,&quot;given&quot;:&quot;Gang&quot;,&quot;parse-names&quot;:false,&quot;dropping-particle&quot;:&quot;&quot;,&quot;non-dropping-particle&quot;:&quot;&quot;},{&quot;family&quot;:&quot;Lei&quot;,&quot;given&quot;:&quot;Baiying&quot;,&quot;parse-names&quot;:false,&quot;dropping-particle&quot;:&quot;&quot;,&quot;non-dropping-particle&quot;:&quot;&quot;}],&quot;container-title&quot;:&quot;Technology and Health Care&quot;,&quot;DOI&quot;:&quot;10.3233/THC-174548&quot;,&quot;ISSN&quot;:&quot;0928-7329&quot;,&quot;issued&quot;:{&quot;date-parts&quot;:[[2018,1,1]]},&quot;page&quot;:&quot;193-203&quot;,&quot;abstract&quot;:&quot;&lt;p&gt;This paper solves the multi-class classification problem for Parkinson’s disease (PD) analysis by a sparse discriminative feature selection framework. Specifically, we propose a framework to construct a least square regression model based on the Fisher’s linear discriminant analysis (LDA) and locality preserving projection (LPP). This framework utilizes the global and local information to select the most relevant and discriminative features to boost classification performance. Differing in previous methods for binary classification, we perform a multi-class classification for PD diagnosis. Our proposed method is evaluated on the public available Parkinson’s progression markers initiative (PPMI) datasets. Extensive experimental results indicate that our proposed method identifies highly suitable regions for further PD analysis and diagnosis and outperforms state-of-the-art methods.&lt;/p&gt;&quot;,&quot;issue&quot;:&quot;1_suppl&quot;,&quot;volume&quot;:&quot;26&quot;,&quot;container-title-short&quot;:&quot;&quot;},&quot;isTemporary&quot;:false}]},{&quot;citationID&quot;:&quot;MENDELEY_CITATION_129f4dc3-e398-403d-b6ec-af6526b62483&quot;,&quot;properties&quot;:{&quot;noteIndex&quot;:0},&quot;isEdited&quot;:false,&quot;manualOverride&quot;:{&quot;isManuallyOverridden&quot;:false,&quot;citeprocText&quot;:&quot;(34)&quot;,&quot;manualOverrideText&quot;:&quot;&quot;},&quot;citationTag&quot;:&quot;MENDELEY_CITATION_v3_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wLjEwNTc5MyIsIklTU04iOiIwMTY5MjYwNyIsImlzc3VlZCI6eyJkYXRlLXBhcnRzIjpbWzIwMjEsMV1dfSwicGFnZSI6IjEwNTc5MyIsInZvbHVtZSI6IjE5OCJ9LCJpc1RlbXBvcmFyeSI6ZmFsc2V9XX0=&quot;,&quot;citationItems&quot;:[{&quot;id&quot;:&quot;17caeaff-bd13-3f1f-a989-29ad56cff9b0&quot;,&quot;itemData&quot;:{&quot;type&quot;:&quot;article-journal&quot;,&quot;id&quot;:&quot;17caeaff-bd13-3f1f-a989-29ad56cff9b0&quot;,&quot;title&quot;:&quot;Classification of PPMI MRI scans with voxel-based morphometry and machine learning to assist in the diagnosis of Parkinson’s disease&quot;,&quot;author&quot;:[{&quot;family&quot;:&quot;Solana-Lavalle&quot;,&quot;given&quot;:&quot;Gabriel&quot;,&quot;parse-names&quot;:false,&quot;dropping-particle&quot;:&quot;&quot;,&quot;non-dropping-particle&quot;:&quot;&quot;},{&quot;family&quot;:&quot;Rosas-Romero&quot;,&quot;given&quot;:&quot;Roberto&quot;,&quot;parse-names&quot;:false,&quot;dropping-particle&quot;:&quot;&quot;,&quot;non-dropping-particle&quot;:&quot;&quot;}],&quot;container-title&quot;:&quot;Computer Methods and Programs in Biomedicine&quot;,&quot;container-title-short&quot;:&quot;Comput Methods Programs Biomed&quot;,&quot;DOI&quot;:&quot;10.1016/j.cmpb.2020.105793&quot;,&quot;ISSN&quot;:&quot;01692607&quot;,&quot;issued&quot;:{&quot;date-parts&quot;:[[2021,1]]},&quot;page&quot;:&quot;105793&quot;,&quot;volume&quot;:&quot;198&quot;},&quot;isTemporary&quot;:false}]},{&quot;citationID&quot;:&quot;MENDELEY_CITATION_3b42d5ba-69c8-4302-8b9b-ee4f3388c7b7&quot;,&quot;properties&quot;:{&quot;noteIndex&quot;:0},&quot;isEdited&quot;:false,&quot;manualOverride&quot;:{&quot;isManuallyOverridden&quot;:false,&quot;citeprocText&quot;:&quot;(35)&quot;,&quot;manualOverrideText&quot;:&quot;&quot;},&quot;citationTag&quot;:&quot;MENDELEY_CITATION_v3_eyJjaXRhdGlvbklEIjoiTUVOREVMRVlfQ0lUQVRJT05fM2I0MmQ1YmEtNjljOC00MzAyLThiOWItZWU0ZjMzODhjN2I3IiwicHJvcGVydGllcyI6eyJub3RlSW5kZXgiOjB9LCJpc0VkaXRlZCI6ZmFsc2UsIm1hbnVhbE92ZXJyaWRlIjp7ImlzTWFudWFsbHlPdmVycmlkZGVuIjpmYWxzZSwiY2l0ZXByb2NUZXh0IjoiKDM1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gTWFjaCBJbnRlbGw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quot;,&quot;citationItems&quot;:[{&quot;id&quot;:&quot;2175fbd4-8121-3b51-ad1e-5d9b778ad285&quot;,&quot;itemData&quot;:{&quot;type&quot;:&quot;article-journal&quot;,&quot;id&quot;:&quot;2175fbd4-8121-3b51-ad1e-5d9b778ad285&quot;,&quot;title&quot;:&quot;Prediction of mechanistic subtypes of Parkinson’s using patient-derived stem cell models&quot;,&quot;author&quot;:[{&quot;family&quot;:&quot;D’Sa&quot;,&quot;given&quot;:&quot;Karishma&quot;,&quot;parse-names&quot;:false,&quot;dropping-particle&quot;:&quot;&quot;,&quot;non-dropping-particle&quot;:&quot;&quot;},{&quot;family&quot;:&quot;Evans&quot;,&quot;given&quot;:&quot;James R.&quot;,&quot;parse-names&quot;:false,&quot;dropping-particle&quot;:&quot;&quot;,&quot;non-dropping-particle&quot;:&quot;&quot;},{&quot;family&quot;:&quot;Virdi&quot;,&quot;given&quot;:&quot;Gurvir S.&quot;,&quot;parse-names&quot;:false,&quot;dropping-particle&quot;:&quot;&quot;,&quot;non-dropping-particle&quot;:&quot;&quot;},{&quot;family&quot;:&quot;Vecchi&quot;,&quot;given&quot;:&quot;Giulia&quot;,&quot;parse-names&quot;:false,&quot;dropping-particle&quot;:&quot;&quot;,&quot;non-dropping-particle&quot;:&quot;&quot;},{&quot;family&quot;:&quot;Adam&quot;,&quot;given&quot;:&quot;Alexander&quot;,&quot;parse-names&quot;:false,&quot;dropping-particle&quot;:&quot;&quot;,&quot;non-dropping-particle&quot;:&quot;&quot;},{&quot;family&quot;:&quot;Bertolli&quot;,&quot;given&quot;:&quot;Ottavia&quot;,&quot;parse-names&quot;:false,&quot;dropping-particle&quot;:&quot;&quot;,&quot;non-dropping-particle&quot;:&quot;&quot;},{&quot;family&quot;:&quot;Fleming&quot;,&quot;given&quot;:&quot;James&quot;,&quot;parse-names&quot;:false,&quot;dropping-particle&quot;:&quot;&quot;,&quot;non-dropping-particle&quot;:&quot;&quot;},{&quot;family&quot;:&quot;Chang&quot;,&quot;given&quot;:&quot;Hojong&quot;,&quot;parse-names&quot;:false,&quot;dropping-particle&quot;:&quot;&quot;,&quot;non-dropping-particle&quot;:&quot;&quot;},{&quot;family&quot;:&quot;Leighton&quot;,&quot;given&quot;:&quot;Craig&quot;,&quot;parse-names&quot;:false,&quot;dropping-particle&quot;:&quot;&quot;,&quot;non-dropping-particle&quot;:&quot;&quot;},{&quot;family&quot;:&quot;Horrocks&quot;,&quot;given&quot;:&quot;Mathew H.&quot;,&quot;parse-names&quot;:false,&quot;dropping-particle&quot;:&quot;&quot;,&quot;non-dropping-particle&quot;:&quot;&quot;},{&quot;family&quot;:&quot;Athauda&quot;,&quot;given&quot;:&quot;Dilan&quot;,&quot;parse-names&quot;:false,&quot;dropping-particle&quot;:&quot;&quot;,&quot;non-dropping-particle&quot;:&quot;&quot;},{&quot;family&quot;:&quot;Choi&quot;,&quot;given&quot;:&quot;Minee L.&quot;,&quot;parse-names&quot;:false,&quot;dropping-particle&quot;:&quot;&quot;,&quot;non-dropping-particle&quot;:&quot;&quot;},{&quot;family&quot;:&quot;Gandhi&quot;,&quot;given&quot;:&quot;Sonia&quot;,&quot;parse-names&quot;:false,&quot;dropping-particle&quot;:&quot;&quot;,&quot;non-dropping-particle&quot;:&quot;&quot;}],&quot;container-title&quot;:&quot;Nature Machine Intelligence&quot;,&quot;container-title-short&quot;:&quot;Nat Mach Intell&quot;,&quot;DOI&quot;:&quot;10.1038/s42256-023-00702-9&quot;,&quot;ISSN&quot;:&quot;2522-5839&quot;,&quot;issued&quot;:{&quot;date-parts&quot;:[[2023,8,10]]},&quot;page&quot;:&quot;933-946&quot;,&quot;abstract&quot;:&quot;&lt;p&gt;Parkinson’s disease is a common, incurable neurodegenerative disorder that is clinically heterogeneous: it is likely that different cellular mechanisms drive the pathology in different individuals. So far it has not been possible to define the cellular mechanism underlying the neurodegenerative disease in life. We generated a machine learning-based model that can simultaneously predict the presence of disease and its primary mechanistic subtype in human neurons. We used stem cell technology to derive control or patient-derived neurons, and generated different disease subtypes through chemical induction or the presence of mutation. Multidimensional fluorescent labelling of organelles was performed in healthy control neurons and in four different disease subtypes, and both the quantitative single-cell fluorescence features and the images were used to independently train a series of classifiers to build deep neural networks. Quantitative cellular profile-based classifiers achieve an accuracy of 82%, whereas image-based deep neural networks predict control and four distinct disease subtypes with an accuracy of 95%. The machine learning-trained classifiers achieve their accuracy across all subtypes, using the organellar features of the mitochondria with the additional contribution of the lysosomes, confirming the biological importance of these pathways in Parkinson’s. Altogether, we show that machine learning approaches applied to patient-derived cells are highly accurate at predicting disease subtypes, providing proof of concept that this approach may enable mechanistic stratification and precision medicine approaches in the future.&lt;/p&gt;&quot;,&quot;issue&quot;:&quot;8&quot;,&quot;volume&quot;:&quot;5&quot;},&quot;isTemporary&quot;:false}]},{&quot;citationID&quot;:&quot;MENDELEY_CITATION_e7b17e57-3d17-4cd4-8e21-9622ec07ae7f&quot;,&quot;properties&quot;:{&quot;noteIndex&quot;:0},&quot;isEdited&quot;:false,&quot;manualOverride&quot;:{&quot;isManuallyOverridden&quot;:false,&quot;citeprocText&quot;:&quot;(36)&quot;,&quot;manualOverrideText&quot;:&quot;&quot;},&quot;citationTag&quot;:&quot;MENDELEY_CITATION_v3_eyJjaXRhdGlvbklEIjoiTUVOREVMRVlfQ0lUQVRJT05fZTdiMTdlNTctM2QxNy00Y2Q0LThlMjEtOTYyMmVjMDdhZTdmIiwicHJvcGVydGllcyI6eyJub3RlSW5kZXgiOjB9LCJpc0VkaXRlZCI6ZmFsc2UsIm1hbnVhbE92ZXJyaWRlIjp7ImlzTWFudWFsbHlPdmVycmlkZGVuIjpmYWxzZSwiY2l0ZXByb2NUZXh0IjoiKDM2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quot;,&quot;citationItems&quot;:[{&quot;id&quot;:&quot;24689cad-7969-3c2d-9914-c003ae29c5fe&quot;,&quot;itemData&quot;:{&quot;type&quot;:&quot;article&quot;,&quot;id&quot;:&quot;24689cad-7969-3c2d-9914-c003ae29c5fe&quot;,&quot;title&quot;:&quot;An MRI-based Deep Learning Model to Predict Parkinson’s Disease Stages&quot;,&quot;author&quot;:[{&quot;family&quot;:&quot;Mozhdehfarahbakhsh&quot;,&quot;given&quot;:&quot;Azadeh&quot;,&quot;parse-names&quot;:false,&quot;dropping-particle&quot;:&quot;&quot;,&quot;non-dropping-particle&quot;:&quot;&quot;},{&quot;family&quot;:&quot;Chitsazian&quot;,&quot;given&quot;:&quot;Saman&quot;,&quot;parse-names&quot;:false,&quot;dropping-particle&quot;:&quot;&quot;,&quot;non-dropping-particle&quot;:&quot;&quot;},{&quot;family&quot;:&quot;Chakrabarti&quot;,&quot;given&quot;:&quot;Prasun&quot;,&quot;parse-names&quot;:false,&quot;dropping-particle&quot;:&quot;&quot;,&quot;non-dropping-particle&quot;:&quot;&quot;},{&quot;family&quot;:&quot;Chakrabarti&quot;,&quot;given&quot;:&quot;Tulika&quot;,&quot;parse-names&quot;:false,&quot;dropping-particle&quot;:&quot;&quot;,&quot;non-dropping-particle&quot;:&quot;&quot;},{&quot;family&quot;:&quot;Kateb&quot;,&quot;given&quot;:&quot;Babak&quot;,&quot;parse-names&quot;:false,&quot;dropping-particle&quot;:&quot;&quot;,&quot;non-dropping-particle&quot;:&quot;&quot;},{&quot;family&quot;:&quot;Nami&quot;,&quot;given&quot;:&quot;Mohammad&quot;,&quot;parse-names&quot;:false,&quot;dropping-particle&quot;:&quot;&quot;,&quot;non-dropping-particle&quot;:&quot;&quot;}],&quot;DOI&quot;:&quot;10.1101/2021.02.19.21252081&quot;,&quot;issued&quot;:{&quot;date-parts&quot;:[[2021,2,23]]},&quot;abstract&quot;:&quot;&lt;p&gt;Parkinson’s disease (PD) is amongst the relatively prevalent neurodegenerative disorders with its course of progression classified as prodromal, stage1, 2, 3 and sever conditions. With all the shortcomings in clinical setting, it is often challenging to identify the stage of PD severity and predict its progression course. Therefore, there appear to be an ever-growing need need to use supervised and unsupervised artificial intelligence and machine learning methods on clinical and paraclinical datasets to accurately diagnose PD, identify its stage and predict its course. In today’s neuro-medicine practices, MRI-related data are regarded beneficial in detecting various pathologies in the brain. In addition, the field has recently witnessed a growing application of deep learning methods in image processing often with outstanding results. Here, we applied Convolutional Neural Networks (CNN) to propose a model helping to distinguish different stages of PD. The results showed that our current MRI-based CNN model may potentially be employed as a suitable method for the distinction of PD stages at a high accuracy rate (0.94).&lt;/p&gt;&quot;,&quot;container-title-short&quot;:&quot;&quot;},&quot;isTemporary&quot;:false}]},{&quot;citationID&quot;:&quot;MENDELEY_CITATION_fda88959-ab6c-4486-9d73-39118d114e43&quot;,&quot;properties&quot;:{&quot;noteIndex&quot;:0},&quot;isEdited&quot;:false,&quot;manualOverride&quot;:{&quot;isManuallyOverridden&quot;:false,&quot;citeprocText&quot;:&quot;(37)&quot;,&quot;manualOverrideText&quot;:&quot;&quot;},&quot;citationTag&quot;:&quot;MENDELEY_CITATION_v3_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&quot;,&quot;citationItems&quot;:[{&quot;id&quot;:&quot;71fedd1c-658b-392c-9fbc-e9b5e339d9f6&quot;,&quot;itemData&quot;:{&quot;type&quot;:&quot;article-journal&quot;,&quot;id&quot;:&quot;71fedd1c-658b-392c-9fbc-e9b5e339d9f6&quot;,&quot;title&quot;:&quot;Severity Prediction over Parkinson’s Disease Prediction by Using the Deep Brooke Inception Net Classifier&quot;,&quot;author&quot;:[{&quot;family&quot;:&quot;Sarankumar&quot;,&quot;given&quot;:&quot;R.&quot;,&quot;parse-names&quot;:false,&quot;dropping-particle&quot;:&quot;&quot;,&quot;non-dropping-particle&quot;:&quot;&quot;},{&quot;family&quot;:&quot;Vinod&quot;,&quot;given&quot;:&quot;D.&quot;,&quot;parse-names&quot;:false,&quot;dropping-particle&quot;:&quot;&quot;,&quot;non-dropping-particle&quot;:&quot;&quot;},{&quot;family&quot;:&quot;Anitha&quot;,&quot;given&quot;:&quot;K.&quot;,&quot;parse-names&quot;:false,&quot;dropping-particle&quot;:&quot;&quot;,&quot;non-dropping-particle&quot;:&quot;&quot;},{&quot;family&quot;:&quot;Manohar&quot;,&quot;given&quot;:&quot;Gunaselvi&quot;,&quot;parse-names&quot;:false,&quot;dropping-particle&quot;:&quot;&quot;,&quot;non-dropping-particle&quot;:&quot;&quot;},{&quot;family&quot;:&quot;Vijayanand&quot;,&quot;given&quot;:&quot;Karunanithi Senthamilselvi&quot;,&quot;parse-names&quot;:false,&quot;dropping-particle&quot;:&quot;&quot;,&quot;non-dropping-particle&quot;:&quot;&quot;},{&quot;family&quot;:&quot;Pant&quot;,&quot;given&quot;:&quot;Bhaskar&quot;,&quot;parse-names&quot;:false,&quot;dropping-particle&quot;:&quot;&quot;,&quot;non-dropping-particle&quot;:&quot;&quot;},{&quot;family&quot;:&quot;Sundramurthy&quot;,&quot;given&quot;:&quot;Venkatesa Prabhu&quot;,&quot;parse-names&quot;:false,&quot;dropping-particle&quot;:&quot;&quot;,&quot;non-dropping-particle&quot;:&quot;&quot;}],&quot;container-title&quot;:&quot;Computational Intelligence and Neuroscience&quot;,&quot;container-title-short&quot;:&quot;Comput Intell Neurosci&quot;,&quot;DOI&quot;:&quot;10.1155/2022/7223197&quot;,&quot;ISSN&quot;:&quot;1687-5273&quot;,&quot;issued&quot;:{&quot;date-parts&quot;:[[2022,5,31]]},&quot;page&quot;:&quot;1-9&quot;,&quot;abstract&quot;:&quot;&lt;p&gt;Parkinson’s disease (PD) is a neurodegenerative illness that progresses and is long-lasting. It becomes more difficult to talk, write, walk, and do other basic functions when the brain’s dopamine-generating neurons are injured or killed. There is a gradual rise in the intensity of these symptoms over time. Using Parkinson’s Telemonitoring Voice Data Set from UCI and deep neural networks, we provide a strategy for predicting the severity of Parkinson’s disease in this research. An unprocessed speech recording contains a slew of unintelligible data that makes correct diagnosis difficult. Therefore, the raw signal data must be preprocessed using the signal error drop standardization while the features can be grouped by using the wavelet cleft fuzzy algorithm. Then the abnormal features can be selected by using the firming bacteria foraging algorithm for feature size decomposition process. Then classification was made using the deep brooke inception net classifier. The performances of the classifier are compared where the simulation results show that the proposed strategy accuracy in detecting severity of the Parkinson’s disease is better than other conventional methods. The proposed DBIN model achieved better accuracy compared to other existing techniques. It is also found that the classification based on extracted voice abnormality data achieves better accuracy (99.8%) over PD prediction; hence it can be concluded as a better metric for severity prediction.&lt;/p&gt;&quot;,&quot;volume&quot;:&quot;2022&quot;},&quot;isTemporary&quot;:false}]},{&quot;citationID&quot;:&quot;MENDELEY_CITATION_3189da99-1240-4ce7-aac0-1f44c47097e6&quot;,&quot;properties&quot;:{&quot;noteIndex&quot;:0},&quot;isEdited&quot;:false,&quot;manualOverride&quot;:{&quot;isManuallyOverridden&quot;:false,&quot;citeprocText&quot;:&quot;(38)&quot;,&quot;manualOverrideText&quot;:&quot;&quot;},&quot;citationTag&quot;:&quot;MENDELEY_CITATION_v3_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&quot;,&quot;citationItems&quot;:[{&quot;id&quot;:&quot;41590e71-1b83-3da5-8e72-ac80460af8e2&quot;,&quot;itemData&quot;:{&quot;type&quot;:&quot;article-journal&quot;,&quot;id&quot;:&quot;41590e71-1b83-3da5-8e72-ac80460af8e2&quot;,&quot;title&quot;:&quot;A deep learning approach for prediction of Parkinson’s disease progression&quot;,&quot;author&quot;:[{&quot;family&quot;:&quot;Shahid&quot;,&quot;given&quot;:&quot;Afzal Hussain&quot;,&quot;parse-names&quot;:false,&quot;dropping-particle&quot;:&quot;&quot;,&quot;non-dropping-particle&quot;:&quot;&quot;},{&quot;family&quot;:&quot;Singh&quot;,&quot;given&quot;:&quot;Maheshwari Prasad&quot;,&quot;parse-names&quot;:false,&quot;dropping-particle&quot;:&quot;&quot;,&quot;non-dropping-particle&quot;:&quot;&quot;}],&quot;container-title&quot;:&quot;Biomedical Engineering Letters&quot;,&quot;container-title-short&quot;:&quot;Biomed Eng Lett&quot;,&quot;DOI&quot;:&quot;10.1007/s13534-020-00156-7&quot;,&quot;ISSN&quot;:&quot;2093-9868&quot;,&quot;issued&quot;:{&quot;date-parts&quot;:[[2020,5,16]]},&quot;page&quot;:&quot;227-239&quot;,&quot;issue&quot;:&quot;2&quot;,&quot;volume&quot;:&quot;10&quot;},&quot;isTemporary&quot;:false}]},{&quot;citationID&quot;:&quot;MENDELEY_CITATION_3b2dce5b-7bd1-4ef3-958a-0d71e5fca799&quot;,&quot;properties&quot;:{&quot;noteIndex&quot;:0},&quot;isEdited&quot;:false,&quot;manualOverride&quot;:{&quot;isManuallyOverridden&quot;:false,&quot;citeprocText&quot;:&quot;(39)&quot;,&quot;manualOverrideText&quot;:&quot;&quot;},&quot;citationTag&quot;:&quot;MENDELEY_CITATION_v3_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&quot;,&quot;citationItems&quot;:[{&quot;id&quot;:&quot;9991b6ba-1209-31c6-9f85-8c22dd3ee527&quot;,&quot;itemData&quot;:{&quot;type&quot;:&quot;article-journal&quot;,&quot;id&quot;:&quot;9991b6ba-1209-31c6-9f85-8c22dd3ee527&quot;,&quot;title&quot;:&quot;Parkinson's Disease Diagnosis Using Deep Learning&quot;,&quot;author&quot;:[{&quot;family&quot;:&quot;Alissa&quot;,&quot;given&quot;:&quot;Mohamad&quot;,&quot;parse-names&quot;:false,&quot;dropping-particle&quot;:&quot;&quot;,&quot;non-dropping-particle&quot;:&quot;&quot;}],&quot;issued&quot;:{&quot;date-parts&quot;:[[2021,1,3]]},&quot;abstract&quot;:&quot;Parkinson's Disease (PD) is a chronic, degenerative disorder which leads to a range of motor and cognitive symptoms. PD diagnosis is a challenging task since its symptoms are very similar to other diseases such as normal ageing and essential tremor. Much research has been applied to diagnosing this disease. This project aims to automate the PD diagnosis process using deep learning, Recursive Neural Networks (RNN) and Convolutional Neural Networks (CNN), to differentiate between healthy and PD patients. Besides that, since different datasets may capture different aspects of this disease, this project aims to explore which PD test is more effective in the discrimination process by analysing different imaging and movement datasets (notably cube and spiral pentagon datasets). In addition, this project evaluates which dataset type, imaging or time series, is more effective in diagnosing PD.&quot;,&quot;container-title-short&quot;:&quot;&quot;},&quot;isTemporary&quot;:false}]},{&quot;citationID&quot;:&quot;MENDELEY_CITATION_2d50c6d9-23db-44c9-b993-2ad1389cb679&quot;,&quot;properties&quot;:{&quot;noteIndex&quot;:0},&quot;isEdited&quot;:false,&quot;manualOverride&quot;:{&quot;isManuallyOverridden&quot;:false,&quot;citeprocText&quot;:&quot;(40)&quot;,&quot;manualOverrideText&quot;:&quot;&quot;},&quot;citationTag&quot;:&quot;MENDELEY_CITATION_v3_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&quot;,&quot;citationItems&quot;:[{&quot;id&quot;:&quot;9c302d10-de0c-3497-9d23-3d52f48e76f2&quot;,&quot;itemData&quot;:{&quot;type&quot;:&quot;article-journal&quot;,&quot;id&quot;:&quot;9c302d10-de0c-3497-9d23-3d52f48e76f2&quot;,&quot;title&quot;:&quot;Deep Learning Based Early Diagnostics of Parkinsons Disease&quot;,&quot;author&quot;:[{&quot;family&quot;:&quot;Huseyn&quot;,&quot;given&quot;:&quot;Elcin&quot;,&quot;parse-names&quot;:false,&quot;dropping-particle&quot;:&quot;&quot;,&quot;non-dropping-particle&quot;:&quot;&quot;}],&quot;issued&quot;:{&quot;date-parts&quot;:[[2020,8,4]]},&quot;abstract&quot;:&quot;In the world, about 7 to 10 million elderly people are suffering from Parkinson's Disease (PD) disease. Parkinson's disease is a common neurological degenerative disease, and its clinical characteristics are Tremors, rigidity, bradykinesia, and decreased autonomy. Its clinical manifestations are very similar to Multiple System Atrophy (MSA) disorders. Studies have shown that patients with Parkinson's disease often reach an irreparable situation when diagnosed, so As Parkinson's disease can be distinguished from MSA disease and get an early diagnosis, people are constantly exploring new methods. With the advent of the era of big data, deep learning has made major breakthroughs in image recognition and classification. Therefore, this study proposes to use The deep learning method to realize the diagnosis of Parkinson's disease, multiple system atrophy, and healthy people. This data source is from Istanbul University Cerrahpasa Faculty of Medicine Hospital. The processing of the original magnetic resonance image (Magnetic Resonance Image, MRI) is guided by the doctor of Istanbul University Cerrahpasa Faculty of Medicine Hospital. The focus of this experiment is to improve the existing neural network so that it can obtain good results in medical image recognition and diagnosis. An improved algorithm was proposed based on the pathological characteristics of Parkinson's disease, and good experimental results were obtained by comparing indicators such as model loss and accuracy.&quot;,&quot;container-title-short&quot;:&quot;&quot;},&quot;isTemporary&quot;:false}]},{&quot;citationID&quot;:&quot;MENDELEY_CITATION_4e7c0259-8af1-4e1a-a835-1af11b151030&quot;,&quot;properties&quot;:{&quot;noteIndex&quot;:0},&quot;isEdited&quot;:false,&quot;manualOverride&quot;:{&quot;isManuallyOverridden&quot;:false,&quot;citeprocText&quot;:&quot;(41,42)&quot;,&quot;manualOverrideText&quot;:&quot;&quot;},&quot;citationTag&quot;:&quot;MENDELEY_CITATION_v3_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&quot;,&quot;citationItems&quot;:[{&quot;id&quot;:&quot;4114a677-9782-33ac-b795-91348a8d3c67&quot;,&quot;itemData&quot;:{&quot;type&quot;:&quot;article-journal&quot;,&quot;id&quot;:&quot;4114a677-9782-33ac-b795-91348a8d3c67&quot;,&quot;title&quot;:&quot;Applications of machine learning to diagnosis and treatment of neurodegenerative diseases&quot;,&quot;author&quot;:[{&quot;family&quot;:&quot;Myszczynska&quot;,&quot;given&quot;:&quot;Monika A.&quot;,&quot;parse-names&quot;:false,&quot;dropping-particle&quot;:&quot;&quot;,&quot;non-dropping-particle&quot;:&quot;&quot;},{&quot;family&quot;:&quot;Ojamies&quot;,&quot;given&quot;:&quot;Poojitha N.&quot;,&quot;parse-names&quot;:false,&quot;dropping-particle&quot;:&quot;&quot;,&quot;non-dropping-particle&quot;:&quot;&quot;},{&quot;family&quot;:&quot;Lacoste&quot;,&quot;given&quot;:&quot;Alix M. B.&quot;,&quot;parse-names&quot;:false,&quot;dropping-particle&quot;:&quot;&quot;,&quot;non-dropping-particle&quot;:&quot;&quot;},{&quot;family&quot;:&quot;Neil&quot;,&quot;given&quot;:&quot;Daniel&quot;,&quot;parse-names&quot;:false,&quot;dropping-particle&quot;:&quot;&quot;,&quot;non-dropping-particle&quot;:&quot;&quot;},{&quot;family&quot;:&quot;Saffari&quot;,&quot;given&quot;:&quot;Amir&quot;,&quot;parse-names&quot;:false,&quot;dropping-particle&quot;:&quot;&quot;,&quot;non-dropping-particle&quot;:&quot;&quot;},{&quot;family&quot;:&quot;Mead&quot;,&quot;given&quot;:&quot;Richard&quot;,&quot;parse-names&quot;:false,&quot;dropping-particle&quot;:&quot;&quot;,&quot;non-dropping-particle&quot;:&quot;&quot;},{&quot;family&quot;:&quot;Hautbergue&quot;,&quot;given&quot;:&quot;Guillaume M.&quot;,&quot;parse-names&quot;:false,&quot;dropping-particle&quot;:&quot;&quot;,&quot;non-dropping-particle&quot;:&quot;&quot;},{&quot;family&quot;:&quot;Holbrook&quot;,&quot;given&quot;:&quot;Joanna D.&quot;,&quot;parse-names&quot;:false,&quot;dropping-particle&quot;:&quot;&quot;,&quot;non-dropping-particle&quot;:&quot;&quot;},{&quot;family&quot;:&quot;Ferraiuolo&quot;,&quot;given&quot;:&quot;Laura&quot;,&quot;parse-names&quot;:false,&quot;dropping-particle&quot;:&quot;&quot;,&quot;non-dropping-particle&quot;:&quot;&quot;}],&quot;container-title&quot;:&quot;Nature Reviews Neurology&quot;,&quot;container-title-short&quot;:&quot;Nat Rev Neurol&quot;,&quot;DOI&quot;:&quot;10.1038/s41582-020-0377-8&quot;,&quot;ISSN&quot;:&quot;1759-4758&quot;,&quot;issued&quot;:{&quot;date-parts&quot;:[[2020,8,15]]},&quot;page&quot;:&quot;440-456&quot;,&quot;issue&quot;:&quot;8&quot;,&quot;volume&quot;:&quot;16&quot;},&quot;isTemporary&quot;:false},{&quot;id&quot;:&quot;9682fc58-0e96-3aa1-be4e-85e064002f00&quot;,&quot;itemData&quot;:{&quot;type&quot;:&quot;article-journal&quot;,&quot;id&quot;:&quot;9682fc58-0e96-3aa1-be4e-85e064002f00&quot;,&quot;title&quot;:&quot;Deep learning identifies brain structures that predict cognition and explain heterogeneity in cognitive aging&quot;,&quot;author&quot;:[{&quot;family&quot;:&quot;Saboo&quot;,&quot;given&quot;:&quot;Krishnakant&quot;,&quot;parse-names&quot;:false,&quot;dropping-particle&quot;:&quot;V.&quot;,&quot;non-dropping-particle&quot;:&quot;&quot;},{&quot;family&quot;:&quot;Hu&quot;,&quot;given&quot;:&quot;Chang&quot;,&quot;parse-names&quot;:false,&quot;dropping-particle&quot;:&quot;&quot;,&quot;non-dropping-particle&quot;:&quot;&quot;},{&quot;family&quot;:&quot;Varatharajah&quot;,&quot;given&quot;:&quot;Yogatheesan&quot;,&quot;parse-names&quot;:false,&quot;dropping-particle&quot;:&quot;&quot;,&quot;non-dropping-particle&quot;:&quot;&quot;},{&quot;family&quot;:&quot;Przybelski&quot;,&quot;given&quot;:&quot;Scott A.&quot;,&quot;parse-names&quot;:false,&quot;dropping-particle&quot;:&quot;&quot;,&quot;non-dropping-particle&quot;:&quot;&quot;},{&quot;family&quot;:&quot;Reid&quot;,&quot;given&quot;:&quot;Robert I.&quot;,&quot;parse-names&quot;:false,&quot;dropping-particle&quot;:&quot;&quot;,&quot;non-dropping-particle&quot;:&quot;&quot;},{&quot;family&quot;:&quot;Schwarz&quot;,&quot;given&quot;:&quot;Christopher G.&quot;,&quot;parse-names&quot;:false,&quot;dropping-particle&quot;:&quot;&quot;,&quot;non-dropping-particle&quot;:&quot;&quot;},{&quot;family&quot;:&quot;Graff-Radford&quot;,&quot;given&quot;:&quot;Jonathan&quot;,&quot;parse-names&quot;:false,&quot;dropping-particle&quot;:&quot;&quot;,&quot;non-dropping-particle&quot;:&quot;&quot;},{&quot;family&quot;:&quot;Knopman&quot;,&quot;given&quot;:&quot;David S.&quot;,&quot;parse-names&quot;:false,&quot;dropping-particle&quot;:&quot;&quot;,&quot;non-dropping-particle&quot;:&quot;&quot;},{&quot;family&quot;:&quot;Machulda&quot;,&quot;given&quot;:&quot;Mary M.&quot;,&quot;parse-names&quot;:false,&quot;dropping-particle&quot;:&quot;&quot;,&quot;non-dropping-particle&quot;:&quot;&quot;},{&quot;family&quot;:&quot;Mielke&quot;,&quot;given&quot;:&quot;Michelle M.&quot;,&quot;parse-names&quot;:false,&quot;dropping-particle&quot;:&quot;&quot;,&quot;non-dropping-particle&quot;:&quot;&quot;},{&quot;family&quot;:&quot;Petersen&quot;,&quot;given&quot;:&quot;Ronald C.&quot;,&quot;parse-names&quot;:false,&quot;dropping-particle&quot;:&quot;&quot;,&quot;non-dropping-particle&quot;:&quot;&quot;},{&quot;family&quot;:&quot;Arnold&quot;,&quot;given&quot;:&quot;Paul M.&quot;,&quot;parse-names&quot;:false,&quot;dropping-particle&quot;:&quot;&quot;,&quot;non-dropping-particle&quot;:&quot;&quot;},{&quot;family&quot;:&quot;Worrell&quot;,&quot;given&quot;:&quot;Gregory A.&quot;,&quot;parse-names&quot;:false,&quot;dropping-particle&quot;:&quot;&quot;,&quot;non-dropping-particle&quot;:&quot;&quot;},{&quot;family&quot;:&quot;Jones&quot;,&quot;given&quot;:&quot;David T.&quot;,&quot;parse-names&quot;:false,&quot;dropping-particle&quot;:&quot;&quot;,&quot;non-dropping-particle&quot;:&quot;&quot;},{&quot;family&quot;:&quot;Jack Jr&quot;,&quot;given&quot;:&quot;Clifford R.&quot;,&quot;parse-names&quot;:false,&quot;dropping-particle&quot;:&quot;&quot;,&quot;non-dropping-particle&quot;:&quot;&quot;},{&quot;family&quot;:&quot;Iyer&quot;,&quot;given&quot;:&quot;Ravishankar K.&quot;,&quot;parse-names&quot;:false,&quot;dropping-particle&quot;:&quot;&quot;,&quot;non-dropping-particle&quot;:&quot;&quot;},{&quot;family&quot;:&quot;Vemuri&quot;,&quot;given&quot;:&quot;Prashanthi&quot;,&quot;parse-names&quot;:false,&quot;dropping-particle&quot;:&quot;&quot;,&quot;non-dropping-particle&quot;:&quot;&quot;}],&quot;container-title&quot;:&quot;NeuroImage&quot;,&quot;container-title-short&quot;:&quot;Neuroimage&quot;,&quot;DOI&quot;:&quot;10.1016/j.neuroimage.2022.119020&quot;,&quot;ISSN&quot;:&quot;10538119&quot;,&quot;issued&quot;:{&quot;date-parts&quot;:[[2022,5]]},&quot;page&quot;:&quot;119020&quot;,&quot;volume&quot;:&quot;251&quot;},&quot;isTemporary&quot;:false}]},{&quot;citationID&quot;:&quot;MENDELEY_CITATION_c982f5ac-cac8-4641-9c0c-66e540c71bc0&quot;,&quot;properties&quot;:{&quot;noteIndex&quot;:0},&quot;isEdited&quot;:false,&quot;manualOverride&quot;:{&quot;isManuallyOverridden&quot;:false,&quot;citeprocText&quot;:&quot;(43,44)&quot;,&quot;manualOverrideText&quot;:&quot;&quot;},&quot;citationTag&quot;:&quot;MENDELEY_CITATION_v3_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&quot;,&quot;citationItems&quot;:[{&quot;id&quot;:&quot;c8303949-3220-34b3-b1e7-ddb88d6e3feb&quot;,&quot;itemData&quot;:{&quot;type&quot;:&quot;article-journal&quot;,&quot;id&quot;:&quot;c8303949-3220-34b3-b1e7-ddb88d6e3feb&quot;,&quot;title&quot;:&quot;Predictive data mining approaches in medical diagnosis: A review of some diseases prediction&quot;,&quot;author&quot;:[{&quot;family&quot;:&quot;Ghorbani&quot;,&quot;given&quot;:&quot;Ramin&quot;,&quot;parse-names&quot;:false,&quot;dropping-particle&quot;:&quot;&quot;,&quot;non-dropping-particle&quot;:&quot;&quot;},{&quot;family&quot;:&quot;Ghousi&quot;,&quot;given&quot;:&quot;Rouzbeh&quot;,&quot;parse-names&quot;:false,&quot;dropping-particle&quot;:&quot;&quot;,&quot;non-dropping-particle&quot;:&quot;&quot;}],&quot;container-title&quot;:&quot;International Journal of Data and Network Science&quot;,&quot;DOI&quot;:&quot;10.5267/j.ijdns.2019.1.003&quot;,&quot;ISSN&quot;:&quot;25618148&quot;,&quot;issued&quot;:{&quot;date-parts&quot;:[[2019]]},&quot;page&quot;:&quot;47-70&quot;,&quot;container-title-short&quot;:&quot;&quot;},&quot;isTemporary&quot;:false},{&quot;id&quot;:&quot;bc6926fd-0cc2-3ee7-babe-15c5279deeda&quot;,&quot;itemData&quot;:{&quot;type&quot;:&quot;article-journal&quot;,&quot;id&quot;:&quot;bc6926fd-0cc2-3ee7-babe-15c5279deeda&quot;,&quot;title&quot;:&quot;Data mining and predictive analytics applications for the delivery of healthcare services: a systematic literature review&quot;,&quot;author&quot;:[{&quot;family&quot;:&quot;Malik&quot;,&quot;given&quot;:&quot;M. M.&quot;,&quot;parse-names&quot;:false,&quot;dropping-particle&quot;:&quot;&quot;,&quot;non-dropping-particle&quot;:&quot;&quot;},{&quot;family&quot;:&quot;Abdallah&quot;,&quot;given&quot;:&quot;S.&quot;,&quot;parse-names&quot;:false,&quot;dropping-particle&quot;:&quot;&quot;,&quot;non-dropping-particle&quot;:&quot;&quot;},{&quot;family&quot;:&quot;Ala’raj&quot;,&quot;given&quot;:&quot;M.&quot;,&quot;parse-names&quot;:false,&quot;dropping-particle&quot;:&quot;&quot;,&quot;non-dropping-particle&quot;:&quot;&quot;}],&quot;container-title&quot;:&quot;Annals of Operations Research&quot;,&quot;container-title-short&quot;:&quot;Ann Oper Res&quot;,&quot;DOI&quot;:&quot;10.1007/s10479-016-2393-z&quot;,&quot;ISSN&quot;:&quot;0254-5330&quot;,&quot;issued&quot;:{&quot;date-parts&quot;:[[2018,11,24]]},&quot;page&quot;:&quot;287-312&quot;,&quot;issue&quot;:&quot;1-2&quot;,&quot;volume&quot;:&quot;270&quot;},&quot;isTemporary&quot;:false}]},{&quot;citationID&quot;:&quot;MENDELEY_CITATION_64ac2698-0d5f-47d5-b585-ef823ea3dfcd&quot;,&quot;properties&quot;:{&quot;noteIndex&quot;:0},&quot;isEdited&quot;:false,&quot;manualOverride&quot;:{&quot;isManuallyOverridden&quot;:false,&quot;citeprocText&quot;:&quot;(45)&quot;,&quot;manualOverrideText&quot;:&quot;&quot;},&quot;citationTag&quot;:&quot;MENDELEY_CITATION_v3_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&quot;,&quot;citationItems&quot;:[{&quot;id&quot;:&quot;ba53d0df-0457-358d-a09d-778ebf9edd90&quot;,&quot;itemData&quot;:{&quot;type&quot;:&quot;article-journal&quot;,&quot;id&quot;:&quot;ba53d0df-0457-358d-a09d-778ebf9edd90&quot;,&quot;title&quot;:&quot;A novel and proposed triad machine learning-based framework for the prognosis of Huntington’s disease&quot;,&quot;author&quot;:[{&quot;family&quot;:&quot;Deepak&quot;,&quot;given&quot;:&quot;Shashikant&quot;,&quot;parse-names&quot;:false,&quot;dropping-particle&quot;:&quot;&quot;,&quot;non-dropping-particle&quot;:&quot;&quot;},{&quot;family&quot;:&quot;Ojha&quot;,&quot;given&quot;:&quot;Ananta&quot;,&quot;parse-names&quot;:false,&quot;dropping-particle&quot;:&quot;&quot;,&quot;non-dropping-particle&quot;:&quot;&quot;},{&quot;family&quot;:&quot;Acharjya&quot;,&quot;given&quot;:&quot;Kalyan&quot;,&quot;parse-names&quot;:false,&quot;dropping-particle&quot;:&quot;&quot;,&quot;non-dropping-particle&quot;:&quot;&quot;},{&quot;family&quot;:&quot;Mishra&quot;,&quot;given&quot;:&quot;Reshmi&quot;,&quot;parse-names&quot;:false,&quot;dropping-particle&quot;:&quot;&quot;,&quot;non-dropping-particle&quot;:&quot;&quot;},{&quot;family&quot;:&quot;Gantra&quot;,&quot;given&quot;:&quot;Amit&quot;,&quot;parse-names&quot;:false,&quot;dropping-particle&quot;:&quot;&quot;,&quot;non-dropping-particle&quot;:&quot;&quot;},{&quot;family&quot;:&quot;Kalaiarasan&quot;,&quot;given&quot;:&quot;C.&quot;,&quot;parse-names&quot;:false,&quot;dropping-particle&quot;:&quot;&quot;,&quot;non-dropping-particle&quot;:&quot;&quot;},{&quot;family&quot;:&quot;Upadhyay&quot;,&quot;given&quot;:&quot;Ramakant&quot;,&quot;parse-names&quot;:false,&quot;dropping-particle&quot;:&quot;&quot;,&quot;non-dropping-particle&quot;:&quot;&quot;},{&quot;family&quot;:&quot;Walke&quot;,&quot;given&quot;:&quot;Suchita&quot;,&quot;parse-names&quot;:false,&quot;dropping-particle&quot;:&quot;&quot;,&quot;non-dropping-particle&quot;:&quot;&quot;}],&quot;container-title&quot;:&quot;International Journal of Information Technology&quot;,&quot;DOI&quot;:&quot;10.1007/s41870-023-01719-4&quot;,&quot;ISSN&quot;:&quot;2511-2104&quot;,&quot;issued&quot;:{&quot;date-parts&quot;:[[2024,4,12]]},&quot;page&quot;:&quot;2603-2610&quot;,&quot;issue&quot;:&quot;4&quot;,&quot;volume&quot;:&quot;16&quot;,&quot;container-title-short&quot;:&quot;&quot;},&quot;isTemporary&quot;:false}]},{&quot;citationID&quot;:&quot;MENDELEY_CITATION_501ba538-f14c-49f4-aa07-9721c0b7e7fd&quot;,&quot;properties&quot;:{&quot;noteIndex&quot;:0},&quot;isEdited&quot;:false,&quot;manualOverride&quot;:{&quot;isManuallyOverridden&quot;:false,&quot;citeprocText&quot;:&quot;(46)&quot;,&quot;manualOverrideText&quot;:&quot;&quot;},&quot;citationTag&quot;:&quot;MENDELEY_CITATION_v3_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&quot;,&quot;citationItems&quot;:[{&quot;id&quot;:&quot;fcec60c4-730d-3a50-87ee-4ea389a987e9&quot;,&quot;itemData&quot;:{&quot;type&quot;:&quot;article-journal&quot;,&quot;id&quot;:&quot;fcec60c4-730d-3a50-87ee-4ea389a987e9&quot;,&quot;title&quot;:&quot;Automated Huntington's Disease Prognosis via Biomedical Signals and Shallow Machine Learning&quot;,&quot;author&quot;:[{&quot;family&quot;:&quot;Maddury&quot;,&quot;given&quot;:&quot;Sucheer&quot;,&quot;parse-names&quot;:false,&quot;dropping-particle&quot;:&quot;&quot;,&quot;non-dropping-particle&quot;:&quot;&quot;}],&quot;issued&quot;:{&quot;date-parts&quot;:[[2023,2,8]]},&quot;abstract&quot;:&quot;Background: Huntington's disease (HD) is a rare, genetically determined brain disorder that limits the life of the patient, although early prognosis of HD can substantially improve the patient's quality of life. Current HD prognosis methods include using a variety of complex biomarkers such as clinical and imaging factors, however these methods have many shortfalls, such as their resource demand and failure to distinguish symptomatic and asymptomatic patients. Quantitative biomedical signaling has been used for diagnosis of other neurological disorders such as schizophrenia and has potential for exposing abnormalities in HD patients. Methodology: In this project, we used a premade, certified dataset collected at a clinic with 27 HD positive patients, 36 controls, and 6 unknowns with electroencephalography, electrocardiography, and functional near-infrared spectroscopy data. We first preprocessed the data and extracted a variety of features from both the transformed and raw signals, after which we applied a plethora of shallow machine learning techniques. Results: We found the highest accuracy was achieved by a scaled-out Extremely Randomized Trees algorithm, with area under the curve of the receiver operator characteristic of 0.963 and accuracy of 91.353%. The subsequent feature analysis showed that 60.865% of the features had p&lt;0.05, with the features from the raw signal being most significant. Conclusion: The results indicate the promise of neural and cardiac signals for marking abnormalities in HD, as well as evaluating the progression of the disease in patients.&quot;,&quot;container-title-short&quot;:&quot;&quot;},&quot;isTemporary&quot;:false}]},{&quot;citationID&quot;:&quot;MENDELEY_CITATION_cb8d75d1-c192-4550-b283-ad1b28ce30a2&quot;,&quot;properties&quot;:{&quot;noteIndex&quot;:0},&quot;isEdited&quot;:false,&quot;manualOverride&quot;:{&quot;isManuallyOverridden&quot;:false,&quot;citeprocText&quot;:&quot;(47)&quot;,&quot;manualOverrideText&quot;:&quot;&quot;},&quot;citationTag&quot;:&quot;MENDELEY_CITATION_v3_eyJjaXRhdGlvbklEIjoiTUVOREVMRVlfQ0lUQVRJT05fY2I4ZDc1ZDEtYzE5Mi00NTUwLWIyODMtYWQxYjI4Y2UzMGEyIiwicHJvcGVydGllcyI6eyJub3RlSW5kZXgiOjB9LCJpc0VkaXRlZCI6ZmFsc2UsIm1hbnVhbE92ZXJyaWRlIjp7ImlzTWFudWFsbHlPdmVycmlkZGVuIjpmYWxzZSwiY2l0ZXByb2NUZXh0IjoiKDQ3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quot;,&quot;citationItems&quot;:[{&quot;id&quot;:&quot;58957f64-d3d3-3fd4-ad93-ed834f843e28&quot;,&quot;itemData&quot;:{&quot;type&quot;:&quot;chapter&quot;,&quot;id&quot;:&quot;58957f64-d3d3-3fd4-ad93-ed834f843e28&quot;,&quot;title&quot;:&quot;Predicting Huntington’s Disease: Extreme Learning Machine with Missing Values&quot;,&quot;author&quot;:[{&quot;family&quot;:&quot;Eirola&quot;,&quot;given&quot;:&quot;Emil&quot;,&quot;parse-names&quot;:false,&quot;dropping-particle&quot;:&quot;&quot;,&quot;non-dropping-particle&quot;:&quot;&quot;},{&quot;family&quot;:&quot;Akusok&quot;,&quot;given&quot;:&quot;Anton&quot;,&quot;parse-names&quot;:false,&quot;dropping-particle&quot;:&quot;&quot;,&quot;non-dropping-particle&quot;:&quot;&quot;},{&quot;family&quot;:&quot;Björk&quot;,&quot;given&quot;:&quot;Kaj-Mikael&quot;,&quot;parse-names&quot;:false,&quot;dropping-particle&quot;:&quot;&quot;,&quot;non-dropping-particle&quot;:&quot;&quot;},{&quot;family&quot;:&quot;Johnson&quot;,&quot;given&quot;:&quot;Hans&quot;,&quot;parse-names&quot;:false,&quot;dropping-particle&quot;:&quot;&quot;,&quot;non-dropping-particle&quot;:&quot;&quot;},{&quot;family&quot;:&quot;Lendasse&quot;,&quot;given&quot;:&quot;Amaury&quot;,&quot;parse-names&quot;:false,&quot;dropping-particle&quot;:&quot;&quot;,&quot;non-dropping-particle&quot;:&quot;&quot;}],&quot;DOI&quot;:&quot;10.1007/978-3-319-57421-9_16&quot;,&quot;issued&quot;:{&quot;date-parts&quot;:[[2018]]},&quot;page&quot;:&quot;195-206&quot;,&quot;container-title-short&quot;:&quot;&quot;},&quot;isTemporary&quot;:false}]},{&quot;citationID&quot;:&quot;MENDELEY_CITATION_80425933-de15-44bf-8e60-3e8016c8cfc4&quot;,&quot;properties&quot;:{&quot;noteIndex&quot;:0},&quot;isEdited&quot;:false,&quot;manualOverride&quot;:{&quot;isManuallyOverridden&quot;:false,&quot;citeprocText&quot;:&quot;(48)&quot;,&quot;manualOverrideText&quot;:&quot;&quot;},&quot;citationTag&quot;:&quot;MENDELEY_CITATION_v3_eyJjaXRhdGlvbklEIjoiTUVOREVMRVlfQ0lUQVRJT05fODA0MjU5MzMtZGUxNS00NGJmLThlNjAtM2U4MDE2YzhjZmM0IiwicHJvcGVydGllcyI6eyJub3RlSW5kZXgiOjB9LCJpc0VkaXRlZCI6ZmFsc2UsIm1hbnVhbE92ZXJyaWRlIjp7ImlzTWFudWFsbHlPdmVycmlkZGVuIjpmYWxzZSwiY2l0ZXByb2NUZXh0IjoiKDQ4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&quot;,&quot;citationItems&quot;:[{&quot;id&quot;:&quot;47911647-63b1-37c5-b11e-042be28fcf86&quot;,&quot;itemData&quot;:{&quot;type&quot;:&quot;article-journal&quot;,&quot;id&quot;:&quot;47911647-63b1-37c5-b11e-042be28fcf86&quot;,&quot;title&quot;:&quot;CNN-based severity prediction of neurodegenerative diseases using gait data&quot;,&quot;author&quot;:[{&quot;family&quot;:&quot;Berke Erdaş&quot;,&quot;given&quot;:&quot;Çağatay&quot;,&quot;parse-names&quot;:false,&quot;dropping-particle&quot;:&quot;&quot;,&quot;non-dropping-particle&quot;:&quot;&quot;},{&quot;family&quot;:&quot;Sümer&quot;,&quot;given&quot;:&quot;Emre&quot;,&quot;parse-names&quot;:false,&quot;dropping-particle&quot;:&quot;&quot;,&quot;non-dropping-particle&quot;:&quot;&quot;},{&quot;family&quot;:&quot;Kibaroğlu&quot;,&quot;given&quot;:&quot;Seda&quot;,&quot;parse-names&quot;:false,&quot;dropping-particle&quot;:&quot;&quot;,&quot;non-dropping-particle&quot;:&quot;&quot;}],&quot;container-title&quot;:&quot;DIGITAL HEALTH&quot;,&quot;container-title-short&quot;:&quot;Digit Health&quot;,&quot;DOI&quot;:&quot;10.1177/20552076221075147&quot;,&quot;ISSN&quot;:&quot;2055-2076&quot;,&quot;issued&quot;:{&quot;date-parts&quot;:[[2022,1,27]]},&quot;page&quot;:&quot;205520762210751&quot;,&quot;abstract&quot;:&quot;&lt;p&gt;Neurodegenerative diseases occur because of degeneration in brain cells but can manifest as impairment of motor functions. One of the side effects of this impairment is an abnormality in walking. With the development of sensor technologies and artificial intelligence applications in recent years, the disease severity of patients can be estimated using their gait data. In this way, decision support applications for grading the severity of the disease that the patient suffers in the clinic can be developed. Thus, patients can have treatment methods more suitable for the severity of the disease. The presented research proposes a deep learning-based approach using gait data represented by a Quick Response code to develop an effective and reliable disease severity grading system for neurodegenerative diseases such as amyotrophic lateral sclerosis, Huntington’s disease, and Parkinson’s disease. The two-dimensional Quick Response data set was created by converting each one-dimensional gait data of the subjects with a novel representation approach to a Quick Response code. This data set was regressed with the convolutional neural network deep learning method, and a solution was sought for the problem of grading disease severity. Further, to demonstrate the success of the results obtained with the novel approach, native machine learning approaches such as Multilayer Perceptron, Random Forest, Extremely Randomized Trees, and K-Nearest Neighbours, and ensemble machine learning methods, such as voting and stacking, were applied on one-dimensional data. Finally, the results obtained on the prediction of disease severity by testing one-dimensional gait data with a convolutional neural network architecture that operates on one-dimensional data were included. The results showed that, in most cases, the two-dimensional convolutional neural network approach performed the best among all methods.&lt;/p&gt;&quot;,&quot;volume&quot;:&quot;8&quot;},&quot;isTemporary&quot;:false}]},{&quot;citationID&quot;:&quot;MENDELEY_CITATION_44480032-414f-445d-9dc2-fe50ee0266f2&quot;,&quot;properties&quot;:{&quot;noteIndex&quot;:0},&quot;isEdited&quot;:false,&quot;manualOverride&quot;:{&quot;isManuallyOverridden&quot;:false,&quot;citeprocText&quot;:&quot;(49)&quot;,&quot;manualOverrideText&quot;:&quot;&quot;},&quot;citationTag&quot;:&quot;MENDELEY_CITATION_v3_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&quot;,&quot;citationItems&quot;:[{&quot;id&quot;:&quot;1594b3fa-61a8-37ac-bb6f-eb2fb3d21650&quot;,&quot;itemData&quot;:{&quot;type&quot;:&quot;article-journal&quot;,&quot;id&quot;:&quot;1594b3fa-61a8-37ac-bb6f-eb2fb3d21650&quot;,&quot;title&quot;:&quot;EEG may serve as a biomarker in Huntington’s disease using machine learning automatic classification&quot;,&quot;author&quot;:[{&quot;family&quot;:&quot;Odish&quot;,&quot;given&quot;:&quot;Omar F. F.&quot;,&quot;parse-names&quot;:false,&quot;dropping-particle&quot;:&quot;&quot;,&quot;non-dropping-particle&quot;:&quot;&quot;},{&quot;family&quot;:&quot;Johnsen&quot;,&quot;given&quot;:&quot;Kristinn&quot;,&quot;parse-names&quot;:false,&quot;dropping-particle&quot;:&quot;&quot;,&quot;non-dropping-particle&quot;:&quot;&quot;},{&quot;family&quot;:&quot;Someren&quot;,&quot;given&quot;:&quot;Paul&quot;,&quot;parse-names&quot;:false,&quot;dropping-particle&quot;:&quot;&quot;,&quot;non-dropping-particle&quot;:&quot;van&quot;},{&quot;family&quot;:&quot;Roos&quot;,&quot;given&quot;:&quot;Raymund A. C.&quot;,&quot;parse-names&quot;:false,&quot;dropping-particle&quot;:&quot;&quot;,&quot;non-dropping-particle&quot;:&quot;&quot;},{&quot;family&quot;:&quot;Dijk&quot;,&quot;given&quot;:&quot;J. Gert&quot;,&quot;parse-names&quot;:false,&quot;dropping-particle&quot;:&quot;&quot;,&quot;non-dropping-particle&quot;:&quot;van&quot;}],&quot;container-title&quot;:&quot;Scientific Reports&quot;,&quot;container-title-short&quot;:&quot;Sci Rep&quot;,&quot;DOI&quot;:&quot;10.1038/s41598-018-34269-y&quot;,&quot;ISSN&quot;:&quot;2045-2322&quot;,&quot;issued&quot;:{&quot;date-parts&quot;:[[2018,10,31]]},&quot;page&quot;:&quot;16090&quot;,&quot;abstract&quot;:&quot;&lt;p&gt;Reliable markers measuring disease progression in Huntington’s disease (HD), before and after disease manifestation, may guide a therapy aimed at slowing or halting disease progression. Quantitative electroencephalography (qEEG) may provide a quantification method for possible (sub)cortical dysfunction occurring prior to or concomitant with motor or cognitive disturbances observed in HD. In this pilot study we construct an automatic classifier distinguishing healthy controls from HD gene carriers using qEEG and derive qEEG features that correlate with clinical markers known to change with disease progression in HD, with the aim of exploring biomarker potential. We included twenty-six HD gene carriers (49.7 ± 8.5 years) and 25 healthy controls (52.7 ± 8.7 years). EEG was recorded for three minutes with subjects at rest. An EEG index was created by applying statistical pattern recognition to a large set of EEG features, which was subsequently tested using 10-fold cross-validation. The index resulted in a continuous variable ranging from 0 to 1: a low value indicating a state close to normal and a high value pointing to HD. qEEG features that correlate specifically with commonly used clinical markers in HD research were derived. The classification index had a specificity of 83%, a sensitivity of 83% and an accuracy of 83%. The area under the curve of the receiver operator characteristic curve was 0.9. qEEG analysis on subsets of electrophysiological features resulted in two highly significant correlations with clinical scores. The results of this pilot study suggest that qEEG may serve as a biomarker in HD. The indices correlating with modalities changing with the progression of the disease may lead to tools based on qEEG that help monitor efficacy in intervention studies.&lt;/p&gt;&quot;,&quot;issue&quot;:&quot;1&quot;,&quot;volume&quot;:&quot;8&quot;},&quot;isTemporary&quot;:false}]},{&quot;citationID&quot;:&quot;MENDELEY_CITATION_da93bbaa-b191-4019-b56e-5382399c2dd4&quot;,&quot;properties&quot;:{&quot;noteIndex&quot;:0},&quot;isEdited&quot;:false,&quot;manualOverride&quot;:{&quot;isManuallyOverridden&quot;:false,&quot;citeprocText&quot;:&quot;(50)&quot;,&quot;manualOverrideText&quot;:&quot;&quot;},&quot;citationTag&quot;:&quot;MENDELEY_CITATION_v3_eyJjaXRhdGlvbklEIjoiTUVOREVMRVlfQ0lUQVRJT05fZGE5M2JiYWEtYjE5MS00MDE5LWI1NmUtNTM4MjM5OWMyZGQ0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quot;,&quot;citationItems&quot;:[{&quot;id&quot;:&quot;dc80c43b-0cc4-3d3f-a0be-879a01349ad4&quot;,&quot;itemData&quot;:{&quot;type&quot;:&quot;article&quot;,&quot;id&quot;:&quot;dc80c43b-0cc4-3d3f-a0be-879a01349ad4&quot;,&quot;title&quot;:&quot;Using Machine Learning to identify microRNA biomarkers for predisposition to Huntington’s Disease&quot;,&quot;author&quot;:[{&quot;family&quot;:&quot;Patel&quot;,&quot;given&quot;:&quot;K&quot;,&quot;parse-names&quot;:false,&quot;dropping-particle&quot;:&quot;&quot;,&quot;non-dropping-particle&quot;:&quot;&quot;},{&quot;family&quot;:&quot;Sheridan&quot;,&quot;given&quot;:&quot;C&quot;,&quot;parse-names&quot;:false,&quot;dropping-particle&quot;:&quot;&quot;,&quot;non-dropping-particle&quot;:&quot;&quot;},{&quot;family&quot;:&quot;Shanley&quot;,&quot;given&quot;:&quot;DP&quot;,&quot;parse-names&quot;:false,&quot;dropping-particle&quot;:&quot;&quot;,&quot;non-dropping-particle&quot;:&quot;&quot;}],&quot;DOI&quot;:&quot;10.1101/2022.08.16.504104&quot;,&quot;issued&quot;:{&quot;date-parts&quot;:[[2022,8,16]]},&quot;container-title-short&quot;:&quot;&quot;},&quot;isTemporary&quot;:false}]},{&quot;citationID&quot;:&quot;MENDELEY_CITATION_3baff33d-04cd-4a3a-96ad-4d798143b06e&quot;,&quot;properties&quot;:{&quot;noteIndex&quot;:0},&quot;isEdited&quot;:false,&quot;manualOverride&quot;:{&quot;isManuallyOverridden&quot;:false,&quot;citeprocText&quot;:&quot;(51)&quot;,&quot;manualOverrideText&quot;:&quot;&quot;},&quot;citationTag&quot;:&quot;MENDELEY_CITATION_v3_eyJjaXRhdGlvbklEIjoiTUVOREVMRVlfQ0lUQVRJT05fM2JhZmYzM2QtMDRjZC00YTNhLTk2YWQtNGQ3OTgxNDNiMDZlIiwicHJvcGVydGllcyI6eyJub3RlSW5kZXgiOjB9LCJpc0VkaXRlZCI6ZmFsc2UsIm1hbnVhbE92ZXJyaWRlIjp7ImlzTWFudWFsbHlPdmVycmlkZGVuIjpmYWxzZSwiY2l0ZXByb2NUZXh0IjoiKDUx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quot;,&quot;citationItems&quot;:[{&quot;id&quot;:&quot;a730ff66-9579-3611-9dd1-e04d7880a182&quot;,&quot;itemData&quot;:{&quot;type&quot;:&quot;article-journal&quot;,&quot;id&quot;:&quot;a730ff66-9579-3611-9dd1-e04d7880a182&quot;,&quot;title&quot;:&quot;Development of a Neurodegenerative Disease Gait Classification Algorithm Using Multiscale Sample Entropy and Machine Learning Classifiers&quot;,&quot;author&quot;:[{&quot;family&quot;:&quot;Nam Nguyen&quot;,&quot;given&quot;:&quot;Quoc Duy&quot;,&quot;parse-names&quot;:false,&quot;dropping-particle&quot;:&quot;&quot;,&quot;non-dropping-particle&quot;:&quot;&quot;},{&quot;family&quot;:&quot;Liu&quot;,&quot;given&quot;:&quot;An-Bang&quot;,&quot;parse-names&quot;:false,&quot;dropping-particle&quot;:&quot;&quot;,&quot;non-dropping-particle&quot;:&quot;&quot;},{&quot;family&quot;:&quot;Lin&quot;,&quot;given&quot;:&quot;Che-Wei&quot;,&quot;parse-names&quot;:false,&quot;dropping-particle&quot;:&quot;&quot;,&quot;non-dropping-particle&quot;:&quot;&quot;}],&quot;container-title&quot;:&quot;Entropy&quot;,&quot;DOI&quot;:&quot;10.3390/e22121340&quot;,&quot;ISSN&quot;:&quot;1099-4300&quot;,&quot;issued&quot;:{&quot;date-parts&quot;:[[2020,11,25]]},&quot;page&quot;:&quot;1340&quot;,&quot;abstract&quot;:&quot;&lt;p&gt;The prevalence of neurodegenerative diseases (NDD) has grown rapidly in recent years and NDD screening receives much attention. NDD could cause gait abnormalities so that to screen NDD using gait signal is feasible. The research aim of this study is to develop an NDD classification algorithm via gait force (GF) using multiscale sample entropy (MSE) and machine learning models. The Physionet NDD gait database is utilized to validate the proposed algorithm. In the preprocessing stage of the proposed algorithm, new signals were generated by taking one and two times of differential on GF and are divided into various time windows (10/20/30/60-sec). In feature extraction, the GF signal is used to calculate statistical and MSE values. Owing to the imbalanced nature of the Physionet NDD gait database, the synthetic minority oversampling technique (SMOTE) was used to rebalance data of each class. Support vector machine (SVM) and k-nearest neighbors (KNN) were used as the classifiers. The best classification accuracies for the healthy controls (HC) vs. Parkinson’s disease (PD), HC vs. Huntington’s disease (HD), HC vs. amyotrophic lateral sclerosis (ALS), PD vs. HD, PD vs. ALS, HD vs. ALS, HC vs. PD vs. HD vs. ALS, were 99.90%, 99.80%, 100%, 99.75%, 99.90%, 99.55%, and 99.68% under 10-sec time window with KNN. This study successfully developed an NDD gait classification based on MSE and machine learning classifiers.&lt;/p&gt;&quot;,&quot;issue&quot;:&quot;12&quot;,&quot;volume&quot;:&quot;22&quot;,&quot;container-title-short&quot;:&quot;&quot;},&quot;isTemporary&quot;:false}]},{&quot;citationID&quot;:&quot;MENDELEY_CITATION_cfdcc2f2-26e9-431c-81f6-86c9f3f55878&quot;,&quot;properties&quot;:{&quot;noteIndex&quot;:0},&quot;isEdited&quot;:false,&quot;manualOverride&quot;:{&quot;isManuallyOverridden&quot;:false,&quot;citeprocText&quot;:&quot;(52)&quot;,&quot;manualOverrideText&quot;:&quot;&quot;},&quot;citationTag&quot;:&quot;MENDELEY_CITATION_v3_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&quot;,&quot;citationItems&quot;:[{&quot;id&quot;:&quot;2c144343-9a75-3198-97b9-b42d715890d5&quot;,&quot;itemData&quot;:{&quot;type&quot;:&quot;article-journal&quot;,&quot;id&quot;:&quot;2c144343-9a75-3198-97b9-b42d715890d5&quot;,&quot;title&quot;:&quot;Predicting clinical diagnosis in Huntington's disease: An imaging polymarker&quot;,&quot;author&quot;:[{&quot;family&quot;:&quot;Mason&quot;,&quot;given&quot;:&quot;Sarah L.&quot;,&quot;parse-names&quot;:false,&quot;dropping-particle&quot;:&quot;&quot;,&quot;non-dropping-particle&quot;:&quot;&quot;},{&quot;family&quot;:&quot;Daws&quot;,&quot;given&quot;:&quot;Richard E.&quot;,&quot;parse-names&quot;:false,&quot;dropping-particle&quot;:&quot;&quot;,&quot;non-dropping-particle&quot;:&quot;&quot;},{&quot;family&quot;:&quot;Soreq&quot;,&quot;given&quot;:&quot;Eyal&quot;,&quot;parse-names&quot;:false,&quot;dropping-particle&quot;:&quot;&quot;,&quot;non-dropping-particle&quot;:&quot;&quot;},{&quot;family&quot;:&quot;Johnson&quot;,&quot;given&quot;:&quot;Eileanoir B.&quot;,&quot;parse-names&quot;:false,&quot;dropping-particle&quot;:&quot;&quot;,&quot;non-dropping-particle&quot;:&quot;&quot;},{&quot;family&quot;:&quot;Scahill&quot;,&quot;given&quot;:&quot;Rachael I.&quot;,&quot;parse-names&quot;:false,&quot;dropping-particle&quot;:&quot;&quot;,&quot;non-dropping-particle&quot;:&quot;&quot;},{&quot;family&quot;:&quot;Tabrizi&quot;,&quot;given&quot;:&quot;Sarah J.&quot;,&quot;parse-names&quot;:false,&quot;dropping-particle&quot;:&quot;&quot;,&quot;non-dropping-particle&quot;:&quot;&quot;},{&quot;family&quot;:&quot;Barker&quot;,&quot;given&quot;:&quot;Roger A.&quot;,&quot;parse-names&quot;:false,&quot;dropping-particle&quot;:&quot;&quot;,&quot;non-dropping-particle&quot;:&quot;&quot;},{&quot;family&quot;:&quot;Hampshire&quot;,&quot;given&quot;:&quot;Adam&quot;,&quot;parse-names&quot;:false,&quot;dropping-particle&quot;:&quot;&quot;,&quot;non-dropping-particle&quot;:&quot;&quot;}],&quot;container-title&quot;:&quot;Annals of Neurology&quot;,&quot;container-title-short&quot;:&quot;Ann Neurol&quot;,&quot;DOI&quot;:&quot;10.1002/ana.25171&quot;,&quot;ISSN&quot;:&quot;0364-5134&quot;,&quot;issued&quot;:{&quot;date-parts&quot;:[[2018,3,13]]},&quot;page&quot;:&quot;532-543&quot;,&quot;issue&quot;:&quot;3&quot;,&quot;volume&quot;:&quot;83&quot;},&quot;isTemporary&quot;:false}]},{&quot;citationID&quot;:&quot;MENDELEY_CITATION_973c14f4-3e49-4b8f-afc2-0d820a0e71fe&quot;,&quot;properties&quot;:{&quot;noteIndex&quot;:0},&quot;isEdited&quot;:false,&quot;manualOverride&quot;:{&quot;isManuallyOverridden&quot;:false,&quot;citeprocText&quot;:&quot;(53)&quot;,&quot;manualOverrideText&quot;:&quot;&quot;},&quot;citationTag&quot;:&quot;MENDELEY_CITATION_v3_eyJjaXRhdGlvbklEIjoiTUVOREVMRVlfQ0lUQVRJT05fOTczYzE0ZjQtM2U0OS00YjhmLWFmYzItMGQ4MjBhMGU3MWZlIiwicHJvcGVydGllcyI6eyJub3RlSW5kZXgiOjB9LCJpc0VkaXRlZCI6ZmFsc2UsIm1hbnVhbE92ZXJyaWRlIjp7ImlzTWFudWFsbHlPdmVycmlkZGVuIjpmYWxzZSwiY2l0ZXByb2NUZXh0IjoiKDUz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BDbGluIE1lZC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quot;,&quot;citationItems&quot;:[{&quot;id&quot;:&quot;ece01a00-fbc8-3926-8ef7-28ffb8f52f56&quot;,&quot;itemData&quot;:{&quot;type&quot;:&quot;article-journal&quot;,&quot;id&quot;:&quot;ece01a00-fbc8-3926-8ef7-28ffb8f52f56&quot;,&quot;title&quot;:&quot;Neural Network Aided Detection of Huntington Disease&quot;,&quot;author&quot;:[{&quot;family&quot;:&quot;Alfonso Perez&quot;,&quot;given&quot;:&quot;Gerardo&quot;,&quot;parse-names&quot;:false,&quot;dropping-particle&quot;:&quot;&quot;,&quot;non-dropping-particle&quot;:&quot;&quot;},{&quot;family&quot;:&quot;Caballero Villarraso&quot;,&quot;given&quot;:&quot;Javier&quot;,&quot;parse-names&quot;:false,&quot;dropping-particle&quot;:&quot;&quot;,&quot;non-dropping-particle&quot;:&quot;&quot;}],&quot;container-title&quot;:&quot;Journal of Clinical Medicine&quot;,&quot;container-title-short&quot;:&quot;J Clin Med&quot;,&quot;DOI&quot;:&quot;10.3390/jcm11082110&quot;,&quot;ISSN&quot;:&quot;2077-0383&quot;,&quot;issued&quot;:{&quot;date-parts&quot;:[[2022,4,10]]},&quot;page&quot;:&quot;2110&quot;,&quot;abstract&quot;:&quot;&lt;p&gt;Huntington Disease (HD) is a degenerative neurological disease that causes a significant impact on the quality of life of the patient and eventually death. In this paper we present an approach to create a biomarker using as an input DNA CpG methylation data to identify HD patients. DNA CpG methylation is a well-known epigenetic marker for disease state. Technological advances have made it possible to quickly analyze hundreds of thousands of CpGs. This large amount of information might introduce noise as potentially not all DNA CpG methylation levels will be related to the presence of the illness. In this paper, we were able to reduce the number of CpGs considered from hundreds of thousands to 237 using a non-linear approach. It will be shown that using only these 237 CpGs and non-linear techniques such as artificial neural networks makes it possible to accurately differentiate between control and HD patients. An underlying assumption in this paper is that there are no indications suggesting that the process is linear and therefore non-linear techniques, such as artificial neural networks, are a valid tool to analyze this complex disease. The proposed approach is able to accurately distinguish between control and HD patients using DNA CpG methylation data as an input and non-linear forecasting techniques. It should be noted that the dataset analyzed is relatively small. However, the results seem relatively consistent and the analysis can be repeated with larger data-sets as they become available.&lt;/p&gt;&quot;,&quot;issue&quot;:&quot;8&quot;,&quot;volume&quot;:&quot;11&quot;},&quot;isTemporary&quot;:false}]},{&quot;citationID&quot;:&quot;MENDELEY_CITATION_2c3282e1-8755-4fba-b683-15c49d0527ff&quot;,&quot;properties&quot;:{&quot;noteIndex&quot;:0},&quot;isEdited&quot;:false,&quot;manualOverride&quot;:{&quot;isManuallyOverridden&quot;:false,&quot;citeprocText&quot;:&quot;(54)&quot;,&quot;manualOverrideText&quot;:&quot;&quot;},&quot;citationTag&quot;:&quot;MENDELEY_CITATION_v3_eyJjaXRhdGlvbklEIjoiTUVOREVMRVlfQ0lUQVRJT05fMmMzMjgyZTEtODc1NS00ZmJhLWI2ODMtMTVjNDlkMDUyN2ZmIiwicHJvcGVydGllcyI6eyJub3RlSW5kZXgiOjB9LCJpc0VkaXRlZCI6ZmFsc2UsIm1hbnVhbE92ZXJyaWRlIjp7ImlzTWFudWFsbHlPdmVycmlkZGVuIjpmYWxzZSwiY2l0ZXByb2NUZXh0IjoiKDU0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gUmFyZSBEaXMiLCJET0kiOiIxMC4xMTg2L3MxMzAyMy0wMjMtMDI3ODUtNCIsIklTU04iOiIxNzUwLTExNzIiLCJpc3N1ZWQiOnsiZGF0ZS1wYXJ0cyI6W1syMDIzLDcsMjddXX0sInBhZ2UiOiIyMTgiLCJpc3N1ZSI6IjEiLCJ2b2x1bWUiOiIxOCJ9LCJpc1RlbXBvcmFyeSI6ZmFsc2V9XX0=&quot;,&quot;citationItems&quot;:[{&quot;id&quot;:&quot;24886fc1-8150-336d-99f4-7ff25d9b3406&quot;,&quot;itemData&quot;:{&quot;type&quot;:&quot;article-journal&quot;,&quot;id&quot;:&quot;24886fc1-8150-336d-99f4-7ff25d9b3406&quot;,&quot;title&quot;:&quot;Machine learning in Huntington’s disease: exploring the Enroll-HD dataset for prognosis and driving capability prediction&quot;,&quot;author&quot;:[{&quot;family&quot;:&quot;Ouwerkerk&quot;,&quot;given&quot;:&quot;Jasper&quot;,&quot;parse-names&quot;:false,&quot;dropping-particle&quot;:&quot;&quot;,&quot;non-dropping-particle&quot;:&quot;&quot;},{&quot;family&quot;:&quot;Feleus&quot;,&quot;given&quot;:&quot;Stephanie&quot;,&quot;parse-names&quot;:false,&quot;dropping-particle&quot;:&quot;&quot;,&quot;non-dropping-particle&quot;:&quot;&quot;},{&quot;family&quot;:&quot;Zwaan&quot;,&quot;given&quot;:&quot;Kasper F.&quot;,&quot;parse-names&quot;:false,&quot;dropping-particle&quot;:&quot;&quot;,&quot;non-dropping-particle&quot;:&quot;van der&quot;},{&quot;family&quot;:&quot;Li&quot;,&quot;given&quot;:&quot;Yunlei&quot;,&quot;parse-names&quot;:false,&quot;dropping-particle&quot;:&quot;&quot;,&quot;non-dropping-particle&quot;:&quot;&quot;},{&quot;family&quot;:&quot;Roos&quot;,&quot;given&quot;:&quot;Marco&quot;,&quot;parse-names&quot;:false,&quot;dropping-particle&quot;:&quot;&quot;,&quot;non-dropping-particle&quot;:&quot;&quot;},{&quot;family&quot;:&quot;Roon-Mom&quot;,&quot;given&quot;:&quot;Willeke M. C.&quot;,&quot;parse-names&quot;:false,&quot;dropping-particle&quot;:&quot;&quot;,&quot;non-dropping-particle&quot;:&quot;van&quot;},{&quot;family&quot;:&quot;Bot&quot;,&quot;given&quot;:&quot;Susanne T.&quot;,&quot;parse-names&quot;:false,&quot;dropping-particle&quot;:&quot;&quot;,&quot;non-dropping-particle&quot;:&quot;de&quot;},{&quot;family&quot;:&quot;Wolstencroft&quot;,&quot;given&quot;:&quot;Katherine J.&quot;,&quot;parse-names&quot;:false,&quot;dropping-particle&quot;:&quot;&quot;,&quot;non-dropping-particle&quot;:&quot;&quot;},{&quot;family&quot;:&quot;Mina&quot;,&quot;given&quot;:&quot;Eleni&quot;,&quot;parse-names&quot;:false,&quot;dropping-particle&quot;:&quot;&quot;,&quot;non-dropping-particle&quot;:&quot;&quot;}],&quot;container-title&quot;:&quot;Orphanet Journal of Rare Diseases&quot;,&quot;container-title-short&quot;:&quot;Orphanet J Rare Dis&quot;,&quot;DOI&quot;:&quot;10.1186/s13023-023-02785-4&quot;,&quot;ISSN&quot;:&quot;1750-1172&quot;,&quot;issued&quot;:{&quot;date-parts&quot;:[[2023,7,27]]},&quot;page&quot;:&quot;218&quot;,&quot;issue&quot;:&quot;1&quot;,&quot;volume&quot;:&quot;18&quot;},&quot;isTemporary&quot;:false}]},{&quot;citationID&quot;:&quot;MENDELEY_CITATION_3276b093-5964-4f23-9d46-1829016c5262&quot;,&quot;properties&quot;:{&quot;noteIndex&quot;:0},&quot;isEdited&quot;:false,&quot;manualOverride&quot;:{&quot;isManuallyOverridden&quot;:false,&quot;citeprocText&quot;:&quot;(55)&quot;,&quot;manualOverrideText&quot;:&quot;&quot;},&quot;citationTag&quot;:&quot;MENDELEY_CITATION_v3_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quot;,&quot;citationItems&quot;:[{&quot;id&quot;:&quot;d85238ef-11b5-3a50-895b-b0c0811d4239&quot;,&quot;itemData&quot;:{&quot;type&quot;:&quot;article-journal&quot;,&quot;id&quot;:&quot;d85238ef-11b5-3a50-895b-b0c0811d4239&quot;,&quot;title&quot;:&quot;Label-free identification of protein aggregates using deep learning&quot;,&quot;author&quot;:[{&quot;family&quot;:&quot;Ibrahim&quot;,&quot;given&quot;:&quot;Khalid A.&quot;,&quot;parse-names&quot;:false,&quot;dropping-particle&quot;:&quot;&quot;,&quot;non-dropping-particle&quot;:&quot;&quot;},{&quot;family&quot;:&quot;Grußmayer&quot;,&quot;given&quot;:&quot;Kristin S.&quot;,&quot;parse-names&quot;:false,&quot;dropping-particle&quot;:&quot;&quot;,&quot;non-dropping-particle&quot;:&quot;&quot;},{&quot;family&quot;:&quot;Riguet&quot;,&quot;given&quot;:&quot;Nathan&quot;,&quot;parse-names&quot;:false,&quot;dropping-particle&quot;:&quot;&quot;,&quot;non-dropping-particle&quot;:&quot;&quot;},{&quot;family&quot;:&quot;Feletti&quot;,&quot;given&quot;:&quot;Lely&quot;,&quot;parse-names&quot;:false,&quot;dropping-particle&quot;:&quot;&quot;,&quot;non-dropping-particle&quot;:&quot;&quot;},{&quot;family&quot;:&quot;Lashuel&quot;,&quot;given&quot;:&quot;Hilal A.&quot;,&quot;parse-names&quot;:false,&quot;dropping-particle&quot;:&quot;&quot;,&quot;non-dropping-particle&quot;:&quot;&quot;},{&quot;family&quot;:&quot;Radenovic&quot;,&quot;given&quot;:&quot;Aleksandra&quot;,&quot;parse-names&quot;:false,&quot;dropping-particle&quot;:&quot;&quot;,&quot;non-dropping-particle&quot;:&quot;&quot;}],&quot;container-title&quot;:&quot;Nature Communications&quot;,&quot;container-title-short&quot;:&quot;Nat Commun&quot;,&quot;DOI&quot;:&quot;10.1038/s41467-023-43440-7&quot;,&quot;ISSN&quot;:&quot;2041-1723&quot;,&quot;issued&quot;:{&quot;date-parts&quot;:[[2023,11,28]]},&quot;page&quot;:&quot;7816&quot;,&quot;abstract&quot;:&quot;&lt;p&gt;Protein misfolding and aggregation play central roles in the pathogenesis of various neurodegenerative diseases (NDDs), including Huntington’s disease, which is caused by a genetic mutation in exon 1 of the Huntingtin protein (Httex1). The fluorescent labels commonly used to visualize and monitor the dynamics of protein expression have been shown to alter the biophysical properties of proteins and the final ultrastructure, composition, and toxic properties of the formed aggregates. To overcome this limitation, we present a method for label-free identification of NDD-associated aggregates (LINA). Our approach utilizes deep learning to detect unlabeled and unaltered Httex1 aggregates in living cells from transmitted-light images, without the need for fluorescent labeling. Our models are robust across imaging conditions and on aggregates formed by different constructs of Httex1. LINA enables the dynamic identification of label-free aggregates and measurement of their dry mass and area changes during their growth process, offering high speed, specificity, and simplicity to analyze protein aggregation dynamics and obtain high-fidelity information.&lt;/p&gt;&quot;,&quot;issue&quot;:&quot;1&quot;,&quot;volume&quot;:&quot;14&quot;},&quot;isTemporary&quot;:false}]},{&quot;citationID&quot;:&quot;MENDELEY_CITATION_d63551af-60cb-4eb6-82ff-8231b022e462&quot;,&quot;properties&quot;:{&quot;noteIndex&quot;:0},&quot;isEdited&quot;:false,&quot;manualOverride&quot;:{&quot;isManuallyOverridden&quot;:false,&quot;citeprocText&quot;:&quot;(56)&quot;,&quot;manualOverrideText&quot;:&quot;&quot;},&quot;citationTag&quot;:&quot;MENDELEY_CITATION_v3_eyJjaXRhdGlvbklEIjoiTUVOREVMRVlfQ0lUQVRJT05fZDYzNTUxYWYtNjBjYi00ZWI2LTgyZmYtODIzMWIwMjJlNDYyIiwicHJvcGVydGllcyI6eyJub3RlSW5kZXgiOjB9LCJpc0VkaXRlZCI6ZmFsc2UsIm1hbnVhbE92ZXJyaWRlIjp7ImlzTWFudWFsbHlPdmVycmlkZGVuIjpmYWxzZSwiY2l0ZXByb2NUZXh0IjoiKDU2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zA2OSIsIklTU04iOiIxNzQ2ODA5NCIsImlzc3VlZCI6eyJkYXRlLXBhcnRzIjpbWzIwMjEsOV1dfSwicGFnZSI6IjEwMzA2OSIsInZvbHVtZSI6IjcwIn0sImlzVGVtcG9yYXJ5IjpmYWxzZX1dfQ==&quot;,&quot;citationItems&quot;:[{&quot;id&quot;:&quot;6358d010-4ab6-3097-85e9-8b8d9341245e&quot;,&quot;itemData&quot;:{&quot;type&quot;:&quot;article-journal&quot;,&quot;id&quot;:&quot;6358d010-4ab6-3097-85e9-8b8d9341245e&quot;,&quot;title&quot;:&quot;Neurodegenerative disease detection and severity prediction using deep learning approaches&quot;,&quot;author&quot;:[{&quot;family&quot;:&quot;Erdaş&quot;,&quot;given&quot;:&quot;Çağatay Berke&quot;,&quot;parse-names&quot;:false,&quot;dropping-particle&quot;:&quot;&quot;,&quot;non-dropping-particle&quot;:&quot;&quot;},{&quot;family&quot;:&quot;Sümer&quot;,&quot;given&quot;:&quot;Emre&quot;,&quot;parse-names&quot;:false,&quot;dropping-particle&quot;:&quot;&quot;,&quot;non-dropping-particle&quot;:&quot;&quot;},{&quot;family&quot;:&quot;Kibaroğlu&quot;,&quot;given&quot;:&quot;Seda&quot;,&quot;parse-names&quot;:false,&quot;dropping-particle&quot;:&quot;&quot;,&quot;non-dropping-particle&quot;:&quot;&quot;}],&quot;container-title&quot;:&quot;Biomedical Signal Processing and Control&quot;,&quot;container-title-short&quot;:&quot;Biomed Signal Process Control&quot;,&quot;DOI&quot;:&quot;10.1016/j.bspc.2021.103069&quot;,&quot;ISSN&quot;:&quot;17468094&quot;,&quot;issued&quot;:{&quot;date-parts&quot;:[[2021,9]]},&quot;page&quot;:&quot;103069&quot;,&quot;volume&quot;:&quot;70&quot;},&quot;isTemporary&quot;:false}]},{&quot;citationID&quot;:&quot;MENDELEY_CITATION_3afd2e86-d985-4045-9186-0f0de3cee551&quot;,&quot;properties&quot;:{&quot;noteIndex&quot;:0},&quot;isEdited&quot;:false,&quot;manualOverride&quot;:{&quot;isManuallyOverridden&quot;:false,&quot;citeprocText&quot;:&quot;(57)&quot;,&quot;manualOverrideText&quot;:&quot;&quot;},&quot;citationTag&quot;:&quot;MENDELEY_CITATION_v3_eyJjaXRhdGlvbklEIjoiTUVOREVMRVlfQ0lUQVRJT05fM2FmZDJlODYtZDk4NS00MDQ1LTkxODYtMGYwZGUzY2VlNTUx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quot;,&quot;citationItems&quot;:[{&quot;id&quot;:&quot;4a4b81c3-7a72-3917-871a-c61e7d3f79fb&quot;,&quot;itemData&quot;:{&quot;type&quot;:&quot;article-journal&quot;,&quot;id&quot;:&quot;4a4b81c3-7a72-3917-871a-c61e7d3f79fb&quot;,&quot;title&quot;:&quot;Evaluation of Vertical Ground Reaction Forces Pattern Visualization in Neurodegenerative Diseases Identification Using Deep Learning and Recurrence Plot Image Feature Extraction&quot;,&quot;author&quot;:[{&quot;family&quot;:&quot;Lin&quot;,&quot;given&quot;:&quot;Che-Wei&quot;,&quot;parse-names&quot;:false,&quot;dropping-particle&quot;:&quot;&quot;,&quot;non-dropping-particle&quot;:&quot;&quot;},{&quot;family&quot;:&quot;Wen&quot;,&quot;given&quot;:&quot;Tzu-Chien&quot;,&quot;parse-names&quot;:false,&quot;dropping-particle&quot;:&quot;&quot;,&quot;non-dropping-particle&quot;:&quot;&quot;},{&quot;family&quot;:&quot;Setiawan&quot;,&quot;given&quot;:&quot;Febryan&quot;,&quot;parse-names&quot;:false,&quot;dropping-particle&quot;:&quot;&quot;,&quot;non-dropping-particle&quot;:&quot;&quot;}],&quot;container-title&quot;:&quot;Sensors&quot;,&quot;DOI&quot;:&quot;10.3390/s20143857&quot;,&quot;ISSN&quot;:&quot;1424-8220&quot;,&quot;issued&quot;:{&quot;date-parts&quot;:[[2020,7,10]]},&quot;page&quot;:&quot;3857&quot;,&quot;abstract&quot;:&quot;&lt;p&gt;To diagnose neurodegenerative diseases (NDDs), physicians have been clinically evaluating symptoms. However, these symptoms are not very dependable—particularly in the early stages of the diseases. This study has therefore proposed a novel classification algorithm that uses a deep learning approach to classify NDDs based on the recurrence plot of gait vertical ground reaction force (vGRF) data. The irregular gait patterns of NDDs exhibited by vGRF data can indicate different variations of force patterns compared with healthy controls (HC). The classification algorithm in this study comprises three processes: a preprocessing, feature transformation and classification. In the preprocessing process, the 5-min vGRF data divided into 10-s successive time windows. In the feature transformation process, the time-domain vGRF data are modified into an image using a recurrence plot. The total recurrence plots are 1312 plots for HC (16 subjects), 1066 plots for ALS (13 patients), 1230 plots for PD (15 patients) and 1640 plots for HD (20 subjects). The principal component analysis (PCA) is used in this stage for feature enhancement. Lastly, the convolutional neural network (CNN), as a deep learning classifier, is employed in the classification process and evaluated using the leave-one-out cross-validation (LOOCV). Gait data from HC subjects and patients with amyotrophic lateral sclerosis (ALS), Huntington’s disease (HD) and Parkinson’s disease (PD) obtained from the PhysioNet Gait Dynamics in Neurodegenerative disease were used to validate the proposed algorithm. The experimental results included two-class and multiclass classifications. In the two-class classification, the results included classification of the NDD and the HC groups and classification among the NDDs. The classification accuracy for (HC vs. ALS), (HC vs. HD), (HC vs. PD), (ALS vs. PD), (ALS vs. HD), (PD vs. HD) and (NDDs vs. HC) were 100%, 98.41%, 100%, 95.95%, 100%, 97.25% and 98.91%, respectively. In the multiclass classification, a four-class gait classification among HC, ALS, PD and HD was conducted and the classification accuracy of HC, ALS, PD and HD were 98.99%, 98.32%, 97.41% and 96.74%, respectively. The proposed method can achieve high accuracy compare to the existing results, but with shorter length of input signal (Input of existing literature using the same database is 5-min gait signal, but the proposed method only needs 10-s gait signal).&lt;/p&gt;&quot;,&quot;issue&quot;:&quot;14&quot;,&quot;volume&quot;:&quot;20&quot;,&quot;container-title-short&quot;:&quot;&quot;},&quot;isTemporary&quot;:false}]},{&quot;citationID&quot;:&quot;MENDELEY_CITATION_802856b6-031c-4393-b5a1-23867a867fd0&quot;,&quot;properties&quot;:{&quot;noteIndex&quot;:0},&quot;isEdited&quot;:false,&quot;manualOverride&quot;:{&quot;isManuallyOverridden&quot;:false,&quot;citeprocText&quot;:&quot;(20)&quot;,&quot;manualOverrideText&quot;:&quot;&quot;},&quot;citationTag&quot;:&quot;MENDELEY_CITATION_v3_eyJjaXRhdGlvbklEIjoiTUVOREVMRVlfQ0lUQVRJT05fODAyODU2YjYtMDMxYy00MzkzLWI1YTEtMjM4NjdhODY3ZmQw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quot;,&quot;citationItems&quot;:[{&quot;id&quot;:&quot;ef5489ea-9693-31f8-921d-93c5aca8713a&quot;,&quot;itemData&quot;:{&quot;type&quot;:&quot;article-journal&quot;,&quot;id&quot;:&quot;ef5489ea-9693-31f8-921d-93c5aca8713a&quot;,&quot;title&quot;:&quot;Multimodal deep learning models for early detection of Alzheimer’s disease stage&quot;,&quot;author&quot;:[{&quot;family&quot;:&quot;Venugopalan&quot;,&quot;given&quot;:&quot;Janani&quot;,&quot;parse-names&quot;:false,&quot;dropping-particle&quot;:&quot;&quot;,&quot;non-dropping-particle&quot;:&quot;&quot;},{&quot;family&quot;:&quot;Tong&quot;,&quot;given&quot;:&quot;Li&quot;,&quot;parse-names&quot;:false,&quot;dropping-particle&quot;:&quot;&quot;,&quot;non-dropping-particle&quot;:&quot;&quot;},{&quot;family&quot;:&quot;Hassanzadeh&quot;,&quot;given&quot;:&quot;Hamid Reza&quot;,&quot;parse-names&quot;:false,&quot;dropping-particle&quot;:&quot;&quot;,&quot;non-dropping-particle&quot;:&quot;&quot;},{&quot;family&quot;:&quot;Wang&quot;,&quot;given&quot;:&quot;May D.&quot;,&quot;parse-names&quot;:false,&quot;dropping-particle&quot;:&quot;&quot;,&quot;non-dropping-particle&quot;:&quot;&quot;}],&quot;container-title&quot;:&quot;Scientific Reports&quot;,&quot;container-title-short&quot;:&quot;Sci Rep&quot;,&quot;DOI&quot;:&quot;10.1038/s41598-020-74399-w&quot;,&quot;ISSN&quot;:&quot;2045-2322&quot;,&quot;issued&quot;:{&quot;date-parts&quot;:[[2021,2,5]]},&quot;page&quot;:&quot;3254&quot;,&quot;abstract&quot;:&quot;&lt;p&gt;Most current Alzheimer’s disease (AD) and mild cognitive disorders (MCI) studies use single data modality to make predictions such as AD stages. The fusion of multiple data modalities can provide a holistic view of AD staging analysis. Thus, we use deep learning (DL) to integrally analyze imaging (magnetic resonance imaging (MRI)), genetic (single nucleotide polymorphisms (SNPs)), and clinical test data to classify patients into AD, MCI, and controls (CN). We use stacked denoising auto-encoders to extract features from clinical and genetic data, and use 3D-convolutional neural networks (CNNs) for imaging data. We also develop a novel data interpretation method to identify top-performing features learned by the deep-models with clustering and perturbation analysis. Using Alzheimer’s disease neuroimaging initiative (ADNI) dataset, we demonstrate that deep models outperform shallow models, including support vector machines, decision trees, random forests, and k-nearest neighbors. In addition, we demonstrate that integrating multi-modality data outperforms single modality models in terms of accuracy, precision, recall, and meanF1 scores. Our models have identified hippocampus, amygdala brain areas, and the Rey Auditory Verbal Learning Test (RAVLT) as top distinguished features, which are consistent with the known AD literature.&lt;/p&gt;&quot;,&quot;issue&quot;:&quot;1&quot;,&quot;volume&quot;:&quot;11&quot;},&quot;isTemporary&quot;:false}]},{&quot;citationID&quot;:&quot;MENDELEY_CITATION_861176db-f80e-44df-ad71-20ad50649acf&quot;,&quot;properties&quot;:{&quot;noteIndex&quot;:0},&quot;isEdited&quot;:false,&quot;manualOverride&quot;:{&quot;isManuallyOverridden&quot;:false,&quot;citeprocText&quot;:&quot;(58)&quot;,&quot;manualOverrideText&quot;:&quot;&quot;},&quot;citationTag&quot;:&quot;MENDELEY_CITATION_v3_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&quot;,&quot;citationItems&quot;:[{&quot;id&quot;:&quot;f5420c7c-ba80-3780-a8ee-312cb56eff48&quot;,&quot;itemData&quot;:{&quot;type&quot;:&quot;article-journal&quot;,&quot;id&quot;:&quot;f5420c7c-ba80-3780-a8ee-312cb56eff48&quot;,&quot;title&quot;:&quot;A hybrid multimodal machine learning model for Detecting Alzheimer's disease&quot;,&quot;author&quot;:[{&quot;family&quot;:&quot;Sheng&quot;,&quot;given&quot;:&quot;Jinhua&quot;,&quot;parse-names&quot;:false,&quot;dropping-particle&quot;:&quot;&quot;,&quot;non-dropping-particle&quot;:&quot;&quot;},{&quot;family&quot;:&quot;Zhang&quot;,&quot;given&quot;:&quot;Qian&quot;,&quot;parse-names&quot;:false,&quot;dropping-particle&quot;:&quot;&quot;,&quot;non-dropping-particle&quot;:&quot;&quot;},{&quot;family&quot;:&quot;Zhang&quot;,&quot;given&quot;:&quot;Qiao&quot;,&quot;parse-names&quot;:false,&quot;dropping-particle&quot;:&quot;&quot;,&quot;non-dropping-particle&quot;:&quot;&quot;},{&quot;family&quot;:&quot;Wang&quot;,&quot;given&quot;:&quot;Luyun&quot;,&quot;parse-names&quot;:false,&quot;dropping-particle&quot;:&quot;&quot;,&quot;non-dropping-particle&quot;:&quot;&quot;},{&quot;family&quot;:&quot;Yang&quot;,&quot;given&quot;:&quot;Ze&quot;,&quot;parse-names&quot;:false,&quot;dropping-particle&quot;:&quot;&quot;,&quot;non-dropping-particle&quot;:&quot;&quot;},{&quot;family&quot;:&quot;Xin&quot;,&quot;given&quot;:&quot;Yu&quot;,&quot;parse-names&quot;:false,&quot;dropping-particle&quot;:&quot;&quot;,&quot;non-dropping-particle&quot;:&quot;&quot;},{&quot;family&quot;:&quot;Wang&quot;,&quot;given&quot;:&quot;Binbing&quot;,&quot;parse-names&quot;:false,&quot;dropping-particle&quot;:&quot;&quot;,&quot;non-dropping-particle&quot;:&quot;&quot;}],&quot;container-title&quot;:&quot;Computers in Biology and Medicine&quot;,&quot;container-title-short&quot;:&quot;Comput Biol Med&quot;,&quot;DOI&quot;:&quot;10.1016/j.compbiomed.2024.108035&quot;,&quot;ISSN&quot;:&quot;00104825&quot;,&quot;issued&quot;:{&quot;date-parts&quot;:[[2024,3]]},&quot;page&quot;:&quot;108035&quot;,&quot;volume&quot;:&quot;170&quot;},&quot;isTemporary&quot;:false}]},{&quot;citationID&quot;:&quot;MENDELEY_CITATION_b8d44247-3211-4a3b-b731-ac70fadbb6ea&quot;,&quot;properties&quot;:{&quot;noteIndex&quot;:0},&quot;isEdited&quot;:false,&quot;manualOverride&quot;:{&quot;isManuallyOverridden&quot;:false,&quot;citeprocText&quot;:&quot;(59)&quot;,&quot;manualOverrideText&quot;:&quot;&quot;},&quot;citationTag&quot;:&quot;MENDELEY_CITATION_v3_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&quot;,&quot;citationItems&quot;:[{&quot;id&quot;:&quot;21d4fd36-1270-3335-9707-dc21364b8323&quot;,&quot;itemData&quot;:{&quot;type&quot;:&quot;thesis&quot;,&quot;id&quot;:&quot;21d4fd36-1270-3335-9707-dc21364b8323&quot;,&quot;title&quot;:&quot;A Multimodal Neuroimaging Approach for Classification and Prediction of Alzheimer's Disease Using Machine Learning&quot;,&quot;author&quot;:[{&quot;family&quot;:&quot;Forouzannezhad&quot;,&quot;given&quot;:&quot;Parisa&quot;,&quot;parse-names&quot;:false,&quot;dropping-particle&quot;:&quot;&quot;,&quot;non-dropping-particle&quot;:&quot;&quot;}],&quot;DOI&quot;:&quot;10.25148/etd.FIDC009203&quot;,&quot;issued&quot;:{&quot;date-parts&quot;:[[2020,11,13]]},&quot;publisher&quot;:&quot;Florida International University&quot;,&quot;container-title-short&quot;:&quot;&quot;},&quot;isTemporary&quot;:false}]},{&quot;citationID&quot;:&quot;MENDELEY_CITATION_518b41d1-9ecf-4ea2-bf05-8f7292abf16d&quot;,&quot;properties&quot;:{&quot;noteIndex&quot;:0},&quot;isEdited&quot;:false,&quot;manualOverride&quot;:{&quot;isManuallyOverridden&quot;:false,&quot;citeprocText&quot;:&quot;(60)&quot;,&quot;manualOverrideText&quot;:&quot;&quot;},&quot;citationTag&quot;:&quot;MENDELEY_CITATION_v3_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&quot;,&quot;citationItems&quot;:[{&quot;id&quot;:&quot;fd63417f-9443-35d3-a7ae-5ec1a9f6261b&quot;,&quot;itemData&quot;:{&quot;type&quot;:&quot;article-journal&quot;,&quot;id&quot;:&quot;fd63417f-9443-35d3-a7ae-5ec1a9f6261b&quot;,&quot;title&quot;:&quot;Multimodal Deep Learning Models for Detecting Dementia From Speech and Transcripts&quot;,&quot;author&quot;:[{&quot;family&quot;:&quot;Ilias&quot;,&quot;given&quot;:&quot;Loukas&quot;,&quot;parse-names&quot;:false,&quot;dropping-particle&quot;:&quot;&quot;,&quot;non-dropping-particle&quot;:&quot;&quot;},{&quot;family&quot;:&quot;Askounis&quot;,&quot;given&quot;:&quot;Dimitris&quot;,&quot;parse-names&quot;:false,&quot;dropping-particle&quot;:&quot;&quot;,&quot;non-dropping-particle&quot;:&quot;&quot;}],&quot;container-title&quot;:&quot;Frontiers in Aging Neuroscience&quot;,&quot;container-title-short&quot;:&quot;Front Aging Neurosci&quot;,&quot;DOI&quot;:&quot;10.3389/fnagi.2022.830943&quot;,&quot;ISSN&quot;:&quot;16634365&quot;,&quot;issued&quot;:{&quot;date-parts&quot;:[[2022]]},&quot;abstract&quot;:&quot;Alzheimer's dementia (AD) entails negative psychological, social, and economic consequences not only for the patients but also for their families, relatives, and society in general. Despite the significance of this phenomenon and the importance for an early diagnosis, there are still limitations. Specifically, the main limitation is pertinent to the way the modalities of speech and transcripts are combined in a single neural network. Existing research works add/concatenate the image and text representations, employ majority voting approaches or average the predictions after training many textual and speech models separately. To address these limitations, in this article we present some new methods to detect AD patients and predict the Mini-Mental State Examination (MMSE) scores in an end-to-end trainable manner consisting of a combination of BERT, Vision Transformer, Co-Attention, Multimodal Shifting Gate, and a variant of the self-attention mechanism. Specifically, we convert audio to Log-Mel spectrograms, their delta, and delta-delta (acceleration values). First, we pass each transcript and image through a BERT model and Vision Transformer, respectively, adding a co-attention layer at the top, which generates image and word attention simultaneously. Secondly, we propose an architecture, which integrates multimodal information to a BERT model via a Multimodal Shifting Gate. Finally, we introduce an approach to capture both the inter- and intra-modal interactions by concatenating the textual and visual representations and utilizing a self-attention mechanism, which includes a gate model. Experiments conducted on the ADReSS Challenge dataset indicate that our introduced models demonstrate valuable advantages over existing research initiatives achieving competitive results in both the AD classification and MMSE regression task. Specifically, our best performing model attains an accuracy of 90.00% and a Root Mean Squared Error (RMSE) of 3.61 in the AD classification task and MMSE regression task, respectively, achieving a new state-of-the-art performance in the MMSE regression task.&quot;,&quot;issue&quot;:&quot;March&quot;,&quot;volume&quot;:&quot;14&quot;},&quot;isTemporary&quot;:false}]},{&quot;citationID&quot;:&quot;MENDELEY_CITATION_f5435064-33f7-40b0-81ba-6450cf2b682e&quot;,&quot;properties&quot;:{&quot;noteIndex&quot;:0},&quot;isEdited&quot;:false,&quot;manualOverride&quot;:{&quot;isManuallyOverridden&quot;:false,&quot;citeprocText&quot;:&quot;(61)&quot;,&quot;manualOverrideText&quot;:&quot;&quot;},&quot;citationTag&quot;:&quot;MENDELEY_CITATION_v3_eyJjaXRhdGlvbklEIjoiTUVOREVMRVlfQ0lUQVRJT05fZjU0MzUwNjQtMzNmNy00MGIwLTgxYmEtNjQ1MGNmMmI2ODJlIiwicHJvcGVydGllcyI6eyJub3RlSW5kZXgiOjB9LCJpc0VkaXRlZCI6ZmFsc2UsIm1hbnVhbE92ZXJyaWRlIjp7ImlzTWFudWFsbHlPdmVycmlkZGVuIjpmYWxzZSwiY2l0ZXByb2NUZXh0IjoiKDYx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quot;,&quot;citationItems&quot;:[{&quot;id&quot;:&quot;864dd33e-2680-32ae-aa91-9f37c99ff037&quot;,&quot;itemData&quot;:{&quot;type&quot;:&quot;article-journal&quot;,&quot;id&quot;:&quot;864dd33e-2680-32ae-aa91-9f37c99ff037&quot;,&quot;title&quot;:&quot;A New Approach for Multimodal Usage of Gene Expression and Its Image Representation for the Detection of Alzheimer’s Disease&quot;,&quot;author&quot;:[{&quot;family&quot;:&quot;Akkaya&quot;,&quot;given&quot;:&quot;Umit Murat&quot;,&quot;parse-names&quot;:false,&quot;dropping-particle&quot;:&quot;&quot;,&quot;non-dropping-particle&quot;:&quot;&quot;},{&quot;family&quot;:&quot;Kalkan&quot;,&quot;given&quot;:&quot;Habil&quot;,&quot;parse-names&quot;:false,&quot;dropping-particle&quot;:&quot;&quot;,&quot;non-dropping-particle&quot;:&quot;&quot;}],&quot;container-title&quot;:&quot;Biomolecules&quot;,&quot;container-title-short&quot;:&quot;Biomolecules&quot;,&quot;DOI&quot;:&quot;10.3390/biom13111563&quot;,&quot;ISSN&quot;:&quot;2218-273X&quot;,&quot;issued&quot;:{&quot;date-parts&quot;:[[2023,10,24]]},&quot;page&quot;:&quot;1563&quot;,&quot;abstract&quot;:&quot;&lt;p&gt;Alzheimer’s disease (AD) is a complex neurodegenerative disorder and the multifaceted nature of it requires innovative approaches that integrate various data modalities to enhance its detection. However, due to the cost of collecting multimodal data, multimodal datasets suffer from an insufficient number of samples. To mitigate the impact of a limited sample size on classification, we introduce a novel deep learning method (One2MFusion) which combines gene expression data with their corresponding 2D representation as a new modality. The gene vectors were first mapped to a discriminative 2D image for training a convolutional neural network (CNN). In parallel, the gene sequences were used to train a feed forward neural network (FNN) and the outputs of the FNN and CNN were merged, and a joint deep network was trained for the binary classification of AD, normal control (NC), and mild cognitive impairment (MCI) samples. The fusion of the gene expression data and gene-originated 2D image increased the accuracy (area under the curve) from 0.86 (obtained using a 2D image) to 0.91 for AD vs. NC and from 0.76 (obtained using a 2D image) to 0.88 for MCI vs. NC. The results show that representing gene expression data in another discriminative form increases the classification accuracy when fused with base data.&lt;/p&gt;&quot;,&quot;issue&quot;:&quot;11&quot;,&quot;volume&quot;:&quot;13&quot;},&quot;isTemporary&quot;:false}]},{&quot;citationID&quot;:&quot;MENDELEY_CITATION_0e5318dc-6017-4a5a-8905-680a97c86f01&quot;,&quot;properties&quot;:{&quot;noteIndex&quot;:0},&quot;isEdited&quot;:false,&quot;manualOverride&quot;:{&quot;isManuallyOverridden&quot;:false,&quot;citeprocText&quot;:&quot;(62)&quot;,&quot;manualOverrideText&quot;:&quot;&quot;},&quot;citationTag&quot;:&quot;MENDELEY_CITATION_v3_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&quot;,&quot;citationItems&quot;:[{&quot;id&quot;:&quot;7e2f6bce-9d8b-300e-aa4a-c0c8f79e1fb2&quot;,&quot;itemData&quot;:{&quot;type&quot;:&quot;article-journal&quot;,&quot;id&quot;:&quot;7e2f6bce-9d8b-300e-aa4a-c0c8f79e1fb2&quot;,&quot;title&quot;:&quot;Multimodal Gait Recognition for Neurodegenerative Diseases&quot;,&quot;author&quot;:[{&quot;family&quot;:&quot;Zhao&quot;,&quot;given&quot;:&quot;Aite&quot;,&quot;parse-names&quot;:false,&quot;dropping-particle&quot;:&quot;&quot;,&quot;non-dropping-particle&quot;:&quot;&quot;},{&quot;family&quot;:&quot;Li&quot;,&quot;given&quot;:&quot;Jianbo&quot;,&quot;parse-names&quot;:false,&quot;dropping-particle&quot;:&quot;&quot;,&quot;non-dropping-particle&quot;:&quot;&quot;},{&quot;family&quot;:&quot;Dong&quot;,&quot;given&quot;:&quot;Junyu&quot;,&quot;parse-names&quot;:false,&quot;dropping-particle&quot;:&quot;&quot;,&quot;non-dropping-particle&quot;:&quot;&quot;},{&quot;family&quot;:&quot;Qi&quot;,&quot;given&quot;:&quot;Lin&quot;,&quot;parse-names&quot;:false,&quot;dropping-particle&quot;:&quot;&quot;,&quot;non-dropping-particle&quot;:&quot;&quot;},{&quot;family&quot;:&quot;Zhang&quot;,&quot;given&quot;:&quot;Qianni&quot;,&quot;parse-names&quot;:false,&quot;dropping-particle&quot;:&quot;&quot;,&quot;non-dropping-particle&quot;:&quot;&quot;},{&quot;family&quot;:&quot;Li&quot;,&quot;given&quot;:&quot;Ning&quot;,&quot;parse-names&quot;:false,&quot;dropping-particle&quot;:&quot;&quot;,&quot;non-dropping-particle&quot;:&quot;&quot;},{&quot;family&quot;:&quot;Wang&quot;,&quot;given&quot;:&quot;Xin&quot;,&quot;parse-names&quot;:false,&quot;dropping-particle&quot;:&quot;&quot;,&quot;non-dropping-particle&quot;:&quot;&quot;},{&quot;family&quot;:&quot;Zhou&quot;,&quot;given&quot;:&quot;Huiyu&quot;,&quot;parse-names&quot;:false,&quot;dropping-particle&quot;:&quot;&quot;,&quot;non-dropping-particle&quot;:&quot;&quot;}],&quot;container-title&quot;:&quot;IEEE Transactions on Cybernetics&quot;,&quot;container-title-short&quot;:&quot;IEEE Trans Cybern&quot;,&quot;DOI&quot;:&quot;10.1109/TCYB.2021.3056104&quot;,&quot;ISSN&quot;:&quot;2168-2267&quot;,&quot;issued&quot;:{&quot;date-parts&quot;:[[2022,9]]},&quot;page&quot;:&quot;9439-9453&quot;,&quot;issue&quot;:&quot;9&quot;,&quot;volume&quot;:&quot;52&quot;},&quot;isTemporary&quot;:false}]},{&quot;citationID&quot;:&quot;MENDELEY_CITATION_be4835e0-9aaa-4b70-b2a7-1a9852755975&quot;,&quot;properties&quot;:{&quot;noteIndex&quot;:0},&quot;isEdited&quot;:false,&quot;manualOverride&quot;:{&quot;isManuallyOverridden&quot;:false,&quot;citeprocText&quot;:&quot;(63)&quot;,&quot;manualOverrideText&quot;:&quot;&quot;},&quot;citationTag&quot;:&quot;MENDELEY_CITATION_v3_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&quot;,&quot;citationItems&quot;:[{&quot;id&quot;:&quot;f7e1b95b-d90a-32ef-902f-0212300d9d13&quot;,&quot;itemData&quot;:{&quot;type&quot;:&quot;article-journal&quot;,&quot;id&quot;:&quot;f7e1b95b-d90a-32ef-902f-0212300d9d13&quot;,&quot;title&quot;:&quot;Unobtrusive detection of Parkinson’s disease from multi-modal and in-the-wild sensor data using deep learning techniques&quot;,&quot;author&quot;:[{&quot;family&quot;:&quot;Papadopoulos&quot;,&quot;given&quot;:&quot;Alexandros&quot;,&quot;parse-names&quot;:false,&quot;dropping-particle&quot;:&quot;&quot;,&quot;non-dropping-particle&quot;:&quot;&quot;},{&quot;family&quot;:&quot;Iakovakis&quot;,&quot;given&quot;:&quot;Dimitrios&quot;,&quot;parse-names&quot;:false,&quot;dropping-particle&quot;:&quot;&quot;,&quot;non-dropping-particle&quot;:&quot;&quot;},{&quot;family&quot;:&quot;Klingelhoefer&quot;,&quot;given&quot;:&quot;Lisa&quot;,&quot;parse-names&quot;:false,&quot;dropping-particle&quot;:&quot;&quot;,&quot;non-dropping-particle&quot;:&quot;&quot;},{&quot;family&quot;:&quot;Bostantjopoulou&quot;,&quot;given&quot;:&quot;Sevasti&quot;,&quot;parse-names&quot;:false,&quot;dropping-particle&quot;:&quot;&quot;,&quot;non-dropping-particle&quot;:&quot;&quot;},{&quot;family&quot;:&quot;Chaudhuri&quot;,&quot;given&quot;:&quot;K. Ray&quot;,&quot;parse-names&quot;:false,&quot;dropping-particle&quot;:&quot;&quot;,&quot;non-dropping-particle&quot;:&quot;&quot;},{&quot;family&quot;:&quot;Kyritsis&quot;,&quot;given&quot;:&quot;Konstantinos&quot;,&quot;parse-names&quot;:false,&quot;dropping-particle&quot;:&quot;&quot;,&quot;non-dropping-particle&quot;:&quot;&quot;},{&quot;family&quot;:&quot;Hadjidimitriou&quot;,&quot;given&quot;:&quot;Stelios&quot;,&quot;parse-names&quot;:false,&quot;dropping-particle&quot;:&quot;&quot;,&quot;non-dropping-particle&quot;:&quot;&quot;},{&quot;family&quot;:&quot;Charisis&quot;,&quot;given&quot;:&quot;Vasileios&quot;,&quot;parse-names&quot;:false,&quot;dropping-particle&quot;:&quot;&quot;,&quot;non-dropping-particle&quot;:&quot;&quot;},{&quot;family&quot;:&quot;Hadjileontiadis&quot;,&quot;given&quot;:&quot;Leontios J.&quot;,&quot;parse-names&quot;:false,&quot;dropping-particle&quot;:&quot;&quot;,&quot;non-dropping-particle&quot;:&quot;&quot;},{&quot;family&quot;:&quot;Delopoulos&quot;,&quot;given&quot;:&quot;Anastasios&quot;,&quot;parse-names&quot;:false,&quot;dropping-particle&quot;:&quot;&quot;,&quot;non-dropping-particle&quot;:&quot;&quot;}],&quot;container-title&quot;:&quot;Scientific Reports&quot;,&quot;container-title-short&quot;:&quot;Sci Rep&quot;,&quot;DOI&quot;:&quot;10.1038/s41598-020-78418-8&quot;,&quot;ISSN&quot;:&quot;2045-2322&quot;,&quot;issued&quot;:{&quot;date-parts&quot;:[[2020,12,7]]},&quot;page&quot;:&quot;21370&quot;,&quot;abstract&quot;:&quot;&lt;p&gt;Parkinson’s Disease (PD) is the second most common neurodegenerative disorder, affecting more than 1% of the population above 60 years old with both motor and non-motor symptoms of escalating severity as it progresses. Since it cannot be cured, treatment options focus on the improvement of PD symptoms. In fact, evidence suggests that early PD intervention has the potential to slow down symptom progression and improve the general quality of life in the long term. However, the initial motor symptoms are usually very subtle and, as a result, patients seek medical assistance only when their condition has substantially deteriorated; thus, missing the opportunity for an improved clinical outcome. This situation highlights the need for accessible tools that can screen for early motor PD symptoms and alert individuals to act accordingly. Here we show that PD and its motor symptoms can unobtrusively be detected from the combination of accelerometer and touchscreen typing data that are passively captured during natural user-smartphone interaction. To this end, we introduce a deep learning framework that analyses such data to simultaneously predict tremor, fine-motor impairment and PD. In a validation dataset from 22 clinically-assessed subjects (8 Healthy Controls (HC)/14 PD patients with a total data contribution of 18.305 accelerometer and 2.922 typing sessions), the proposed approach achieved 0.86/0.93 sensitivity/specificity for the binary classification task of HC versus PD. Additional validation on data from 157 subjects (131 HC/26 PD with a total contribution of 76.528 accelerometer and 18.069 typing sessions) with self-reported health status (HC or PD), resulted in area under curve of 0.87, with sensitivity/specificity of 0.92/0.69 and 0.60/0.92 at the operating points of highest sensitivity or specificity, respectively. Our findings suggest that the proposed method can be used as a stepping stone towards the development of an accessible PD screening tool that will passively monitor the subject-smartphone interaction for signs of PD and which could be used to reduce the critical gap between disease onset and start of treatment.&lt;/p&gt;&quot;,&quot;issue&quot;:&quot;1&quot;,&quot;volume&quot;:&quot;10&quot;},&quot;isTemporary&quot;:false}]},{&quot;citationID&quot;:&quot;MENDELEY_CITATION_d7b8f150-f1d1-4fe5-8090-9c6838ef1db0&quot;,&quot;properties&quot;:{&quot;noteIndex&quot;:0},&quot;isEdited&quot;:false,&quot;manualOverride&quot;:{&quot;isManuallyOverridden&quot;:false,&quot;citeprocText&quot;:&quot;(20)&quot;,&quot;manualOverrideText&quot;:&quot;&quot;},&quot;citationTag&quot;:&quot;MENDELEY_CITATION_v3_eyJjaXRhdGlvbklEIjoiTUVOREVMRVlfQ0lUQVRJT05fZDdiOGYxNTAtZjFkMS00ZmU1LTgwOTAtOWM2ODM4ZWYxZGIw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quot;,&quot;citationItems&quot;:[{&quot;id&quot;:&quot;ef5489ea-9693-31f8-921d-93c5aca8713a&quot;,&quot;itemData&quot;:{&quot;type&quot;:&quot;article-journal&quot;,&quot;id&quot;:&quot;ef5489ea-9693-31f8-921d-93c5aca8713a&quot;,&quot;title&quot;:&quot;Multimodal deep learning models for early detection of Alzheimer’s disease stage&quot;,&quot;author&quot;:[{&quot;family&quot;:&quot;Venugopalan&quot;,&quot;given&quot;:&quot;Janani&quot;,&quot;parse-names&quot;:false,&quot;dropping-particle&quot;:&quot;&quot;,&quot;non-dropping-particle&quot;:&quot;&quot;},{&quot;family&quot;:&quot;Tong&quot;,&quot;given&quot;:&quot;Li&quot;,&quot;parse-names&quot;:false,&quot;dropping-particle&quot;:&quot;&quot;,&quot;non-dropping-particle&quot;:&quot;&quot;},{&quot;family&quot;:&quot;Hassanzadeh&quot;,&quot;given&quot;:&quot;Hamid Reza&quot;,&quot;parse-names&quot;:false,&quot;dropping-particle&quot;:&quot;&quot;,&quot;non-dropping-particle&quot;:&quot;&quot;},{&quot;family&quot;:&quot;Wang&quot;,&quot;given&quot;:&quot;May D.&quot;,&quot;parse-names&quot;:false,&quot;dropping-particle&quot;:&quot;&quot;,&quot;non-dropping-particle&quot;:&quot;&quot;}],&quot;container-title&quot;:&quot;Scientific Reports&quot;,&quot;container-title-short&quot;:&quot;Sci Rep&quot;,&quot;DOI&quot;:&quot;10.1038/s41598-020-74399-w&quot;,&quot;ISSN&quot;:&quot;2045-2322&quot;,&quot;issued&quot;:{&quot;date-parts&quot;:[[2021,2,5]]},&quot;page&quot;:&quot;3254&quot;,&quot;abstract&quot;:&quot;&lt;p&gt;Most current Alzheimer’s disease (AD) and mild cognitive disorders (MCI) studies use single data modality to make predictions such as AD stages. The fusion of multiple data modalities can provide a holistic view of AD staging analysis. Thus, we use deep learning (DL) to integrally analyze imaging (magnetic resonance imaging (MRI)), genetic (single nucleotide polymorphisms (SNPs)), and clinical test data to classify patients into AD, MCI, and controls (CN). We use stacked denoising auto-encoders to extract features from clinical and genetic data, and use 3D-convolutional neural networks (CNNs) for imaging data. We also develop a novel data interpretation method to identify top-performing features learned by the deep-models with clustering and perturbation analysis. Using Alzheimer’s disease neuroimaging initiative (ADNI) dataset, we demonstrate that deep models outperform shallow models, including support vector machines, decision trees, random forests, and k-nearest neighbors. In addition, we demonstrate that integrating multi-modality data outperforms single modality models in terms of accuracy, precision, recall, and meanF1 scores. Our models have identified hippocampus, amygdala brain areas, and the Rey Auditory Verbal Learning Test (RAVLT) as top distinguished features, which are consistent with the known AD literature.&lt;/p&gt;&quot;,&quot;issue&quot;:&quot;1&quot;,&quot;volume&quot;:&quot;11&quot;},&quot;isTemporary&quot;:false}]},{&quot;citationID&quot;:&quot;MENDELEY_CITATION_dc0d4412-c3e6-475b-87e7-e28036f2a433&quot;,&quot;properties&quot;:{&quot;noteIndex&quot;:0},&quot;isEdited&quot;:false,&quot;manualOverride&quot;:{&quot;isManuallyOverridden&quot;:false,&quot;citeprocText&quot;:&quot;(27)&quot;,&quot;manualOverrideText&quot;:&quot;&quot;},&quot;citationTag&quot;:&quot;MENDELEY_CITATION_v3_eyJjaXRhdGlvbklEIjoiTUVOREVMRVlfQ0lUQVRJT05fZGMwZDQ0MTItYzNlNi00NzViLTg3ZTctZTI4MDM2ZjJhNDMz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quot;,&quot;citationItems&quot;:[{&quot;id&quot;:&quot;f5029b47-3557-3be0-bd5a-994a0f9fe991&quot;,&quot;itemData&quot;:{&quot;type&quot;:&quot;article-journal&quot;,&quot;id&quot;:&quot;f5029b47-3557-3be0-bd5a-994a0f9fe991&quot;,&quot;title&quot;:&quot;A multi-model deep convolutional neural network for automatic hippocampus segmentation and classification in Alzheimer’s disease&quot;,&quot;author&quot;:[{&quot;family&quot;:&quot;Liu&quot;,&quot;given&quot;:&quot;Manhua&quot;,&quot;parse-names&quot;:false,&quot;dropping-particle&quot;:&quot;&quot;,&quot;non-dropping-particle&quot;:&quot;&quot;},{&quot;family&quot;:&quot;Li&quot;,&quot;given&quot;:&quot;Fan&quot;,&quot;parse-names&quot;:false,&quot;dropping-particle&quot;:&quot;&quot;,&quot;non-dropping-particle&quot;:&quot;&quot;},{&quot;family&quot;:&quot;Yan&quot;,&quot;given&quot;:&quot;Hao&quot;,&quot;parse-names&quot;:false,&quot;dropping-particle&quot;:&quot;&quot;,&quot;non-dropping-particle&quot;:&quot;&quot;},{&quot;family&quot;:&quot;Wang&quot;,&quot;given&quot;:&quot;Kundong&quot;,&quot;parse-names&quot;:false,&quot;dropping-particle&quot;:&quot;&quot;,&quot;non-dropping-particle&quot;:&quot;&quot;},{&quot;family&quot;:&quot;Ma&quot;,&quot;given&quot;:&quot;Yixin&quot;,&quot;parse-names&quot;:false,&quot;dropping-particle&quot;:&quot;&quot;,&quot;non-dropping-particle&quot;:&quot;&quot;},{&quot;family&quot;:&quot;Shen&quot;,&quot;given&quot;:&quot;Li&quot;,&quot;parse-names&quot;:false,&quot;dropping-particle&quot;:&quot;&quot;,&quot;non-dropping-particle&quot;:&quot;&quot;},{&quot;family&quot;:&quot;Xu&quot;,&quot;given&quot;:&quot;Mingqing&quot;,&quot;parse-names&quot;:false,&quot;dropping-particle&quot;:&quot;&quot;,&quot;non-dropping-particle&quot;:&quot;&quot;}],&quot;container-title&quot;:&quot;NeuroImage&quot;,&quot;container-title-short&quot;:&quot;Neuroimage&quot;,&quot;DOI&quot;:&quot;10.1016/j.neuroimage.2019.116459&quot;,&quot;ISSN&quot;:&quot;10538119&quot;,&quot;issued&quot;:{&quot;date-parts&quot;:[[2020,3]]},&quot;page&quot;:&quot;116459&quot;,&quot;volume&quot;:&quot;208&quot;},&quot;isTemporary&quot;:false}]},{&quot;citationID&quot;:&quot;MENDELEY_CITATION_4b5e89cd-5312-4d73-ab58-86a338822089&quot;,&quot;properties&quot;:{&quot;noteIndex&quot;:0},&quot;isEdited&quot;:false,&quot;manualOverride&quot;:{&quot;isManuallyOverridden&quot;:false,&quot;citeprocText&quot;:&quot;(50)&quot;,&quot;manualOverrideText&quot;:&quot;&quot;},&quot;citationTag&quot;:&quot;MENDELEY_CITATION_v3_eyJjaXRhdGlvbklEIjoiTUVOREVMRVlfQ0lUQVRJT05fNGI1ZTg5Y2QtNTMxMi00ZDczLWFiNTgtODZhMzM4ODIyMDg5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quot;,&quot;citationItems&quot;:[{&quot;id&quot;:&quot;dc80c43b-0cc4-3d3f-a0be-879a01349ad4&quot;,&quot;itemData&quot;:{&quot;type&quot;:&quot;article&quot;,&quot;id&quot;:&quot;dc80c43b-0cc4-3d3f-a0be-879a01349ad4&quot;,&quot;title&quot;:&quot;Using Machine Learning to identify microRNA biomarkers for predisposition to Huntington’s Disease&quot;,&quot;author&quot;:[{&quot;family&quot;:&quot;Patel&quot;,&quot;given&quot;:&quot;K&quot;,&quot;parse-names&quot;:false,&quot;dropping-particle&quot;:&quot;&quot;,&quot;non-dropping-particle&quot;:&quot;&quot;},{&quot;family&quot;:&quot;Sheridan&quot;,&quot;given&quot;:&quot;C&quot;,&quot;parse-names&quot;:false,&quot;dropping-particle&quot;:&quot;&quot;,&quot;non-dropping-particle&quot;:&quot;&quot;},{&quot;family&quot;:&quot;Shanley&quot;,&quot;given&quot;:&quot;DP&quot;,&quot;parse-names&quot;:false,&quot;dropping-particle&quot;:&quot;&quot;,&quot;non-dropping-particle&quot;:&quot;&quot;}],&quot;DOI&quot;:&quot;10.1101/2022.08.16.504104&quot;,&quot;issued&quot;:{&quot;date-parts&quot;:[[2022,8,16]]},&quot;container-title-short&quot;:&quot;&quot;},&quot;isTemporary&quot;:false}]},{&quot;citationID&quot;:&quot;MENDELEY_CITATION_80c7d3a6-d61d-4d81-b208-7771600ab70e&quot;,&quot;properties&quot;:{&quot;noteIndex&quot;:0},&quot;isEdited&quot;:false,&quot;manualOverride&quot;:{&quot;isManuallyOverridden&quot;:false,&quot;citeprocText&quot;:&quot;(57)&quot;,&quot;manualOverrideText&quot;:&quot;&quot;},&quot;citationTag&quot;:&quot;MENDELEY_CITATION_v3_eyJjaXRhdGlvbklEIjoiTUVOREVMRVlfQ0lUQVRJT05fODBjN2QzYTYtZDYxZC00ZDgxLWIyMDgtNzc3MTYwMGFiNzBl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quot;,&quot;citationItems&quot;:[{&quot;id&quot;:&quot;4a4b81c3-7a72-3917-871a-c61e7d3f79fb&quot;,&quot;itemData&quot;:{&quot;type&quot;:&quot;article-journal&quot;,&quot;id&quot;:&quot;4a4b81c3-7a72-3917-871a-c61e7d3f79fb&quot;,&quot;title&quot;:&quot;Evaluation of Vertical Ground Reaction Forces Pattern Visualization in Neurodegenerative Diseases Identification Using Deep Learning and Recurrence Plot Image Feature Extraction&quot;,&quot;author&quot;:[{&quot;family&quot;:&quot;Lin&quot;,&quot;given&quot;:&quot;Che-Wei&quot;,&quot;parse-names&quot;:false,&quot;dropping-particle&quot;:&quot;&quot;,&quot;non-dropping-particle&quot;:&quot;&quot;},{&quot;family&quot;:&quot;Wen&quot;,&quot;given&quot;:&quot;Tzu-Chien&quot;,&quot;parse-names&quot;:false,&quot;dropping-particle&quot;:&quot;&quot;,&quot;non-dropping-particle&quot;:&quot;&quot;},{&quot;family&quot;:&quot;Setiawan&quot;,&quot;given&quot;:&quot;Febryan&quot;,&quot;parse-names&quot;:false,&quot;dropping-particle&quot;:&quot;&quot;,&quot;non-dropping-particle&quot;:&quot;&quot;}],&quot;container-title&quot;:&quot;Sensors&quot;,&quot;DOI&quot;:&quot;10.3390/s20143857&quot;,&quot;ISSN&quot;:&quot;1424-8220&quot;,&quot;issued&quot;:{&quot;date-parts&quot;:[[2020,7,10]]},&quot;page&quot;:&quot;3857&quot;,&quot;abstract&quot;:&quot;&lt;p&gt;To diagnose neurodegenerative diseases (NDDs), physicians have been clinically evaluating symptoms. However, these symptoms are not very dependable—particularly in the early stages of the diseases. This study has therefore proposed a novel classification algorithm that uses a deep learning approach to classify NDDs based on the recurrence plot of gait vertical ground reaction force (vGRF) data. The irregular gait patterns of NDDs exhibited by vGRF data can indicate different variations of force patterns compared with healthy controls (HC). The classification algorithm in this study comprises three processes: a preprocessing, feature transformation and classification. In the preprocessing process, the 5-min vGRF data divided into 10-s successive time windows. In the feature transformation process, the time-domain vGRF data are modified into an image using a recurrence plot. The total recurrence plots are 1312 plots for HC (16 subjects), 1066 plots for ALS (13 patients), 1230 plots for PD (15 patients) and 1640 plots for HD (20 subjects). The principal component analysis (PCA) is used in this stage for feature enhancement. Lastly, the convolutional neural network (CNN), as a deep learning classifier, is employed in the classification process and evaluated using the leave-one-out cross-validation (LOOCV). Gait data from HC subjects and patients with amyotrophic lateral sclerosis (ALS), Huntington’s disease (HD) and Parkinson’s disease (PD) obtained from the PhysioNet Gait Dynamics in Neurodegenerative disease were used to validate the proposed algorithm. The experimental results included two-class and multiclass classifications. In the two-class classification, the results included classification of the NDD and the HC groups and classification among the NDDs. The classification accuracy for (HC vs. ALS), (HC vs. HD), (HC vs. PD), (ALS vs. PD), (ALS vs. HD), (PD vs. HD) and (NDDs vs. HC) were 100%, 98.41%, 100%, 95.95%, 100%, 97.25% and 98.91%, respectively. In the multiclass classification, a four-class gait classification among HC, ALS, PD and HD was conducted and the classification accuracy of HC, ALS, PD and HD were 98.99%, 98.32%, 97.41% and 96.74%, respectively. The proposed method can achieve high accuracy compare to the existing results, but with shorter length of input signal (Input of existing literature using the same database is 5-min gait signal, but the proposed method only needs 10-s gait signal).&lt;/p&gt;&quot;,&quot;issue&quot;:&quot;14&quot;,&quot;volume&quot;:&quot;20&quot;,&quot;container-title-short&quot;:&quot;&quot;},&quot;isTemporary&quot;:false}]},{&quot;citationID&quot;:&quot;MENDELEY_CITATION_67e29571-aa15-4737-a56b-682c38fe0929&quot;,&quot;properties&quot;:{&quot;noteIndex&quot;:0},&quot;isEdited&quot;:false,&quot;manualOverride&quot;:{&quot;isManuallyOverridden&quot;:false,&quot;citeprocText&quot;:&quot;(58)&quot;,&quot;manualOverrideText&quot;:&quot;&quot;},&quot;citationTag&quot;:&quot;MENDELEY_CITATION_v3_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&quot;,&quot;citationItems&quot;:[{&quot;id&quot;:&quot;f5420c7c-ba80-3780-a8ee-312cb56eff48&quot;,&quot;itemData&quot;:{&quot;type&quot;:&quot;article-journal&quot;,&quot;id&quot;:&quot;f5420c7c-ba80-3780-a8ee-312cb56eff48&quot;,&quot;title&quot;:&quot;A hybrid multimodal machine learning model for Detecting Alzheimer's disease&quot;,&quot;author&quot;:[{&quot;family&quot;:&quot;Sheng&quot;,&quot;given&quot;:&quot;Jinhua&quot;,&quot;parse-names&quot;:false,&quot;dropping-particle&quot;:&quot;&quot;,&quot;non-dropping-particle&quot;:&quot;&quot;},{&quot;family&quot;:&quot;Zhang&quot;,&quot;given&quot;:&quot;Qian&quot;,&quot;parse-names&quot;:false,&quot;dropping-particle&quot;:&quot;&quot;,&quot;non-dropping-particle&quot;:&quot;&quot;},{&quot;family&quot;:&quot;Zhang&quot;,&quot;given&quot;:&quot;Qiao&quot;,&quot;parse-names&quot;:false,&quot;dropping-particle&quot;:&quot;&quot;,&quot;non-dropping-particle&quot;:&quot;&quot;},{&quot;family&quot;:&quot;Wang&quot;,&quot;given&quot;:&quot;Luyun&quot;,&quot;parse-names&quot;:false,&quot;dropping-particle&quot;:&quot;&quot;,&quot;non-dropping-particle&quot;:&quot;&quot;},{&quot;family&quot;:&quot;Yang&quot;,&quot;given&quot;:&quot;Ze&quot;,&quot;parse-names&quot;:false,&quot;dropping-particle&quot;:&quot;&quot;,&quot;non-dropping-particle&quot;:&quot;&quot;},{&quot;family&quot;:&quot;Xin&quot;,&quot;given&quot;:&quot;Yu&quot;,&quot;parse-names&quot;:false,&quot;dropping-particle&quot;:&quot;&quot;,&quot;non-dropping-particle&quot;:&quot;&quot;},{&quot;family&quot;:&quot;Wang&quot;,&quot;given&quot;:&quot;Binbing&quot;,&quot;parse-names&quot;:false,&quot;dropping-particle&quot;:&quot;&quot;,&quot;non-dropping-particle&quot;:&quot;&quot;}],&quot;container-title&quot;:&quot;Computers in Biology and Medicine&quot;,&quot;container-title-short&quot;:&quot;Comput Biol Med&quot;,&quot;DOI&quot;:&quot;10.1016/j.compbiomed.2024.108035&quot;,&quot;ISSN&quot;:&quot;00104825&quot;,&quot;issued&quot;:{&quot;date-parts&quot;:[[2024,3]]},&quot;page&quot;:&quot;108035&quot;,&quot;volume&quot;:&quot;170&quot;},&quot;isTemporary&quot;:false}]},{&quot;citationID&quot;:&quot;MENDELEY_CITATION_9791f217-4ab0-4220-856a-29ab4b888f3c&quot;,&quot;properties&quot;:{&quot;noteIndex&quot;:0},&quot;isEdited&quot;:false,&quot;manualOverride&quot;:{&quot;isManuallyOverridden&quot;:false,&quot;citeprocText&quot;:&quot;(59)&quot;,&quot;manualOverrideText&quot;:&quot;&quot;},&quot;citationTag&quot;:&quot;MENDELEY_CITATION_v3_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&quot;,&quot;citationItems&quot;:[{&quot;id&quot;:&quot;21d4fd36-1270-3335-9707-dc21364b8323&quot;,&quot;itemData&quot;:{&quot;type&quot;:&quot;thesis&quot;,&quot;id&quot;:&quot;21d4fd36-1270-3335-9707-dc21364b8323&quot;,&quot;title&quot;:&quot;A Multimodal Neuroimaging Approach for Classification and Prediction of Alzheimer's Disease Using Machine Learning&quot;,&quot;author&quot;:[{&quot;family&quot;:&quot;Forouzannezhad&quot;,&quot;given&quot;:&quot;Parisa&quot;,&quot;parse-names&quot;:false,&quot;dropping-particle&quot;:&quot;&quot;,&quot;non-dropping-particle&quot;:&quot;&quot;}],&quot;DOI&quot;:&quot;10.25148/etd.FIDC009203&quot;,&quot;issued&quot;:{&quot;date-parts&quot;:[[2020,11,13]]},&quot;publisher&quot;:&quot;Florida International University&quot;,&quot;container-title-short&quot;:&quot;&quot;},&quot;isTemporary&quot;:false}]},{&quot;citationID&quot;:&quot;MENDELEY_CITATION_142c32da-46b9-457c-a679-f81d066ee88d&quot;,&quot;properties&quot;:{&quot;noteIndex&quot;:0},&quot;isEdited&quot;:false,&quot;manualOverride&quot;:{&quot;isManuallyOverridden&quot;:false,&quot;citeprocText&quot;:&quot;(61)&quot;,&quot;manualOverrideText&quot;:&quot;&quot;},&quot;citationTag&quot;:&quot;MENDELEY_CITATION_v3_eyJjaXRhdGlvbklEIjoiTUVOREVMRVlfQ0lUQVRJT05fMTQyYzMyZGEtNDZiOS00NTdjLWE2NzktZjgxZDA2NmVlODhkIiwicHJvcGVydGllcyI6eyJub3RlSW5kZXgiOjB9LCJpc0VkaXRlZCI6ZmFsc2UsIm1hbnVhbE92ZXJyaWRlIjp7ImlzTWFudWFsbHlPdmVycmlkZGVuIjpmYWxzZSwiY2l0ZXByb2NUZXh0IjoiKDYx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quot;,&quot;citationItems&quot;:[{&quot;id&quot;:&quot;864dd33e-2680-32ae-aa91-9f37c99ff037&quot;,&quot;itemData&quot;:{&quot;type&quot;:&quot;article-journal&quot;,&quot;id&quot;:&quot;864dd33e-2680-32ae-aa91-9f37c99ff037&quot;,&quot;title&quot;:&quot;A New Approach for Multimodal Usage of Gene Expression and Its Image Representation for the Detection of Alzheimer’s Disease&quot;,&quot;author&quot;:[{&quot;family&quot;:&quot;Akkaya&quot;,&quot;given&quot;:&quot;Umit Murat&quot;,&quot;parse-names&quot;:false,&quot;dropping-particle&quot;:&quot;&quot;,&quot;non-dropping-particle&quot;:&quot;&quot;},{&quot;family&quot;:&quot;Kalkan&quot;,&quot;given&quot;:&quot;Habil&quot;,&quot;parse-names&quot;:false,&quot;dropping-particle&quot;:&quot;&quot;,&quot;non-dropping-particle&quot;:&quot;&quot;}],&quot;container-title&quot;:&quot;Biomolecules&quot;,&quot;container-title-short&quot;:&quot;Biomolecules&quot;,&quot;DOI&quot;:&quot;10.3390/biom13111563&quot;,&quot;ISSN&quot;:&quot;2218-273X&quot;,&quot;issued&quot;:{&quot;date-parts&quot;:[[2023,10,24]]},&quot;page&quot;:&quot;1563&quot;,&quot;abstract&quot;:&quot;&lt;p&gt;Alzheimer’s disease (AD) is a complex neurodegenerative disorder and the multifaceted nature of it requires innovative approaches that integrate various data modalities to enhance its detection. However, due to the cost of collecting multimodal data, multimodal datasets suffer from an insufficient number of samples. To mitigate the impact of a limited sample size on classification, we introduce a novel deep learning method (One2MFusion) which combines gene expression data with their corresponding 2D representation as a new modality. The gene vectors were first mapped to a discriminative 2D image for training a convolutional neural network (CNN). In parallel, the gene sequences were used to train a feed forward neural network (FNN) and the outputs of the FNN and CNN were merged, and a joint deep network was trained for the binary classification of AD, normal control (NC), and mild cognitive impairment (MCI) samples. The fusion of the gene expression data and gene-originated 2D image increased the accuracy (area under the curve) from 0.86 (obtained using a 2D image) to 0.91 for AD vs. NC and from 0.76 (obtained using a 2D image) to 0.88 for MCI vs. NC. The results show that representing gene expression data in another discriminative form increases the classification accuracy when fused with base data.&lt;/p&gt;&quot;,&quot;issue&quot;:&quot;11&quot;,&quot;volume&quot;:&quot;13&quot;},&quot;isTemporary&quot;:false}]},{&quot;citationID&quot;:&quot;MENDELEY_CITATION_718065c4-5796-4609-bdd6-75e6227e5500&quot;,&quot;properties&quot;:{&quot;noteIndex&quot;:0},&quot;isEdited&quot;:false,&quot;manualOverride&quot;:{&quot;isManuallyOverridden&quot;:false,&quot;citeprocText&quot;:&quot;(64)&quot;,&quot;manualOverrideText&quot;:&quot;&quot;},&quot;citationTag&quot;:&quot;MENDELEY_CITATION_v3_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&quot;,&quot;citationItems&quot;:[{&quot;id&quot;:&quot;9bfbd43e-b2c3-31ba-a88f-6cf5b6a93a3a&quot;,&quot;itemData&quot;:{&quot;type&quot;:&quot;article-journal&quot;,&quot;id&quot;:&quot;9bfbd43e-b2c3-31ba-a88f-6cf5b6a93a3a&quot;,&quot;title&quot;:&quot;Machine Learning Based Multimodal Neuroimaging Genomics Dementia Score for Predicting Future Conversion to Alzheimer’s Disease&quot;,&quot;author&quot;:[{&quot;family&quot;:&quot;Mirabnahrazam&quot;,&quot;given&quot;:&quot;Ghazal&quot;,&quot;parse-names&quot;:false,&quot;dropping-particle&quot;:&quot;&quot;,&quot;non-dropping-particle&quot;:&quot;&quot;},{&quot;family&quot;:&quot;Ma&quot;,&quot;given&quot;:&quot;Da&quot;,&quot;parse-names&quot;:false,&quot;dropping-particle&quot;:&quot;&quot;,&quot;non-dropping-particle&quot;:&quot;&quot;},{&quot;family&quot;:&quot;Lee&quot;,&quot;given&quot;:&quot;Sieun&quot;,&quot;parse-names&quot;:false,&quot;dropping-particle&quot;:&quot;&quot;,&quot;non-dropping-particle&quot;:&quot;&quot;},{&quot;family&quot;:&quot;Popuri&quot;,&quot;given&quot;:&quot;Karteek&quot;,&quot;parse-names&quot;:false,&quot;dropping-particle&quot;:&quot;&quot;,&quot;non-dropping-particle&quot;:&quot;&quot;},{&quot;family&quot;:&quot;Lee&quot;,&quot;given&quot;:&quot;Hyunwoo&quot;,&quot;parse-names&quot;:false,&quot;dropping-particle&quot;:&quot;&quot;,&quot;non-dropping-particle&quot;:&quot;&quot;},{&quot;family&quot;:&quot;Cao&quot;,&quot;given&quot;:&quot;Jiguo&quot;,&quot;parse-names&quot;:false,&quot;dropping-particle&quot;:&quot;&quot;,&quot;non-dropping-particle&quot;:&quot;&quot;},{&quot;family&quot;:&quot;Wang&quot;,&quot;given&quot;:&quot;Lei&quot;,&quot;parse-names&quot;:false,&quot;dropping-particle&quot;:&quot;&quot;,&quot;non-dropping-particle&quot;:&quot;&quot;},{&quot;family&quot;:&quot;Galvin&quot;,&quot;given&quot;:&quot;James E.&quot;,&quot;parse-names&quot;:false,&quot;dropping-particle&quot;:&quot;&quot;,&quot;non-dropping-particle&quot;:&quot;&quot;},{&quot;family&quot;:&quot;Beg&quot;,&quot;given&quot;:&quot;Mirza Faisal&quot;,&quot;parse-names&quot;:false,&quot;dropping-particle&quot;:&quot;&quot;,&quot;non-dropping-particle&quot;:&quot;&quot;}],&quot;container-title&quot;:&quot;Journal of Alzheimer's Disease&quot;,&quot;DOI&quot;:&quot;10.3233/JAD-220021&quot;,&quot;ISSN&quot;:&quot;13872877&quot;,&quot;issued&quot;:{&quot;date-parts&quot;:[[2022,5,31]]},&quot;page&quot;:&quot;1345-1365&quot;,&quot;abstract&quot;:&quot;&lt;p&gt;Background: The increasing availability of databases containing both magnetic resonance imaging (MRI) and genetic data allows researchers to utilize multimodal data to better understand the characteristics of dementia of Alzheimer’s type (DAT). Objective: The goal of this study was to develop and analyze novel biomarkers that can help predict the development and progression of DAT. Methods: We used feature selection and ensemble learning classifier to develop an image/genotype-based DAT score that represents a subject’s likelihood of developing DAT in the future. Three feature types were used: MRI only, genetic only, and combined multimodal data. We used a novel data stratification method to better represent different stages of DAT. Using a pre-defined 0.5 threshold on DAT scores, we predicted whether a subject would develop DAT in the future. Results: Our results on Alzheimer’s Disease Neuroimaging Initiative (ADNI) database showed that dementia scores using genetic data could better predict future DAT progression for currently normal control subjects (Accuracy = 0.857) compared to MRI (Accuracy = 0.143), while MRI can better characterize subjects with stable mild cognitive impairment (Accuracy = 0.614) compared to genetics (Accuracy = 0.356). Combining MRI and genetic data showed improved classification performance in the remaining stratified groups. Conclusion: MRI and genetic data can contribute to DAT prediction in different ways. MRI data reflects anatomical changes in the brain, while genetic data can detect the risk of DAT progression prior to the symptomatic onset. Combining information from multimodal data appropriately can improve prediction performance.&lt;/p&gt;&quot;,&quot;issue&quot;:&quot;3&quot;,&quot;volume&quot;:&quot;87&quot;,&quot;container-title-short&quot;:&quot;&quot;},&quot;isTemporary&quot;:false}]},{&quot;citationID&quot;:&quot;MENDELEY_CITATION_f5ef4103-1e64-4f24-9ee3-02e45c866019&quot;,&quot;properties&quot;:{&quot;noteIndex&quot;:0},&quot;isEdited&quot;:false,&quot;manualOverride&quot;:{&quot;isManuallyOverridden&quot;:false,&quot;citeprocText&quot;:&quot;(65)&quot;,&quot;manualOverrideText&quot;:&quot;&quot;},&quot;citationTag&quot;:&quot;MENDELEY_CITATION_v3_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&quot;,&quot;citationItems&quot;:[{&quot;id&quot;:&quot;894e4f16-4fcd-32cb-8fe7-a3eb7327d4ba&quot;,&quot;itemData&quot;:{&quot;type&quot;:&quot;article-journal&quot;,&quot;id&quot;:&quot;894e4f16-4fcd-32cb-8fe7-a3eb7327d4ba&quot;,&quot;title&quot;:&quot;Long-term cognitive decline prediction based on multi-modal data using Multimodal3DSiameseNet: transfer learning from Alzheimer’s disease to Parkinson’s disease&quot;,&quot;author&quot;:[{&quot;family&quot;:&quot;Ostertag&quot;,&quot;given&quot;:&quot;Cécilia&quot;,&quot;parse-names&quot;:false,&quot;dropping-particle&quot;:&quot;&quot;,&quot;non-dropping-particle&quot;:&quot;&quot;},{&quot;family&quot;:&quot;Visani&quot;,&quot;given&quot;:&quot;Muriel&quot;,&quot;parse-names&quot;:false,&quot;dropping-particle&quot;:&quot;&quot;,&quot;non-dropping-particle&quot;:&quot;&quot;},{&quot;family&quot;:&quot;Urruty&quot;,&quot;given&quot;:&quot;Thierry&quot;,&quot;parse-names&quot;:false,&quot;dropping-particle&quot;:&quot;&quot;,&quot;non-dropping-particle&quot;:&quot;&quot;},{&quot;family&quot;:&quot;Beurton-Aimar&quot;,&quot;given&quot;:&quot;Marie&quot;,&quot;parse-names&quot;:false,&quot;dropping-particle&quot;:&quot;&quot;,&quot;non-dropping-particle&quot;:&quot;&quot;}],&quot;container-title&quot;:&quot;International Journal of Computer Assisted Radiology and Surgery&quot;,&quot;container-title-short&quot;:&quot;Int J Comput Assist Radiol Surg&quot;,&quot;DOI&quot;:&quot;10.1007/s11548-023-02866-6&quot;,&quot;ISSN&quot;:&quot;1861-6429&quot;,&quot;issued&quot;:{&quot;date-parts&quot;:[[2023,3,25]]},&quot;page&quot;:&quot;809-818&quot;,&quot;issue&quot;:&quot;5&quot;,&quot;volume&quot;:&quot;18&quot;},&quot;isTemporary&quot;:false}]},{&quot;citationID&quot;:&quot;MENDELEY_CITATION_c2a5494a-ad5b-410f-8aa6-01fc0c9b943f&quot;,&quot;properties&quot;:{&quot;noteIndex&quot;:0},&quot;isEdited&quot;:false,&quot;manualOverride&quot;:{&quot;isManuallyOverridden&quot;:false,&quot;citeprocText&quot;:&quot;(66)&quot;,&quot;manualOverrideText&quot;:&quot;&quot;},&quot;citationTag&quot;:&quot;MENDELEY_CITATION_v3_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&quot;,&quot;citationItems&quot;:[{&quot;id&quot;:&quot;8d73c37f-d6f0-3d36-bba3-1a38c0212fc2&quot;,&quot;itemData&quot;:{&quot;type&quot;:&quot;article-journal&quot;,&quot;id&quot;:&quot;8d73c37f-d6f0-3d36-bba3-1a38c0212fc2&quot;,&quot;title&quot;:&quot;Multimodal multitask deep learning model for Alzheimer’s disease progression detection based on time series data&quot;,&quot;author&quot;:[{&quot;family&quot;:&quot;El-Sappagh&quot;,&quot;given&quot;:&quot;Shaker&quot;,&quot;parse-names&quot;:false,&quot;dropping-particle&quot;:&quot;&quot;,&quot;non-dropping-particle&quot;:&quot;&quot;},{&quot;family&quot;:&quot;Abuhmed&quot;,&quot;given&quot;:&quot;Tamer&quot;,&quot;parse-names&quot;:false,&quot;dropping-particle&quot;:&quot;&quot;,&quot;non-dropping-particle&quot;:&quot;&quot;},{&quot;family&quot;:&quot;Riazul Islam&quot;,&quot;given&quot;:&quot;S.M.&quot;,&quot;parse-names&quot;:false,&quot;dropping-particle&quot;:&quot;&quot;,&quot;non-dropping-particle&quot;:&quot;&quot;},{&quot;family&quot;:&quot;Kwak&quot;,&quot;given&quot;:&quot;Kyung Sup&quot;,&quot;parse-names&quot;:false,&quot;dropping-particle&quot;:&quot;&quot;,&quot;non-dropping-particle&quot;:&quot;&quot;}],&quot;container-title&quot;:&quot;Neurocomputing&quot;,&quot;container-title-short&quot;:&quot;Neurocomputing&quot;,&quot;DOI&quot;:&quot;10.1016/j.neucom.2020.05.087&quot;,&quot;ISSN&quot;:&quot;09252312&quot;,&quot;issued&quot;:{&quot;date-parts&quot;:[[2020,10]]},&quot;page&quot;:&quot;197-215&quot;,&quot;volume&quot;:&quot;412&quot;},&quot;isTemporary&quot;:false}]},{&quot;citationID&quot;:&quot;MENDELEY_CITATION_4aeaab0e-ed7c-4687-a1c7-22d9859ccef9&quot;,&quot;properties&quot;:{&quot;noteIndex&quot;:0},&quot;isEdited&quot;:false,&quot;manualOverride&quot;:{&quot;isManuallyOverridden&quot;:false,&quot;citeprocText&quot;:&quot;(67)&quot;,&quot;manualOverrideText&quot;:&quot;&quot;},&quot;citationTag&quot;:&quot;MENDELEY_CITATION_v3_eyJjaXRhdGlvbklEIjoiTUVOREVMRVlfQ0lUQVRJT05fNGFlYWFiMGUtZWQ3Yy00Njg3LWExYzctMjJkOTg1OWNjZWY5IiwicHJvcGVydGllcyI6eyJub3RlSW5kZXgiOjB9LCJpc0VkaXRlZCI6ZmFsc2UsIm1hbnVhbE92ZXJyaWRlIjp7ImlzTWFudWFsbHlPdmVycmlkZGVuIjpmYWxzZSwiY2l0ZXByb2NUZXh0IjoiKDY3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IEJpb2wgTWVkIiwiRE9JIjoiMTAuMTAxNi9qLmNvbXBiaW9tZWQuMjAyMi4xMDU2MTAiLCJJU1NOIjoiMDAxMDQ4MjUiLCJpc3N1ZWQiOnsiZGF0ZS1wYXJ0cyI6W1syMDIyLDddXX0sInBhZ2UiOiIxMDU2MTAiLCJ2b2x1bWUiOiIxNDYifSwiaXNUZW1wb3JhcnkiOmZhbHNlfV19&quot;,&quot;citationItems&quot;:[{&quot;id&quot;:&quot;f13d8e43-e7bb-322e-b4d3-e063616acc6f&quot;,&quot;itemData&quot;:{&quot;type&quot;:&quot;article-journal&quot;,&quot;id&quot;:&quot;f13d8e43-e7bb-322e-b4d3-e063616acc6f&quot;,&quot;title&quot;:&quot;Deep learning architectures for Parkinson's disease detection by using multi-modal features&quot;,&quot;author&quot;:[{&quot;family&quot;:&quot;Pahuja&quot;,&quot;given&quot;:&quot;Gunjan&quot;,&quot;parse-names&quot;:false,&quot;dropping-particle&quot;:&quot;&quot;,&quot;non-dropping-particle&quot;:&quot;&quot;},{&quot;family&quot;:&quot;Prasad&quot;,&quot;given&quot;:&quot;Bhanu&quot;,&quot;parse-names&quot;:false,&quot;dropping-particle&quot;:&quot;&quot;,&quot;non-dropping-particle&quot;:&quot;&quot;}],&quot;container-title&quot;:&quot;Computers in Biology and Medicine&quot;,&quot;container-title-short&quot;:&quot;Comput Biol Med&quot;,&quot;DOI&quot;:&quot;10.1016/j.compbiomed.2022.105610&quot;,&quot;ISSN&quot;:&quot;00104825&quot;,&quot;issued&quot;:{&quot;date-parts&quot;:[[2022,7]]},&quot;page&quot;:&quot;105610&quot;,&quot;volume&quot;:&quot;146&quot;},&quot;isTemporary&quot;:false}]},{&quot;citationID&quot;:&quot;MENDELEY_CITATION_90f3d649-ef13-422c-9c78-61c27ccc62dd&quot;,&quot;properties&quot;:{&quot;noteIndex&quot;:0},&quot;isEdited&quot;:false,&quot;manualOverride&quot;:{&quot;isManuallyOverridden&quot;:false,&quot;citeprocText&quot;:&quot;(68)&quot;,&quot;manualOverrideText&quot;:&quot;&quot;},&quot;citationTag&quot;:&quot;MENDELEY_CITATION_v3_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&quot;,&quot;citationItems&quot;:[{&quot;id&quot;:&quot;68893eb9-656b-30d1-a0aa-f30e081c7df3&quot;,&quot;itemData&quot;:{&quot;type&quot;:&quot;article-journal&quot;,&quot;id&quot;:&quot;68893eb9-656b-30d1-a0aa-f30e081c7df3&quot;,&quot;title&quot;:&quot;DEMNET: A Deep Learning Model for Early Diagnosis of Alzheimer Diseases and Dementia From MR Images&quot;,&quot;author&quot;:[{&quot;family&quot;:&quot;Murugan&quot;,&quot;given&quot;:&quot;Suriya&quot;,&quot;parse-names&quot;:false,&quot;dropping-particle&quot;:&quot;&quot;,&quot;non-dropping-particle&quot;:&quot;&quot;},{&quot;family&quot;:&quot;Venkatesan&quot;,&quot;given&quot;:&quot;Chandran&quot;,&quot;parse-names&quot;:false,&quot;dropping-particle&quot;:&quot;&quot;,&quot;non-dropping-particle&quot;:&quot;&quot;},{&quot;family&quot;:&quot;Sumithra&quot;,&quot;given&quot;:&quot;M. G.&quot;,&quot;parse-names&quot;:false,&quot;dropping-particle&quot;:&quot;&quot;,&quot;non-dropping-particle&quot;:&quot;&quot;},{&quot;family&quot;:&quot;Gao&quot;,&quot;given&quot;:&quot;Xiao-Zhi&quot;,&quot;parse-names&quot;:false,&quot;dropping-particle&quot;:&quot;&quot;,&quot;non-dropping-particle&quot;:&quot;&quot;},{&quot;family&quot;:&quot;Elakkiya&quot;,&quot;given&quot;:&quot;B.&quot;,&quot;parse-names&quot;:false,&quot;dropping-particle&quot;:&quot;&quot;,&quot;non-dropping-particle&quot;:&quot;&quot;},{&quot;family&quot;:&quot;Akila&quot;,&quot;given&quot;:&quot;M.&quot;,&quot;parse-names&quot;:false,&quot;dropping-particle&quot;:&quot;&quot;,&quot;non-dropping-particle&quot;:&quot;&quot;},{&quot;family&quot;:&quot;Manoharan&quot;,&quot;given&quot;:&quot;S.&quot;,&quot;parse-names&quot;:false,&quot;dropping-particle&quot;:&quot;&quot;,&quot;non-dropping-particle&quot;:&quot;&quot;}],&quot;container-title&quot;:&quot;IEEE Access&quot;,&quot;DOI&quot;:&quot;10.1109/ACCESS.2021.3090474&quot;,&quot;ISSN&quot;:&quot;2169-3536&quot;,&quot;issued&quot;:{&quot;date-parts&quot;:[[2021]]},&quot;page&quot;:&quot;90319-90329&quot;,&quot;volume&quot;:&quot;9&quot;,&quot;container-title-short&quot;:&quot;&quot;},&quot;isTemporary&quot;:false}]},{&quot;citationID&quot;:&quot;MENDELEY_CITATION_78cafa63-b344-4ab4-b50f-2cfce80eb78f&quot;,&quot;properties&quot;:{&quot;noteIndex&quot;:0},&quot;isEdited&quot;:false,&quot;manualOverride&quot;:{&quot;isManuallyOverridden&quot;:false,&quot;citeprocText&quot;:&quot;(69)&quot;,&quot;manualOverrideText&quot;:&quot;&quot;},&quot;citationTag&quot;:&quot;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&quot;,&quot;citationItems&quot;:[{&quot;id&quot;:&quot;55176ebe-20ab-3459-aec8-a8adebb3afa0&quot;,&quot;itemData&quot;:{&quot;type&quot;:&quot;article-journal&quot;,&quot;id&quot;:&quot;55176ebe-20ab-3459-aec8-a8adebb3afa0&quot;,&quot;title&quot;:&quot;Multimodal and Multiscale Deep Neural Networks for the Early Diagnosis of Alzheimer’s Disease using structural MR and FDG-PET images&quot;,&quot;author&quot;:[{&quot;family&quot;:&quot;Lu&quot;,&quot;given&quot;:&quot;Donghuan&quot;,&quot;parse-names&quot;:false,&quot;dropping-particle&quot;:&quot;&quot;,&quot;non-dropping-particle&quot;:&quot;&quot;},{&quot;family&quot;:&quot;Popuri&quot;,&quot;given&quot;:&quot;Karteek&quot;,&quot;parse-names&quot;:false,&quot;dropping-particle&quot;:&quot;&quot;,&quot;non-dropping-particle&quot;:&quot;&quot;},{&quot;family&quot;:&quot;Ding&quot;,&quot;given&quot;:&quot;Gavin Weiguang&quot;,&quot;parse-names&quot;:false,&quot;dropping-particle&quot;:&quot;&quot;,&quot;non-dropping-particle&quot;:&quot;&quot;},{&quot;family&quot;:&quot;Balachandar&quot;,&quot;given&quot;:&quot;Rakesh&quot;,&quot;parse-names&quot;:false,&quot;dropping-particle&quot;:&quot;&quot;,&quot;non-dropping-particle&quot;:&quot;&quot;},{&quot;family&quot;:&quot;Beg&quot;,&quot;given&quot;:&quot;Mirza Faisal&quot;,&quot;parse-names&quot;:false,&quot;dropping-particle&quot;:&quot;&quot;,&quot;non-dropping-particle&quot;:&quot;&quot;},{&quot;family&quot;:&quot;Weiner&quot;,&quot;given&quot;:&quot;Michael&quot;,&quot;parse-names&quot;:false,&quot;dropping-particle&quot;:&quot;&quot;,&quot;non-dropping-particle&quot;:&quot;&quot;},{&quot;family&quot;:&quot;Aisen&quot;,&quot;given&quot;:&quot;Paul&quot;,&quot;parse-names&quot;:false,&quot;dropping-particle&quot;:&quot;&quot;,&quot;non-dropping-particle&quot;:&quot;&quot;},{&quot;family&quot;:&quot;Petersen&quot;,&quot;given&quot;:&quot;Ronald&quot;,&quot;parse-names&quot;:false,&quot;dropping-particle&quot;:&quot;&quot;,&quot;non-dropping-particle&quot;:&quot;&quot;},{&quot;family&quot;:&quot;Jack&quot;,&quot;given&quot;:&quot;Cliford&quot;,&quot;parse-names&quot;:false,&quot;dropping-particle&quot;:&quot;&quot;,&quot;non-dropping-particle&quot;:&quot;&quot;},{&quot;family&quot;:&quot;Jagust&quot;,&quot;given&quot;:&quot;William&quot;,&quot;parse-names&quot;:false,&quot;dropping-particle&quot;:&quot;&quot;,&quot;non-dropping-particle&quot;:&quot;&quot;},{&quot;family&quot;:&quot;Trojanowki&quot;,&quot;given&quot;:&quot;John&quot;,&quot;parse-names&quot;:false,&quot;dropping-particle&quot;:&quot;&quot;,&quot;non-dropping-particle&quot;:&quot;&quot;},{&quot;family&quot;:&quot;Toga&quot;,&quot;given&quot;:&quot;Arthur&quot;,&quot;parse-names&quot;:false,&quot;dropping-particle&quot;:&quot;&quot;,&quot;non-dropping-particle&quot;:&quot;&quot;},{&quot;family&quot;:&quot;Beckett&quot;,&quot;given&quot;:&quot;Laurel&quot;,&quot;parse-names&quot;:false,&quot;dropping-particle&quot;:&quot;&quot;,&quot;non-dropping-particle&quot;:&quot;&quot;},{&quot;family&quot;:&quot;Green&quot;,&quot;given&quot;:&quot;Robert&quot;,&quot;parse-names&quot;:false,&quot;dropping-particle&quot;:&quot;&quot;,&quot;non-dropping-particle&quot;:&quot;&quot;},{&quot;family&quot;:&quot;Saykin&quot;,&quot;given&quot;:&quot;Andrew&quot;,&quot;parse-names&quot;:false,&quot;dropping-particle&quot;:&quot;&quot;,&quot;non-dropping-particle&quot;:&quot;&quot;},{&quot;family&quot;:&quot;Morris&quot;,&quot;given&quot;:&quot;John&quot;,&quot;parse-names&quot;:false,&quot;dropping-particle&quot;:&quot;&quot;,&quot;non-dropping-particle&quot;:&quot;&quot;},{&quot;family&quot;:&quot;Shaw&quot;,&quot;given&quot;:&quot;Leslie&quot;,&quot;parse-names&quot;:false,&quot;dropping-particle&quot;:&quot;&quot;,&quot;non-dropping-particle&quot;:&quot;&quot;},{&quot;family&quot;:&quot;Kaye&quot;,&quot;given&quot;:&quot;Jefrey&quot;,&quot;parse-names&quot;:false,&quot;dropping-particle&quot;:&quot;&quot;,&quot;non-dropping-particle&quot;:&quot;&quot;},{&quot;family&quot;:&quot;Quinn&quot;,&quot;given&quot;:&quot;Joseph&quot;,&quot;parse-names&quot;:false,&quot;dropping-particle&quot;:&quot;&quot;,&quot;non-dropping-particle&quot;:&quot;&quot;},{&quot;family&quot;:&quot;Silbert&quot;,&quot;given&quot;:&quot;Lisa&quot;,&quot;parse-names&quot;:false,&quot;dropping-particle&quot;:&quot;&quot;,&quot;non-dropping-particle&quot;:&quot;&quot;},{&quot;family&quot;:&quot;Lind&quot;,&quot;given&quot;:&quot;Betty&quot;,&quot;parse-names&quot;:false,&quot;dropping-particle&quot;:&quot;&quot;,&quot;non-dropping-particle&quot;:&quot;&quot;},{&quot;family&quot;:&quot;Carter&quot;,&quot;given&quot;:&quot;Raina&quot;,&quot;parse-names&quot;:false,&quot;dropping-particle&quot;:&quot;&quot;,&quot;non-dropping-particle&quot;:&quot;&quot;},{&quot;family&quot;:&quot;Dolen&quot;,&quot;given&quot;:&quot;Sara&quot;,&quot;parse-names&quot;:false,&quot;dropping-particle&quot;:&quot;&quot;,&quot;non-dropping-particle&quot;:&quot;&quot;},{&quot;family&quot;:&quot;Schneider&quot;,&quot;given&quot;:&quot;Lon&quot;,&quot;parse-names&quot;:false,&quot;dropping-particle&quot;:&quot;&quot;,&quot;non-dropping-particle&quot;:&quot;&quot;},{&quot;family&quot;:&quot;Pawluczyk&quot;,&quot;given&quot;:&quot;Sonia&quot;,&quot;parse-names&quot;:false,&quot;dropping-particle&quot;:&quot;&quot;,&quot;non-dropping-particle&quot;:&quot;&quot;},{&quot;family&quot;:&quot;Beccera&quot;,&quot;given&quot;:&quot;Mauricio&quot;,&quot;parse-names&quot;:false,&quot;dropping-particle&quot;:&quot;&quot;,&quot;non-dropping-particle&quot;:&quot;&quot;},{&quot;family&quot;:&quot;Teodoro&quot;,&quot;given&quot;:&quot;Liberty&quot;,&quot;parse-names&quot;:false,&quot;dropping-particle&quot;:&quot;&quot;,&quot;non-dropping-particle&quot;:&quot;&quot;},{&quot;family&quot;:&quot;Spann&quot;,&quot;given&quot;:&quot;Bryan&quot;,&quot;parse-names&quot;:false,&quot;dropping-particle&quot;:&quot;&quot;,&quot;non-dropping-particle&quot;:&quot;&quot;},{&quot;family&quot;:&quot;Brewer&quot;,&quot;given&quot;:&quot;James&quot;,&quot;parse-names&quot;:false,&quot;dropping-particle&quot;:&quot;&quot;,&quot;non-dropping-particle&quot;:&quot;&quot;},{&quot;family&quot;:&quot;Vanderswag&quot;,&quot;given&quot;:&quot;Helen&quot;,&quot;parse-names&quot;:false,&quot;dropping-particle&quot;:&quot;&quot;,&quot;non-dropping-particle&quot;:&quot;&quot;},{&quot;family&quot;:&quot;Fleisher&quot;,&quot;given&quot;:&quot;Adam&quot;,&quot;parse-names&quot;:false,&quot;dropping-particle&quot;:&quot;&quot;,&quot;non-dropping-particle&quot;:&quot;&quot;},{&quot;family&quot;:&quot;Heidebrink&quot;,&quot;given&quot;:&quot;Judith&quot;,&quot;parse-names&quot;:false,&quot;dropping-particle&quot;:&quot;&quot;,&quot;non-dropping-particle&quot;:&quot;&quot;},{&quot;family&quot;:&quot;Lord&quot;,&quot;given&quot;:&quot;Joanne&quot;,&quot;parse-names&quot;:false,&quot;dropping-particle&quot;:&quot;&quot;,&quot;non-dropping-particle&quot;:&quot;&quot;},{&quot;family&quot;:&quot;Mason&quot;,&quot;given&quot;:&quot;Sara&quot;,&quot;parse-names&quot;:false,&quot;dropping-particle&quot;:&quot;&quot;,&quot;non-dropping-particle&quot;:&quot;&quot;},{&quot;family&quot;:&quot;Albers&quot;,&quot;given&quot;:&quot;Colleen&quot;,&quot;parse-names&quot;:false,&quot;dropping-particle&quot;:&quot;&quot;,&quot;non-dropping-particle&quot;:&quot;&quot;},{&quot;family&quot;:&quot;Knopman&quot;,&quot;given&quot;:&quot;David&quot;,&quot;parse-names&quot;:false,&quot;dropping-particle&quot;:&quot;&quot;,&quot;non-dropping-particle&quot;:&quot;&quot;},{&quot;family&quot;:&quot;Johnson&quot;,&quot;given&quot;:&quot;Kris&quot;,&quot;parse-names&quot;:false,&quot;dropping-particle&quot;:&quot;&quot;,&quot;non-dropping-particle&quot;:&quot;&quot;},{&quot;family&quot;:&quot;Doody&quot;,&quot;given&quot;:&quot;Rachelle&quot;,&quot;parse-names&quot;:false,&quot;dropping-particle&quot;:&quot;&quot;,&quot;non-dropping-particle&quot;:&quot;&quot;},{&quot;family&quot;:&quot;Villanueva-Meyer&quot;,&quot;given&quot;:&quot;Javier&quot;,&quot;parse-names&quot;:false,&quot;dropping-particle&quot;:&quot;&quot;,&quot;non-dropping-particle&quot;:&quot;&quot;},{&quot;family&quot;:&quot;Chowdhury&quot;,&quot;given&quot;:&quot;Munir&quot;,&quot;parse-names&quot;:false,&quot;dropping-particle&quot;:&quot;&quot;,&quot;non-dropping-particle&quot;:&quot;&quot;},{&quot;family&quot;:&quot;Rountree&quot;,&quot;given&quot;:&quot;Susan&quot;,&quot;parse-names&quot;:false,&quot;dropping-particle&quot;:&quot;&quot;,&quot;non-dropping-particle&quot;:&quot;&quot;},{&quot;family&quot;:&quot;Dang&quot;,&quot;given&quot;:&quot;Mimi&quot;,&quot;parse-names&quot;:false,&quot;dropping-particle&quot;:&quot;&quot;,&quot;non-dropping-particle&quot;:&quot;&quot;},{&quot;family&quot;:&quot;Stern&quot;,&quot;given&quot;:&quot;Yaakov&quot;,&quot;parse-names&quot;:false,&quot;dropping-particle&quot;:&quot;&quot;,&quot;non-dropping-particle&quot;:&quot;&quot;},{&quot;family&quot;:&quot;Honig&quot;,&quot;given&quot;:&quot;Lawrence&quot;,&quot;parse-names&quot;:false,&quot;dropping-particle&quot;:&quot;&quot;,&quot;non-dropping-particle&quot;:&quot;&quot;},{&quot;family&quot;:&quot;Bell&quot;,&quot;given&quot;:&quot;Karen&quot;,&quot;parse-names&quot;:false,&quot;dropping-particle&quot;:&quot;&quot;,&quot;non-dropping-particle&quot;:&quot;&quot;},{&quot;family&quot;:&quot;Ances&quot;,&quot;given&quot;:&quot;Beau&quot;,&quot;parse-names&quot;:false,&quot;dropping-particle&quot;:&quot;&quot;,&quot;non-dropping-particle&quot;:&quot;&quot;},{&quot;family&quot;:&quot;Carroll&quot;,&quot;given&quot;:&quot;Maria&quot;,&quot;parse-names&quot;:false,&quot;dropping-particle&quot;:&quot;&quot;,&quot;non-dropping-particle&quot;:&quot;&quot;},{&quot;family&quot;:&quot;Creech&quot;,&quot;given&quot;:&quot;Mary&quot;,&quot;parse-names&quot;:false,&quot;dropping-particle&quot;:&quot;&quot;,&quot;non-dropping-particle&quot;:&quot;&quot;},{&quot;family&quot;:&quot;Franklin&quot;,&quot;given&quot;:&quot;Erin&quot;,&quot;parse-names&quot;:false,&quot;dropping-particle&quot;:&quot;&quot;,&quot;non-dropping-particle&quot;:&quot;&quot;},{&quot;family&quot;:&quot;Mintun&quot;,&quot;given&quot;:&quot;Mark&quot;,&quot;parse-names&quot;:false,&quot;dropping-particle&quot;:&quot;&quot;,&quot;non-dropping-particle&quot;:&quot;&quot;},{&quot;family&quot;:&quot;Schneider&quot;,&quot;given&quot;:&quot;Stacy&quot;,&quot;parse-names&quot;:false,&quot;dropping-particle&quot;:&quot;&quot;,&quot;non-dropping-particle&quot;:&quot;&quot;},{&quot;family&quot;:&quot;Oliver&quot;,&quot;given&quot;:&quot;Angela&quot;,&quot;parse-names&quot;:false,&quot;dropping-particle&quot;:&quot;&quot;,&quot;non-dropping-particle&quot;:&quot;&quot;},{&quot;family&quot;:&quot;Marson&quot;,&quot;given&quot;:&quot;Daniel&quot;,&quot;parse-names&quot;:false,&quot;dropping-particle&quot;:&quot;&quot;,&quot;non-dropping-particle&quot;:&quot;&quot;},{&quot;family&quot;:&quot;Grifth&quot;,&quot;given&quot;:&quot;Randall&quot;,&quot;parse-names&quot;:false,&quot;dropping-particle&quot;:&quot;&quot;,&quot;non-dropping-particle&quot;:&quot;&quot;},{&quot;family&quot;:&quot;Clark&quot;,&quot;given&quot;:&quot;David&quot;,&quot;parse-names&quot;:false,&quot;dropping-particle&quot;:&quot;&quot;,&quot;non-dropping-particle&quot;:&quot;&quot;},{&quot;family&quot;:&quot;Geldmacher&quot;,&quot;given&quot;:&quot;David&quot;,&quot;parse-names&quot;:false,&quot;dropping-particle&quot;:&quot;&quot;,&quot;non-dropping-particle&quot;:&quot;&quot;},{&quot;family&quot;:&quot;Brockington&quot;,&quot;given&quot;:&quot;John&quot;,&quot;parse-names&quot;:false,&quot;dropping-particle&quot;:&quot;&quot;,&quot;non-dropping-particle&quot;:&quot;&quot;},{&quot;family&quot;:&quot;Roberson&quot;,&quot;given&quot;:&quot;Erik&quot;,&quot;parse-names&quot;:false,&quot;dropping-particle&quot;:&quot;&quot;,&quot;non-dropping-particle&quot;:&quot;&quot;},{&quot;family&quot;:&quot;Love&quot;,&quot;given&quot;:&quot;Marissa Natelson&quot;,&quot;parse-names&quot;:false,&quot;dropping-particle&quot;:&quot;&quot;,&quot;non-dropping-particle&quot;:&quot;&quot;},{&quot;family&quot;:&quot;Grossman&quot;,&quot;given&quot;:&quot;Hillel&quot;,&quot;parse-names&quot;:false,&quot;dropping-particle&quot;:&quot;&quot;,&quot;non-dropping-particle&quot;:&quot;&quot;},{&quot;family&quot;:&quot;Mitsis&quot;,&quot;given&quot;:&quot;Efe&quot;,&quot;parse-names&quot;:false,&quot;dropping-particle&quot;:&quot;&quot;,&quot;non-dropping-particle&quot;:&quot;&quot;},{&quot;family&quot;:&quot;Shah&quot;,&quot;given&quot;:&quot;Raj&quot;,&quot;parse-names&quot;:false,&quot;dropping-particle&quot;:&quot;&quot;,&quot;non-dropping-particle&quot;:&quot;&quot;},{&quot;family&quot;:&quot;deToledo-Morrell&quot;,&quot;given&quot;:&quot;Leyla&quot;,&quot;parse-names&quot;:false,&quot;dropping-particle&quot;:&quot;&quot;,&quot;non-dropping-particle&quot;:&quot;&quot;},{&quot;family&quot;:&quot;Duara&quot;,&quot;given&quot;:&quot;Ranjan&quot;,&quot;parse-names&quot;:false,&quot;dropping-particle&quot;:&quot;&quot;,&quot;non-dropping-particle&quot;:&quot;&quot;},{&quot;family&quot;:&quot;Varon&quot;,&quot;given&quot;:&quot;Daniel&quot;,&quot;parse-names&quot;:false,&quot;dropping-particle&quot;:&quot;&quot;,&quot;non-dropping-particle&quot;:&quot;&quot;},{&quot;family&quot;:&quot;Greig&quot;,&quot;given&quot;:&quot;Maria&quot;,&quot;parse-names&quot;:false,&quot;dropping-particle&quot;:&quot;&quot;,&quot;non-dropping-particle&quot;:&quot;&quot;},{&quot;family&quot;:&quot;Roberts&quot;,&quot;given&quot;:&quot;Peggy&quot;,&quot;parse-names&quot;:false,&quot;dropping-particle&quot;:&quot;&quot;,&quot;non-dropping-particle&quot;:&quot;&quot;},{&quot;family&quot;:&quot;Albert&quot;,&quot;given&quot;:&quot;Marilyn&quot;,&quot;parse-names&quot;:false,&quot;dropping-particle&quot;:&quot;&quot;,&quot;non-dropping-particle&quot;:&quot;&quot;},{&quot;family&quot;:&quot;Onyike&quot;,&quot;given&quot;:&quot;Chiadi&quot;,&quot;parse-names&quot;:false,&quot;dropping-particle&quot;:&quot;&quot;,&quot;non-dropping-particle&quot;:&quot;&quot;},{&quot;family&quot;:&quot;D’Agostino&quot;,&quot;given&quot;:&quot;Daniel&quot;,&quot;parse-names&quot;:false,&quot;dropping-particle&quot;:&quot;&quot;,&quot;non-dropping-particle&quot;:&quot;&quot;},{&quot;family&quot;:&quot;Kielb&quot;,&quot;given&quot;:&quot;Stephanie&quot;,&quot;parse-names&quot;:false,&quot;dropping-particle&quot;:&quot;&quot;,&quot;non-dropping-particle&quot;:&quot;&quot;},{&quot;family&quot;:&quot;Galvin&quot;,&quot;given&quot;:&quot;James&quot;,&quot;parse-names&quot;:false,&quot;dropping-particle&quot;:&quot;&quot;,&quot;non-dropping-particle&quot;:&quot;&quot;},{&quot;family&quot;:&quot;Cerbone&quot;,&quot;given&quot;:&quot;Brittany&quot;,&quot;parse-names&quot;:false,&quot;dropping-particle&quot;:&quot;&quot;,&quot;non-dropping-particle&quot;:&quot;&quot;},{&quot;family&quot;:&quot;Michel&quot;,&quot;given&quot;:&quot;Christina&quot;,&quot;parse-names&quot;:false,&quot;dropping-particle&quot;:&quot;&quot;,&quot;non-dropping-particle&quot;:&quot;&quot;},{&quot;family&quot;:&quot;Pogorelec&quot;,&quot;given&quot;:&quot;Dana&quot;,&quot;parse-names&quot;:false,&quot;dropping-particle&quot;:&quot;&quot;,&quot;non-dropping-particle&quot;:&quot;&quot;},{&quot;family&quot;:&quot;Rusinek&quot;,&quot;given&quot;:&quot;Henry&quot;,&quot;parse-names&quot;:false,&quot;dropping-particle&quot;:&quot;&quot;,&quot;non-dropping-particle&quot;:&quot;&quot;},{&quot;family&quot;:&quot;Leon&quot;,&quot;given&quot;:&quot;Mony&quot;,&quot;parse-names&quot;:false,&quot;dropping-particle&quot;:&quot;&quot;,&quot;non-dropping-particle&quot;:&quot;de&quot;},{&quot;family&quot;:&quot;Glodzik&quot;,&quot;given&quot;:&quot;Lidia&quot;,&quot;parse-names&quot;:false,&quot;dropping-particle&quot;:&quot;&quot;,&quot;non-dropping-particle&quot;:&quot;&quot;},{&quot;family&quot;:&quot;Santi&quot;,&quot;given&quot;:&quot;Susan&quot;,&quot;parse-names&quot;:false,&quot;dropping-particle&quot;:&quot;De&quot;,&quot;non-dropping-particle&quot;:&quot;&quot;},{&quot;family&quot;:&quot;Doraiswamy&quot;,&quot;given&quot;:&quot;P.&quot;,&quot;parse-names&quot;:false,&quot;dropping-particle&quot;:&quot;&quot;,&quot;non-dropping-particle&quot;:&quot;&quot;},{&quot;family&quot;:&quot;Petrella&quot;,&quot;given&quot;:&quot;Jefrey&quot;,&quot;parse-names&quot;:false,&quot;dropping-particle&quot;:&quot;&quot;,&quot;non-dropping-particle&quot;:&quot;&quot;},{&quot;family&quot;:&quot;Borges-Neto&quot;,&quot;given&quot;:&quot;Salvador&quot;,&quot;parse-names&quot;:false,&quot;dropping-particle&quot;:&quot;&quot;,&quot;non-dropping-particle&quot;:&quot;&quot;},{&quot;family&quot;:&quot;Wong&quot;,&quot;given&quot;:&quot;Terence&quot;,&quot;parse-names&quot;:false,&quot;dropping-particle&quot;:&quot;&quot;,&quot;non-dropping-particle&quot;:&quot;&quot;},{&quot;family&quot;:&quot;Coleman&quot;,&quot;given&quot;:&quot;Edward&quot;,&quot;parse-names&quot;:false,&quot;dropping-particle&quot;:&quot;&quot;,&quot;non-dropping-particle&quot;:&quot;&quot;},{&quot;family&quot;:&quot;Smith&quot;,&quot;given&quot;:&quot;Charles&quot;,&quot;parse-names&quot;:false,&quot;dropping-particle&quot;:&quot;&quot;,&quot;non-dropping-particle&quot;:&quot;&quot;},{&quot;family&quot;:&quot;Jicha&quot;,&quot;given&quot;:&quot;Greg&quot;,&quot;parse-names&quot;:false,&quot;dropping-particle&quot;:&quot;&quot;,&quot;non-dropping-particle&quot;:&quot;&quot;},{&quot;family&quot;:&quot;Hardy&quot;,&quot;given&quot;:&quot;Peter&quot;,&quot;parse-names&quot;:false,&quot;dropping-particle&quot;:&quot;&quot;,&quot;non-dropping-particle&quot;:&quot;&quot;},{&quot;family&quot;:&quot;Sinha&quot;,&quot;given&quot;:&quot;Partha&quot;,&quot;parse-names&quot;:false,&quot;dropping-particle&quot;:&quot;&quot;,&quot;non-dropping-particle&quot;:&quot;&quot;},{&quot;family&quot;:&quot;Oates&quot;,&quot;given&quot;:&quot;Elizabeth&quot;,&quot;parse-names&quot;:false,&quot;dropping-particle&quot;:&quot;&quot;,&quot;non-dropping-particle&quot;:&quot;&quot;},{&quot;family&quot;:&quot;Conrad&quot;,&quot;given&quot;:&quot;Gary&quot;,&quot;parse-names&quot;:false,&quot;dropping-particle&quot;:&quot;&quot;,&quot;non-dropping-particle&quot;:&quot;&quot;},{&quot;family&quot;:&quot;Porsteinsson&quot;,&quot;given&quot;:&quot;Anton&quot;,&quot;parse-names&quot;:false,&quot;dropping-particle&quot;:&quot;&quot;,&quot;non-dropping-particle&quot;:&quot;&quot;},{&quot;family&quot;:&quot;Goldstein&quot;,&quot;given&quot;:&quot;Bonnie&quot;,&quot;parse-names&quot;:false,&quot;dropping-particle&quot;:&quot;&quot;,&quot;non-dropping-particle&quot;:&quot;&quot;},{&quot;family&quot;:&quot;Martin&quot;,&quot;given&quot;:&quot;Kim&quot;,&quot;parse-names&quot;:false,&quot;dropping-particle&quot;:&quot;&quot;,&quot;non-dropping-particle&quot;:&quot;&quot;},{&quot;family&quot;:&quot;Makino&quot;,&quot;given&quot;:&quot;Kelly&quot;,&quot;parse-names&quot;:false,&quot;dropping-particle&quot;:&quot;&quot;,&quot;non-dropping-particle&quot;:&quot;&quot;},{&quot;family&quot;:&quot;Ismail&quot;,&quot;given&quot;:&quot;M.&quot;,&quot;parse-names&quot;:false,&quot;dropping-particle&quot;:&quot;&quot;,&quot;non-dropping-particle&quot;:&quot;&quot;},{&quot;family&quot;:&quot;Brand&quot;,&quot;given&quot;:&quot;Connie&quot;,&quot;parse-names&quot;:false,&quot;dropping-particle&quot;:&quot;&quot;,&quot;non-dropping-particle&quot;:&quot;&quot;},{&quot;family&quot;:&quot;Mulnard&quot;,&quot;given&quot;:&quot;Ruth&quot;,&quot;parse-names&quot;:false,&quot;dropping-particle&quot;:&quot;&quot;,&quot;non-dropping-particle&quot;:&quot;&quot;},{&quot;family&quot;:&quot;Thai&quot;,&quot;given&quot;:&quot;Gaby&quot;,&quot;parse-names&quot;:false,&quot;dropping-particle&quot;:&quot;&quot;,&quot;non-dropping-particle&quot;:&quot;&quot;},{&quot;family&quot;:&quot;Mc-Adams-Ortiz&quot;,&quot;given&quot;:&quot;Catherine&quot;,&quot;parse-names&quot;:false,&quot;dropping-particle&quot;:&quot;&quot;,&quot;non-dropping-particle&quot;:&quot;&quot;},{&quot;family&quot;:&quot;Womack&quot;,&quot;given&quot;:&quot;Kyle&quot;,&quot;parse-names&quot;:false,&quot;dropping-particle&quot;:&quot;&quot;,&quot;non-dropping-particle&quot;:&quot;&quot;},{&quot;family&quot;:&quot;Mathews&quot;,&quot;given&quot;:&quot;Dana&quot;,&quot;parse-names&quot;:false,&quot;dropping-particle&quot;:&quot;&quot;,&quot;non-dropping-particle&quot;:&quot;&quot;},{&quot;family&quot;:&quot;Quiceno&quot;,&quot;given&quot;:&quot;Mary&quot;,&quot;parse-names&quot;:false,&quot;dropping-particle&quot;:&quot;&quot;,&quot;non-dropping-particle&quot;:&quot;&quot;},{&quot;family&quot;:&quot;Levey&quot;,&quot;given&quot;:&quot;Allan&quot;,&quot;parse-names&quot;:false,&quot;dropping-particle&quot;:&quot;&quot;,&quot;non-dropping-particle&quot;:&quot;&quot;},{&quot;family&quot;:&quot;Lah&quot;,&quot;given&quot;:&quot;James&quot;,&quot;parse-names&quot;:false,&quot;dropping-particle&quot;:&quot;&quot;,&quot;non-dropping-particle&quot;:&quot;&quot;},{&quot;family&quot;:&quot;Cellar&quot;,&quot;given&quot;:&quot;Janet&quot;,&quot;parse-names&quot;:false,&quot;dropping-particle&quot;:&quot;&quot;,&quot;non-dropping-particle&quot;:&quot;&quot;},{&quot;family&quot;:&quot;Burns&quot;,&quot;given&quot;:&quot;Jefrey&quot;,&quot;parse-names&quot;:false,&quot;dropping-particle&quot;:&quot;&quot;,&quot;non-dropping-particle&quot;:&quot;&quot;},{&quot;family&quot;:&quot;Swerdlow&quot;,&quot;given&quot;:&quot;Russell&quot;,&quot;parse-names&quot;:false,&quot;dropping-particle&quot;:&quot;&quot;,&quot;non-dropping-particle&quot;:&quot;&quot;},{&quot;family&quot;:&quot;Brooks&quot;,&quot;given&quot;:&quot;William&quot;,&quot;parse-names&quot;:false,&quot;dropping-particle&quot;:&quot;&quot;,&quot;non-dropping-particle&quot;:&quot;&quot;},{&quot;family&quot;:&quot;Apostolova&quot;,&quot;given&quot;:&quot;Liana&quot;,&quot;parse-names&quot;:false,&quot;dropping-particle&quot;:&quot;&quot;,&quot;non-dropping-particle&quot;:&quot;&quot;},{&quot;family&quot;:&quot;Tingus&quot;,&quot;given&quot;:&quot;Kathleen&quot;,&quot;parse-names&quot;:false,&quot;dropping-particle&quot;:&quot;&quot;,&quot;non-dropping-particle&quot;:&quot;&quot;},{&quot;family&quot;:&quot;Woo&quot;,&quot;given&quot;:&quot;Ellen&quot;,&quot;parse-names&quot;:false,&quot;dropping-particle&quot;:&quot;&quot;,&quot;non-dropping-particle&quot;:&quot;&quot;},{&quot;family&quot;:&quot;Silverman&quot;,&quot;given&quot;:&quot;Daniel&quot;,&quot;parse-names&quot;:false,&quot;dropping-particle&quot;:&quot;&quot;,&quot;non-dropping-particle&quot;:&quot;&quot;},{&quot;family&quot;:&quot;Lu&quot;,&quot;given&quot;:&quot;Po&quot;,&quot;parse-names&quot;:false,&quot;dropping-particle&quot;:&quot;&quot;,&quot;non-dropping-particle&quot;:&quot;&quot;},{&quot;family&quot;:&quot;Bartzokis&quot;,&quot;given&quot;:&quot;George&quot;,&quot;parse-names&quot;:false,&quot;dropping-particle&quot;:&quot;&quot;,&quot;non-dropping-particle&quot;:&quot;&quot;},{&quot;family&quot;:&quot;Graf-Radford&quot;,&quot;given&quot;:&quot;Neill&quot;,&quot;parse-names&quot;:false,&quot;dropping-particle&quot;:&quot;&quot;,&quot;non-dropping-particle&quot;:&quot;&quot;},{&quot;family&quot;:&quot;Parftt&quot;,&quot;given&quot;:&quot;Francine&quot;,&quot;parse-names&quot;:false,&quot;dropping-particle&quot;:&quot;&quot;,&quot;non-dropping-particle&quot;:&quot;&quot;},{&quot;family&quot;:&quot;Kendall&quot;,&quot;given&quot;:&quot;Tracy&quot;,&quot;parse-names&quot;:false,&quot;dropping-particle&quot;:&quot;&quot;,&quot;non-dropping-particle&quot;:&quot;&quot;},{&quot;family&quot;:&quot;Johnson&quot;,&quot;given&quot;:&quot;Heather&quot;,&quot;parse-names&quot;:false,&quot;dropping-particle&quot;:&quot;&quot;,&quot;non-dropping-particle&quot;:&quot;&quot;},{&quot;family&quot;:&quot;Farlow&quot;,&quot;given&quot;:&quot;Martin&quot;,&quot;parse-names&quot;:false,&quot;dropping-particle&quot;:&quot;&quot;,&quot;non-dropping-particle&quot;:&quot;&quot;},{&quot;family&quot;:&quot;Hake&quot;,&quot;given&quot;:&quot;Ann Marie&quot;,&quot;parse-names&quot;:false,&quot;dropping-particle&quot;:&quot;&quot;,&quot;non-dropping-particle&quot;:&quot;&quot;},{&quot;family&quot;:&quot;Matthews&quot;,&quot;given&quot;:&quot;Brandy&quot;,&quot;parse-names&quot;:false,&quot;dropping-particle&quot;:&quot;&quot;,&quot;non-dropping-particle&quot;:&quot;&quot;},{&quot;family&quot;:&quot;Brosch&quot;,&quot;given&quot;:&quot;Jared&quot;,&quot;parse-names&quot;:false,&quot;dropping-particle&quot;:&quot;&quot;,&quot;non-dropping-particle&quot;:&quot;&quot;},{&quot;family&quot;:&quot;Herring&quot;,&quot;given&quot;:&quot;Scott&quot;,&quot;parse-names&quot;:false,&quot;dropping-particle&quot;:&quot;&quot;,&quot;non-dropping-particle&quot;:&quot;&quot;},{&quot;family&quot;:&quot;Hunt&quot;,&quot;given&quot;:&quot;Cynthia&quot;,&quot;parse-names&quot;:false,&quot;dropping-particle&quot;:&quot;&quot;,&quot;non-dropping-particle&quot;:&quot;&quot;},{&quot;family&quot;:&quot;Dyck&quot;,&quot;given&quot;:&quot;Christopher&quot;,&quot;parse-names&quot;:false,&quot;dropping-particle&quot;:&quot;&quot;,&quot;non-dropping-particle&quot;:&quot;&quot;},{&quot;family&quot;:&quot;Carson&quot;,&quot;given&quot;:&quot;Richard&quot;,&quot;parse-names&quot;:false,&quot;dropping-particle&quot;:&quot;&quot;,&quot;non-dropping-particle&quot;:&quot;&quot;},{&quot;family&quot;:&quot;MacAvoy&quot;,&quot;given&quot;:&quot;Martha&quot;,&quot;parse-names&quot;:false,&quot;dropping-particle&quot;:&quot;&quot;,&quot;non-dropping-particle&quot;:&quot;&quot;},{&quot;family&quot;:&quot;Varma&quot;,&quot;given&quot;:&quot;Pradeep&quot;,&quot;parse-names&quot;:false,&quot;dropping-particle&quot;:&quot;&quot;,&quot;non-dropping-particle&quot;:&quot;&quot;},{&quot;family&quot;:&quot;Chertkow&quot;,&quot;given&quot;:&quot;Howard&quot;,&quot;parse-names&quot;:false,&quot;dropping-particle&quot;:&quot;&quot;,&quot;non-dropping-particle&quot;:&quot;&quot;},{&quot;family&quot;:&quot;Bergman&quot;,&quot;given&quot;:&quot;Howard&quot;,&quot;parse-names&quot;:false,&quot;dropping-particle&quot;:&quot;&quot;,&quot;non-dropping-particle&quot;:&quot;&quot;},{&quot;family&quot;:&quot;Hosein&quot;,&quot;given&quot;:&quot;Chris&quot;,&quot;parse-names&quot;:false,&quot;dropping-particle&quot;:&quot;&quot;,&quot;non-dropping-particle&quot;:&quot;&quot;},{&quot;family&quot;:&quot;Black&quot;,&quot;given&quot;:&quot;Sandra&quot;,&quot;parse-names&quot;:false,&quot;dropping-particle&quot;:&quot;&quot;,&quot;non-dropping-particle&quot;:&quot;&quot;},{&quot;family&quot;:&quot;Stefanovic&quot;,&quot;given&quot;:&quot;Bojana&quot;,&quot;parse-names&quot;:false,&quot;dropping-particle&quot;:&quot;&quot;,&quot;non-dropping-particle&quot;:&quot;&quot;},{&quot;family&quot;:&quot;Caldwell&quot;,&quot;given&quot;:&quot;Curtis&quot;,&quot;parse-names&quot;:false,&quot;dropping-particle&quot;:&quot;&quot;,&quot;non-dropping-particle&quot;:&quot;&quot;},{&quot;family&quot;:&quot;Hsiung&quot;,&quot;given&quot;:&quot;Ging-Yuek Robin&quot;,&quot;parse-names&quot;:false,&quot;dropping-particle&quot;:&quot;&quot;,&quot;non-dropping-particle&quot;:&quot;&quot;},{&quot;family&quot;:&quot;Feldman&quot;,&quot;given&quot;:&quot;Howard&quot;,&quot;parse-names&quot;:false,&quot;dropping-particle&quot;:&quot;&quot;,&quot;non-dropping-particle&quot;:&quot;&quot;},{&quot;family&quot;:&quot;Mudge&quot;,&quot;given&quot;:&quot;Benita&quot;,&quot;parse-names&quot;:false,&quot;dropping-particle&quot;:&quot;&quot;,&quot;non-dropping-particle&quot;:&quot;&quot;},{&quot;family&quot;:&quot;Assaly&quot;,&quot;given&quot;:&quot;Michele&quot;,&quot;parse-names&quot;:false,&quot;dropping-particle&quot;:&quot;&quot;,&quot;non-dropping-particle&quot;:&quot;&quot;},{&quot;family&quot;:&quot;Finger&quot;,&quot;given&quot;:&quot;Elizabeth&quot;,&quot;parse-names&quot;:false,&quot;dropping-particle&quot;:&quot;&quot;,&quot;non-dropping-particle&quot;:&quot;&quot;},{&quot;family&quot;:&quot;Pasternack&quot;,&quot;given&quot;:&quot;Stephen&quot;,&quot;parse-names&quot;:false,&quot;dropping-particle&quot;:&quot;&quot;,&quot;non-dropping-particle&quot;:&quot;&quot;},{&quot;family&quot;:&quot;Rachisky&quot;,&quot;given&quot;:&quot;Irina&quot;,&quot;parse-names&quot;:false,&quot;dropping-particle&quot;:&quot;&quot;,&quot;non-dropping-particle&quot;:&quot;&quot;},{&quot;family&quot;:&quot;Trost&quot;,&quot;given&quot;:&quot;Dick&quot;,&quot;parse-names&quot;:false,&quot;dropping-particle&quot;:&quot;&quot;,&quot;non-dropping-particle&quot;:&quot;&quot;},{&quot;family&quot;:&quot;Kertesz&quot;,&quot;given&quot;:&quot;Andrew&quot;,&quot;parse-names&quot;:false,&quot;dropping-particle&quot;:&quot;&quot;,&quot;non-dropping-particle&quot;:&quot;&quot;},{&quot;family&quot;:&quot;Bernick&quot;,&quot;given&quot;:&quot;Charles&quot;,&quot;parse-names&quot;:false,&quot;dropping-particle&quot;:&quot;&quot;,&quot;non-dropping-particle&quot;:&quot;&quot;},{&quot;family&quot;:&quot;Munic&quot;,&quot;given&quot;:&quot;Donna&quot;,&quot;parse-names&quot;:false,&quot;dropping-particle&quot;:&quot;&quot;,&quot;non-dropping-particle&quot;:&quot;&quot;},{&quot;family&quot;:&quot;Mesulam&quot;,&quot;given&quot;:&quot;Marek-Marsel&quot;,&quot;parse-names&quot;:false,&quot;dropping-particle&quot;:&quot;&quot;,&quot;non-dropping-particle&quot;:&quot;&quot;},{&quot;family&quot;:&quot;Lipowski&quot;,&quot;given&quot;:&quot;Kristine&quot;,&quot;parse-names&quot;:false,&quot;dropping-particle&quot;:&quot;&quot;,&quot;non-dropping-particle&quot;:&quot;&quot;},{&quot;family&quot;:&quot;Weintraub&quot;,&quot;given&quot;:&quot;Sandra&quot;,&quot;parse-names&quot;:false,&quot;dropping-particle&quot;:&quot;&quot;,&quot;non-dropping-particle&quot;:&quot;&quot;},{&quot;family&quot;:&quot;Bonakdarpour&quot;,&quot;given&quot;:&quot;Borna&quot;,&quot;parse-names&quot;:false,&quot;dropping-particle&quot;:&quot;&quot;,&quot;non-dropping-particle&quot;:&quot;&quot;},{&quot;family&quot;:&quot;Kerwin&quot;,&quot;given&quot;:&quot;Diana&quot;,&quot;parse-names&quot;:false,&quot;dropping-particle&quot;:&quot;&quot;,&quot;non-dropping-particle&quot;:&quot;&quot;},{&quot;family&quot;:&quot;Wu&quot;,&quot;given&quot;:&quot;Chuang-Kuo&quot;,&quot;parse-names&quot;:false,&quot;dropping-particle&quot;:&quot;&quot;,&quot;non-dropping-particle&quot;:&quot;&quot;},{&quot;family&quot;:&quot;Johnson&quot;,&quot;given&quot;:&quot;Nancy&quot;,&quot;parse-names&quot;:false,&quot;dropping-particle&quot;:&quot;&quot;,&quot;non-dropping-particle&quot;:&quot;&quot;},{&quot;family&quot;:&quot;Sadowsky&quot;,&quot;given&quot;:&quot;Carl&quot;,&quot;parse-names&quot;:false,&quot;dropping-particle&quot;:&quot;&quot;,&quot;non-dropping-particle&quot;:&quot;&quot;},{&quot;family&quot;:&quot;Villena&quot;,&quot;given&quot;:&quot;Teresa&quot;,&quot;parse-names&quot;:false,&quot;dropping-particle&quot;:&quot;&quot;,&quot;non-dropping-particle&quot;:&quot;&quot;},{&quot;family&quot;:&quot;Turner&quot;,&quot;given&quot;:&quot;Raymond Scott&quot;,&quot;parse-names&quot;:false,&quot;dropping-particle&quot;:&quot;&quot;,&quot;non-dropping-particle&quot;:&quot;&quot;},{&quot;family&quot;:&quot;Johnson&quot;,&quot;given&quot;:&quot;Kathleen&quot;,&quot;parse-names&quot;:false,&quot;dropping-particle&quot;:&quot;&quot;,&quot;non-dropping-particle&quot;:&quot;&quot;},{&quot;family&quot;:&quot;Reynolds&quot;,&quot;given&quot;:&quot;Brigid&quot;,&quot;parse-names&quot;:false,&quot;dropping-particle&quot;:&quot;&quot;,&quot;non-dropping-particle&quot;:&quot;&quot;},{&quot;family&quot;:&quot;Sperling&quot;,&quot;given&quot;:&quot;Reisa&quot;,&quot;parse-names&quot;:false,&quot;dropping-particle&quot;:&quot;&quot;,&quot;non-dropping-particle&quot;:&quot;&quot;},{&quot;family&quot;:&quot;Johnson&quot;,&quot;given&quot;:&quot;Keith&quot;,&quot;parse-names&quot;:false,&quot;dropping-particle&quot;:&quot;&quot;,&quot;non-dropping-particle&quot;:&quot;&quot;},{&quot;family&quot;:&quot;Marshall&quot;,&quot;given&quot;:&quot;Gad&quot;,&quot;parse-names&quot;:false,&quot;dropping-particle&quot;:&quot;&quot;,&quot;non-dropping-particle&quot;:&quot;&quot;},{&quot;family&quot;:&quot;Yesavage&quot;,&quot;given&quot;:&quot;Jerome&quot;,&quot;parse-names&quot;:false,&quot;dropping-particle&quot;:&quot;&quot;,&quot;non-dropping-particle&quot;:&quot;&quot;},{&quot;family&quot;:&quot;Taylor&quot;,&quot;given&quot;:&quot;Joy&quot;,&quot;parse-names&quot;:false,&quot;dropping-particle&quot;:&quot;&quot;,&quot;non-dropping-particle&quot;:&quot;&quot;},{&quot;family&quot;:&quot;Lane&quot;,&quot;given&quot;:&quot;Barton&quot;,&quot;parse-names&quot;:false,&quot;dropping-particle&quot;:&quot;&quot;,&quot;non-dropping-particle&quot;:&quot;&quot;},{&quot;family&quot;:&quot;Rosen&quot;,&quot;given&quot;:&quot;Allyson&quot;,&quot;parse-names&quot;:false,&quot;dropping-particle&quot;:&quot;&quot;,&quot;non-dropping-particle&quot;:&quot;&quot;},{&quot;family&quot;:&quot;Tinklenberg&quot;,&quot;given&quot;:&quot;Jared&quot;,&quot;parse-names&quot;:false,&quot;dropping-particle&quot;:&quot;&quot;,&quot;non-dropping-particle&quot;:&quot;&quot;},{&quot;family&quot;:&quot;Sabbagh&quot;,&quot;given&quot;:&quot;Marwan&quot;,&quot;parse-names&quot;:false,&quot;dropping-particle&quot;:&quot;&quot;,&quot;non-dropping-particle&quot;:&quot;&quot;},{&quot;family&quot;:&quot;Belden&quot;,&quot;given&quot;:&quot;Christine&quot;,&quot;parse-names&quot;:false,&quot;dropping-particle&quot;:&quot;&quot;,&quot;non-dropping-particle&quot;:&quot;&quot;},{&quot;family&quot;:&quot;Jacobson&quot;,&quot;given&quot;:&quot;Sandra&quot;,&quot;parse-names&quot;:false,&quot;dropping-particle&quot;:&quot;&quot;,&quot;non-dropping-particle&quot;:&quot;&quot;},{&quot;family&quot;:&quot;Sirrel&quot;,&quot;given&quot;:&quot;Sherye&quot;,&quot;parse-names&quot;:false,&quot;dropping-particle&quot;:&quot;&quot;,&quot;non-dropping-particle&quot;:&quot;&quot;},{&quot;family&quot;:&quot;Kowall&quot;,&quot;given&quot;:&quot;Neil&quot;,&quot;parse-names&quot;:false,&quot;dropping-particle&quot;:&quot;&quot;,&quot;non-dropping-particle&quot;:&quot;&quot;},{&quot;family&quot;:&quot;Killiany&quot;,&quot;given&quot;:&quot;Ronald&quot;,&quot;parse-names&quot;:false,&quot;dropping-particle&quot;:&quot;&quot;,&quot;non-dropping-particle&quot;:&quot;&quot;},{&quot;family&quot;:&quot;Budson&quot;,&quot;given&quot;:&quot;Andrew&quot;,&quot;parse-names&quot;:false,&quot;dropping-particle&quot;:&quot;&quot;,&quot;non-dropping-particle&quot;:&quot;&quot;},{&quot;family&quot;:&quot;Norbash&quot;,&quot;given&quot;:&quot;Alexander&quot;,&quot;parse-names&quot;:false,&quot;dropping-particle&quot;:&quot;&quot;,&quot;non-dropping-particle&quot;:&quot;&quot;},{&quot;family&quot;:&quot;Johnson&quot;,&quot;given&quot;:&quot;Patricia Lynn&quot;,&quot;parse-names&quot;:false,&quot;dropping-particle&quot;:&quot;&quot;,&quot;non-dropping-particle&quot;:&quot;&quot;},{&quot;family&quot;:&quot;Obisesan&quot;,&quot;given&quot;:&quot;Thomas&quot;,&quot;parse-names&quot;:false,&quot;dropping-particle&quot;:&quot;&quot;,&quot;non-dropping-particle&quot;:&quot;&quot;},{&quot;family&quot;:&quot;Wolday&quot;,&quot;given&quot;:&quot;Saba&quot;,&quot;parse-names&quot;:false,&quot;dropping-particle&quot;:&quot;&quot;,&quot;non-dropping-particle&quot;:&quot;&quot;},{&quot;family&quot;:&quot;Allard&quot;,&quot;given&quot;:&quot;Joanne&quot;,&quot;parse-names&quot;:false,&quot;dropping-particle&quot;:&quot;&quot;,&quot;non-dropping-particle&quot;:&quot;&quot;},{&quot;family&quot;:&quot;Lerner&quot;,&quot;given&quot;:&quot;Alan&quot;,&quot;parse-names&quot;:false,&quot;dropping-particle&quot;:&quot;&quot;,&quot;non-dropping-particle&quot;:&quot;&quot;},{&quot;family&quot;:&quot;Ogrocki&quot;,&quot;given&quot;:&quot;Paula&quot;,&quot;parse-names&quot;:false,&quot;dropping-particle&quot;:&quot;&quot;,&quot;non-dropping-particle&quot;:&quot;&quot;},{&quot;family&quot;:&quot;Tatsuoka&quot;,&quot;given&quot;:&quot;Curtis&quot;,&quot;parse-names&quot;:false,&quot;dropping-particle&quot;:&quot;&quot;,&quot;non-dropping-particle&quot;:&quot;&quot;},{&quot;family&quot;:&quot;Fatica&quot;,&quot;given&quot;:&quot;Parianne&quot;,&quot;parse-names&quot;:false,&quot;dropping-particle&quot;:&quot;&quot;,&quot;non-dropping-particle&quot;:&quot;&quot;},{&quot;family&quot;:&quot;Fletcher&quot;,&quot;given&quot;:&quot;Evan&quot;,&quot;parse-names&quot;:false,&quot;dropping-particle&quot;:&quot;&quot;,&quot;non-dropping-particle&quot;:&quot;&quot;},{&quot;family&quot;:&quot;Maillard&quot;,&quot;given&quot;:&quot;Pauline&quot;,&quot;parse-names&quot;:false,&quot;dropping-particle&quot;:&quot;&quot;,&quot;non-dropping-particle&quot;:&quot;&quot;},{&quot;family&quot;:&quot;Olichney&quot;,&quot;given&quot;:&quot;John&quot;,&quot;parse-names&quot;:false,&quot;dropping-particle&quot;:&quot;&quot;,&quot;non-dropping-particle&quot;:&quot;&quot;},{&quot;family&quot;:&quot;DeCarli&quot;,&quot;given&quot;:&quot;Charles&quot;,&quot;parse-names&quot;:false,&quot;dropping-particle&quot;:&quot;&quot;,&quot;non-dropping-particle&quot;:&quot;&quot;},{&quot;family&quot;:&quot;Carmichael&quot;,&quot;given&quot;:&quot;Owen&quot;,&quot;parse-names&quot;:false,&quot;dropping-particle&quot;:&quot;&quot;,&quot;non-dropping-particle&quot;:&quot;&quot;},{&quot;family&quot;:&quot;Kittur&quot;,&quot;given&quot;:&quot;Smita&quot;,&quot;parse-names&quot;:false,&quot;dropping-particle&quot;:&quot;&quot;,&quot;non-dropping-particle&quot;:&quot;&quot;},{&quot;family&quot;:&quot;Borrie&quot;,&quot;given&quot;:&quot;Michael&quot;,&quot;parse-names&quot;:false,&quot;dropping-particle&quot;:&quot;&quot;,&quot;non-dropping-particle&quot;:&quot;&quot;},{&quot;family&quot;:&quot;Lee&quot;,&quot;given&quot;:&quot;T.-Y.&quot;,&quot;parse-names&quot;:false,&quot;dropping-particle&quot;:&quot;&quot;,&quot;non-dropping-particle&quot;:&quot;&quot;},{&quot;family&quot;:&quot;Bartha&quot;,&quot;given&quot;:&quot;Rob&quot;,&quot;parse-names&quot;:false,&quot;dropping-particle&quot;:&quot;&quot;,&quot;non-dropping-particle&quot;:&quot;&quot;},{&quot;family&quot;:&quot;Johnson&quot;,&quot;given&quot;:&quot;Sterling&quot;,&quot;parse-names&quot;:false,&quot;dropping-particle&quot;:&quot;&quot;,&quot;non-dropping-particle&quot;:&quot;&quot;},{&quot;family&quot;:&quot;Asthana&quot;,&quot;given&quot;:&quot;Sanjay&quot;,&quot;parse-names&quot;:false,&quot;dropping-particle&quot;:&quot;&quot;,&quot;non-dropping-particle&quot;:&quot;&quot;},{&quot;family&quot;:&quot;Carlsson&quot;,&quot;given&quot;:&quot;Cynthia&quot;,&quot;parse-names&quot;:false,&quot;dropping-particle&quot;:&quot;&quot;,&quot;non-dropping-particle&quot;:&quot;&quot;},{&quot;family&quot;:&quot;Potkin&quot;,&quot;given&quot;:&quot;Steven&quot;,&quot;parse-names&quot;:false,&quot;dropping-particle&quot;:&quot;&quot;,&quot;non-dropping-particle&quot;:&quot;&quot;},{&quot;family&quot;:&quot;Preda&quot;,&quot;given&quot;:&quot;Adrian&quot;,&quot;parse-names&quot;:false,&quot;dropping-particle&quot;:&quot;&quot;,&quot;non-dropping-particle&quot;:&quot;&quot;},{&quot;family&quot;:&quot;Nguyen&quot;,&quot;given&quot;:&quot;Dana&quot;,&quot;parse-names&quot;:false,&quot;dropping-particle&quot;:&quot;&quot;,&quot;non-dropping-particle&quot;:&quot;&quot;},{&quot;family&quot;:&quot;Tariot&quot;,&quot;given&quot;:&quot;Pierre&quot;,&quot;parse-names&quot;:false,&quot;dropping-particle&quot;:&quot;&quot;,&quot;non-dropping-particle&quot;:&quot;&quot;},{&quot;family&quot;:&quot;Burke&quot;,&quot;given&quot;:&quot;Anna&quot;,&quot;parse-names&quot;:false,&quot;dropping-particle&quot;:&quot;&quot;,&quot;non-dropping-particle&quot;:&quot;&quot;},{&quot;family&quot;:&quot;Trncic&quot;,&quot;given&quot;:&quot;Nadira&quot;,&quot;parse-names&quot;:false,&quot;dropping-particle&quot;:&quot;&quot;,&quot;non-dropping-particle&quot;:&quot;&quot;},{&quot;family&quot;:&quot;Reeder&quot;,&quot;given&quot;:&quot;Stephanie&quot;,&quot;parse-names&quot;:false,&quot;dropping-particle&quot;:&quot;&quot;,&quot;non-dropping-particle&quot;:&quot;&quot;},{&quot;family&quot;:&quot;Bates&quot;,&quot;given&quot;:&quot;Vernice&quot;,&quot;parse-names&quot;:false,&quot;dropping-particle&quot;:&quot;&quot;,&quot;non-dropping-particle&quot;:&quot;&quot;},{&quot;family&quot;:&quot;Capote&quot;,&quot;given&quot;:&quot;Horacio&quot;,&quot;parse-names&quot;:false,&quot;dropping-particle&quot;:&quot;&quot;,&quot;non-dropping-particle&quot;:&quot;&quot;},{&quot;family&quot;:&quot;Rainka&quot;,&quot;given&quot;:&quot;Michelle&quot;,&quot;parse-names&quot;:false,&quot;dropping-particle&quot;:&quot;&quot;,&quot;non-dropping-particle&quot;:&quot;&quot;},{&quot;family&quot;:&quot;Scharre&quot;,&quot;given&quot;:&quot;Douglas&quot;,&quot;parse-names&quot;:false,&quot;dropping-particle&quot;:&quot;&quot;,&quot;non-dropping-particle&quot;:&quot;&quot;},{&quot;family&quot;:&quot;Kataki&quot;,&quot;given&quot;:&quot;Maria&quot;,&quot;parse-names&quot;:false,&quot;dropping-particle&quot;:&quot;&quot;,&quot;non-dropping-particle&quot;:&quot;&quot;},{&quot;family&quot;:&quot;Adeli&quot;,&quot;given&quot;:&quot;Anahita&quot;,&quot;parse-names&quot;:false,&quot;dropping-particle&quot;:&quot;&quot;,&quot;non-dropping-particle&quot;:&quot;&quot;},{&quot;family&quot;:&quot;Zimmerman&quot;,&quot;given&quot;:&quot;Earl&quot;,&quot;parse-names&quot;:false,&quot;dropping-particle&quot;:&quot;&quot;,&quot;non-dropping-particle&quot;:&quot;&quot;},{&quot;family&quot;:&quot;Celmins&quot;,&quot;given&quot;:&quot;Dzintra&quot;,&quot;parse-names&quot;:false,&quot;dropping-particle&quot;:&quot;&quot;,&quot;non-dropping-particle&quot;:&quot;&quot;},{&quot;family&quot;:&quot;Brown&quot;,&quot;given&quot;:&quot;Alice&quot;,&quot;parse-names&quot;:false,&quot;dropping-particle&quot;:&quot;&quot;,&quot;non-dropping-particle&quot;:&quot;&quot;},{&quot;family&quot;:&quot;Pearlson&quot;,&quot;given&quot;:&quot;Godfrey&quot;,&quot;parse-names&quot;:false,&quot;dropping-particle&quot;:&quot;&quot;,&quot;non-dropping-particle&quot;:&quot;&quot;},{&quot;family&quot;:&quot;Blank&quot;,&quot;given&quot;:&quot;Karen&quot;,&quot;parse-names&quot;:false,&quot;dropping-particle&quot;:&quot;&quot;,&quot;non-dropping-particle&quot;:&quot;&quot;},{&quot;family&quot;:&quot;Anderson&quot;,&quot;given&quot;:&quot;Karen&quot;,&quot;parse-names&quot;:false,&quot;dropping-particle&quot;:&quot;&quot;,&quot;non-dropping-particle&quot;:&quot;&quot;},{&quot;family&quot;:&quot;Flashman&quot;,&quot;given&quot;:&quot;Laura&quot;,&quot;parse-names&quot;:false,&quot;dropping-particle&quot;:&quot;&quot;,&quot;non-dropping-particle&quot;:&quot;&quot;},{&quot;family&quot;:&quot;Seltzer&quot;,&quot;given&quot;:&quot;Marc&quot;,&quot;parse-names&quot;:false,&quot;dropping-particle&quot;:&quot;&quot;,&quot;non-dropping-particle&quot;:&quot;&quot;},{&quot;family&quot;:&quot;Hynes&quot;,&quot;given&quot;:&quot;Mary&quot;,&quot;parse-names&quot;:false,&quot;dropping-particle&quot;:&quot;&quot;,&quot;non-dropping-particle&quot;:&quot;&quot;},{&quot;family&quot;:&quot;Santulli&quot;,&quot;given&quot;:&quot;Robert&quot;,&quot;parse-names&quot;:false,&quot;dropping-particle&quot;:&quot;&quot;,&quot;non-dropping-particle&quot;:&quot;&quot;},{&quot;family&quot;:&quot;Sink&quot;,&quot;given&quot;:&quot;Kaycee&quot;,&quot;parse-names&quot;:false,&quot;dropping-particle&quot;:&quot;&quot;,&quot;non-dropping-particle&quot;:&quot;&quot;},{&quot;family&quot;:&quot;Gordineer&quot;,&quot;given&quot;:&quot;Leslie&quot;,&quot;parse-names&quot;:false,&quot;dropping-particle&quot;:&quot;&quot;,&quot;non-dropping-particle&quot;:&quot;&quot;},{&quot;family&quot;:&quot;Williamson&quot;,&quot;given&quot;:&quot;Jef&quot;,&quot;parse-names&quot;:false,&quot;dropping-particle&quot;:&quot;&quot;,&quot;non-dropping-particle&quot;:&quot;&quot;},{&quot;family&quot;:&quot;Garg&quot;,&quot;given&quot;:&quot;Pradeep&quot;,&quot;parse-names&quot;:false,&quot;dropping-particle&quot;:&quot;&quot;,&quot;non-dropping-particle&quot;:&quot;&quot;},{&quot;family&quot;:&quot;Watkins&quot;,&quot;given&quot;:&quot;Franklin&quot;,&quot;parse-names&quot;:false,&quot;dropping-particle&quot;:&quot;&quot;,&quot;non-dropping-particle&quot;:&quot;&quot;},{&quot;family&quot;:&quot;Ott&quot;,&quot;given&quot;:&quot;Brian&quot;,&quot;parse-names&quot;:false,&quot;dropping-particle&quot;:&quot;&quot;,&quot;non-dropping-particle&quot;:&quot;&quot;},{&quot;family&quot;:&quot;Querfurth&quot;,&quot;given&quot;:&quot;Henry&quot;,&quot;parse-names&quot;:false,&quot;dropping-particle&quot;:&quot;&quot;,&quot;non-dropping-particle&quot;:&quot;&quot;},{&quot;family&quot;:&quot;Tremont&quot;,&quot;given&quot;:&quot;Geofrey&quot;,&quot;parse-names&quot;:false,&quot;dropping-particle&quot;:&quot;&quot;,&quot;non-dropping-particle&quot;:&quot;&quot;},{&quot;family&quot;:&quot;Salloway&quot;,&quot;given&quot;:&quot;Stephen&quot;,&quot;parse-names&quot;:false,&quot;dropping-particle&quot;:&quot;&quot;,&quot;non-dropping-particle&quot;:&quot;&quot;},{&quot;family&quot;:&quot;Malloy&quot;,&quot;given&quot;:&quot;Paul&quot;,&quot;parse-names&quot;:false,&quot;dropping-particle&quot;:&quot;&quot;,&quot;non-dropping-particle&quot;:&quot;&quot;},{&quot;family&quot;:&quot;Correia&quot;,&quot;given&quot;:&quot;Stephen&quot;,&quot;parse-names&quot;:false,&quot;dropping-particle&quot;:&quot;&quot;,&quot;non-dropping-particle&quot;:&quot;&quot;},{&quot;family&quot;:&quot;Rosen&quot;,&quot;given&quot;:&quot;Howard&quot;,&quot;parse-names&quot;:false,&quot;dropping-particle&quot;:&quot;&quot;,&quot;non-dropping-particle&quot;:&quot;&quot;},{&quot;family&quot;:&quot;Miller&quot;,&quot;given&quot;:&quot;Bruce&quot;,&quot;parse-names&quot;:false,&quot;dropping-particle&quot;:&quot;&quot;,&quot;non-dropping-particle&quot;:&quot;&quot;},{&quot;family&quot;:&quot;Perry&quot;,&quot;given&quot;:&quot;David&quot;,&quot;parse-names&quot;:false,&quot;dropping-particle&quot;:&quot;&quot;,&quot;non-dropping-particle&quot;:&quot;&quot;},{&quot;family&quot;:&quot;Mintzer&quot;,&quot;given&quot;:&quot;Jacobo&quot;,&quot;parse-names&quot;:false,&quot;dropping-particle&quot;:&quot;&quot;,&quot;non-dropping-particle&quot;:&quot;&quot;},{&quot;family&quot;:&quot;Spicer&quot;,&quot;given&quot;:&quot;Kenneth&quot;,&quot;parse-names&quot;:false,&quot;dropping-particle&quot;:&quot;&quot;,&quot;non-dropping-particle&quot;:&quot;&quot;},{&quot;family&quot;:&quot;Bachman&quot;,&quot;given&quot;:&quot;David&quot;,&quot;parse-names&quot;:false,&quot;dropping-particle&quot;:&quot;&quot;,&quot;non-dropping-particle&quot;:&quot;&quot;},{&quot;family&quot;:&quot;Pomara&quot;,&quot;given&quot;:&quot;Nunzio&quot;,&quot;parse-names&quot;:false,&quot;dropping-particle&quot;:&quot;&quot;,&quot;non-dropping-particle&quot;:&quot;&quot;},{&quot;family&quot;:&quot;Hernando&quot;,&quot;given&quot;:&quot;Raymundo&quot;,&quot;parse-names&quot;:false,&quot;dropping-particle&quot;:&quot;&quot;,&quot;non-dropping-particle&quot;:&quot;&quot;},{&quot;family&quot;:&quot;Sarrael&quot;,&quot;given&quot;:&quot;Antero&quot;,&quot;parse-names&quot;:false,&quot;dropping-particle&quot;:&quot;&quot;,&quot;non-dropping-particle&quot;:&quot;&quot;},{&quot;family&quot;:&quot;Relkin&quot;,&quot;given&quot;:&quot;Norman&quot;,&quot;parse-names&quot;:false,&quot;dropping-particle&quot;:&quot;&quot;,&quot;non-dropping-particle&quot;:&quot;&quot;},{&quot;family&quot;:&quot;Chaing&quot;,&quot;given&quot;:&quot;Gloria&quot;,&quot;parse-names&quot;:false,&quot;dropping-particle&quot;:&quot;&quot;,&quot;non-dropping-particle&quot;:&quot;&quot;},{&quot;family&quot;:&quot;Lin&quot;,&quot;given&quot;:&quot;Michael&quot;,&quot;parse-names&quot;:false,&quot;dropping-particle&quot;:&quot;&quot;,&quot;non-dropping-particle&quot;:&quot;&quot;},{&quot;family&quot;:&quot;Ravdin&quot;,&quot;given&quot;:&quot;Lisa&quot;,&quot;parse-names&quot;:false,&quot;dropping-particle&quot;:&quot;&quot;,&quot;non-dropping-particle&quot;:&quot;&quot;},{&quot;family&quot;:&quot;Smith&quot;,&quot;given&quot;:&quot;Amanda&quot;,&quot;parse-names&quot;:false,&quot;dropping-particle&quot;:&quot;&quot;,&quot;non-dropping-particle&quot;:&quot;&quot;},{&quot;family&quot;:&quot;Raj&quot;,&quot;given&quot;:&quot;Balebail Ashok&quot;,&quot;parse-names&quot;:false,&quot;dropping-particle&quot;:&quot;&quot;,&quot;non-dropping-particle&quot;:&quot;&quot;},{&quot;family&quot;:&quot;Fargher&quot;,&quot;given&quot;:&quot;Kristin&quot;,&quot;parse-names&quot;:false,&quot;dropping-particle&quot;:&quot;&quot;,&quot;non-dropping-particle&quot;:&quot;&quot;}],&quot;container-title&quot;:&quot;Scientific Reports&quot;,&quot;container-title-short&quot;:&quot;Sci Rep&quot;,&quot;DOI&quot;:&quot;10.1038/s41598-018-22871-z&quot;,&quot;ISSN&quot;:&quot;2045-2322&quot;,&quot;issued&quot;:{&quot;date-parts&quot;:[[2018,4,9]]},&quot;page&quot;:&quot;5697&quot;,&quot;abstract&quot;:&quot;&lt;p&gt;Alzheimer’s Disease (AD) is a progressive neurodegenerative disease where biomarkers for disease based on pathophysiology may be able to provide objective measures for disease diagnosis and staging. Neuroimaging scans acquired from MRI and metabolism images obtained by FDG-PET provide in-vivo measurements of structure and function (glucose metabolism) in a living brain. It is hypothesized that combining multiple different image modalities providing complementary information could help improve early diagnosis of AD. In this paper, we propose a novel deep-learning-based framework to discriminate individuals with AD utilizing a multimodal and multiscale deep neural network. Our method delivers 82.4% accuracy in identifying the individuals with mild cognitive impairment (MCI) who will convert to AD at 3 years prior to conversion (86.4% combined accuracy for conversion within 1–3 years), a 94.23% sensitivity in classifying individuals with clinical diagnosis of probable AD, and a 86.3% specificity in classifying non-demented controls improving upon results in published literature.&lt;/p&gt;&quot;,&quot;issue&quot;:&quot;1&quot;,&quot;volume&quot;:&quot;8&quot;},&quot;isTemporary&quot;:false}]},{&quot;citationID&quot;:&quot;MENDELEY_CITATION_5f01b973-c31a-4cd9-830a-1e5fd6ac5819&quot;,&quot;properties&quot;:{&quot;noteIndex&quot;:0},&quot;isEdited&quot;:false,&quot;manualOverride&quot;:{&quot;isManuallyOverridden&quot;:false,&quot;citeprocText&quot;:&quot;(70)&quot;,&quot;manualOverrideText&quot;:&quot;&quot;},&quot;citationTag&quot;:&quot;MENDELEY_CITATION_v3_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&quot;,&quot;citationItems&quot;:[{&quot;id&quot;:&quot;6b89bb48-fa15-3501-b01f-e4156d4eabe3&quot;,&quot;itemData&quot;:{&quot;type&quot;:&quot;article-journal&quot;,&quot;id&quot;:&quot;6b89bb48-fa15-3501-b01f-e4156d4eabe3&quot;,&quot;title&quot;:&quot;A novel CNN–fuzzy–XAI approach for Alzheimer’s disease severity classification using brain MRI scans&quot;,&quot;author&quot;:[{&quot;family&quot;:&quot;Mohanraj&quot;,&quot;given&quot;:&quot;S.&quot;,&quot;parse-names&quot;:false,&quot;dropping-particle&quot;:&quot;&quot;,&quot;non-dropping-particle&quot;:&quot;&quot;},{&quot;family&quot;:&quot;Sujatha&quot;,&quot;given&quot;:&quot;R.&quot;,&quot;parse-names&quot;:false,&quot;dropping-particle&quot;:&quot;&quot;,&quot;non-dropping-particle&quot;:&quot;&quot;}],&quot;container-title&quot;:&quot;Cogent Engineering&quot;,&quot;DOI&quot;:&quot;10.1080/23311916.2025.2575105&quot;,&quot;ISSN&quot;:&quot;2331-1916&quot;,&quot;issued&quot;:{&quot;date-parts&quot;:[[2025,12,31]]},&quot;issue&quot;:&quot;1&quot;,&quot;volume&quot;:&quot;12&quot;,&quot;container-title-short&quot;:&quot;Cogent Eng&quot;},&quot;isTemporary&quot;:false}]},{&quot;citationID&quot;:&quot;MENDELEY_CITATION_40fc3ab4-4059-4eaa-a1e9-b1d0fd5b555b&quot;,&quot;properties&quot;:{&quot;noteIndex&quot;:0},&quot;isEdited&quot;:false,&quot;manualOverride&quot;:{&quot;isManuallyOverridden&quot;:false,&quot;citeprocText&quot;:&quot;(1)&quot;,&quot;manualOverrideText&quot;:&quot;&quot;},&quot;citationTag&quot;:&quot;MENDELEY_CITATION_v3_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&quot;,&quot;citationItems&quot;:[{&quot;id&quot;:&quot;1ed8d189-47e3-3679-af47-f1a210f90baf&quot;,&quot;itemData&quot;:{&quot;type&quot;:&quot;article-journal&quot;,&quot;id&quot;:&quot;1ed8d189-47e3-3679-af47-f1a210f90baf&quot;,&quot;title&quot;:&quot;Advancements in nanotherapeutics for Alzheimer’s disease: current perspectives&quot;,&quot;author&quot;:[{&quot;family&quot;:&quot;Harilal&quot;,&quot;given&quot;:&quot;Seetha&quot;,&quot;parse-names&quot;:false,&quot;dropping-particle&quot;:&quot;&quot;,&quot;non-dropping-particle&quot;:&quot;&quot;},{&quot;family&quot;:&quot;Jose&quot;,&quot;given&quot;:&quot;Jobin&quot;,&quot;parse-names&quot;:false,&quot;dropping-particle&quot;:&quot;&quot;,&quot;non-dropping-particle&quot;:&quot;&quot;},{&quot;family&quot;:&quot;Parambi&quot;,&quot;given&quot;:&quot;Della Grace Thomas&quot;,&quot;parse-names&quot;:false,&quot;dropping-particle&quot;:&quot;&quot;,&quot;non-dropping-particle&quot;:&quot;&quot;},{&quot;family&quot;:&quot;Kumar&quot;,&quot;given&quot;:&quot;Rajesh&quot;,&quot;parse-names&quot;:false,&quot;dropping-particle&quot;:&quot;&quot;,&quot;non-dropping-particle&quot;:&quot;&quot;},{&quot;family&quot;:&quot;Mathew&quot;,&quot;given&quot;:&quot;Githa Elizabeth&quot;,&quot;parse-names&quot;:false,&quot;dropping-particle&quot;:&quot;&quot;,&quot;non-dropping-particle&quot;:&quot;&quot;},{&quot;family&quot;:&quot;Uddin&quot;,&quot;given&quot;:&quot;Md Sahab&quot;,&quot;parse-names&quot;:false,&quot;dropping-particle&quot;:&quot;&quot;,&quot;non-dropping-particle&quot;:&quot;&quot;},{&quot;family&quot;:&quot;Kim&quot;,&quot;given&quot;:&quot;Hoon&quot;,&quot;parse-names&quot;:false,&quot;dropping-particle&quot;:&quot;&quot;,&quot;non-dropping-particle&quot;:&quot;&quot;},{&quot;family&quot;:&quot;Mathew&quot;,&quot;given&quot;:&quot;Bijo&quot;,&quot;parse-names&quot;:false,&quot;dropping-particle&quot;:&quot;&quot;,&quot;non-dropping-particle&quot;:&quot;&quot;}],&quot;container-title&quot;:&quot;Journal of Pharmacy and Pharmacology&quot;,&quot;DOI&quot;:&quot;10.1111/jphp.13132&quot;,&quot;ISSN&quot;:&quot;20427158&quot;,&quot;PMID&quot;:&quot;31304982&quot;,&quot;issued&quot;:{&quot;date-parts&quot;:[[2019]]},&quot;page&quot;:&quot;1370-1383&quot;,&quot;abstract&quot;:&quot;Objectives Considerable progress has been made in the treatment of Alzheimer’s disease (AD), but all available strategies focus on alleviating symptoms rather than curing, which means that AD is viewed as an unresolvable neurodegenerative disease. Nanotechnological applications offer an alternative platform for the treatment of neurodegenerative diseases. This review aims to summarize the recent nanomedicine and nanotechnology developments for the treatment of AD. Key findings A plethora of nanocarriers and nanoparticle prodrugs have been reported to have negligible cytotoxicity in animal models, and these developments have revealed new opportunities for development of new classes of potent drug formulations for AD. Different nanotechnology-based approaches such as polymers, emulsions, lipo-carriers, solid lipid carriers, carbon nanotubes and metal-based carriers have been developed over the past decade, and they have been focusing on both neuroprotective and neurogenerative techniques to treat AD. Studies also reveal that nanotechnological approaches can aid in early diagnosis of AD and enhance therapeutic efficacy and bioavailability. Summary Notably, the drugs used conventionally to target the central nervous system have limitations that include an inability to cross the ‘blood–brain barrier’ or the ‘blood–cerebrospinal fluid barrier’ effectively and high drug efflux due to the activity of P-glycoprotein, but these limitations can be successfully overcome when nanocarriers are used for targeted drug delivery in AD.&quot;,&quot;issue&quot;:&quot;9&quot;,&quot;volume&quot;:&quot;71&quot;,&quot;container-title-short&quot;:&quot;&quot;},&quot;isTemporary&quot;:false}]},{&quot;citationID&quot;:&quot;MENDELEY_CITATION_89224b9b-b210-4f1d-a053-15ab1d486013&quot;,&quot;properties&quot;:{&quot;noteIndex&quot;:0},&quot;isEdited&quot;:false,&quot;manualOverride&quot;:{&quot;isManuallyOverridden&quot;:false,&quot;citeprocText&quot;:&quot;(2)&quot;,&quot;manualOverrideText&quot;:&quot;&quot;},&quot;citationTag&quot;:&quot;MENDELEY_CITATION_v3_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&quot;,&quot;citationItems&quot;:[{&quot;id&quot;:&quot;32788938-d81e-3e75-a6e1-570ddd62cb11&quot;,&quot;itemData&quot;:{&quot;type&quot;:&quot;book&quot;,&quot;id&quot;:&quot;32788938-d81e-3e75-a6e1-570ddd62cb11&quot;,&quot;title&quot;:&quot;Frontiers in Clinical Drug Research-Dementia: Volume 2&quot;,&quot;author&quot;:[{&quot;family&quot;:&quot;Soheila Montazersaheb et.al.&quot;,&quot;given&quot;:&quot;&quot;,&quot;parse-names&quot;:false,&quot;dropping-particle&quot;:&quot;&quot;,&quot;non-dropping-particle&quot;:&quot;&quot;}],&quot;editor&quot;:[{&quot;family&quot;:&quot;Ibarra Arias&quot;,&quot;given&quot;:&quot;José  Juan Antonio&quot;,&quot;parse-names&quot;:false,&quot;dropping-particle&quot;:&quot;&quot;,&quot;non-dropping-particle&quot;:&quot;&quot;}],&quot;DOI&quot;:&quot;10.2174/97898150394741210201&quot;,&quot;ISBN&quot;:&quot;9789815039474&quot;,&quot;issued&quot;:{&quot;date-parts&quot;:[[2021,11,9]]},&quot;publisher&quot;:&quot;BENTHAM SCIENCE PUBLISHERS&quot;,&quot;volume&quot;:&quot;2&quot;,&quot;container-title-short&quot;:&quot;&quot;},&quot;isTemporary&quot;:false}]},{&quot;citationID&quot;:&quot;MENDELEY_CITATION_63c8df56-75f2-4aa0-8580-de6358c1c85d&quot;,&quot;properties&quot;:{&quot;noteIndex&quot;:0},&quot;isEdited&quot;:false,&quot;manualOverride&quot;:{&quot;isManuallyOverridden&quot;:false,&quot;citeprocText&quot;:&quot;(3)&quot;,&quot;manualOverrideText&quot;:&quot;&quot;},&quot;citationTag&quot;:&quot;MENDELEY_CITATION_v3_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&quot;,&quot;citationItems&quot;:[{&quot;id&quot;:&quot;b1d26dce-88eb-3f87-9dc1-ecfaadec1083&quot;,&quot;itemData&quot;:{&quot;type&quot;:&quot;article-journal&quot;,&quot;id&quot;:&quot;b1d26dce-88eb-3f87-9dc1-ecfaadec1083&quot;,&quot;title&quot;:&quot;New neurons in adult brain: distribution, molecular mechanisms and therapies&quot;,&quot;author&quot;:[{&quot;family&quot;:&quot;Pino&quot;,&quot;given&quot;:&quot;Annachiara&quot;,&quot;parse-names&quot;:false,&quot;dropping-particle&quot;:&quot;&quot;,&quot;non-dropping-particle&quot;:&quot;&quot;},{&quot;family&quot;:&quot;Fumagalli&quot;,&quot;given&quot;:&quot;Guido&quot;,&quot;parse-names&quot;:false,&quot;dropping-particle&quot;:&quot;&quot;,&quot;non-dropping-particle&quot;:&quot;&quot;},{&quot;family&quot;:&quot;Bifari&quot;,&quot;given&quot;:&quot;Francesco&quot;,&quot;parse-names&quot;:false,&quot;dropping-particle&quot;:&quot;&quot;,&quot;non-dropping-particle&quot;:&quot;&quot;},{&quot;family&quot;:&quot;Decimo&quot;,&quot;given&quot;:&quot;Ilaria&quot;,&quot;parse-names&quot;:false,&quot;dropping-particle&quot;:&quot;&quot;,&quot;non-dropping-particle&quot;:&quot;&quot;}],&quot;container-title&quot;:&quot;Biochemical Pharmacology&quot;,&quot;container-title-short&quot;:&quot;Biochem Pharmacol&quot;,&quot;DOI&quot;:&quot;10.1016/j.bcp.2017.07.003&quot;,&quot;ISSN&quot;:&quot;18732968&quot;,&quot;PMID&quot;:&quot;28690140&quot;,&quot;URL&quot;:&quot;http://dx.doi.org/10.1016/j.bcp.2017.07.003&quot;,&quot;issued&quot;:{&quot;date-parts&quot;:[[2017]]},&quot;page&quot;:&quot;4-22&quot;,&quot;abstract&quot;:&quot;“Are new neurons added in the adult mammalian brain?” “Do neural stem cells activate following CNS diseases?” “How can we modulate their activation to promote recovery?” Recent findings in the field provide novel insights for addressing these questions from a new perspective. In this review, we will summarize the current knowledge about adult neurogenesis and neural stem cell niches in healthy and pathological conditions. We will first overview the milestones that have led to the discovery of the classical ventricular and hippocampal neural stem cell niches. In adult brain, new neurons originate from proliferating neural precursors located in the subventricular zone of the lateral ventricles and in the subgranular zone of the hippocampus. However, recent findings suggest that new neuronal cells can be added to the adult brain by direct differentiation (e.g., without cell proliferation) from either quiescent neural precursors or non-neuronal cells undergoing conversion or reprogramming to neuronal fate. Accordingly, in this review we will also address critical aspects of the newly described mechanisms of quiescence and direct conversion as well as the more canonical activation of the neurogenic niches and neuroblast reservoirs in pathological conditions. Finally, we will outline the critical elements involved in neural progenitor proliferation, neuroblast migration and differentiation and discuss their potential as targets for the development of novel therapeutic drugs for neurodegenerative diseases.&quot;,&quot;publisher&quot;:&quot;Elsevier Inc.&quot;,&quot;volume&quot;:&quot;141&quot;},&quot;isTemporary&quot;:false}]},{&quot;citationID&quot;:&quot;MENDELEY_CITATION_92b80f29-2fff-49e5-b28a-f7404668f3e3&quot;,&quot;properties&quot;:{&quot;noteIndex&quot;:0},&quot;isEdited&quot;:false,&quot;manualOverride&quot;:{&quot;isManuallyOverridden&quot;:false,&quot;citeprocText&quot;:&quot;(4)&quot;,&quot;manualOverrideText&quot;:&quot;&quot;},&quot;citationTag&quot;:&quot;MENDELEY_CITATION_v3_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&quot;,&quot;citationItems&quot;:[{&quot;id&quot;:&quot;8a062acd-ed3d-3872-a8f4-154cb5c7308e&quot;,&quot;itemData&quot;:{&quot;type&quot;:&quot;article-journal&quot;,&quot;id&quot;:&quot;8a062acd-ed3d-3872-a8f4-154cb5c7308e&quot;,&quot;title&quot;:&quot;Molecular pathology of neurodegenerative diseases: Principles and practice&quot;,&quot;author&quot;:[{&quot;family&quot;:&quot;Kovacs&quot;,&quot;given&quot;:&quot;Gabor G.&quot;,&quot;parse-names&quot;:false,&quot;dropping-particle&quot;:&quot;&quot;,&quot;non-dropping-particle&quot;:&quot;&quot;}],&quot;container-title&quot;:&quot;Journal of Clinical Pathology&quot;,&quot;container-title-short&quot;:&quot;J Clin Pathol&quot;,&quot;DOI&quot;:&quot;10.1136/jclinpath-2019-205952&quot;,&quot;ISSN&quot;:&quot;14724146&quot;,&quot;PMID&quot;:&quot;31395625&quot;,&quot;issued&quot;:{&quot;date-parts&quot;:[[2019]]},&quot;page&quot;:&quot;725-735&quot;,&quot;abstract&quot;:&quot;Neurodegenerative diseases are characterised by selective dysfunction and progressive loss of synapses and neurons associated with pathologically altered proteins that deposit primarily in the human brain and spinal cord. Recent discoveries have identified a spectrum of distinct immunohistochemically and biochemically detectable proteins, which serve as a basis for protein-based disease classification. Diagnostic criteria have been updated and disease staging procedures have been proposed. These are based on novel concepts which recognise that (1) most of these proteins follow a sequential distribution pattern in the brain suggesting a seeding mechanism and cell-to-cell propagation; (2) some of the neurodegeneration-associated proteins can be detected in peripheral organs; and (3) concomitant presence of neurodegeneration-associated proteins is more the rule than the exception. These concepts, together with the fact that the clinical symptoms do not unequivocally reflect the molecular pathological background, place the neuropathological examination at the centre of requirements for an accurate diagnosis. The need for quality control in biomarker development, clinical and neuroimaging studies, and evaluation of therapy trials, as well as an increasing demand for the general public to better understand human brain disorders, underlines the importance for a renaissance of postmortem neuropathological studies at this time. This review summarises recent advances in neuropathological diagnosis and reports novel aspects of relevance for general pathological practice.&quot;,&quot;issue&quot;:&quot;11&quot;,&quot;volume&quot;:&quot;72&quot;},&quot;isTemporary&quot;:false}]},{&quot;citationID&quot;:&quot;MENDELEY_CITATION_0b8fee63-5f41-4352-bd9e-11d109c7fec1&quot;,&quot;properties&quot;:{&quot;noteIndex&quot;:0},&quot;isEdited&quot;:false,&quot;manualOverride&quot;:{&quot;isManuallyOverridden&quot;:false,&quot;citeprocText&quot;:&quot;(71)&quot;,&quot;manualOverrideText&quot;:&quot;&quot;},&quot;citationTag&quot;:&quot;MENDELEY_CITATION_v3_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&quot;,&quot;citationItems&quot;:[{&quot;id&quot;:&quot;4a1a8e88-3739-3a2b-96ef-5a30ed399668&quot;,&quot;itemData&quot;:{&quot;type&quot;:&quot;article-journal&quot;,&quot;id&quot;:&quot;4a1a8e88-3739-3a2b-96ef-5a30ed399668&quot;,&quot;title&quot;:&quot;Age-related neurodegenerative disease research needs aging models&quot;,&quot;author&quot;:[{&quot;family&quot;:&quot;Johnson&quot;,&quot;given&quot;:&quot;Ian P.&quot;,&quot;parse-names&quot;:false,&quot;dropping-particle&quot;:&quot;&quot;,&quot;non-dropping-particle&quot;:&quot;&quot;}],&quot;container-title&quot;:&quot;Frontiers in Aging Neuroscience&quot;,&quot;container-title-short&quot;:&quot;Front Aging Neurosci&quot;,&quot;DOI&quot;:&quot;10.3389/fnagi.2015.00168&quot;,&quot;ISSN&quot;:&quot;1663-4365&quot;,&quot;issued&quot;:{&quot;date-parts&quot;:[[2015,9,2]]},&quot;volume&quot;:&quot;7&quot;},&quot;isTemporary&quot;:false}]},{&quot;citationID&quot;:&quot;MENDELEY_CITATION_c9f95e7f-97e5-48ed-bdfb-20b80d104e2a&quot;,&quot;properties&quot;:{&quot;noteIndex&quot;:0},&quot;isEdited&quot;:false,&quot;manualOverride&quot;:{&quot;isManuallyOverridden&quot;:false,&quot;citeprocText&quot;:&quot;(72)&quot;,&quot;manualOverrideText&quot;:&quot;&quot;},&quot;citationTag&quot;:&quot;MENDELEY_CITATION_v3_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&quot;,&quot;citationItems&quot;:[{&quot;id&quot;:&quot;fa1d5f21-a3ba-370c-a1b8-a827e5a10a73&quot;,&quot;itemData&quot;:{&quot;type&quot;:&quot;article-journal&quot;,&quot;id&quot;:&quot;fa1d5f21-a3ba-370c-a1b8-a827e5a10a73&quot;,&quot;title&quot;:&quot;WITHDRAWN: Revisiting the cholinergic hypothesis in Alzheimer's disease: Emerging evidence from translational and clinical research&quot;,&quot;author&quot;:[{&quot;family&quot;:&quot;Hampel&quot;,&quot;given&quot;:&quot;Harald&quot;,&quot;parse-names&quot;:false,&quot;dropping-particle&quot;:&quot;&quot;,&quot;non-dropping-particle&quot;:&quot;&quot;},{&quot;family&quot;:&quot;Mesulam&quot;,&quot;given&quot;:&quot;Marsel M.&quot;,&quot;parse-names&quot;:false,&quot;dropping-particle&quot;:&quot;&quot;,&quot;non-dropping-particle&quot;:&quot;&quot;},{&quot;family&quot;:&quot;Cuello&quot;,&quot;given&quot;:&quot;A. Claudio&quot;,&quot;parse-names&quot;:false,&quot;dropping-particle&quot;:&quot;&quot;,&quot;non-dropping-particle&quot;:&quot;&quot;},{&quot;family&quot;:&quot;Khachaturian&quot;,&quot;given&quot;:&quot;Ara S.&quot;,&quot;parse-names&quot;:false,&quot;dropping-particle&quot;:&quot;&quot;,&quot;non-dropping-particle&quot;:&quot;&quot;},{&quot;family&quot;:&quot;Farlow&quot;,&quot;given&quot;:&quot;Martin R.&quot;,&quot;parse-names&quot;:false,&quot;dropping-particle&quot;:&quot;&quot;,&quot;non-dropping-particle&quot;:&quot;&quot;},{&quot;family&quot;:&quot;Snyder&quot;,&quot;given&quot;:&quot;Peter J.&quot;,&quot;parse-names&quot;:false,&quot;dropping-particle&quot;:&quot;&quot;,&quot;non-dropping-particle&quot;:&quot;&quot;},{&quot;family&quot;:&quot;Giacobini&quot;,&quot;given&quot;:&quot;Ezio&quot;,&quot;parse-names&quot;:false,&quot;dropping-particle&quot;:&quot;&quot;,&quot;non-dropping-particle&quot;:&quot;&quot;},{&quot;family&quot;:&quot;Khachaturian&quot;,&quot;given&quot;:&quot;Zaven S.&quot;,&quot;parse-names&quot;:false,&quot;dropping-particle&quot;:&quot;&quot;,&quot;non-dropping-particle&quot;:&quot;&quot;}],&quot;container-title&quot;:&quot;Alzheimer's &amp; Dementia&quot;,&quot;DOI&quot;:&quot;10.1016/j.jalz.2017.08.016&quot;,&quot;ISSN&quot;:&quot;15525260&quot;,&quot;PMID&quot;:&quot;29028480&quot;,&quot;URL&quot;:&quot;https://doi.org/10.1016/j.jalz.2017.08.016&quot;,&quot;issued&quot;:{&quot;date-parts&quot;:[[2017]]},&quot;abstract&quot;:&quot;This article has been withdrawn at the request of the author(s) and/or editor. The Publisher apologizes for any inconvenience this may cause. The full Elsevier Policy on Article Withdrawal can be found at https://www.elsevier.com/about/our-business/policies/article-withdrawal.&quot;,&quot;publisher&quot;:&quot;Elsevier Inc.&quot;,&quot;issue&quot;:&quot;October&quot;,&quot;container-title-short&quot;:&quot;&quot;},&quot;isTemporary&quot;:false}]},{&quot;citationID&quot;:&quot;MENDELEY_CITATION_34eca6c1-b70b-4288-b87e-de8ebaef28be&quot;,&quot;properties&quot;:{&quot;noteIndex&quot;:0},&quot;isEdited&quot;:false,&quot;manualOverride&quot;:{&quot;isManuallyOverridden&quot;:false,&quot;citeprocText&quot;:&quot;(6)&quot;,&quot;manualOverrideText&quot;:&quot;&quot;},&quot;citationTag&quot;:&quot;MENDELEY_CITATION_v3_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&quot;,&quot;citationItems&quot;:[{&quot;id&quot;:&quot;613e5496-eaf0-3397-9ad2-48b672eb4586&quot;,&quot;itemData&quot;:{&quot;type&quot;:&quot;article-journal&quot;,&quot;id&quot;:&quot;613e5496-eaf0-3397-9ad2-48b672eb4586&quot;,&quot;title&quot;:&quot;History and progress of hypotheses and clinical trials for Alzheimer’s disease&quot;,&quot;author&quot;:[{&quot;family&quot;:&quot;Liu&quot;,&quot;given&quot;:&quot;Pei-Pei&quot;,&quot;parse-names&quot;:false,&quot;dropping-particle&quot;:&quot;&quot;,&quot;non-dropping-particle&quot;:&quot;&quot;},{&quot;family&quot;:&quot;Xie&quot;,&quot;given&quot;:&quot;Yi&quot;,&quot;parse-names&quot;:false,&quot;dropping-particle&quot;:&quot;&quot;,&quot;non-dropping-particle&quot;:&quot;&quot;},{&quot;family&quot;:&quot;Meng&quot;,&quot;given&quot;:&quot;Xiao-Yan&quot;,&quot;parse-names&quot;:false,&quot;dropping-particle&quot;:&quot;&quot;,&quot;non-dropping-particle&quot;:&quot;&quot;},{&quot;family&quot;:&quot;Kang&quot;,&quot;given&quot;:&quot;Jian-Sheng&quot;,&quot;parse-names&quot;:false,&quot;dropping-particle&quot;:&quot;&quot;,&quot;non-dropping-particle&quot;:&quot;&quot;}],&quot;container-title&quot;:&quot;Signal Transduction and Targeted Therapy&quot;,&quot;container-title-short&quot;:&quot;Signal Transduct Target Ther&quot;,&quot;DOI&quot;:&quot;10.1038/s41392-019-0063-8&quot;,&quot;ISSN&quot;:&quot;2059-3635&quot;,&quot;issued&quot;:{&quot;date-parts&quot;:[[2019,8,23]]},&quot;page&quot;:&quot;29&quot;,&quot;abstract&quot;:&quot;&lt;p&gt;Alzheimer’s disease (AD) is a neurodegenerative disease characterized by progressive memory loss along with neuropsychiatric symptoms and a decline in activities of daily life. Its main pathological features are cerebral atrophy, amyloid plaques, and neurofibrillary tangles in the brains of patients. There are various descriptive hypotheses regarding the causes of AD, including the cholinergic hypothesis, amyloid hypothesis, tau propagation hypothesis, mitochondrial cascade hypothesis, calcium homeostasis hypothesis, neurovascular hypothesis, inflammatory hypothesis, metal ion hypothesis, and lymphatic system hypothesis. However, the ultimate etiology of AD remains obscure. In this review, we discuss the main hypotheses of AD and related clinical trials. Wealthy puzzles and lessons have made it possible to develop explanatory theories and identify potential strategies for therapeutic interventions for AD. The combination of hypometabolism and autophagy deficiency is likely to be a causative factor for AD. We further propose that fluoxetine, a selective serotonin reuptake inhibitor, has the potential to treat AD.&lt;/p&gt;&quot;,&quot;issue&quot;:&quot;1&quot;,&quot;volume&quot;:&quot;4&quot;},&quot;isTemporary&quot;:false}]},{&quot;citationID&quot;:&quot;MENDELEY_CITATION_793b9697-8e4d-4d99-8edf-ede4ba82611d&quot;,&quot;properties&quot;:{&quot;noteIndex&quot;:0},&quot;isEdited&quot;:false,&quot;manualOverride&quot;:{&quot;isManuallyOverridden&quot;:false,&quot;citeprocText&quot;:&quot;(73)&quot;,&quot;manualOverrideText&quot;:&quot;&quot;},&quot;citationTag&quot;:&quot;MENDELEY_CITATION_v3_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&quot;,&quot;citationItems&quot;:[{&quot;id&quot;:&quot;58f5ea67-77e8-3cc9-9794-e01d4f7b2345&quot;,&quot;itemData&quot;:{&quot;type&quot;:&quot;article-journal&quot;,&quot;id&quot;:&quot;58f5ea67-77e8-3cc9-9794-e01d4f7b2345&quot;,&quot;title&quot;:&quot;Memantine for the Treatment of Dementia: A Review on its Current and Future Applications&quot;,&quot;author&quot;:[{&quot;family&quot;:&quot;Folch&quot;,&quot;given&quot;:&quot;Jaume&quot;,&quot;parse-names&quot;:false,&quot;dropping-particle&quot;:&quot;&quot;,&quot;non-dropping-particle&quot;:&quot;&quot;},{&quot;family&quot;:&quot;Busquets&quot;,&quot;given&quot;:&quot;Oriol&quot;,&quot;parse-names&quot;:false,&quot;dropping-particle&quot;:&quot;&quot;,&quot;non-dropping-particle&quot;:&quot;&quot;},{&quot;family&quot;:&quot;Ettcheto&quot;,&quot;given&quot;:&quot;Miren&quot;,&quot;parse-names&quot;:false,&quot;dropping-particle&quot;:&quot;&quot;,&quot;non-dropping-particle&quot;:&quot;&quot;},{&quot;family&quot;:&quot;Sánchez-López&quot;,&quot;given&quot;:&quot;Elena&quot;,&quot;parse-names&quot;:false,&quot;dropping-particle&quot;:&quot;&quot;,&quot;non-dropping-particle&quot;:&quot;&quot;},{&quot;family&quot;:&quot;Castro-Torres&quot;,&quot;given&quot;:&quot;Ruben Dario&quot;,&quot;parse-names&quot;:false,&quot;dropping-particle&quot;:&quot;&quot;,&quot;non-dropping-particle&quot;:&quot;&quot;},{&quot;family&quot;:&quot;Verdaguer&quot;,&quot;given&quot;:&quot;Ester&quot;,&quot;parse-names&quot;:false,&quot;dropping-particle&quot;:&quot;&quot;,&quot;non-dropping-particle&quot;:&quot;&quot;},{&quot;family&quot;:&quot;Garcia&quot;,&quot;given&quot;:&quot;Maria Luisa&quot;,&quot;parse-names&quot;:false,&quot;dropping-particle&quot;:&quot;&quot;,&quot;non-dropping-particle&quot;:&quot;&quot;},{&quot;family&quot;:&quot;Olloquequi&quot;,&quot;given&quot;:&quot;Jordi&quot;,&quot;parse-names&quot;:false,&quot;dropping-particle&quot;:&quot;&quot;,&quot;non-dropping-particle&quot;:&quot;&quot;},{&quot;family&quot;:&quot;Casadesús&quot;,&quot;given&quot;:&quot;Gemma&quot;,&quot;parse-names&quot;:false,&quot;dropping-particle&quot;:&quot;&quot;,&quot;non-dropping-particle&quot;:&quot;&quot;},{&quot;family&quot;:&quot;Beas-Zarate&quot;,&quot;given&quot;:&quot;Carlos&quot;,&quot;parse-names&quot;:false,&quot;dropping-particle&quot;:&quot;&quot;,&quot;non-dropping-particle&quot;:&quot;&quot;},{&quot;family&quot;:&quot;Pelegri&quot;,&quot;given&quot;:&quot;Carme&quot;,&quot;parse-names&quot;:false,&quot;dropping-particle&quot;:&quot;&quot;,&quot;non-dropping-particle&quot;:&quot;&quot;},{&quot;family&quot;:&quot;Vilaplana&quot;,&quot;given&quot;:&quot;Jordi&quot;,&quot;parse-names&quot;:false,&quot;dropping-particle&quot;:&quot;&quot;,&quot;non-dropping-particle&quot;:&quot;&quot;},{&quot;family&quot;:&quot;Auladell&quot;,&quot;given&quot;:&quot;Carme&quot;,&quot;parse-names&quot;:false,&quot;dropping-particle&quot;:&quot;&quot;,&quot;non-dropping-particle&quot;:&quot;&quot;},{&quot;family&quot;:&quot;Camins&quot;,&quot;given&quot;:&quot;Antoni&quot;,&quot;parse-names&quot;:false,&quot;dropping-particle&quot;:&quot;&quot;,&quot;non-dropping-particle&quot;:&quot;&quot;}],&quot;container-title&quot;:&quot;Journal of Alzheimer’s Disease&quot;,&quot;DOI&quot;:&quot;10.3233/JAD-170672&quot;,&quot;ISSN&quot;:&quot;1387-2877&quot;,&quot;issued&quot;:{&quot;date-parts&quot;:[[2018,3,13]]},&quot;page&quot;:&quot;1223-1240&quot;,&quot;abstract&quot;:&quot;&lt;p&gt;Alzheimer’s disease (AD) is a neurodegenerative disorder characterized by the presence in the brain of extracellular amyloid-β protein (Aβ) and intracellular neurofibrillary tangles composed of hyperphosphorylated tau protein. The N-Methyl-D-aspartate receptors (NMDAR), ionotropic glutamate receptor, are essential for processes like learning and memory. An excessive activation of NMDARs has been associated with neuronal loss. The discovery of extrasynaptic NMDARs provided a rational and physiological explanation between physiological and excitotoxic actions of glutamate. Memantine (MEM), an antagonist of extrasynaptic NMDAR, is currently used for the treatment of AD jointly with acetylcholinesterase inhibitors. It has been demonstrated that MEM preferentially prevents the excessive continuous extrasynaptic NMDAR disease activation and therefore prevents neuronal cell death induced by excitotoxicity without disrupting physiological synaptic activity. The problem is that MEM has shown no clear positive effects in clinical applications while, in preclinical stages, had very promising results. The data in preclinical studies suggests that MEM has a positive impact on improving AD brain neuropathology, as well as in preventing Aβ production, aggregation, or downstream neurotoxic consequences, in part through the blockade of extrasynaptic NMDAR. Thus, the focus of this review is primarily to discuss the efficacy of MEM in preclinical models of AD, consider possible combinations of this drug with others, and then evaluate possible reasons for its lack of efficacy in clinical trials. Finally, applications in other pathologies are also considered.&lt;/p&gt;&quot;,&quot;issue&quot;:&quot;3&quot;,&quot;volume&quot;:&quot;62&quot;,&quot;container-title-short&quot;:&quot;&quot;},&quot;isTemporary&quot;:false}]},{&quot;citationID&quot;:&quot;MENDELEY_CITATION_31a2ec4c-73b6-4f85-862c-194d779c1c66&quot;,&quot;properties&quot;:{&quot;noteIndex&quot;:0},&quot;isEdited&quot;:false,&quot;manualOverride&quot;:{&quot;isManuallyOverridden&quot;:false,&quot;citeprocText&quot;:&quot;(10)&quot;,&quot;manualOverrideText&quot;:&quot;&quot;},&quot;citationTag&quot;:&quot;MENDELEY_CITATION_v3_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&quot;,&quot;citationItems&quot;:[{&quot;id&quot;:&quot;16b75bd7-68d5-3877-9712-bd7b76bd351d&quot;,&quot;itemData&quot;:{&quot;type&quot;:&quot;article-journal&quot;,&quot;id&quot;:&quot;16b75bd7-68d5-3877-9712-bd7b76bd351d&quot;,&quot;title&quot;:&quot;Early-Stage Alzheimer's Disease Prediction Using Machine Learning Models&quot;,&quot;author&quot;:[{&quot;family&quot;:&quot;Kavitha&quot;,&quot;given&quot;:&quot;C.&quot;,&quot;parse-names&quot;:false,&quot;dropping-particle&quot;:&quot;&quot;,&quot;non-dropping-particle&quot;:&quot;&quot;},{&quot;family&quot;:&quot;Mani&quot;,&quot;given&quot;:&quot;Vinodhini&quot;,&quot;parse-names&quot;:false,&quot;dropping-particle&quot;:&quot;&quot;,&quot;non-dropping-particle&quot;:&quot;&quot;},{&quot;family&quot;:&quot;Srividhya&quot;,&quot;given&quot;:&quot;S. R.&quot;,&quot;parse-names&quot;:false,&quot;dropping-particle&quot;:&quot;&quot;,&quot;non-dropping-particle&quot;:&quot;&quot;},{&quot;family&quot;:&quot;Khalaf&quot;,&quot;given&quot;:&quot;Osamah Ibrahim&quot;,&quot;parse-names&quot;:false,&quot;dropping-particle&quot;:&quot;&quot;,&quot;non-dropping-particle&quot;:&quot;&quot;},{&quot;family&quot;:&quot;Tavera Romero&quot;,&quot;given&quot;:&quot;Carlos Andrés&quot;,&quot;parse-names&quot;:false,&quot;dropping-particle&quot;:&quot;&quot;,&quot;non-dropping-particle&quot;:&quot;&quot;}],&quot;container-title&quot;:&quot;Frontiers in Public Health&quot;,&quot;container-title-short&quot;:&quot;Front Public Health&quot;,&quot;DOI&quot;:&quot;10.3389/fpubh.2022.853294&quot;,&quot;ISSN&quot;:&quot;2296-2565&quot;,&quot;issued&quot;:{&quot;date-parts&quot;:[[2022,3,3]]},&quot;abstract&quot;:&quot;&lt;p&gt;Alzheimer's disease (AD) is the leading cause of dementia in older adults. There is currently a lot of interest in applying machine learning to find out metabolic diseases like Alzheimer's and Diabetes that affect a large population of people around the world. Their incidence rates are increasing at an alarming rate every year. In Alzheimer's disease, the brain is affected by neurodegenerative changes. As our aging population increases, more and more individuals, their families, and healthcare will experience diseases that affect memory and functioning. These effects will be profound on the social, financial, and economic fronts. In its early stages, Alzheimer's disease is hard to predict. A treatment given at an early stage of AD is more effective, and it causes fewer minor damage than a treatment done at a later stage. Several techniques such as Decision Tree, Random Forest, Support Vector Machine, Gradient Boosting, and Voting classifiers have been employed to identify the best parameters for Alzheimer's disease prediction. Predictions of Alzheimer's disease are based on Open Access Series of Imaging Studies (OASIS) data, and performance is measured with parameters like Precision, Recall, Accuracy, and F1-score for ML models. The proposed classification scheme can be used by clinicians to make diagnoses of these diseases. It is highly beneficial to lower annual mortality rates of Alzheimer's disease in early diagnosis with these ML algorithms. The proposed work shows better results with the best validation average accuracy of 83% on the test data of AD. This test accuracy score is significantly higher in comparison with existing works.&lt;/p&gt;&quot;,&quot;volume&quot;:&quot;10&quot;},&quot;isTemporary&quot;:false}]},{&quot;citationID&quot;:&quot;MENDELEY_CITATION_7348cab2-367a-4b88-b100-589138a5d3ee&quot;,&quot;properties&quot;:{&quot;noteIndex&quot;:0},&quot;isEdited&quot;:false,&quot;manualOverride&quot;:{&quot;isManuallyOverridden&quot;:false,&quot;citeprocText&quot;:&quot;(12)&quot;,&quot;manualOverrideText&quot;:&quot;&quot;},&quot;citationTag&quot;:&quot;MENDELEY_CITATION_v3_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&quot;,&quot;citationItems&quot;:[{&quot;id&quot;:&quot;22ae55de-2169-3e58-ad13-9a180d664cde&quot;,&quot;itemData&quot;:{&quot;type&quot;:&quot;article-journal&quot;,&quot;id&quot;:&quot;22ae55de-2169-3e58-ad13-9a180d664cde&quot;,&quot;title&quot;:&quot;Alzheimer's disease prediction using machine learning techniques and principal component analysis (PCA)&quot;,&quot;author&quot;:[{&quot;family&quot;:&quot;Sudharsan&quot;,&quot;given&quot;:&quot;M.&quot;,&quot;parse-names&quot;:false,&quot;dropping-particle&quot;:&quot;&quot;,&quot;non-dropping-particle&quot;:&quot;&quot;},{&quot;family&quot;:&quot;Thailambal&quot;,&quot;given&quot;:&quot;G.&quot;,&quot;parse-names&quot;:false,&quot;dropping-particle&quot;:&quot;&quot;,&quot;non-dropping-particle&quot;:&quot;&quot;}],&quot;container-title&quot;:&quot;Materials Today: Proceedings&quot;,&quot;container-title-short&quot;:&quot;Mater Today Proc&quot;,&quot;DOI&quot;:&quot;10.1016/j.matpr.2021.03.061&quot;,&quot;ISSN&quot;:&quot;22147853&quot;,&quot;issued&quot;:{&quot;date-parts&quot;:[[2023]]},&quot;page&quot;:&quot;182-190&quot;,&quot;volume&quot;:&quot;81&quot;},&quot;isTemporary&quot;:false}]},{&quot;citationID&quot;:&quot;MENDELEY_CITATION_e9b8f6ff-171c-46b5-8f2c-59103bd7099e&quot;,&quot;properties&quot;:{&quot;noteIndex&quot;:0},&quot;isEdited&quot;:false,&quot;manualOverride&quot;:{&quot;isManuallyOverridden&quot;:false,&quot;citeprocText&quot;:&quot;(13)&quot;,&quot;manualOverrideText&quot;:&quot;&quot;},&quot;citationTag&quot;:&quot;MENDELEY_CITATION_v3_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&quot;,&quot;citationItems&quot;:[{&quot;id&quot;:&quot;6c04c632-eaff-3f29-8931-2003c57a01d4&quot;,&quot;itemData&quot;:{&quot;type&quot;:&quot;article-journal&quot;,&quot;id&quot;:&quot;6c04c632-eaff-3f29-8931-2003c57a01d4&quot;,&quot;title&quot;:&quot;Early Detection of Parkinson’s Disease Using Deep Learning and Machine Learning&quot;,&quot;author&quot;:[{&quot;family&quot;:&quot;Wang&quot;,&quot;given&quot;:&quot;Wu&quot;,&quot;parse-names&quot;:false,&quot;dropping-particle&quot;:&quot;&quot;,&quot;non-dropping-particle&quot;:&quot;&quot;},{&quot;family&quot;:&quot;Lee&quot;,&quot;given&quot;:&quot;Junho&quot;,&quot;parse-names&quot;:false,&quot;dropping-particle&quot;:&quot;&quot;,&quot;non-dropping-particle&quot;:&quot;&quot;},{&quot;family&quot;:&quot;Harrou&quot;,&quot;given&quot;:&quot;Fouzi&quot;,&quot;parse-names&quot;:false,&quot;dropping-particle&quot;:&quot;&quot;,&quot;non-dropping-particle&quot;:&quot;&quot;},{&quot;family&quot;:&quot;Sun&quot;,&quot;given&quot;:&quot;Ying&quot;,&quot;parse-names&quot;:false,&quot;dropping-particle&quot;:&quot;&quot;,&quot;non-dropping-particle&quot;:&quot;&quot;}],&quot;container-title&quot;:&quot;IEEE Access&quot;,&quot;DOI&quot;:&quot;10.1109/ACCESS.2020.3016062&quot;,&quot;ISSN&quot;:&quot;2169-3536&quot;,&quot;issued&quot;:{&quot;date-parts&quot;:[[2020]]},&quot;page&quot;:&quot;147635-147646&quot;,&quot;volume&quot;:&quot;8&quot;,&quot;container-title-short&quot;:&quot;&quot;},&quot;isTemporary&quot;:false}]},{&quot;citationID&quot;:&quot;MENDELEY_CITATION_79fcc377-5bd6-455b-9d49-95bb6a9eb114&quot;,&quot;properties&quot;:{&quot;noteIndex&quot;:0},&quot;isEdited&quot;:false,&quot;manualOverride&quot;:{&quot;isManuallyOverridden&quot;:false,&quot;citeprocText&quot;:&quot;(14)&quot;,&quot;manualOverrideText&quot;:&quot;&quot;},&quot;citationTag&quot;:&quot;MENDELEY_CITATION_v3_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&quot;,&quot;citationItems&quot;:[{&quot;id&quot;:&quot;3079c443-abea-38ab-b627-7aa0db5d34bf&quot;,&quot;itemData&quot;:{&quot;type&quot;:&quot;article-journal&quot;,&quot;id&quot;:&quot;3079c443-abea-38ab-b627-7aa0db5d34bf&quot;,&quot;title&quot;:&quot;A Novel Approach Utilizing Machine Learning for the Early Diagnosis of Alzheimer's Disease&quot;,&quot;author&quot;:[{&quot;family&quot;:&quot;Uddin&quot;,&quot;given&quot;:&quot;Khandaker Mohammad Mohi&quot;,&quot;parse-names&quot;:false,&quot;dropping-particle&quot;:&quot;&quot;,&quot;non-dropping-particle&quot;:&quot;&quot;},{&quot;family&quot;:&quot;Alam&quot;,&quot;given&quot;:&quot;Mir Jafikul&quot;,&quot;parse-names&quot;:false,&quot;dropping-particle&quot;:&quot;&quot;,&quot;non-dropping-particle&quot;:&quot;&quot;},{&quot;family&quot;:&quot;Jannat-E-Anawar&quot;,&quot;given&quot;:&quot;&quot;,&quot;parse-names&quot;:false,&quot;dropping-particle&quot;:&quot;&quot;,&quot;non-dropping-particle&quot;:&quot;&quot;},{&quot;family&quot;:&quot;Uddin&quot;,&quot;given&quot;:&quot;Md Ashraf&quot;,&quot;parse-names&quot;:false,&quot;dropping-particle&quot;:&quot;&quot;,&quot;non-dropping-particle&quot;:&quot;&quot;},{&quot;family&quot;:&quot;Aryal&quot;,&quot;given&quot;:&quot;Sunil&quot;,&quot;parse-names&quot;:false,&quot;dropping-particle&quot;:&quot;&quot;,&quot;non-dropping-particle&quot;:&quot;&quot;}],&quot;container-title&quot;:&quot;Biomedical Materials &amp; Devices&quot;,&quot;DOI&quot;:&quot;10.1007/s44174-023-00078-9&quot;,&quot;ISSN&quot;:&quot;2731-4812&quot;,&quot;issued&quot;:{&quot;date-parts&quot;:[[2023,9,10]]},&quot;page&quot;:&quot;882-898&quot;,&quot;issue&quot;:&quot;2&quot;,&quot;volume&quot;:&quot;1&quot;,&quot;container-title-short&quot;:&quot;&quot;},&quot;isTemporary&quot;:false}]},{&quot;citationID&quot;:&quot;MENDELEY_CITATION_741d899a-35e8-43a4-adf8-32f09e77ce35&quot;,&quot;properties&quot;:{&quot;noteIndex&quot;:0},&quot;isEdited&quot;:false,&quot;manualOverride&quot;:{&quot;isManuallyOverridden&quot;:false,&quot;citeprocText&quot;:&quot;(15)&quot;,&quot;manualOverrideText&quot;:&quot;&quot;},&quot;citationTag&quot;:&quot;MENDELEY_CITATION_v3_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&quot;,&quot;citationItems&quot;:[{&quot;id&quot;:&quot;d7e213c3-f9e6-3ca4-af2b-66133d5f3256&quot;,&quot;itemData&quot;:{&quot;type&quot;:&quot;article-journal&quot;,&quot;id&quot;:&quot;d7e213c3-f9e6-3ca4-af2b-66133d5f3256&quot;,&quot;title&quot;:&quot;A Comparative Analysis of Machine Learning Algorithms to Predict Alzheimer’s Disease&quot;,&quot;author&quot;:[{&quot;family&quot;:&quot;Bari Antor&quot;,&quot;given&quot;:&quot;Morshedul&quot;,&quot;parse-names&quot;:false,&quot;dropping-particle&quot;:&quot;&quot;,&quot;non-dropping-particle&quot;:&quot;&quot;},{&quot;family&quot;:&quot;Jamil&quot;,&quot;given&quot;:&quot;A. H. M. Shafayet&quot;,&quot;parse-names&quot;:false,&quot;dropping-particle&quot;:&quot;&quot;,&quot;non-dropping-particle&quot;:&quot;&quot;},{&quot;family&quot;:&quot;Mamtaz&quot;,&quot;given&quot;:&quot;Maliha&quot;,&quot;parse-names&quot;:false,&quot;dropping-particle&quot;:&quot;&quot;,&quot;non-dropping-particle&quot;:&quot;&quot;},{&quot;family&quot;:&quot;Monirujjaman Khan&quot;,&quot;given&quot;:&quot;Mohammad&quot;,&quot;parse-names&quot;:false,&quot;dropping-particle&quot;:&quot;&quot;,&quot;non-dropping-particle&quot;:&quot;&quot;},{&quot;family&quot;:&quot;Aljahdali&quot;,&quot;given&quot;:&quot;Sultan&quot;,&quot;parse-names&quot;:false,&quot;dropping-particle&quot;:&quot;&quot;,&quot;non-dropping-particle&quot;:&quot;&quot;},{&quot;family&quot;:&quot;Kaur&quot;,&quot;given&quot;:&quot;Manjit&quot;,&quot;parse-names&quot;:false,&quot;dropping-particle&quot;:&quot;&quot;,&quot;non-dropping-particle&quot;:&quot;&quot;},{&quot;family&quot;:&quot;Singh&quot;,&quot;given&quot;:&quot;Parminder&quot;,&quot;parse-names&quot;:false,&quot;dropping-particle&quot;:&quot;&quot;,&quot;non-dropping-particle&quot;:&quot;&quot;},{&quot;family&quot;:&quot;Masud&quot;,&quot;given&quot;:&quot;Mehedi&quot;,&quot;parse-names&quot;:false,&quot;dropping-particle&quot;:&quot;&quot;,&quot;non-dropping-particle&quot;:&quot;&quot;}],&quot;container-title&quot;:&quot;Journal of Healthcare Engineering&quot;,&quot;container-title-short&quot;:&quot;J Healthc Eng&quot;,&quot;DOI&quot;:&quot;10.1155/2021/9917919&quot;,&quot;ISSN&quot;:&quot;2040-2309&quot;,&quot;issued&quot;:{&quot;date-parts&quot;:[[2021,7,2]]},&quot;page&quot;:&quot;1-12&quot;,&quot;abstract&quot;:&quot;&lt;p&gt;Alzheimer’s disease has been one of the major concerns recently. Around 45 million people are suffering from this disease. Alzheimer’s is a degenerative brain disease with an unspecified cause and pathogenesis which primarily affects older people. The main cause of Alzheimer’s disease is Dementia, which progressively damages the brain cells. People lost their thinking ability, reading ability, and many more from this disease. A machine learning system can reduce this problem by predicting the disease. The main aim is to recognize Dementia among various patients. This paper represents the result and analysis regarding detecting Dementia from various machine learning models. The Open Access Series of Imaging Studies (OASIS) dataset has been used for the development of the system. The dataset is small, but it has some significant values. The dataset has been analyzed and applied in several machine learning models. Support vector machine, logistic regression, decision tree, and random forest have been used for prediction. First, the system has been run without fine-tuning and then with fine-tuning. Comparing the results, it is found that the support vector machine provides the best results among the models. It has the best accuracy in detecting Dementia among numerous patients. The system is simple and can easily help people by detecting Dementia among them.&lt;/p&gt;&quot;,&quot;volume&quot;:&quot;2021&quot;},&quot;isTemporary&quot;:false}]},{&quot;citationID&quot;:&quot;MENDELEY_CITATION_bbe19dec-798a-4de5-b8b5-29f748976b05&quot;,&quot;properties&quot;:{&quot;noteIndex&quot;:0},&quot;isEdited&quot;:false,&quot;manualOverride&quot;:{&quot;isManuallyOverridden&quot;:false,&quot;citeprocText&quot;:&quot;(16)&quot;,&quot;manualOverrideText&quot;:&quot;&quot;},&quot;citationTag&quot;:&quot;MENDELEY_CITATION_v3_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&quot;,&quot;citationItems&quot;:[{&quot;id&quot;:&quot;e5ffb59e-c2ca-3a9b-95e6-a2dde0c7ae03&quot;,&quot;itemData&quot;:{&quot;type&quot;:&quot;article-journal&quot;,&quot;id&quot;:&quot;e5ffb59e-c2ca-3a9b-95e6-a2dde0c7ae03&quot;,&quot;title&quot;:&quot;Patterns of dementia treatment in older adults with Parkinson’s disease using nationwide medical claims data&quot;,&quot;author&quot;:[{&quot;family&quot;:&quot;Yoon&quot;,&quot;given&quot;:&quot;Bora&quot;,&quot;parse-names&quot;:false,&quot;dropping-particle&quot;:&quot;&quot;,&quot;non-dropping-particle&quot;:&quot;&quot;},{&quot;family&quot;:&quot;Kim&quot;,&quot;given&quot;:&quot;Hwa-Jung&quot;,&quot;parse-names&quot;:false,&quot;dropping-particle&quot;:&quot;&quot;,&quot;non-dropping-particle&quot;:&quot;&quot;}],&quot;container-title&quot;:&quot;BMC Geriatrics&quot;,&quot;container-title-short&quot;:&quot;BMC Geriatr&quot;,&quot;DOI&quot;:&quot;10.1186/s12877-022-03028-0&quot;,&quot;ISSN&quot;:&quot;1471-2318&quot;,&quot;issued&quot;:{&quot;date-parts&quot;:[[2022,12,22]]},&quot;page&quot;:&quot;353&quot;,&quot;issue&quot;:&quot;1&quot;,&quot;volume&quot;:&quot;22&quot;},&quot;isTemporary&quot;:false}]},{&quot;citationID&quot;:&quot;MENDELEY_CITATION_e19f76a5-81ba-492c-81b2-096da7c24eed&quot;,&quot;properties&quot;:{&quot;noteIndex&quot;:0},&quot;isEdited&quot;:false,&quot;manualOverride&quot;:{&quot;isManuallyOverridden&quot;:false,&quot;citeprocText&quot;:&quot;(17)&quot;,&quot;manualOverrideText&quot;:&quot;&quot;},&quot;citationTag&quot;:&quot;MENDELEY_CITATION_v3_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OS4xMDUyNDIiLCJJU1NOIjoiMDE2OTI2MDciLCJpc3N1ZWQiOnsiZGF0ZS1wYXJ0cyI6W1syMDIwLDRdXX0sInBhZ2UiOiIxMDUyNDIiLCJ2b2x1bWUiOiIxODcifSwiaXNUZW1wb3JhcnkiOmZhbHNlfV19&quot;,&quot;citationItems&quot;:[{&quot;id&quot;:&quot;a22221f2-f495-3aa0-b1eb-a4d1efc18a5e&quot;,&quot;itemData&quot;:{&quot;type&quot;:&quot;article-journal&quot;,&quot;id&quot;:&quot;a22221f2-f495-3aa0-b1eb-a4d1efc18a5e&quot;,&quot;title&quot;:&quot;Deep learning to detect Alzheimer's disease from neuroimaging: A systematic literature review&quot;,&quot;author&quot;:[{&quot;family&quot;:&quot;Ebrahimighahnavieh&quot;,&quot;given&quot;:&quot;Mr Amir&quot;,&quot;parse-names&quot;:false,&quot;dropping-particle&quot;:&quot;&quot;,&quot;non-dropping-particle&quot;:&quot;&quot;},{&quot;family&quot;:&quot;Luo&quot;,&quot;given&quot;:&quot;Suhuai&quot;,&quot;parse-names&quot;:false,&quot;dropping-particle&quot;:&quot;&quot;,&quot;non-dropping-particle&quot;:&quot;&quot;},{&quot;family&quot;:&quot;Chiong&quot;,&quot;given&quot;:&quot;Raymond&quot;,&quot;parse-names&quot;:false,&quot;dropping-particle&quot;:&quot;&quot;,&quot;non-dropping-particle&quot;:&quot;&quot;}],&quot;container-title&quot;:&quot;Computer Methods and Programs in Biomedicine&quot;,&quot;container-title-short&quot;:&quot;Comput Methods Programs Biomed&quot;,&quot;DOI&quot;:&quot;10.1016/j.cmpb.2019.105242&quot;,&quot;ISSN&quot;:&quot;01692607&quot;,&quot;issued&quot;:{&quot;date-parts&quot;:[[2020,4]]},&quot;page&quot;:&quot;105242&quot;,&quot;volume&quot;:&quot;187&quot;},&quot;isTemporary&quot;:false}]},{&quot;citationID&quot;:&quot;MENDELEY_CITATION_4abf3318-27f0-471a-b093-8302d208f275&quot;,&quot;properties&quot;:{&quot;noteIndex&quot;:0},&quot;isEdited&quot;:false,&quot;manualOverride&quot;:{&quot;isManuallyOverridden&quot;:false,&quot;citeprocText&quot;:&quot;(18)&quot;,&quot;manualOverrideText&quot;:&quot;&quot;},&quot;citationTag&quot;:&quot;MENDELEY_CITATION_v3_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&quot;,&quot;citationItems&quot;:[{&quot;id&quot;:&quot;453f27bd-e43f-36ea-8fc7-c3e6b8b0a8a6&quot;,&quot;itemData&quot;:{&quot;type&quot;:&quot;article-journal&quot;,&quot;id&quot;:&quot;453f27bd-e43f-36ea-8fc7-c3e6b8b0a8a6&quot;,&quot;title&quot;:&quot;Machine Learning and Novel Biomarkers for the Diagnosis of Alzheimer’s Disease&quot;,&quot;author&quot;:[{&quot;family&quot;:&quot;Chang&quot;,&quot;given&quot;:&quot;Chun-Hung&quot;,&quot;parse-names&quot;:false,&quot;dropping-particle&quot;:&quot;&quot;,&quot;non-dropping-particle&quot;:&quot;&quot;},{&quot;family&quot;:&quot;Lin&quot;,&quot;given&quot;:&quot;Chieh-Hsin&quot;,&quot;parse-names&quot;:false,&quot;dropping-particle&quot;:&quot;&quot;,&quot;non-dropping-particle&quot;:&quot;&quot;},{&quot;family&quot;:&quot;Lane&quot;,&quot;given&quot;:&quot;Hsien-Yuan&quot;,&quot;parse-names&quot;:false,&quot;dropping-particle&quot;:&quot;&quot;,&quot;non-dropping-particle&quot;:&quot;&quot;}],&quot;container-title&quot;:&quot;International Journal of Molecular Sciences&quot;,&quot;container-title-short&quot;:&quot;Int J Mol Sci&quot;,&quot;DOI&quot;:&quot;10.3390/ijms22052761&quot;,&quot;ISSN&quot;:&quot;1422-0067&quot;,&quot;issued&quot;:{&quot;date-parts&quot;:[[2021,3,9]]},&quot;page&quot;:&quot;2761&quot;,&quot;abstract&quot;:&quot;&lt;p&gt;Background: Alzheimer’s disease (AD) is a complex and severe neurodegenerative disease that still lacks effective methods of diagnosis. The current diagnostic methods of AD rely on cognitive tests, imaging techniques and cerebrospinal fluid (CSF) levels of amyloid-β1-42 (Aβ42), total tau protein and hyperphosphorylated tau (p-tau). However, the available methods are expensive and relatively invasive. Artificial intelligence techniques like machine learning tools have being increasingly used in precision diagnosis. Methods: We conducted a meta-analysis to investigate the machine learning and novel biomarkers for the diagnosis of AD. Methods: We searched PubMed, the Cochrane Central Register of Controlled Trials, and the Cochrane Database of Systematic Reviews for reviews and trials that investigated the machine learning and novel biomarkers in diagnosis of AD. Results: In additional to Aβ and tau-related biomarkers, biomarkers according to other mechanisms of AD pathology have been investigated. Neuronal injury biomarker includes neurofiliament light (NFL). Biomarkers about synaptic dysfunction and/or loss includes neurogranin, BACE1, synaptotagmin, SNAP-25, GAP-43, synaptophysin. Biomarkers about neuroinflammation includes sTREM2, and YKL-40. Besides, d-glutamate is one of coagonists at the NMDARs. Several machine learning algorithms including support vector machine, logistic regression, random forest, and naïve Bayes) to build an optimal predictive model to distinguish patients with AD from healthy controls. Conclusions: Our results revealed machine learning with novel biomarkers and multiple variables may increase the sensitivity and specificity in diagnosis of AD. Rapid and cost-effective HPLC for biomarkers and machine learning algorithms may assist physicians in diagnosing AD in outpatient clinics.&lt;/p&gt;&quot;,&quot;issue&quot;:&quot;5&quot;,&quot;volume&quot;:&quot;22&quot;},&quot;isTemporary&quot;:false}]},{&quot;citationID&quot;:&quot;MENDELEY_CITATION_5dbc630b-5d1b-410a-a066-75ad7fe847c7&quot;,&quot;properties&quot;:{&quot;noteIndex&quot;:0},&quot;isEdited&quot;:false,&quot;manualOverride&quot;:{&quot;isManuallyOverridden&quot;:false,&quot;citeprocText&quot;:&quot;(19)&quot;,&quot;manualOverrideText&quot;:&quot;&quot;},&quot;citationTag&quot;:&quot;MENDELEY_CITATION_v3_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&quot;,&quot;citationItems&quot;:[{&quot;id&quot;:&quot;93ef1dfb-e8ce-3938-b562-2d7f309901a5&quot;,&quot;itemData&quot;:{&quot;type&quot;:&quot;article-journal&quot;,&quot;id&quot;:&quot;93ef1dfb-e8ce-3938-b562-2d7f309901a5&quot;,&quot;title&quot;:&quot;Deep Learning Approach for Early Detection of Alzheimer’s Disease&quot;,&quot;author&quot;:[{&quot;family&quot;:&quot;Helaly&quot;,&quot;given&quot;:&quot;Hadeer A.&quot;,&quot;parse-names&quot;:false,&quot;dropping-particle&quot;:&quot;&quot;,&quot;non-dropping-particle&quot;:&quot;&quot;},{&quot;family&quot;:&quot;Badawy&quot;,&quot;given&quot;:&quot;Mahmoud&quot;,&quot;parse-names&quot;:false,&quot;dropping-particle&quot;:&quot;&quot;,&quot;non-dropping-particle&quot;:&quot;&quot;},{&quot;family&quot;:&quot;Haikal&quot;,&quot;given&quot;:&quot;Amira Y.&quot;,&quot;parse-names&quot;:false,&quot;dropping-particle&quot;:&quot;&quot;,&quot;non-dropping-particle&quot;:&quot;&quot;}],&quot;container-title&quot;:&quot;Cognitive Computation&quot;,&quot;container-title-short&quot;:&quot;Cognit Comput&quot;,&quot;DOI&quot;:&quot;10.1007/s12559-021-09946-2&quot;,&quot;ISSN&quot;:&quot;1866-9956&quot;,&quot;issued&quot;:{&quot;date-parts&quot;:[[2022,9,3]]},&quot;page&quot;:&quot;1711-1727&quot;,&quot;issue&quot;:&quot;5&quot;,&quot;volume&quot;:&quot;14&quot;},&quot;isTemporary&quot;:false}]},{&quot;citationID&quot;:&quot;MENDELEY_CITATION_a81af739-4504-4ed4-9931-2f5c00317db3&quot;,&quot;properties&quot;:{&quot;noteIndex&quot;:0},&quot;isEdited&quot;:false,&quot;manualOverride&quot;:{&quot;isManuallyOverridden&quot;:false,&quot;citeprocText&quot;:&quot;(20)&quot;,&quot;manualOverrideText&quot;:&quot;&quot;},&quot;citationTag&quot;:&quot;MENDELEY_CITATION_v3_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&quot;,&quot;citationItems&quot;:[{&quot;id&quot;:&quot;ef5489ea-9693-31f8-921d-93c5aca8713a&quot;,&quot;itemData&quot;:{&quot;type&quot;:&quot;article-journal&quot;,&quot;id&quot;:&quot;ef5489ea-9693-31f8-921d-93c5aca8713a&quot;,&quot;title&quot;:&quot;Multimodal deep learning models for early detection of Alzheimer’s disease stage&quot;,&quot;author&quot;:[{&quot;family&quot;:&quot;Venugopalan&quot;,&quot;given&quot;:&quot;Janani&quot;,&quot;parse-names&quot;:false,&quot;dropping-particle&quot;:&quot;&quot;,&quot;non-dropping-particle&quot;:&quot;&quot;},{&quot;family&quot;:&quot;Tong&quot;,&quot;given&quot;:&quot;Li&quot;,&quot;parse-names&quot;:false,&quot;dropping-particle&quot;:&quot;&quot;,&quot;non-dropping-particle&quot;:&quot;&quot;},{&quot;family&quot;:&quot;Hassanzadeh&quot;,&quot;given&quot;:&quot;Hamid Reza&quot;,&quot;parse-names&quot;:false,&quot;dropping-particle&quot;:&quot;&quot;,&quot;non-dropping-particle&quot;:&quot;&quot;},{&quot;family&quot;:&quot;Wang&quot;,&quot;given&quot;:&quot;May D.&quot;,&quot;parse-names&quot;:false,&quot;dropping-particle&quot;:&quot;&quot;,&quot;non-dropping-particle&quot;:&quot;&quot;}],&quot;container-title&quot;:&quot;Scientific Reports&quot;,&quot;container-title-short&quot;:&quot;Sci Rep&quot;,&quot;DOI&quot;:&quot;10.1038/s41598-020-74399-w&quot;,&quot;ISSN&quot;:&quot;2045-2322&quot;,&quot;issued&quot;:{&quot;date-parts&quot;:[[2021,2,5]]},&quot;page&quot;:&quot;3254&quot;,&quot;abstract&quot;:&quot;&lt;p&gt;Most current Alzheimer’s disease (AD) and mild cognitive disorders (MCI) studies use single data modality to make predictions such as AD stages. The fusion of multiple data modalities can provide a holistic view of AD staging analysis. Thus, we use deep learning (DL) to integrally analyze imaging (magnetic resonance imaging (MRI)), genetic (single nucleotide polymorphisms (SNPs)), and clinical test data to classify patients into AD, MCI, and controls (CN). We use stacked denoising auto-encoders to extract features from clinical and genetic data, and use 3D-convolutional neural networks (CNNs) for imaging data. We also develop a novel data interpretation method to identify top-performing features learned by the deep-models with clustering and perturbation analysis. Using Alzheimer’s disease neuroimaging initiative (ADNI) dataset, we demonstrate that deep models outperform shallow models, including support vector machines, decision trees, random forests, and k-nearest neighbors. In addition, we demonstrate that integrating multi-modality data outperforms single modality models in terms of accuracy, precision, recall, and meanF1 scores. Our models have identified hippocampus, amygdala brain areas, and the Rey Auditory Verbal Learning Test (RAVLT) as top distinguished features, which are consistent with the known AD literature.&lt;/p&gt;&quot;,&quot;issue&quot;:&quot;1&quot;,&quot;volume&quot;:&quot;11&quot;},&quot;isTemporary&quot;:false}]},{&quot;citationID&quot;:&quot;MENDELEY_CITATION_b63058fb-4af7-40a3-93da-e8aaf0cb68d9&quot;,&quot;properties&quot;:{&quot;noteIndex&quot;:0},&quot;isEdited&quot;:false,&quot;manualOverride&quot;:{&quot;isManuallyOverridden&quot;:false,&quot;citeprocText&quot;:&quot;(21)&quot;,&quot;manualOverrideText&quot;:&quot;&quot;},&quot;citationTag&quot;:&quot;MENDELEY_CITATION_v3_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&quot;,&quot;citationItems&quot;:[{&quot;id&quot;:&quot;d826e146-274c-3edd-a30b-bf43c171fbc0&quot;,&quot;itemData&quot;:{&quot;type&quot;:&quot;article-journal&quot;,&quot;id&quot;:&quot;d826e146-274c-3edd-a30b-bf43c171fbc0&quot;,&quot;title&quot;:&quot;Alzheimer’s disease diagnosis and classification using deep learning techniques&quot;,&quot;author&quot;:[{&quot;family&quot;:&quot;Shehri&quot;,&quot;given&quot;:&quot;Waleed&quot;,&quot;parse-names&quot;:false,&quot;dropping-particle&quot;:&quot;&quot;,&quot;non-dropping-particle&quot;:&quot;Al&quot;}],&quot;container-title&quot;:&quot;PeerJ Computer Science&quot;,&quot;container-title-short&quot;:&quot;PeerJ Comput Sci&quot;,&quot;DOI&quot;:&quot;10.7717/peerj-cs.1177&quot;,&quot;ISSN&quot;:&quot;2376-5992&quot;,&quot;issued&quot;:{&quot;date-parts&quot;:[[2022,12,20]]},&quot;page&quot;:&quot;e1177&quot;,&quot;abstract&quot;:&quot;&lt;p&gt;Alzheimer’s disease is an incurable neurodegenerative disease that affects brain memory mainly in aged people. Alzheimer’s disease occurs worldwide and mainly affects people aged older than 65 years. Early diagnosis for accurate detection is needed for this disease. Manual diagnosis by health specialists is error prone and time consuming due to the large number of patients presenting with the disease. Various techniques have been applied to the diagnosis and classification of Alzheimer’s disease but there is a need for more accuracy in early diagnosis solutions. The model proposed in this research suggests a deep learning-based solution using DenseNet-169 and ResNet-50 CNN architectures for the diagnosis and classification of Alzheimer’s disease. The proposed model classifies Alzheimer’s disease into Non-Dementia, Very Mild Dementia, Mild Dementia, and Moderate Dementia. The DenseNet-169 architecture outperformed in the training and testing phases. The training and testing accuracy values for DenseNet-169 are 0.977 and 0.8382, while the accuracy values for ResNet-50 were 0.8870 and 0.8192. The proposed model is usable for real-time analysis and classification of Alzheimer’s disease.&lt;/p&gt;&quot;,&quot;volume&quot;:&quot;8&quot;},&quot;isTemporary&quot;:false}]},{&quot;citationID&quot;:&quot;MENDELEY_CITATION_3138de67-89ae-4bd8-a438-3d294512a82d&quot;,&quot;properties&quot;:{&quot;noteIndex&quot;:0},&quot;isEdited&quot;:false,&quot;manualOverride&quot;:{&quot;isManuallyOverridden&quot;:false,&quot;citeprocText&quot;:&quot;(22)&quot;,&quot;manualOverrideText&quot;:&quot;&quot;},&quot;citationTag&quot;:&quot;MENDELEY_CITATION_v3_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&quot;,&quot;citationItems&quot;:[{&quot;id&quot;:&quot;ec0eac51-a289-32ff-bdf1-2a022b889861&quot;,&quot;itemData&quot;:{&quot;type&quot;:&quot;article-journal&quot;,&quot;id&quot;:&quot;ec0eac51-a289-32ff-bdf1-2a022b889861&quot;,&quot;title&quot;:&quot;Generalizable deep learning model for early Alzheimer’s disease detection from structural MRIs&quot;,&quot;author&quot;:[{&quot;family&quot;:&quot;Liu&quot;,&quot;given&quot;:&quot;Sheng&quot;,&quot;parse-names&quot;:false,&quot;dropping-particle&quot;:&quot;&quot;,&quot;non-dropping-particle&quot;:&quot;&quot;},{&quot;family&quot;:&quot;Masurkar&quot;,&quot;given&quot;:&quot;Arjun&quot;,&quot;parse-names&quot;:false,&quot;dropping-particle&quot;:&quot;V.&quot;,&quot;non-dropping-particle&quot;:&quot;&quot;},{&quot;family&quot;:&quot;Rusinek&quot;,&quot;given&quot;:&quot;Henry&quot;,&quot;parse-names&quot;:false,&quot;dropping-particle&quot;:&quot;&quot;,&quot;non-dropping-particle&quot;:&quot;&quot;},{&quot;family&quot;:&quot;Chen&quot;,&quot;given&quot;:&quot;Jingyun&quot;,&quot;parse-names&quot;:false,&quot;dropping-particle&quot;:&quot;&quot;,&quot;non-dropping-particle&quot;:&quot;&quot;},{&quot;family&quot;:&quot;Zhang&quot;,&quot;given&quot;:&quot;Ben&quot;,&quot;parse-names&quot;:false,&quot;dropping-particle&quot;:&quot;&quot;,&quot;non-dropping-particle&quot;:&quot;&quot;},{&quot;family&quot;:&quot;Zhu&quot;,&quot;given&quot;:&quot;Weicheng&quot;,&quot;parse-names&quot;:false,&quot;dropping-particle&quot;:&quot;&quot;,&quot;non-dropping-particle&quot;:&quot;&quot;},{&quot;family&quot;:&quot;Fernandez-Granda&quot;,&quot;given&quot;:&quot;Carlos&quot;,&quot;parse-names&quot;:false,&quot;dropping-particle&quot;:&quot;&quot;,&quot;non-dropping-particle&quot;:&quot;&quot;},{&quot;family&quot;:&quot;Razavian&quot;,&quot;given&quot;:&quot;Narges&quot;,&quot;parse-names&quot;:false,&quot;dropping-particle&quot;:&quot;&quot;,&quot;non-dropping-particle&quot;:&quot;&quot;}],&quot;container-title&quot;:&quot;Scientific Reports&quot;,&quot;container-title-short&quot;:&quot;Sci Rep&quot;,&quot;DOI&quot;:&quot;10.1038/s41598-022-20674-x&quot;,&quot;ISSN&quot;:&quot;2045-2322&quot;,&quot;issued&quot;:{&quot;date-parts&quot;:[[2022,10,17]]},&quot;page&quot;:&quot;17106&quot;,&quot;abstract&quot;:&quot;&lt;p&gt;Early diagnosis of Alzheimer’s disease plays a pivotal role in patient care and clinical trials. In this study, we have developed a new approach based on 3D deep convolutional neural networks to accurately differentiate mild Alzheimer’s disease dementia from mild cognitive impairment and cognitively normal individuals using structural MRIs. For comparison, we have built a reference model based on the volumes and thickness of previously reported brain regions that are known to be implicated in disease progression. We validate both models on an internal held-out cohort from The Alzheimer's Disease Neuroimaging Initiative (ADNI) and on an external independent cohort from The National Alzheimer's Coordinating Center (NACC). The deep-learning model is accurate, achieved an area-under-the-curve (AUC) of 85.12 when distinguishing between cognitive normal subjects and subjects with either MCI or mild Alzheimer’s dementia. In the more challenging task of detecting MCI, it achieves an AUC of 62.45. It is also significantly faster than the volume/thickness model in which the volumes and thickness need to be extracted beforehand. The model can also be used to forecast progression: subjects with mild cognitive impairment misclassified as having mild Alzheimer’s disease dementia by the model were faster to progress to dementia over time. An analysis of the features learned by the proposed model shows that it relies on a wide range of regions associated with Alzheimer's disease. These findings suggest that deep neural networks can automatically learn to identify imaging biomarkers that are predictive of Alzheimer's disease, and leverage them to achieve accurate early detection of the disease.&lt;/p&gt;&quot;,&quot;issue&quot;:&quot;1&quot;,&quot;volume&quot;:&quot;12&quot;},&quot;isTemporary&quot;:false}]},{&quot;citationID&quot;:&quot;MENDELEY_CITATION_2fad0d8f-3e7d-404f-84bc-ae60ad9849b9&quot;,&quot;properties&quot;:{&quot;noteIndex&quot;:0},&quot;isEdited&quot;:false,&quot;manualOverride&quot;:{&quot;isManuallyOverridden&quot;:false,&quot;citeprocText&quot;:&quot;(23)&quot;,&quot;manualOverrideText&quot;:&quot;&quot;},&quot;citationTag&quot;:&quot;MENDELEY_CITATION_v3_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&quot;,&quot;citationItems&quot;:[{&quot;id&quot;:&quot;77ee2f59-9fdf-36b7-929b-1ef40d680feb&quot;,&quot;itemData&quot;:{&quot;type&quot;:&quot;article-journal&quot;,&quot;id&quot;:&quot;77ee2f59-9fdf-36b7-929b-1ef40d680feb&quot;,&quot;title&quot;:&quot;PPAD: a deep learning architecture to predict progression of Alzheimer’s disease&quot;,&quot;author&quot;:[{&quot;family&quot;:&quot;Olaimat&quot;,&quot;given&quot;:&quot;Mohammad&quot;,&quot;parse-names&quot;:false,&quot;dropping-particle&quot;:&quot;&quot;,&quot;non-dropping-particle&quot;:&quot;Al&quot;},{&quot;family&quot;:&quot;Martinez&quot;,&quot;given&quot;:&quot;Jared&quot;,&quot;parse-names&quot;:false,&quot;dropping-particle&quot;:&quot;&quot;,&quot;non-dropping-particle&quot;:&quot;&quot;},{&quot;family&quot;:&quot;Saeed&quot;,&quot;given&quot;:&quot;Fahad&quot;,&quot;parse-names&quot;:false,&quot;dropping-particle&quot;:&quot;&quot;,&quot;non-dropping-particle&quot;:&quot;&quot;},{&quot;family&quot;:&quot;Bozdag&quot;,&quot;given&quot;:&quot;Serdar&quot;,&quot;parse-names&quot;:false,&quot;dropping-particle&quot;:&quot;&quot;,&quot;non-dropping-particle&quot;:&quot;&quot;}],&quot;container-title&quot;:&quot;Bioinformatics&quot;,&quot;DOI&quot;:&quot;10.1093/bioinformatics/btad249&quot;,&quot;ISSN&quot;:&quot;1367-4803&quot;,&quot;issued&quot;:{&quot;date-parts&quot;:[[2023,6,30]]},&quot;page&quot;:&quot;i149-i157&quot;,&quot;issue&quot;:&quot;Supplement_1&quot;,&quot;volume&quot;:&quot;39&quot;,&quot;container-title-short&quot;:&quot;&quot;},&quot;isTemporary&quot;:false}]},{&quot;citationID&quot;:&quot;MENDELEY_CITATION_9f8cf2ed-988e-4974-8791-1db5cdf849bd&quot;,&quot;properties&quot;:{&quot;noteIndex&quot;:0},&quot;isEdited&quot;:false,&quot;manualOverride&quot;:{&quot;isManuallyOverridden&quot;:false,&quot;citeprocText&quot;:&quot;(24)&quot;,&quot;manualOverrideText&quot;:&quot;&quot;},&quot;citationTag&quot;:&quot;MENDELEY_CITATION_v3_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&quot;,&quot;citationItems&quot;:[{&quot;id&quot;:&quot;a38f8a50-d714-3cf0-b954-48fd1e581a2c&quot;,&quot;itemData&quot;:{&quot;type&quot;:&quot;article-journal&quot;,&quot;id&quot;:&quot;a38f8a50-d714-3cf0-b954-48fd1e581a2c&quot;,&quot;title&quot;:&quot;Deep and hybrid learning of MRI diagnosis for early detection of the progression stages in Alzheimer’s disease&quot;,&quot;author&quot;:[{&quot;family&quot;:&quot;Abunadi&quot;,&quot;given&quot;:&quot;Ibrahim&quot;,&quot;parse-names&quot;:false,&quot;dropping-particle&quot;:&quot;&quot;,&quot;non-dropping-particle&quot;:&quot;&quot;}],&quot;container-title&quot;:&quot;Connection Science&quot;,&quot;container-title-short&quot;:&quot;Conn Sci&quot;,&quot;DOI&quot;:&quot;10.1080/09540091.2022.2123450&quot;,&quot;ISSN&quot;:&quot;0954-0091&quot;,&quot;issued&quot;:{&quot;date-parts&quot;:[[2022,12,31]]},&quot;page&quot;:&quot;2395-2430&quot;,&quot;issue&quot;:&quot;1&quot;,&quot;volume&quot;:&quot;34&quot;},&quot;isTemporary&quot;:false}]},{&quot;citationID&quot;:&quot;MENDELEY_CITATION_14e81e08-d1a5-4b00-84ce-390480287467&quot;,&quot;properties&quot;:{&quot;noteIndex&quot;:0},&quot;isEdited&quot;:false,&quot;manualOverride&quot;:{&quot;isManuallyOverridden&quot;:false,&quot;citeprocText&quot;:&quot;(25)&quot;,&quot;manualOverrideText&quot;:&quot;&quot;},&quot;citationTag&quot;:&quot;MENDELEY_CITATION_v3_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&quot;,&quot;citationItems&quot;:[{&quot;id&quot;:&quot;44131f38-b24a-3468-9ca7-7f5a118441fa&quot;,&quot;itemData&quot;:{&quot;type&quot;:&quot;article-journal&quot;,&quot;id&quot;:&quot;44131f38-b24a-3468-9ca7-7f5a118441fa&quot;,&quot;title&quot;:&quot;A Deep Learning Model to Predict a Diagnosis of Alzheimer Disease by Using &lt;sup&gt;18&lt;/sup&gt; F-FDG PET of the Brain&quot;,&quot;author&quot;:[{&quot;family&quot;:&quot;Ding&quot;,&quot;given&quot;:&quot;Yiming&quot;,&quot;parse-names&quot;:false,&quot;dropping-particle&quot;:&quot;&quot;,&quot;non-dropping-particle&quot;:&quot;&quot;},{&quot;family&quot;:&quot;Sohn&quot;,&quot;given&quot;:&quot;Jae Ho&quot;,&quot;parse-names&quot;:false,&quot;dropping-particle&quot;:&quot;&quot;,&quot;non-dropping-particle&quot;:&quot;&quot;},{&quot;family&quot;:&quot;Kawczynski&quot;,&quot;given&quot;:&quot;Michael G.&quot;,&quot;parse-names&quot;:false,&quot;dropping-particle&quot;:&quot;&quot;,&quot;non-dropping-particle&quot;:&quot;&quot;},{&quot;family&quot;:&quot;Trivedi&quot;,&quot;given&quot;:&quot;Hari&quot;,&quot;parse-names&quot;:false,&quot;dropping-particle&quot;:&quot;&quot;,&quot;non-dropping-particle&quot;:&quot;&quot;},{&quot;family&quot;:&quot;Harnish&quot;,&quot;given&quot;:&quot;Roy&quot;,&quot;parse-names&quot;:false,&quot;dropping-particle&quot;:&quot;&quot;,&quot;non-dropping-particle&quot;:&quot;&quot;},{&quot;family&quot;:&quot;Jenkins&quot;,&quot;given&quot;:&quot;Nathaniel W.&quot;,&quot;parse-names&quot;:false,&quot;dropping-particle&quot;:&quot;&quot;,&quot;non-dropping-particle&quot;:&quot;&quot;},{&quot;family&quot;:&quot;Lituiev&quot;,&quot;given&quot;:&quot;Dmytro&quot;,&quot;parse-names&quot;:false,&quot;dropping-particle&quot;:&quot;&quot;,&quot;non-dropping-particle&quot;:&quot;&quot;},{&quot;family&quot;:&quot;Copeland&quot;,&quot;given&quot;:&quot;Timothy P.&quot;,&quot;parse-names&quot;:false,&quot;dropping-particle&quot;:&quot;&quot;,&quot;non-dropping-particle&quot;:&quot;&quot;},{&quot;family&quot;:&quot;Aboian&quot;,&quot;given&quot;:&quot;Mariam S.&quot;,&quot;parse-names&quot;:false,&quot;dropping-particle&quot;:&quot;&quot;,&quot;non-dropping-particle&quot;:&quot;&quot;},{&quot;family&quot;:&quot;Mari Aparici&quot;,&quot;given&quot;:&quot;Carina&quot;,&quot;parse-names&quot;:false,&quot;dropping-particle&quot;:&quot;&quot;,&quot;non-dropping-particle&quot;:&quot;&quot;},{&quot;family&quot;:&quot;Behr&quot;,&quot;given&quot;:&quot;Spencer C.&quot;,&quot;parse-names&quot;:false,&quot;dropping-particle&quot;:&quot;&quot;,&quot;non-dropping-particle&quot;:&quot;&quot;},{&quot;family&quot;:&quot;Flavell&quot;,&quot;given&quot;:&quot;Robert R.&quot;,&quot;parse-names&quot;:false,&quot;dropping-particle&quot;:&quot;&quot;,&quot;non-dropping-particle&quot;:&quot;&quot;},{&quot;family&quot;:&quot;Huang&quot;,&quot;given&quot;:&quot;Shih-Ying&quot;,&quot;parse-names&quot;:false,&quot;dropping-particle&quot;:&quot;&quot;,&quot;non-dropping-particle&quot;:&quot;&quot;},{&quot;family&quot;:&quot;Zalocusky&quot;,&quot;given&quot;:&quot;Kelly A.&quot;,&quot;parse-names&quot;:false,&quot;dropping-particle&quot;:&quot;&quot;,&quot;non-dropping-particle&quot;:&quot;&quot;},{&quot;family&quot;:&quot;Nardo&quot;,&quot;given&quot;:&quot;Lorenzo&quot;,&quot;parse-names&quot;:false,&quot;dropping-particle&quot;:&quot;&quot;,&quot;non-dropping-particle&quot;:&quot;&quot;},{&quot;family&quot;:&quot;Seo&quot;,&quot;given&quot;:&quot;Youngho&quot;,&quot;parse-names&quot;:false,&quot;dropping-particle&quot;:&quot;&quot;,&quot;non-dropping-particle&quot;:&quot;&quot;},{&quot;family&quot;:&quot;Hawkins&quot;,&quot;given&quot;:&quot;Randall A.&quot;,&quot;parse-names&quot;:false,&quot;dropping-particle&quot;:&quot;&quot;,&quot;non-dropping-particle&quot;:&quot;&quot;},{&quot;family&quot;:&quot;Hernandez Pampaloni&quot;,&quot;given&quot;:&quot;Miguel&quot;,&quot;parse-names&quot;:false,&quot;dropping-particle&quot;:&quot;&quot;,&quot;non-dropping-particle&quot;:&quot;&quot;},{&quot;family&quot;:&quot;Hadley&quot;,&quot;given&quot;:&quot;Dexter&quot;,&quot;parse-names&quot;:false,&quot;dropping-particle&quot;:&quot;&quot;,&quot;non-dropping-particle&quot;:&quot;&quot;},{&quot;family&quot;:&quot;Franc&quot;,&quot;given&quot;:&quot;Benjamin L.&quot;,&quot;parse-names&quot;:false,&quot;dropping-particle&quot;:&quot;&quot;,&quot;non-dropping-particle&quot;:&quot;&quot;}],&quot;container-title&quot;:&quot;Radiology&quot;,&quot;container-title-short&quot;:&quot;Radiology&quot;,&quot;DOI&quot;:&quot;10.1148/radiol.2018180958&quot;,&quot;ISSN&quot;:&quot;0033-8419&quot;,&quot;issued&quot;:{&quot;date-parts&quot;:[[2019,2]]},&quot;page&quot;:&quot;456-464&quot;,&quot;issue&quot;:&quot;2&quot;,&quot;volume&quot;:&quot;290&quot;},&quot;isTemporary&quot;:false}]},{&quot;citationID&quot;:&quot;MENDELEY_CITATION_62287e2b-cc52-42ac-9f6a-d40dc2b6d0fc&quot;,&quot;properties&quot;:{&quot;noteIndex&quot;:0},&quot;isEdited&quot;:false,&quot;manualOverride&quot;:{&quot;isManuallyOverridden&quot;:false,&quot;citeprocText&quot;:&quot;(26)&quot;,&quot;manualOverrideText&quot;:&quot;&quot;},&quot;citationTag&quot;:&quot;MENDELEY_CITATION_v3_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&quot;,&quot;citationItems&quot;:[{&quot;id&quot;:&quot;04f8fb61-bcb4-3f6d-84ac-dcd00b0eb37e&quot;,&quot;itemData&quot;:{&quot;type&quot;:&quot;article-journal&quot;,&quot;id&quot;:&quot;04f8fb61-bcb4-3f6d-84ac-dcd00b0eb37e&quot;,&quot;title&quot;:&quot;A high-generalizability machine learning framework for predicting the progression of Alzheimer’s disease using limited data&quot;,&quot;author&quot;:[{&quot;family&quot;:&quot;Wang&quot;,&quot;given&quot;:&quot;Caihua&quot;,&quot;parse-names&quot;:false,&quot;dropping-particle&quot;:&quot;&quot;,&quot;non-dropping-particle&quot;:&quot;&quot;},{&quot;family&quot;:&quot;Li&quot;,&quot;given&quot;:&quot;Yuanzhong&quot;,&quot;parse-names&quot;:false,&quot;dropping-particle&quot;:&quot;&quot;,&quot;non-dropping-particle&quot;:&quot;&quot;},{&quot;family&quot;:&quot;Tsuboshita&quot;,&quot;given&quot;:&quot;Yukihiro&quot;,&quot;parse-names&quot;:false,&quot;dropping-particle&quot;:&quot;&quot;,&quot;non-dropping-particle&quot;:&quot;&quot;},{&quot;family&quot;:&quot;Sakurai&quot;,&quot;given&quot;:&quot;Takuya&quot;,&quot;parse-names&quot;:false,&quot;dropping-particle&quot;:&quot;&quot;,&quot;non-dropping-particle&quot;:&quot;&quot;},{&quot;family&quot;:&quot;Goto&quot;,&quot;given&quot;:&quot;Tsubasa&quot;,&quot;parse-names&quot;:false,&quot;dropping-particle&quot;:&quot;&quot;,&quot;non-dropping-particle&quot;:&quot;&quot;},{&quot;family&quot;:&quot;Yamaguchi&quot;,&quot;given&quot;:&quot;Hiroyuki&quot;,&quot;parse-names&quot;:false,&quot;dropping-particle&quot;:&quot;&quot;,&quot;non-dropping-particle&quot;:&quot;&quot;},{&quot;family&quot;:&quot;Yamashita&quot;,&quot;given&quot;:&quot;Yuichi&quot;,&quot;parse-names&quot;:false,&quot;dropping-particle&quot;:&quot;&quot;,&quot;non-dropping-particle&quot;:&quot;&quot;},{&quot;family&quot;:&quot;Sekiguchi&quot;,&quot;given&quot;:&quot;Atsushi&quot;,&quot;parse-names&quot;:false,&quot;dropping-particle&quot;:&quot;&quot;,&quot;non-dropping-particle&quot;:&quot;&quot;},{&quot;family&quot;:&quot;Tachimori&quot;,&quot;given&quot;:&quot;Hisateru&quot;,&quot;parse-names&quot;:false,&quot;dropping-particle&quot;:&quot;&quot;,&quot;non-dropping-particle&quot;:&quot;&quot;},{&quot;family&quot;:&quot;Wang&quot;,&quot;given&quot;:&quot;Caihua&quot;,&quot;parse-names&quot;:false,&quot;dropping-particle&quot;:&quot;&quot;,&quot;non-dropping-particle&quot;:&quot;&quot;},{&quot;family&quot;:&quot;Li&quot;,&quot;given&quot;:&quot;Yuanzhong&quot;,&quot;parse-names&quot;:false,&quot;dropping-particle&quot;:&quot;&quot;,&quot;non-dropping-particle&quot;:&quot;&quot;},{&quot;family&quot;:&quot;Goto&quot;,&quot;given&quot;:&quot;Tsubasa&quot;,&quot;parse-names&quot;:false,&quot;dropping-particle&quot;:&quot;&quot;,&quot;non-dropping-particle&quot;:&quot;&quot;}],&quot;container-title&quot;:&quot;npj Digital Medicine&quot;,&quot;container-title-short&quot;:&quot;NPJ Digit Med&quot;,&quot;DOI&quot;:&quot;10.1038/s41746-022-00577-x&quot;,&quot;ISSN&quot;:&quot;2398-6352&quot;,&quot;issued&quot;:{&quot;date-parts&quot;:[[2022,4,12]]},&quot;page&quot;:&quot;43&quot;,&quot;abstract&quot;:&quot;&lt;p&gt;Alzheimer’s disease is a neurodegenerative disease that imposes a substantial financial burden on society. A number of machine learning studies have been conducted to predict the speed of its progression, which varies widely among different individuals, for recruiting fast progressors in future clinical trials. However, because the data in this field are very limited, two problems have yet to be solved: the first is that models built on limited data tend to induce overfitting and have low generalizability, and the second is that no cross-cohort evaluations have been done. Here, to suppress the overfitting caused by limited data, we propose a hybrid machine learning framework consisting of multiple convolutional neural networks that automatically extract image features from the point of view of brain segments, which are relevant to cognitive decline according to clinical findings, and a linear support vector classifier that uses extracted image features together with non-image information to make robust final predictions. The experimental results indicate that our model achieves superior performance (accuracy: 0.88, area under the curve [AUC]: 0.95) compared with other state-of-the-art methods. Moreover, our framework demonstrates high generalizability as a result of evaluations using a completely different cohort dataset (accuracy: 0.84, AUC: 0.91) collected from a different population than that used for training.&lt;/p&gt;&quot;,&quot;issue&quot;:&quot;1&quot;,&quot;volume&quot;:&quot;5&quot;},&quot;isTemporary&quot;:false}]},{&quot;citationID&quot;:&quot;MENDELEY_CITATION_31d4de3b-7a3c-4c9d-a939-bd28a4e22730&quot;,&quot;properties&quot;:{&quot;noteIndex&quot;:0},&quot;isEdited&quot;:false,&quot;manualOverride&quot;:{&quot;isManuallyOverridden&quot;:false,&quot;citeprocText&quot;:&quot;(27)&quot;,&quot;manualOverrideText&quot;:&quot;&quot;},&quot;citationTag&quot;:&quot;MENDELEY_CITATION_v3_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&quot;,&quot;citationItems&quot;:[{&quot;id&quot;:&quot;f5029b47-3557-3be0-bd5a-994a0f9fe991&quot;,&quot;itemData&quot;:{&quot;type&quot;:&quot;article-journal&quot;,&quot;id&quot;:&quot;f5029b47-3557-3be0-bd5a-994a0f9fe991&quot;,&quot;title&quot;:&quot;A multi-model deep convolutional neural network for automatic hippocampus segmentation and classification in Alzheimer’s disease&quot;,&quot;author&quot;:[{&quot;family&quot;:&quot;Liu&quot;,&quot;given&quot;:&quot;Manhua&quot;,&quot;parse-names&quot;:false,&quot;dropping-particle&quot;:&quot;&quot;,&quot;non-dropping-particle&quot;:&quot;&quot;},{&quot;family&quot;:&quot;Li&quot;,&quot;given&quot;:&quot;Fan&quot;,&quot;parse-names&quot;:false,&quot;dropping-particle&quot;:&quot;&quot;,&quot;non-dropping-particle&quot;:&quot;&quot;},{&quot;family&quot;:&quot;Yan&quot;,&quot;given&quot;:&quot;Hao&quot;,&quot;parse-names&quot;:false,&quot;dropping-particle&quot;:&quot;&quot;,&quot;non-dropping-particle&quot;:&quot;&quot;},{&quot;family&quot;:&quot;Wang&quot;,&quot;given&quot;:&quot;Kundong&quot;,&quot;parse-names&quot;:false,&quot;dropping-particle&quot;:&quot;&quot;,&quot;non-dropping-particle&quot;:&quot;&quot;},{&quot;family&quot;:&quot;Ma&quot;,&quot;given&quot;:&quot;Yixin&quot;,&quot;parse-names&quot;:false,&quot;dropping-particle&quot;:&quot;&quot;,&quot;non-dropping-particle&quot;:&quot;&quot;},{&quot;family&quot;:&quot;Shen&quot;,&quot;given&quot;:&quot;Li&quot;,&quot;parse-names&quot;:false,&quot;dropping-particle&quot;:&quot;&quot;,&quot;non-dropping-particle&quot;:&quot;&quot;},{&quot;family&quot;:&quot;Xu&quot;,&quot;given&quot;:&quot;Mingqing&quot;,&quot;parse-names&quot;:false,&quot;dropping-particle&quot;:&quot;&quot;,&quot;non-dropping-particle&quot;:&quot;&quot;}],&quot;container-title&quot;:&quot;NeuroImage&quot;,&quot;container-title-short&quot;:&quot;Neuroimage&quot;,&quot;DOI&quot;:&quot;10.1016/j.neuroimage.2019.116459&quot;,&quot;ISSN&quot;:&quot;10538119&quot;,&quot;issued&quot;:{&quot;date-parts&quot;:[[2020,3]]},&quot;page&quot;:&quot;116459&quot;,&quot;volume&quot;:&quot;208&quot;},&quot;isTemporary&quot;:false}]},{&quot;citationID&quot;:&quot;MENDELEY_CITATION_127d36a9-e26b-43de-a26e-5236c3419cc7&quot;,&quot;properties&quot;:{&quot;noteIndex&quot;:0},&quot;isEdited&quot;:false,&quot;manualOverride&quot;:{&quot;isManuallyOverridden&quot;:false,&quot;citeprocText&quot;:&quot;(7)&quot;,&quot;manualOverrideText&quot;:&quot;&quot;},&quot;citationTag&quot;:&quot;MENDELEY_CITATION_v3_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&quot;,&quot;citationItems&quot;:[{&quot;id&quot;:&quot;94e9f350-8753-3c9a-a9a3-306f865d34d0&quot;,&quot;itemData&quot;:{&quot;type&quot;:&quot;article-journal&quot;,&quot;id&quot;:&quot;94e9f350-8753-3c9a-a9a3-306f865d34d0&quot;,&quot;title&quot;:&quot;Diagnosis and Treatment of Parkinson Disease&quot;,&quot;author&quot;:[{&quot;family&quot;:&quot;Armstrong&quot;,&quot;given&quot;:&quot;Melissa J.&quot;,&quot;parse-names&quot;:false,&quot;dropping-particle&quot;:&quot;&quot;,&quot;non-dropping-particle&quot;:&quot;&quot;},{&quot;family&quot;:&quot;Okun&quot;,&quot;given&quot;:&quot;Michael S.&quot;,&quot;parse-names&quot;:false,&quot;dropping-particle&quot;:&quot;&quot;,&quot;non-dropping-particle&quot;:&quot;&quot;}],&quot;container-title&quot;:&quot;JAMA&quot;,&quot;container-title-short&quot;:&quot;JAMA&quot;,&quot;DOI&quot;:&quot;10.1001/jama.2019.22360&quot;,&quot;ISSN&quot;:&quot;0098-7484&quot;,&quot;issued&quot;:{&quot;date-parts&quot;:[[2020,2,11]]},&quot;page&quot;:&quot;548&quot;,&quot;issue&quot;:&quot;6&quot;,&quot;volume&quot;:&quot;323&quot;},&quot;isTemporary&quot;:false}]},{&quot;citationID&quot;:&quot;MENDELEY_CITATION_c2284a3a-7aec-4d6d-b88d-5ad5cfda7436&quot;,&quot;properties&quot;:{&quot;noteIndex&quot;:0},&quot;isEdited&quot;:false,&quot;manualOverride&quot;:{&quot;isManuallyOverridden&quot;:false,&quot;citeprocText&quot;:&quot;(29)&quot;,&quot;manualOverrideText&quot;:&quot;&quot;},&quot;citationTag&quot;:&quot;MENDELEY_CITATION_v3_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&quot;,&quot;citationItems&quot;:[{&quot;id&quot;:&quot;c78d0a4d-db9c-3759-8361-270c215f43ae&quot;,&quot;itemData&quot;:{&quot;type&quot;:&quot;article-journal&quot;,&quot;id&quot;:&quot;c78d0a4d-db9c-3759-8361-270c215f43ae&quot;,&quot;title&quot;:&quot;Longitudinal clustering analysis and prediction of Parkinson’s disease progression using radiomics and hybrid machine learning&quot;,&quot;author&quot;:[{&quot;family&quot;:&quot;Salmanpour&quot;,&quot;given&quot;:&quot;Mohammad R.&quot;,&quot;parse-names&quot;:false,&quot;dropping-particle&quot;:&quot;&quot;,&quot;non-dropping-particle&quot;:&quot;&quot;},{&quot;family&quot;:&quot;Shamsaei&quot;,&quot;given&quot;:&quot;Mojtaba&quot;,&quot;parse-names&quot;:false,&quot;dropping-particle&quot;:&quot;&quot;,&quot;non-dropping-particle&quot;:&quot;&quot;},{&quot;family&quot;:&quot;Hajianfar&quot;,&quot;given&quot;:&quot;Ghasem&quot;,&quot;parse-names&quot;:false,&quot;dropping-particle&quot;:&quot;&quot;,&quot;non-dropping-particle&quot;:&quot;&quot;},{&quot;family&quot;:&quot;Soltanian-Zadeh&quot;,&quot;given&quot;:&quot;Hamid&quot;,&quot;parse-names&quot;:false,&quot;dropping-particle&quot;:&quot;&quot;,&quot;non-dropping-particle&quot;:&quot;&quot;},{&quot;family&quot;:&quot;Rahmim&quot;,&quot;given&quot;:&quot;Arman&quot;,&quot;parse-names&quot;:false,&quot;dropping-particle&quot;:&quot;&quot;,&quot;non-dropping-particle&quot;:&quot;&quot;}],&quot;container-title&quot;:&quot;Quantitative Imaging in Medicine and Surgery&quot;,&quot;container-title-short&quot;:&quot;Quant Imaging Med Surg&quot;,&quot;DOI&quot;:&quot;10.21037/qims-21-425&quot;,&quot;ISSN&quot;:&quot;22234292&quot;,&quot;issued&quot;:{&quot;date-parts&quot;:[[2022,2]]},&quot;page&quot;:&quot;906-919&quot;,&quot;issue&quot;:&quot;2&quot;,&quot;volume&quot;:&quot;12&quot;},&quot;isTemporary&quot;:false}]},{&quot;citationID&quot;:&quot;MENDELEY_CITATION_2bc432a0-9a1c-443a-99e9-19eb3dc1b779&quot;,&quot;properties&quot;:{&quot;noteIndex&quot;:0},&quot;isEdited&quot;:false,&quot;manualOverride&quot;:{&quot;isManuallyOverridden&quot;:false,&quot;citeprocText&quot;:&quot;(30)&quot;,&quot;manualOverrideText&quot;:&quot;&quot;},&quot;citationTag&quot;:&quot;MENDELEY_CITATION_v3_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&quot;,&quot;citationItems&quot;:[{&quot;id&quot;:&quot;09d38c0c-abed-3da9-b3fc-7e87014f87cf&quot;,&quot;itemData&quot;:{&quot;type&quot;:&quot;article-journal&quot;,&quot;id&quot;:&quot;09d38c0c-abed-3da9-b3fc-7e87014f87cf&quot;,&quot;title&quot;:&quot;Machine learning and deep learning for clinical data and PET/SPECT imaging in Parkinson's disease: a review&quot;,&quot;author&quot;:[{&quot;family&quot;:&quot;Khachnaoui&quot;,&quot;given&quot;:&quot;Hajer&quot;,&quot;parse-names&quot;:false,&quot;dropping-particle&quot;:&quot;&quot;,&quot;non-dropping-particle&quot;:&quot;&quot;},{&quot;family&quot;:&quot;Mabrouk&quot;,&quot;given&quot;:&quot;Rostom&quot;,&quot;parse-names&quot;:false,&quot;dropping-particle&quot;:&quot;&quot;,&quot;non-dropping-particle&quot;:&quot;&quot;},{&quot;family&quot;:&quot;Khlifa&quot;,&quot;given&quot;:&quot;Nawres&quot;,&quot;parse-names&quot;:false,&quot;dropping-particle&quot;:&quot;&quot;,&quot;non-dropping-particle&quot;:&quot;&quot;}],&quot;container-title&quot;:&quot;IET Image Processing&quot;,&quot;container-title-short&quot;:&quot;IET Image Process&quot;,&quot;DOI&quot;:&quot;10.1049/iet-ipr.2020.1048&quot;,&quot;ISSN&quot;:&quot;1751-9659&quot;,&quot;issued&quot;:{&quot;date-parts&quot;:[[2020,12,18]]},&quot;page&quot;:&quot;4013-4026&quot;,&quot;abstract&quot;:&quot;&lt;p&gt;Machine Learning (ML) is a subfield of Artificial Intelligence (AI) that is increasingly applied to several medical diagnosis tasks, including a wide range of diseases. Importantly, various ML models were developed to address the complexity of Parkinson's Disease (PD) diagnosis. PD is a neurodegenerative disease characterized by motor and non‐motor disorders where its syndromes affect the daily lives of patients. Several Computer Aided Diagnosis and Detection (CADD) systems based on hand‐crafted ML algorithms achieved promising results in distinguishing PD patients from Healthy Control (HC) subjects and other Parkinsonian syndrome categories using clinical data (e.g., speech and gait impairments) and medical imaging [e.g., Position Emission Tomography (PET) and Single Photon Emission Computed Tomography (SPECT)]. Despite the good performance of hand‐crafted ML algorithms, there is still a problem linked to the features' extraction and selection. In fact, Deep Learning DL has provided an ultimate solution for the features' extraction and selection related issue. An important number of studies on the diagnosis of PD using DL algorithms were developed recently. This study provides an overview of the application of hand‐crafted ML algorithms and DL techniques for PD diagnosis. It also introduces key concepts for understanding the application of ML methods to diagnose PD.&lt;/p&gt;&quot;,&quot;issue&quot;:&quot;16&quot;,&quot;volume&quot;:&quot;14&quot;},&quot;isTemporary&quot;:false}]},{&quot;citationID&quot;:&quot;MENDELEY_CITATION_92c9a3ca-ca36-481b-a2f3-e47171e17f57&quot;,&quot;properties&quot;:{&quot;noteIndex&quot;:0},&quot;isEdited&quot;:false,&quot;manualOverride&quot;:{&quot;isManuallyOverridden&quot;:false,&quot;citeprocText&quot;:&quot;(31)&quot;,&quot;manualOverrideText&quot;:&quot;&quot;},&quot;citationTag&quot;:&quot;MENDELEY_CITATION_v3_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&quot;,&quot;citationItems&quot;:[{&quot;id&quot;:&quot;21e14f5f-9a87-30e5-8c47-dab92ced0c47&quot;,&quot;itemData&quot;:{&quot;type&quot;:&quot;paper-conference&quot;,&quot;id&quot;:&quot;21e14f5f-9a87-30e5-8c47-dab92ced0c47&quot;,&quot;title&quot;:&quot;Prediction of Parkinson’s disease and severity of the disease using Machine Learning and Deep Learning algorithm&quot;,&quot;author&quot;:[{&quot;family&quot;:&quot;Raundale&quot;,&quot;given&quot;:&quot;Pooja&quot;,&quot;parse-names&quot;:false,&quot;dropping-particle&quot;:&quot;&quot;,&quot;non-dropping-particle&quot;:&quot;&quot;},{&quot;family&quot;:&quot;Thosar&quot;,&quot;given&quot;:&quot;Chetan&quot;,&quot;parse-names&quot;:false,&quot;dropping-particle&quot;:&quot;&quot;,&quot;non-dropping-particle&quot;:&quot;&quot;},{&quot;family&quot;:&quot;Rane&quot;,&quot;given&quot;:&quot;Shardul&quot;,&quot;parse-names&quot;:false,&quot;dropping-particle&quot;:&quot;&quot;,&quot;non-dropping-particle&quot;:&quot;&quot;}],&quot;container-title&quot;:&quot;2021 2nd International Conference for Emerging Technology (INCET)&quot;,&quot;DOI&quot;:&quot;10.1109/INCET51464.2021.9456292&quot;,&quot;ISBN&quot;:&quot;978-1-7281-7029-9&quot;,&quot;issued&quot;:{&quot;date-parts&quot;:[[2021,5,21]]},&quot;page&quot;:&quot;1-5&quot;,&quot;publisher&quot;:&quot;IEEE&quot;,&quot;container-title-short&quot;:&quot;&quot;},&quot;isTemporary&quot;:false}]},{&quot;citationID&quot;:&quot;MENDELEY_CITATION_baad918a-987c-4bfe-be00-1117a1ec2760&quot;,&quot;properties&quot;:{&quot;noteIndex&quot;:0},&quot;isEdited&quot;:false,&quot;manualOverride&quot;:{&quot;isManuallyOverridden&quot;:false,&quot;citeprocText&quot;:&quot;(32)&quot;,&quot;manualOverrideText&quot;:&quot;&quot;},&quot;citationTag&quot;:&quot;MENDELEY_CITATION_v3_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&quot;,&quot;citationItems&quot;:[{&quot;id&quot;:&quot;30fe794f-53bd-358c-b9f4-191ff2c2823f&quot;,&quot;itemData&quot;:{&quot;type&quot;:&quot;article-journal&quot;,&quot;id&quot;:&quot;30fe794f-53bd-358c-b9f4-191ff2c2823f&quot;,&quot;title&quot;:&quot;Machine Learning and Deep Learning Approaches for Brain Disease Diagnosis: Principles and Recent Advances&quot;,&quot;author&quot;:[{&quot;family&quot;:&quot;Khan&quot;,&quot;given&quot;:&quot;Protima&quot;,&quot;parse-names&quot;:false,&quot;dropping-particle&quot;:&quot;&quot;,&quot;non-dropping-particle&quot;:&quot;&quot;},{&quot;family&quot;:&quot;Kader&quot;,&quot;given&quot;:&quot;Md. Fazlul&quot;,&quot;parse-names&quot;:false,&quot;dropping-particle&quot;:&quot;&quot;,&quot;non-dropping-particle&quot;:&quot;&quot;},{&quot;family&quot;:&quot;Islam&quot;,&quot;given&quot;:&quot;S. M. Riazul&quot;,&quot;parse-names&quot;:false,&quot;dropping-particle&quot;:&quot;&quot;,&quot;non-dropping-particle&quot;:&quot;&quot;},{&quot;family&quot;:&quot;Rahman&quot;,&quot;given&quot;:&quot;Aisha B.&quot;,&quot;parse-names&quot;:false,&quot;dropping-particle&quot;:&quot;&quot;,&quot;non-dropping-particle&quot;:&quot;&quot;},{&quot;family&quot;:&quot;Kamal&quot;,&quot;given&quot;:&quot;Md. Shahriar&quot;,&quot;parse-names&quot;:false,&quot;dropping-particle&quot;:&quot;&quot;,&quot;non-dropping-particle&quot;:&quot;&quot;},{&quot;family&quot;:&quot;Toha&quot;,&quot;given&quot;:&quot;Masbah Uddin&quot;,&quot;parse-names&quot;:false,&quot;dropping-particle&quot;:&quot;&quot;,&quot;non-dropping-particle&quot;:&quot;&quot;},{&quot;family&quot;:&quot;Kwak&quot;,&quot;given&quot;:&quot;Kyung-Sup&quot;,&quot;parse-names&quot;:false,&quot;dropping-particle&quot;:&quot;&quot;,&quot;non-dropping-particle&quot;:&quot;&quot;}],&quot;container-title&quot;:&quot;IEEE Access&quot;,&quot;DOI&quot;:&quot;10.1109/ACCESS.2021.3062484&quot;,&quot;ISSN&quot;:&quot;2169-3536&quot;,&quot;issued&quot;:{&quot;date-parts&quot;:[[2021]]},&quot;page&quot;:&quot;37622-37655&quot;,&quot;volume&quot;:&quot;9&quot;,&quot;container-title-short&quot;:&quot;&quot;},&quot;isTemporary&quot;:false}]},{&quot;citationID&quot;:&quot;MENDELEY_CITATION_f83e690a-fafa-449b-88ae-c179f9a58935&quot;,&quot;properties&quot;:{&quot;noteIndex&quot;:0},&quot;isEdited&quot;:false,&quot;manualOverride&quot;:{&quot;isManuallyOverridden&quot;:false,&quot;citeprocText&quot;:&quot;(33)&quot;,&quot;manualOverrideText&quot;:&quot;&quot;},&quot;citationTag&quot;:&quot;MENDELEY_CITATION_v3_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&quot;,&quot;citationItems&quot;:[{&quot;id&quot;:&quot;933ef37f-f325-3d27-94a2-711053c7ef91&quot;,&quot;itemData&quot;:{&quot;type&quot;:&quot;article-journal&quot;,&quot;id&quot;:&quot;933ef37f-f325-3d27-94a2-711053c7ef91&quot;,&quot;title&quot;:&quot;Sparse feature learning for multi-class Parkinson’s disease classification&quot;,&quot;author&quot;:[{&quot;family&quot;:&quot;Lei&quot;,&quot;given&quot;:&quot;Haijun&quot;,&quot;parse-names&quot;:false,&quot;dropping-particle&quot;:&quot;&quot;,&quot;non-dropping-particle&quot;:&quot;&quot;},{&quot;family&quot;:&quot;Zhao&quot;,&quot;given&quot;:&quot;Yujia&quot;,&quot;parse-names&quot;:false,&quot;dropping-particle&quot;:&quot;&quot;,&quot;non-dropping-particle&quot;:&quot;&quot;},{&quot;family&quot;:&quot;Wen&quot;,&quot;given&quot;:&quot;Yuting&quot;,&quot;parse-names&quot;:false,&quot;dropping-particle&quot;:&quot;&quot;,&quot;non-dropping-particle&quot;:&quot;&quot;},{&quot;family&quot;:&quot;Luo&quot;,&quot;given&quot;:&quot;Qiuming&quot;,&quot;parse-names&quot;:false,&quot;dropping-particle&quot;:&quot;&quot;,&quot;non-dropping-particle&quot;:&quot;&quot;},{&quot;family&quot;:&quot;Cai&quot;,&quot;given&quot;:&quot;Ye&quot;,&quot;parse-names&quot;:false,&quot;dropping-particle&quot;:&quot;&quot;,&quot;non-dropping-particle&quot;:&quot;&quot;},{&quot;family&quot;:&quot;Liu&quot;,&quot;given&quot;:&quot;Gang&quot;,&quot;parse-names&quot;:false,&quot;dropping-particle&quot;:&quot;&quot;,&quot;non-dropping-particle&quot;:&quot;&quot;},{&quot;family&quot;:&quot;Lei&quot;,&quot;given&quot;:&quot;Baiying&quot;,&quot;parse-names&quot;:false,&quot;dropping-particle&quot;:&quot;&quot;,&quot;non-dropping-particle&quot;:&quot;&quot;}],&quot;container-title&quot;:&quot;Technology and Health Care&quot;,&quot;DOI&quot;:&quot;10.3233/THC-174548&quot;,&quot;ISSN&quot;:&quot;0928-7329&quot;,&quot;issued&quot;:{&quot;date-parts&quot;:[[2018,1,1]]},&quot;page&quot;:&quot;193-203&quot;,&quot;abstract&quot;:&quot;&lt;p&gt;This paper solves the multi-class classification problem for Parkinson’s disease (PD) analysis by a sparse discriminative feature selection framework. Specifically, we propose a framework to construct a least square regression model based on the Fisher’s linear discriminant analysis (LDA) and locality preserving projection (LPP). This framework utilizes the global and local information to select the most relevant and discriminative features to boost classification performance. Differing in previous methods for binary classification, we perform a multi-class classification for PD diagnosis. Our proposed method is evaluated on the public available Parkinson’s progression markers initiative (PPMI) datasets. Extensive experimental results indicate that our proposed method identifies highly suitable regions for further PD analysis and diagnosis and outperforms state-of-the-art methods.&lt;/p&gt;&quot;,&quot;issue&quot;:&quot;1_suppl&quot;,&quot;volume&quot;:&quot;26&quot;,&quot;container-title-short&quot;:&quot;&quot;},&quot;isTemporary&quot;:false}]},{&quot;citationID&quot;:&quot;MENDELEY_CITATION_d63be09a-d1d3-468f-a518-a84884e84565&quot;,&quot;properties&quot;:{&quot;noteIndex&quot;:0},&quot;isEdited&quot;:false,&quot;manualOverride&quot;:{&quot;isManuallyOverridden&quot;:false,&quot;citeprocText&quot;:&quot;(34)&quot;,&quot;manualOverrideText&quot;:&quot;&quot;},&quot;citationTag&quot;:&quot;MENDELEY_CITATION_v3_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IwLjEwNTc5MyIsIklTU04iOiIwMTY5MjYwNyIsImlzc3VlZCI6eyJkYXRlLXBhcnRzIjpbWzIwMjEsMV1dfSwicGFnZSI6IjEwNTc5MyIsInZvbHVtZSI6IjE5OCJ9LCJpc1RlbXBvcmFyeSI6ZmFsc2V9XX0=&quot;,&quot;citationItems&quot;:[{&quot;id&quot;:&quot;17caeaff-bd13-3f1f-a989-29ad56cff9b0&quot;,&quot;itemData&quot;:{&quot;type&quot;:&quot;article-journal&quot;,&quot;id&quot;:&quot;17caeaff-bd13-3f1f-a989-29ad56cff9b0&quot;,&quot;title&quot;:&quot;Classification of PPMI MRI scans with voxel-based morphometry and machine learning to assist in the diagnosis of Parkinson’s disease&quot;,&quot;author&quot;:[{&quot;family&quot;:&quot;Solana-Lavalle&quot;,&quot;given&quot;:&quot;Gabriel&quot;,&quot;parse-names&quot;:false,&quot;dropping-particle&quot;:&quot;&quot;,&quot;non-dropping-particle&quot;:&quot;&quot;},{&quot;family&quot;:&quot;Rosas-Romero&quot;,&quot;given&quot;:&quot;Roberto&quot;,&quot;parse-names&quot;:false,&quot;dropping-particle&quot;:&quot;&quot;,&quot;non-dropping-particle&quot;:&quot;&quot;}],&quot;container-title&quot;:&quot;Computer Methods and Programs in Biomedicine&quot;,&quot;container-title-short&quot;:&quot;Comput Methods Programs Biomed&quot;,&quot;DOI&quot;:&quot;10.1016/j.cmpb.2020.105793&quot;,&quot;ISSN&quot;:&quot;01692607&quot;,&quot;issued&quot;:{&quot;date-parts&quot;:[[2021,1]]},&quot;page&quot;:&quot;105793&quot;,&quot;volume&quot;:&quot;198&quot;},&quot;isTemporary&quot;:false}]},{&quot;citationID&quot;:&quot;MENDELEY_CITATION_00347bba-80d3-4b49-bc84-11f12fb4dd62&quot;,&quot;properties&quot;:{&quot;noteIndex&quot;:0},&quot;isEdited&quot;:false,&quot;manualOverride&quot;:{&quot;isManuallyOverridden&quot;:false,&quot;citeprocText&quot;:&quot;(35)&quot;,&quot;manualOverrideText&quot;:&quot;&quot;},&quot;citationTag&quot;:&quot;MENDELEY_CITATION_v3_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&quot;,&quot;citationItems&quot;:[{&quot;id&quot;:&quot;2175fbd4-8121-3b51-ad1e-5d9b778ad285&quot;,&quot;itemData&quot;:{&quot;type&quot;:&quot;article-journal&quot;,&quot;id&quot;:&quot;2175fbd4-8121-3b51-ad1e-5d9b778ad285&quot;,&quot;title&quot;:&quot;Prediction of mechanistic subtypes of Parkinson’s using patient-derived stem cell models&quot;,&quot;author&quot;:[{&quot;family&quot;:&quot;D’Sa&quot;,&quot;given&quot;:&quot;Karishma&quot;,&quot;parse-names&quot;:false,&quot;dropping-particle&quot;:&quot;&quot;,&quot;non-dropping-particle&quot;:&quot;&quot;},{&quot;family&quot;:&quot;Evans&quot;,&quot;given&quot;:&quot;James R.&quot;,&quot;parse-names&quot;:false,&quot;dropping-particle&quot;:&quot;&quot;,&quot;non-dropping-particle&quot;:&quot;&quot;},{&quot;family&quot;:&quot;Virdi&quot;,&quot;given&quot;:&quot;Gurvir S.&quot;,&quot;parse-names&quot;:false,&quot;dropping-particle&quot;:&quot;&quot;,&quot;non-dropping-particle&quot;:&quot;&quot;},{&quot;family&quot;:&quot;Vecchi&quot;,&quot;given&quot;:&quot;Giulia&quot;,&quot;parse-names&quot;:false,&quot;dropping-particle&quot;:&quot;&quot;,&quot;non-dropping-particle&quot;:&quot;&quot;},{&quot;family&quot;:&quot;Adam&quot;,&quot;given&quot;:&quot;Alexander&quot;,&quot;parse-names&quot;:false,&quot;dropping-particle&quot;:&quot;&quot;,&quot;non-dropping-particle&quot;:&quot;&quot;},{&quot;family&quot;:&quot;Bertolli&quot;,&quot;given&quot;:&quot;Ottavia&quot;,&quot;parse-names&quot;:false,&quot;dropping-particle&quot;:&quot;&quot;,&quot;non-dropping-particle&quot;:&quot;&quot;},{&quot;family&quot;:&quot;Fleming&quot;,&quot;given&quot;:&quot;James&quot;,&quot;parse-names&quot;:false,&quot;dropping-particle&quot;:&quot;&quot;,&quot;non-dropping-particle&quot;:&quot;&quot;},{&quot;family&quot;:&quot;Chang&quot;,&quot;given&quot;:&quot;Hojong&quot;,&quot;parse-names&quot;:false,&quot;dropping-particle&quot;:&quot;&quot;,&quot;non-dropping-particle&quot;:&quot;&quot;},{&quot;family&quot;:&quot;Leighton&quot;,&quot;given&quot;:&quot;Craig&quot;,&quot;parse-names&quot;:false,&quot;dropping-particle&quot;:&quot;&quot;,&quot;non-dropping-particle&quot;:&quot;&quot;},{&quot;family&quot;:&quot;Horrocks&quot;,&quot;given&quot;:&quot;Mathew H.&quot;,&quot;parse-names&quot;:false,&quot;dropping-particle&quot;:&quot;&quot;,&quot;non-dropping-particle&quot;:&quot;&quot;},{&quot;family&quot;:&quot;Athauda&quot;,&quot;given&quot;:&quot;Dilan&quot;,&quot;parse-names&quot;:false,&quot;dropping-particle&quot;:&quot;&quot;,&quot;non-dropping-particle&quot;:&quot;&quot;},{&quot;family&quot;:&quot;Choi&quot;,&quot;given&quot;:&quot;Minee L.&quot;,&quot;parse-names&quot;:false,&quot;dropping-particle&quot;:&quot;&quot;,&quot;non-dropping-particle&quot;:&quot;&quot;},{&quot;family&quot;:&quot;Gandhi&quot;,&quot;given&quot;:&quot;Sonia&quot;,&quot;parse-names&quot;:false,&quot;dropping-particle&quot;:&quot;&quot;,&quot;non-dropping-particle&quot;:&quot;&quot;}],&quot;container-title&quot;:&quot;Nature Machine Intelligence&quot;,&quot;container-title-short&quot;:&quot;Nat Mach Intell&quot;,&quot;DOI&quot;:&quot;10.1038/s42256-023-00702-9&quot;,&quot;ISSN&quot;:&quot;2522-5839&quot;,&quot;issued&quot;:{&quot;date-parts&quot;:[[2023,8,10]]},&quot;page&quot;:&quot;933-946&quot;,&quot;abstract&quot;:&quot;&lt;p&gt;Parkinson’s disease is a common, incurable neurodegenerative disorder that is clinically heterogeneous: it is likely that different cellular mechanisms drive the pathology in different individuals. So far it has not been possible to define the cellular mechanism underlying the neurodegenerative disease in life. We generated a machine learning-based model that can simultaneously predict the presence of disease and its primary mechanistic subtype in human neurons. We used stem cell technology to derive control or patient-derived neurons, and generated different disease subtypes through chemical induction or the presence of mutation. Multidimensional fluorescent labelling of organelles was performed in healthy control neurons and in four different disease subtypes, and both the quantitative single-cell fluorescence features and the images were used to independently train a series of classifiers to build deep neural networks. Quantitative cellular profile-based classifiers achieve an accuracy of 82%, whereas image-based deep neural networks predict control and four distinct disease subtypes with an accuracy of 95%. The machine learning-trained classifiers achieve their accuracy across all subtypes, using the organellar features of the mitochondria with the additional contribution of the lysosomes, confirming the biological importance of these pathways in Parkinson’s. Altogether, we show that machine learning approaches applied to patient-derived cells are highly accurate at predicting disease subtypes, providing proof of concept that this approach may enable mechanistic stratification and precision medicine approaches in the future.&lt;/p&gt;&quot;,&quot;issue&quot;:&quot;8&quot;,&quot;volume&quot;:&quot;5&quot;},&quot;isTemporary&quot;:false}]},{&quot;citationID&quot;:&quot;MENDELEY_CITATION_242d0746-9bb8-4207-8be7-44fd3620e64f&quot;,&quot;properties&quot;:{&quot;noteIndex&quot;:0},&quot;isEdited&quot;:false,&quot;manualOverride&quot;:{&quot;isManuallyOverridden&quot;:false,&quot;citeprocText&quot;:&quot;(36)&quot;,&quot;manualOverrideText&quot;:&quot;&quot;},&quot;citationTag&quot;:&quot;MENDELEY_CITATION_v3_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&quot;,&quot;citationItems&quot;:[{&quot;id&quot;:&quot;24689cad-7969-3c2d-9914-c003ae29c5fe&quot;,&quot;itemData&quot;:{&quot;type&quot;:&quot;article&quot;,&quot;id&quot;:&quot;24689cad-7969-3c2d-9914-c003ae29c5fe&quot;,&quot;title&quot;:&quot;An MRI-based Deep Learning Model to Predict Parkinson’s Disease Stages&quot;,&quot;author&quot;:[{&quot;family&quot;:&quot;Mozhdehfarahbakhsh&quot;,&quot;given&quot;:&quot;Azadeh&quot;,&quot;parse-names&quot;:false,&quot;dropping-particle&quot;:&quot;&quot;,&quot;non-dropping-particle&quot;:&quot;&quot;},{&quot;family&quot;:&quot;Chitsazian&quot;,&quot;given&quot;:&quot;Saman&quot;,&quot;parse-names&quot;:false,&quot;dropping-particle&quot;:&quot;&quot;,&quot;non-dropping-particle&quot;:&quot;&quot;},{&quot;family&quot;:&quot;Chakrabarti&quot;,&quot;given&quot;:&quot;Prasun&quot;,&quot;parse-names&quot;:false,&quot;dropping-particle&quot;:&quot;&quot;,&quot;non-dropping-particle&quot;:&quot;&quot;},{&quot;family&quot;:&quot;Chakrabarti&quot;,&quot;given&quot;:&quot;Tulika&quot;,&quot;parse-names&quot;:false,&quot;dropping-particle&quot;:&quot;&quot;,&quot;non-dropping-particle&quot;:&quot;&quot;},{&quot;family&quot;:&quot;Kateb&quot;,&quot;given&quot;:&quot;Babak&quot;,&quot;parse-names&quot;:false,&quot;dropping-particle&quot;:&quot;&quot;,&quot;non-dropping-particle&quot;:&quot;&quot;},{&quot;family&quot;:&quot;Nami&quot;,&quot;given&quot;:&quot;Mohammad&quot;,&quot;parse-names&quot;:false,&quot;dropping-particle&quot;:&quot;&quot;,&quot;non-dropping-particle&quot;:&quot;&quot;}],&quot;DOI&quot;:&quot;10.1101/2021.02.19.21252081&quot;,&quot;issued&quot;:{&quot;date-parts&quot;:[[2021,2,23]]},&quot;abstract&quot;:&quot;&lt;p&gt;Parkinson’s disease (PD) is amongst the relatively prevalent neurodegenerative disorders with its course of progression classified as prodromal, stage1, 2, 3 and sever conditions. With all the shortcomings in clinical setting, it is often challenging to identify the stage of PD severity and predict its progression course. Therefore, there appear to be an ever-growing need need to use supervised and unsupervised artificial intelligence and machine learning methods on clinical and paraclinical datasets to accurately diagnose PD, identify its stage and predict its course. In today’s neuro-medicine practices, MRI-related data are regarded beneficial in detecting various pathologies in the brain. In addition, the field has recently witnessed a growing application of deep learning methods in image processing often with outstanding results. Here, we applied Convolutional Neural Networks (CNN) to propose a model helping to distinguish different stages of PD. The results showed that our current MRI-based CNN model may potentially be employed as a suitable method for the distinction of PD stages at a high accuracy rate (0.94).&lt;/p&gt;&quot;,&quot;container-title-short&quot;:&quot;&quot;},&quot;isTemporary&quot;:false}]},{&quot;citationID&quot;:&quot;MENDELEY_CITATION_c2889bb9-87e0-4689-8677-77ee30b94e65&quot;,&quot;properties&quot;:{&quot;noteIndex&quot;:0},&quot;isEdited&quot;:false,&quot;manualOverride&quot;:{&quot;isManuallyOverridden&quot;:false,&quot;citeprocText&quot;:&quot;(37)&quot;,&quot;manualOverrideText&quot;:&quot;&quot;},&quot;citationTag&quot;:&quot;MENDELEY_CITATION_v3_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&quot;,&quot;citationItems&quot;:[{&quot;id&quot;:&quot;71fedd1c-658b-392c-9fbc-e9b5e339d9f6&quot;,&quot;itemData&quot;:{&quot;type&quot;:&quot;article-journal&quot;,&quot;id&quot;:&quot;71fedd1c-658b-392c-9fbc-e9b5e339d9f6&quot;,&quot;title&quot;:&quot;Severity Prediction over Parkinson’s Disease Prediction by Using the Deep Brooke Inception Net Classifier&quot;,&quot;author&quot;:[{&quot;family&quot;:&quot;Sarankumar&quot;,&quot;given&quot;:&quot;R.&quot;,&quot;parse-names&quot;:false,&quot;dropping-particle&quot;:&quot;&quot;,&quot;non-dropping-particle&quot;:&quot;&quot;},{&quot;family&quot;:&quot;Vinod&quot;,&quot;given&quot;:&quot;D.&quot;,&quot;parse-names&quot;:false,&quot;dropping-particle&quot;:&quot;&quot;,&quot;non-dropping-particle&quot;:&quot;&quot;},{&quot;family&quot;:&quot;Anitha&quot;,&quot;given&quot;:&quot;K.&quot;,&quot;parse-names&quot;:false,&quot;dropping-particle&quot;:&quot;&quot;,&quot;non-dropping-particle&quot;:&quot;&quot;},{&quot;family&quot;:&quot;Manohar&quot;,&quot;given&quot;:&quot;Gunaselvi&quot;,&quot;parse-names&quot;:false,&quot;dropping-particle&quot;:&quot;&quot;,&quot;non-dropping-particle&quot;:&quot;&quot;},{&quot;family&quot;:&quot;Vijayanand&quot;,&quot;given&quot;:&quot;Karunanithi Senthamilselvi&quot;,&quot;parse-names&quot;:false,&quot;dropping-particle&quot;:&quot;&quot;,&quot;non-dropping-particle&quot;:&quot;&quot;},{&quot;family&quot;:&quot;Pant&quot;,&quot;given&quot;:&quot;Bhaskar&quot;,&quot;parse-names&quot;:false,&quot;dropping-particle&quot;:&quot;&quot;,&quot;non-dropping-particle&quot;:&quot;&quot;},{&quot;family&quot;:&quot;Sundramurthy&quot;,&quot;given&quot;:&quot;Venkatesa Prabhu&quot;,&quot;parse-names&quot;:false,&quot;dropping-particle&quot;:&quot;&quot;,&quot;non-dropping-particle&quot;:&quot;&quot;}],&quot;container-title&quot;:&quot;Computational Intelligence and Neuroscience&quot;,&quot;container-title-short&quot;:&quot;Comput Intell Neurosci&quot;,&quot;DOI&quot;:&quot;10.1155/2022/7223197&quot;,&quot;ISSN&quot;:&quot;1687-5273&quot;,&quot;issued&quot;:{&quot;date-parts&quot;:[[2022,5,31]]},&quot;page&quot;:&quot;1-9&quot;,&quot;abstract&quot;:&quot;&lt;p&gt;Parkinson’s disease (PD) is a neurodegenerative illness that progresses and is long-lasting. It becomes more difficult to talk, write, walk, and do other basic functions when the brain’s dopamine-generating neurons are injured or killed. There is a gradual rise in the intensity of these symptoms over time. Using Parkinson’s Telemonitoring Voice Data Set from UCI and deep neural networks, we provide a strategy for predicting the severity of Parkinson’s disease in this research. An unprocessed speech recording contains a slew of unintelligible data that makes correct diagnosis difficult. Therefore, the raw signal data must be preprocessed using the signal error drop standardization while the features can be grouped by using the wavelet cleft fuzzy algorithm. Then the abnormal features can be selected by using the firming bacteria foraging algorithm for feature size decomposition process. Then classification was made using the deep brooke inception net classifier. The performances of the classifier are compared where the simulation results show that the proposed strategy accuracy in detecting severity of the Parkinson’s disease is better than other conventional methods. The proposed DBIN model achieved better accuracy compared to other existing techniques. It is also found that the classification based on extracted voice abnormality data achieves better accuracy (99.8%) over PD prediction; hence it can be concluded as a better metric for severity prediction.&lt;/p&gt;&quot;,&quot;volume&quot;:&quot;2022&quot;},&quot;isTemporary&quot;:false}]},{&quot;citationID&quot;:&quot;MENDELEY_CITATION_3e6c75c1-6869-42c9-bab9-58b8e7d30e25&quot;,&quot;properties&quot;:{&quot;noteIndex&quot;:0},&quot;isEdited&quot;:false,&quot;manualOverride&quot;:{&quot;isManuallyOverridden&quot;:false,&quot;citeprocText&quot;:&quot;(38)&quot;,&quot;manualOverrideText&quot;:&quot;&quot;},&quot;citationTag&quot;:&quot;MENDELEY_CITATION_v3_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&quot;,&quot;citationItems&quot;:[{&quot;id&quot;:&quot;41590e71-1b83-3da5-8e72-ac80460af8e2&quot;,&quot;itemData&quot;:{&quot;type&quot;:&quot;article-journal&quot;,&quot;id&quot;:&quot;41590e71-1b83-3da5-8e72-ac80460af8e2&quot;,&quot;title&quot;:&quot;A deep learning approach for prediction of Parkinson’s disease progression&quot;,&quot;author&quot;:[{&quot;family&quot;:&quot;Shahid&quot;,&quot;given&quot;:&quot;Afzal Hussain&quot;,&quot;parse-names&quot;:false,&quot;dropping-particle&quot;:&quot;&quot;,&quot;non-dropping-particle&quot;:&quot;&quot;},{&quot;family&quot;:&quot;Singh&quot;,&quot;given&quot;:&quot;Maheshwari Prasad&quot;,&quot;parse-names&quot;:false,&quot;dropping-particle&quot;:&quot;&quot;,&quot;non-dropping-particle&quot;:&quot;&quot;}],&quot;container-title&quot;:&quot;Biomedical Engineering Letters&quot;,&quot;container-title-short&quot;:&quot;Biomed Eng Lett&quot;,&quot;DOI&quot;:&quot;10.1007/s13534-020-00156-7&quot;,&quot;ISSN&quot;:&quot;2093-9868&quot;,&quot;issued&quot;:{&quot;date-parts&quot;:[[2020,5,16]]},&quot;page&quot;:&quot;227-239&quot;,&quot;issue&quot;:&quot;2&quot;,&quot;volume&quot;:&quot;10&quot;},&quot;isTemporary&quot;:false}]},{&quot;citationID&quot;:&quot;MENDELEY_CITATION_5a7ae642-cd2d-4d0a-a1e5-6adfccc2b314&quot;,&quot;properties&quot;:{&quot;noteIndex&quot;:0},&quot;isEdited&quot;:false,&quot;manualOverride&quot;:{&quot;isManuallyOverridden&quot;:false,&quot;citeprocText&quot;:&quot;(39)&quot;,&quot;manualOverrideText&quot;:&quot;&quot;},&quot;citationTag&quot;:&quot;MENDELEY_CITATION_v3_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&quot;,&quot;citationItems&quot;:[{&quot;id&quot;:&quot;9991b6ba-1209-31c6-9f85-8c22dd3ee527&quot;,&quot;itemData&quot;:{&quot;type&quot;:&quot;article-journal&quot;,&quot;id&quot;:&quot;9991b6ba-1209-31c6-9f85-8c22dd3ee527&quot;,&quot;title&quot;:&quot;Parkinson's Disease Diagnosis Using Deep Learning&quot;,&quot;author&quot;:[{&quot;family&quot;:&quot;Alissa&quot;,&quot;given&quot;:&quot;Mohamad&quot;,&quot;parse-names&quot;:false,&quot;dropping-particle&quot;:&quot;&quot;,&quot;non-dropping-particle&quot;:&quot;&quot;}],&quot;issued&quot;:{&quot;date-parts&quot;:[[2021,1,3]]},&quot;abstract&quot;:&quot;Parkinson's Disease (PD) is a chronic, degenerative disorder which leads to a range of motor and cognitive symptoms. PD diagnosis is a challenging task since its symptoms are very similar to other diseases such as normal ageing and essential tremor. Much research has been applied to diagnosing this disease. This project aims to automate the PD diagnosis process using deep learning, Recursive Neural Networks (RNN) and Convolutional Neural Networks (CNN), to differentiate between healthy and PD patients. Besides that, since different datasets may capture different aspects of this disease, this project aims to explore which PD test is more effective in the discrimination process by analysing different imaging and movement datasets (notably cube and spiral pentagon datasets). In addition, this project evaluates which dataset type, imaging or time series, is more effective in diagnosing PD.&quot;,&quot;container-title-short&quot;:&quot;&quot;},&quot;isTemporary&quot;:false}]},{&quot;citationID&quot;:&quot;MENDELEY_CITATION_dd8194fe-fe9a-4a5c-950f-7d0470d6b9c5&quot;,&quot;properties&quot;:{&quot;noteIndex&quot;:0},&quot;isEdited&quot;:false,&quot;manualOverride&quot;:{&quot;isManuallyOverridden&quot;:false,&quot;citeprocText&quot;:&quot;(40)&quot;,&quot;manualOverrideText&quot;:&quot;&quot;},&quot;citationTag&quot;:&quot;MENDELEY_CITATION_v3_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&quot;,&quot;citationItems&quot;:[{&quot;id&quot;:&quot;9c302d10-de0c-3497-9d23-3d52f48e76f2&quot;,&quot;itemData&quot;:{&quot;type&quot;:&quot;article-journal&quot;,&quot;id&quot;:&quot;9c302d10-de0c-3497-9d23-3d52f48e76f2&quot;,&quot;title&quot;:&quot;Deep Learning Based Early Diagnostics of Parkinsons Disease&quot;,&quot;author&quot;:[{&quot;family&quot;:&quot;Huseyn&quot;,&quot;given&quot;:&quot;Elcin&quot;,&quot;parse-names&quot;:false,&quot;dropping-particle&quot;:&quot;&quot;,&quot;non-dropping-particle&quot;:&quot;&quot;}],&quot;issued&quot;:{&quot;date-parts&quot;:[[2020,8,4]]},&quot;abstract&quot;:&quot;In the world, about 7 to 10 million elderly people are suffering from Parkinson's Disease (PD) disease. Parkinson's disease is a common neurological degenerative disease, and its clinical characteristics are Tremors, rigidity, bradykinesia, and decreased autonomy. Its clinical manifestations are very similar to Multiple System Atrophy (MSA) disorders. Studies have shown that patients with Parkinson's disease often reach an irreparable situation when diagnosed, so As Parkinson's disease can be distinguished from MSA disease and get an early diagnosis, people are constantly exploring new methods. With the advent of the era of big data, deep learning has made major breakthroughs in image recognition and classification. Therefore, this study proposes to use The deep learning method to realize the diagnosis of Parkinson's disease, multiple system atrophy, and healthy people. This data source is from Istanbul University Cerrahpasa Faculty of Medicine Hospital. The processing of the original magnetic resonance image (Magnetic Resonance Image, MRI) is guided by the doctor of Istanbul University Cerrahpasa Faculty of Medicine Hospital. The focus of this experiment is to improve the existing neural network so that it can obtain good results in medical image recognition and diagnosis. An improved algorithm was proposed based on the pathological characteristics of Parkinson's disease, and good experimental results were obtained by comparing indicators such as model loss and accuracy.&quot;,&quot;container-title-short&quot;:&quot;&quot;},&quot;isTemporary&quot;:false}]},{&quot;citationID&quot;:&quot;MENDELEY_CITATION_254d3cf2-3258-4d2e-908e-a3bd293a6237&quot;,&quot;properties&quot;:{&quot;noteIndex&quot;:0},&quot;isEdited&quot;:false,&quot;manualOverride&quot;:{&quot;isManuallyOverridden&quot;:false,&quot;citeprocText&quot;:&quot;(8)&quot;,&quot;manualOverrideText&quot;:&quot;&quot;},&quot;citationTag&quot;:&quot;MENDELEY_CITATION_v3_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&quot;,&quot;citationItems&quot;:[{&quot;id&quot;:&quot;36efeef0-e301-30b2-a696-5fdb7c0f2cb5&quot;,&quot;itemData&quot;:{&quot;type&quot;:&quot;article-journal&quot;,&quot;id&quot;:&quot;36efeef0-e301-30b2-a696-5fdb7c0f2cb5&quot;,&quot;title&quot;:&quot;A biological classification of Huntington's disease: the Integrated Staging System&quot;,&quot;author&quot;:[{&quot;family&quot;:&quot;Tabrizi&quot;,&quot;given&quot;:&quot;Sarah J&quot;,&quot;parse-names&quot;:false,&quot;dropping-particle&quot;:&quot;&quot;,&quot;non-dropping-particle&quot;:&quot;&quot;},{&quot;family&quot;:&quot;Schobel&quot;,&quot;given&quot;:&quot;Scott&quot;,&quot;parse-names&quot;:false,&quot;dropping-particle&quot;:&quot;&quot;,&quot;non-dropping-particle&quot;:&quot;&quot;},{&quot;family&quot;:&quot;Gantman&quot;,&quot;given&quot;:&quot;Emily C&quot;,&quot;parse-names&quot;:false,&quot;dropping-particle&quot;:&quot;&quot;,&quot;non-dropping-particle&quot;:&quot;&quot;},{&quot;family&quot;:&quot;Mansbach&quot;,&quot;given&quot;:&quot;Alexandra&quot;,&quot;parse-names&quot;:false,&quot;dropping-particle&quot;:&quot;&quot;,&quot;non-dropping-particle&quot;:&quot;&quot;},{&quot;family&quot;:&quot;Borowsky&quot;,&quot;given&quot;:&quot;Beth&quot;,&quot;parse-names&quot;:false,&quot;dropping-particle&quot;:&quot;&quot;,&quot;non-dropping-particle&quot;:&quot;&quot;},{&quot;family&quot;:&quot;Konstantinova&quot;,&quot;given&quot;:&quot;Pavlina&quot;,&quot;parse-names&quot;:false,&quot;dropping-particle&quot;:&quot;&quot;,&quot;non-dropping-particle&quot;:&quot;&quot;},{&quot;family&quot;:&quot;Mestre&quot;,&quot;given&quot;:&quot;Tiago A&quot;,&quot;parse-names&quot;:false,&quot;dropping-particle&quot;:&quot;&quot;,&quot;non-dropping-particle&quot;:&quot;&quot;},{&quot;family&quot;:&quot;Panagoulias&quot;,&quot;given&quot;:&quot;Jennifer&quot;,&quot;parse-names&quot;:false,&quot;dropping-particle&quot;:&quot;&quot;,&quot;non-dropping-particle&quot;:&quot;&quot;},{&quot;family&quot;:&quot;Ross&quot;,&quot;given&quot;:&quot;Christopher A&quot;,&quot;parse-names&quot;:false,&quot;dropping-particle&quot;:&quot;&quot;,&quot;non-dropping-particle&quot;:&quot;&quot;},{&quot;family&quot;:&quot;Zauderer&quot;,&quot;given&quot;:&quot;Maurice&quot;,&quot;parse-names&quot;:false,&quot;dropping-particle&quot;:&quot;&quot;,&quot;non-dropping-particle&quot;:&quot;&quot;},{&quot;family&quot;:&quot;Mullin&quot;,&quot;given&quot;:&quot;Ariana P&quot;,&quot;parse-names&quot;:false,&quot;dropping-particle&quot;:&quot;&quot;,&quot;non-dropping-particle&quot;:&quot;&quot;},{&quot;family&quot;:&quot;Romero&quot;,&quot;given&quot;:&quot;Klaus&quot;,&quot;parse-names&quot;:false,&quot;dropping-particle&quot;:&quot;&quot;,&quot;non-dropping-particle&quot;:&quot;&quot;},{&quot;family&quot;:&quot;Sivakumaran&quot;,&quot;given&quot;:&quot;Sudhir&quot;,&quot;parse-names&quot;:false,&quot;dropping-particle&quot;:&quot;&quot;,&quot;non-dropping-particle&quot;:&quot;&quot;},{&quot;family&quot;:&quot;Turner&quot;,&quot;given&quot;:&quot;Emily C&quot;,&quot;parse-names&quot;:false,&quot;dropping-particle&quot;:&quot;&quot;,&quot;non-dropping-particle&quot;:&quot;&quot;},{&quot;family&quot;:&quot;Long&quot;,&quot;given&quot;:&quot;Jeffrey D&quot;,&quot;parse-names&quot;:false,&quot;dropping-particle&quot;:&quot;&quot;,&quot;non-dropping-particle&quot;:&quot;&quot;},{&quot;family&quot;:&quot;Sampaio&quot;,&quot;given&quot;:&quot;Cristina&quot;,&quot;parse-names&quot;:false,&quot;dropping-particle&quot;:&quot;&quot;,&quot;non-dropping-particle&quot;:&quot;&quot;}],&quot;container-title&quot;:&quot;The Lancet Neurology&quot;,&quot;container-title-short&quot;:&quot;Lancet Neurol&quot;,&quot;DOI&quot;:&quot;10.1016/S1474-4422(22)00120-X&quot;,&quot;ISSN&quot;:&quot;14744422&quot;,&quot;issued&quot;:{&quot;date-parts&quot;:[[2022,7]]},&quot;page&quot;:&quot;632-644&quot;,&quot;issue&quot;:&quot;7&quot;,&quot;volume&quot;:&quot;21&quot;},&quot;isTemporary&quot;:false}]},{&quot;citationID&quot;:&quot;MENDELEY_CITATION_e8997470-bf59-4d98-80b5-50c196ac63af&quot;,&quot;properties&quot;:{&quot;noteIndex&quot;:0},&quot;isEdited&quot;:false,&quot;manualOverride&quot;:{&quot;isManuallyOverridden&quot;:false,&quot;citeprocText&quot;:&quot;(41)&quot;,&quot;manualOverrideText&quot;:&quot;&quot;},&quot;citationTag&quot;:&quot;MENDELEY_CITATION_v3_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&quot;,&quot;citationItems&quot;:[{&quot;id&quot;:&quot;4114a677-9782-33ac-b795-91348a8d3c67&quot;,&quot;itemData&quot;:{&quot;type&quot;:&quot;article-journal&quot;,&quot;id&quot;:&quot;4114a677-9782-33ac-b795-91348a8d3c67&quot;,&quot;title&quot;:&quot;Applications of machine learning to diagnosis and treatment of neurodegenerative diseases&quot;,&quot;author&quot;:[{&quot;family&quot;:&quot;Myszczynska&quot;,&quot;given&quot;:&quot;Monika A.&quot;,&quot;parse-names&quot;:false,&quot;dropping-particle&quot;:&quot;&quot;,&quot;non-dropping-particle&quot;:&quot;&quot;},{&quot;family&quot;:&quot;Ojamies&quot;,&quot;given&quot;:&quot;Poojitha N.&quot;,&quot;parse-names&quot;:false,&quot;dropping-particle&quot;:&quot;&quot;,&quot;non-dropping-particle&quot;:&quot;&quot;},{&quot;family&quot;:&quot;Lacoste&quot;,&quot;given&quot;:&quot;Alix M. B.&quot;,&quot;parse-names&quot;:false,&quot;dropping-particle&quot;:&quot;&quot;,&quot;non-dropping-particle&quot;:&quot;&quot;},{&quot;family&quot;:&quot;Neil&quot;,&quot;given&quot;:&quot;Daniel&quot;,&quot;parse-names&quot;:false,&quot;dropping-particle&quot;:&quot;&quot;,&quot;non-dropping-particle&quot;:&quot;&quot;},{&quot;family&quot;:&quot;Saffari&quot;,&quot;given&quot;:&quot;Amir&quot;,&quot;parse-names&quot;:false,&quot;dropping-particle&quot;:&quot;&quot;,&quot;non-dropping-particle&quot;:&quot;&quot;},{&quot;family&quot;:&quot;Mead&quot;,&quot;given&quot;:&quot;Richard&quot;,&quot;parse-names&quot;:false,&quot;dropping-particle&quot;:&quot;&quot;,&quot;non-dropping-particle&quot;:&quot;&quot;},{&quot;family&quot;:&quot;Hautbergue&quot;,&quot;given&quot;:&quot;Guillaume M.&quot;,&quot;parse-names&quot;:false,&quot;dropping-particle&quot;:&quot;&quot;,&quot;non-dropping-particle&quot;:&quot;&quot;},{&quot;family&quot;:&quot;Holbrook&quot;,&quot;given&quot;:&quot;Joanna D.&quot;,&quot;parse-names&quot;:false,&quot;dropping-particle&quot;:&quot;&quot;,&quot;non-dropping-particle&quot;:&quot;&quot;},{&quot;family&quot;:&quot;Ferraiuolo&quot;,&quot;given&quot;:&quot;Laura&quot;,&quot;parse-names&quot;:false,&quot;dropping-particle&quot;:&quot;&quot;,&quot;non-dropping-particle&quot;:&quot;&quot;}],&quot;container-title&quot;:&quot;Nature Reviews Neurology&quot;,&quot;container-title-short&quot;:&quot;Nat Rev Neurol&quot;,&quot;DOI&quot;:&quot;10.1038/s41582-020-0377-8&quot;,&quot;ISSN&quot;:&quot;1759-4758&quot;,&quot;issued&quot;:{&quot;date-parts&quot;:[[2020,8,15]]},&quot;page&quot;:&quot;440-456&quot;,&quot;issue&quot;:&quot;8&quot;,&quot;volume&quot;:&quot;16&quot;},&quot;isTemporary&quot;:false}]},{&quot;citationID&quot;:&quot;MENDELEY_CITATION_6a8f390a-f741-4095-87ce-fb1e78f1072a&quot;,&quot;properties&quot;:{&quot;noteIndex&quot;:0},&quot;isEdited&quot;:false,&quot;manualOverride&quot;:{&quot;isManuallyOverridden&quot;:false,&quot;citeprocText&quot;:&quot;(42)&quot;,&quot;manualOverrideText&quot;:&quot;&quot;},&quot;citationTag&quot;:&quot;MENDELEY_CITATION_v3_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&quot;,&quot;citationItems&quot;:[{&quot;id&quot;:&quot;9682fc58-0e96-3aa1-be4e-85e064002f00&quot;,&quot;itemData&quot;:{&quot;type&quot;:&quot;article-journal&quot;,&quot;id&quot;:&quot;9682fc58-0e96-3aa1-be4e-85e064002f00&quot;,&quot;title&quot;:&quot;Deep learning identifies brain structures that predict cognition and explain heterogeneity in cognitive aging&quot;,&quot;author&quot;:[{&quot;family&quot;:&quot;Saboo&quot;,&quot;given&quot;:&quot;Krishnakant&quot;,&quot;parse-names&quot;:false,&quot;dropping-particle&quot;:&quot;V.&quot;,&quot;non-dropping-particle&quot;:&quot;&quot;},{&quot;family&quot;:&quot;Hu&quot;,&quot;given&quot;:&quot;Chang&quot;,&quot;parse-names&quot;:false,&quot;dropping-particle&quot;:&quot;&quot;,&quot;non-dropping-particle&quot;:&quot;&quot;},{&quot;family&quot;:&quot;Varatharajah&quot;,&quot;given&quot;:&quot;Yogatheesan&quot;,&quot;parse-names&quot;:false,&quot;dropping-particle&quot;:&quot;&quot;,&quot;non-dropping-particle&quot;:&quot;&quot;},{&quot;family&quot;:&quot;Przybelski&quot;,&quot;given&quot;:&quot;Scott A.&quot;,&quot;parse-names&quot;:false,&quot;dropping-particle&quot;:&quot;&quot;,&quot;non-dropping-particle&quot;:&quot;&quot;},{&quot;family&quot;:&quot;Reid&quot;,&quot;given&quot;:&quot;Robert I.&quot;,&quot;parse-names&quot;:false,&quot;dropping-particle&quot;:&quot;&quot;,&quot;non-dropping-particle&quot;:&quot;&quot;},{&quot;family&quot;:&quot;Schwarz&quot;,&quot;given&quot;:&quot;Christopher G.&quot;,&quot;parse-names&quot;:false,&quot;dropping-particle&quot;:&quot;&quot;,&quot;non-dropping-particle&quot;:&quot;&quot;},{&quot;family&quot;:&quot;Graff-Radford&quot;,&quot;given&quot;:&quot;Jonathan&quot;,&quot;parse-names&quot;:false,&quot;dropping-particle&quot;:&quot;&quot;,&quot;non-dropping-particle&quot;:&quot;&quot;},{&quot;family&quot;:&quot;Knopman&quot;,&quot;given&quot;:&quot;David S.&quot;,&quot;parse-names&quot;:false,&quot;dropping-particle&quot;:&quot;&quot;,&quot;non-dropping-particle&quot;:&quot;&quot;},{&quot;family&quot;:&quot;Machulda&quot;,&quot;given&quot;:&quot;Mary M.&quot;,&quot;parse-names&quot;:false,&quot;dropping-particle&quot;:&quot;&quot;,&quot;non-dropping-particle&quot;:&quot;&quot;},{&quot;family&quot;:&quot;Mielke&quot;,&quot;given&quot;:&quot;Michelle M.&quot;,&quot;parse-names&quot;:false,&quot;dropping-particle&quot;:&quot;&quot;,&quot;non-dropping-particle&quot;:&quot;&quot;},{&quot;family&quot;:&quot;Petersen&quot;,&quot;given&quot;:&quot;Ronald C.&quot;,&quot;parse-names&quot;:false,&quot;dropping-particle&quot;:&quot;&quot;,&quot;non-dropping-particle&quot;:&quot;&quot;},{&quot;family&quot;:&quot;Arnold&quot;,&quot;given&quot;:&quot;Paul M.&quot;,&quot;parse-names&quot;:false,&quot;dropping-particle&quot;:&quot;&quot;,&quot;non-dropping-particle&quot;:&quot;&quot;},{&quot;family&quot;:&quot;Worrell&quot;,&quot;given&quot;:&quot;Gregory A.&quot;,&quot;parse-names&quot;:false,&quot;dropping-particle&quot;:&quot;&quot;,&quot;non-dropping-particle&quot;:&quot;&quot;},{&quot;family&quot;:&quot;Jones&quot;,&quot;given&quot;:&quot;David T.&quot;,&quot;parse-names&quot;:false,&quot;dropping-particle&quot;:&quot;&quot;,&quot;non-dropping-particle&quot;:&quot;&quot;},{&quot;family&quot;:&quot;Jack Jr&quot;,&quot;given&quot;:&quot;Clifford R.&quot;,&quot;parse-names&quot;:false,&quot;dropping-particle&quot;:&quot;&quot;,&quot;non-dropping-particle&quot;:&quot;&quot;},{&quot;family&quot;:&quot;Iyer&quot;,&quot;given&quot;:&quot;Ravishankar K.&quot;,&quot;parse-names&quot;:false,&quot;dropping-particle&quot;:&quot;&quot;,&quot;non-dropping-particle&quot;:&quot;&quot;},{&quot;family&quot;:&quot;Vemuri&quot;,&quot;given&quot;:&quot;Prashanthi&quot;,&quot;parse-names&quot;:false,&quot;dropping-particle&quot;:&quot;&quot;,&quot;non-dropping-particle&quot;:&quot;&quot;}],&quot;container-title&quot;:&quot;NeuroImage&quot;,&quot;container-title-short&quot;:&quot;Neuroimage&quot;,&quot;DOI&quot;:&quot;10.1016/j.neuroimage.2022.119020&quot;,&quot;ISSN&quot;:&quot;10538119&quot;,&quot;issued&quot;:{&quot;date-parts&quot;:[[2022,5]]},&quot;page&quot;:&quot;119020&quot;,&quot;volume&quot;:&quot;251&quot;},&quot;isTemporary&quot;:false}]},{&quot;citationID&quot;:&quot;MENDELEY_CITATION_e91a3a75-21f3-4331-80b3-ca1818cfef24&quot;,&quot;properties&quot;:{&quot;noteIndex&quot;:0},&quot;isEdited&quot;:false,&quot;manualOverride&quot;:{&quot;isManuallyOverridden&quot;:false,&quot;citeprocText&quot;:&quot;(43)&quot;,&quot;manualOverrideText&quot;:&quot;&quot;},&quot;citationTag&quot;:&quot;MENDELEY_CITATION_v3_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&quot;,&quot;citationItems&quot;:[{&quot;id&quot;:&quot;c8303949-3220-34b3-b1e7-ddb88d6e3feb&quot;,&quot;itemData&quot;:{&quot;type&quot;:&quot;article-journal&quot;,&quot;id&quot;:&quot;c8303949-3220-34b3-b1e7-ddb88d6e3feb&quot;,&quot;title&quot;:&quot;Predictive data mining approaches in medical diagnosis: A review of some diseases prediction&quot;,&quot;author&quot;:[{&quot;family&quot;:&quot;Ghorbani&quot;,&quot;given&quot;:&quot;Ramin&quot;,&quot;parse-names&quot;:false,&quot;dropping-particle&quot;:&quot;&quot;,&quot;non-dropping-particle&quot;:&quot;&quot;},{&quot;family&quot;:&quot;Ghousi&quot;,&quot;given&quot;:&quot;Rouzbeh&quot;,&quot;parse-names&quot;:false,&quot;dropping-particle&quot;:&quot;&quot;,&quot;non-dropping-particle&quot;:&quot;&quot;}],&quot;container-title&quot;:&quot;International Journal of Data and Network Science&quot;,&quot;DOI&quot;:&quot;10.5267/j.ijdns.2019.1.003&quot;,&quot;ISSN&quot;:&quot;25618148&quot;,&quot;issued&quot;:{&quot;date-parts&quot;:[[2019]]},&quot;page&quot;:&quot;47-70&quot;,&quot;container-title-short&quot;:&quot;&quot;},&quot;isTemporary&quot;:false}]},{&quot;citationID&quot;:&quot;MENDELEY_CITATION_be27286a-2c21-4265-8caf-044044c556ab&quot;,&quot;properties&quot;:{&quot;noteIndex&quot;:0},&quot;isEdited&quot;:false,&quot;manualOverride&quot;:{&quot;isManuallyOverridden&quot;:false,&quot;citeprocText&quot;:&quot;(44)&quot;,&quot;manualOverrideText&quot;:&quot;&quot;},&quot;citationTag&quot;:&quot;MENDELEY_CITATION_v3_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&quot;,&quot;citationItems&quot;:[{&quot;id&quot;:&quot;bc6926fd-0cc2-3ee7-babe-15c5279deeda&quot;,&quot;itemData&quot;:{&quot;type&quot;:&quot;article-journal&quot;,&quot;id&quot;:&quot;bc6926fd-0cc2-3ee7-babe-15c5279deeda&quot;,&quot;title&quot;:&quot;Data mining and predictive analytics applications for the delivery of healthcare services: a systematic literature review&quot;,&quot;author&quot;:[{&quot;family&quot;:&quot;Malik&quot;,&quot;given&quot;:&quot;M. M.&quot;,&quot;parse-names&quot;:false,&quot;dropping-particle&quot;:&quot;&quot;,&quot;non-dropping-particle&quot;:&quot;&quot;},{&quot;family&quot;:&quot;Abdallah&quot;,&quot;given&quot;:&quot;S.&quot;,&quot;parse-names&quot;:false,&quot;dropping-particle&quot;:&quot;&quot;,&quot;non-dropping-particle&quot;:&quot;&quot;},{&quot;family&quot;:&quot;Ala’raj&quot;,&quot;given&quot;:&quot;M.&quot;,&quot;parse-names&quot;:false,&quot;dropping-particle&quot;:&quot;&quot;,&quot;non-dropping-particle&quot;:&quot;&quot;}],&quot;container-title&quot;:&quot;Annals of Operations Research&quot;,&quot;container-title-short&quot;:&quot;Ann Oper Res&quot;,&quot;DOI&quot;:&quot;10.1007/s10479-016-2393-z&quot;,&quot;ISSN&quot;:&quot;0254-5330&quot;,&quot;issued&quot;:{&quot;date-parts&quot;:[[2018,11,24]]},&quot;page&quot;:&quot;287-312&quot;,&quot;issue&quot;:&quot;1-2&quot;,&quot;volume&quot;:&quot;270&quot;},&quot;isTemporary&quot;:false}]},{&quot;citationID&quot;:&quot;MENDELEY_CITATION_e7267b1a-babb-48dc-a98e-84bea5ee6153&quot;,&quot;properties&quot;:{&quot;noteIndex&quot;:0},&quot;isEdited&quot;:false,&quot;manualOverride&quot;:{&quot;isManuallyOverridden&quot;:false,&quot;citeprocText&quot;:&quot;(46)&quot;,&quot;manualOverrideText&quot;:&quot;&quot;},&quot;citationTag&quot;:&quot;MENDELEY_CITATION_v3_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&quot;,&quot;citationItems&quot;:[{&quot;id&quot;:&quot;fcec60c4-730d-3a50-87ee-4ea389a987e9&quot;,&quot;itemData&quot;:{&quot;type&quot;:&quot;article-journal&quot;,&quot;id&quot;:&quot;fcec60c4-730d-3a50-87ee-4ea389a987e9&quot;,&quot;title&quot;:&quot;Automated Huntington's Disease Prognosis via Biomedical Signals and Shallow Machine Learning&quot;,&quot;author&quot;:[{&quot;family&quot;:&quot;Maddury&quot;,&quot;given&quot;:&quot;Sucheer&quot;,&quot;parse-names&quot;:false,&quot;dropping-particle&quot;:&quot;&quot;,&quot;non-dropping-particle&quot;:&quot;&quot;}],&quot;issued&quot;:{&quot;date-parts&quot;:[[2023,2,8]]},&quot;abstract&quot;:&quot;Background: Huntington's disease (HD) is a rare, genetically determined brain disorder that limits the life of the patient, although early prognosis of HD can substantially improve the patient's quality of life. Current HD prognosis methods include using a variety of complex biomarkers such as clinical and imaging factors, however these methods have many shortfalls, such as their resource demand and failure to distinguish symptomatic and asymptomatic patients. Quantitative biomedical signaling has been used for diagnosis of other neurological disorders such as schizophrenia and has potential for exposing abnormalities in HD patients. Methodology: In this project, we used a premade, certified dataset collected at a clinic with 27 HD positive patients, 36 controls, and 6 unknowns with electroencephalography, electrocardiography, and functional near-infrared spectroscopy data. We first preprocessed the data and extracted a variety of features from both the transformed and raw signals, after which we applied a plethora of shallow machine learning techniques. Results: We found the highest accuracy was achieved by a scaled-out Extremely Randomized Trees algorithm, with area under the curve of the receiver operator characteristic of 0.963 and accuracy of 91.353%. The subsequent feature analysis showed that 60.865% of the features had p&lt;0.05, with the features from the raw signal being most significant. Conclusion: The results indicate the promise of neural and cardiac signals for marking abnormalities in HD, as well as evaluating the progression of the disease in patients.&quot;,&quot;container-title-short&quot;:&quot;&quot;},&quot;isTemporary&quot;:false}]},{&quot;citationID&quot;:&quot;MENDELEY_CITATION_dbce8fd2-e05a-4f49-b4e3-eeb9912ff9e5&quot;,&quot;properties&quot;:{&quot;noteIndex&quot;:0},&quot;isEdited&quot;:false,&quot;manualOverride&quot;:{&quot;isManuallyOverridden&quot;:false,&quot;citeprocText&quot;:&quot;(47)&quot;,&quot;manualOverrideText&quot;:&quot;&quot;},&quot;citationTag&quot;:&quot;MENDELEY_CITATION_v3_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&quot;,&quot;citationItems&quot;:[{&quot;id&quot;:&quot;58957f64-d3d3-3fd4-ad93-ed834f843e28&quot;,&quot;itemData&quot;:{&quot;type&quot;:&quot;chapter&quot;,&quot;id&quot;:&quot;58957f64-d3d3-3fd4-ad93-ed834f843e28&quot;,&quot;title&quot;:&quot;Predicting Huntington’s Disease: Extreme Learning Machine with Missing Values&quot;,&quot;author&quot;:[{&quot;family&quot;:&quot;Eirola&quot;,&quot;given&quot;:&quot;Emil&quot;,&quot;parse-names&quot;:false,&quot;dropping-particle&quot;:&quot;&quot;,&quot;non-dropping-particle&quot;:&quot;&quot;},{&quot;family&quot;:&quot;Akusok&quot;,&quot;given&quot;:&quot;Anton&quot;,&quot;parse-names&quot;:false,&quot;dropping-particle&quot;:&quot;&quot;,&quot;non-dropping-particle&quot;:&quot;&quot;},{&quot;family&quot;:&quot;Björk&quot;,&quot;given&quot;:&quot;Kaj-Mikael&quot;,&quot;parse-names&quot;:false,&quot;dropping-particle&quot;:&quot;&quot;,&quot;non-dropping-particle&quot;:&quot;&quot;},{&quot;family&quot;:&quot;Johnson&quot;,&quot;given&quot;:&quot;Hans&quot;,&quot;parse-names&quot;:false,&quot;dropping-particle&quot;:&quot;&quot;,&quot;non-dropping-particle&quot;:&quot;&quot;},{&quot;family&quot;:&quot;Lendasse&quot;,&quot;given&quot;:&quot;Amaury&quot;,&quot;parse-names&quot;:false,&quot;dropping-particle&quot;:&quot;&quot;,&quot;non-dropping-particle&quot;:&quot;&quot;}],&quot;DOI&quot;:&quot;10.1007/978-3-319-57421-9_16&quot;,&quot;issued&quot;:{&quot;date-parts&quot;:[[2018]]},&quot;page&quot;:&quot;195-206&quot;,&quot;container-title-short&quot;:&quot;&quot;},&quot;isTemporary&quot;:false}]},{&quot;citationID&quot;:&quot;MENDELEY_CITATION_d12062cb-984c-4729-9cda-4221dabfeb95&quot;,&quot;properties&quot;:{&quot;noteIndex&quot;:0},&quot;isEdited&quot;:false,&quot;manualOverride&quot;:{&quot;isManuallyOverridden&quot;:false,&quot;citeprocText&quot;:&quot;(48)&quot;,&quot;manualOverrideText&quot;:&quot;&quot;},&quot;citationTag&quot;:&quot;MENDELEY_CITATION_v3_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&quot;,&quot;citationItems&quot;:[{&quot;id&quot;:&quot;47911647-63b1-37c5-b11e-042be28fcf86&quot;,&quot;itemData&quot;:{&quot;type&quot;:&quot;article-journal&quot;,&quot;id&quot;:&quot;47911647-63b1-37c5-b11e-042be28fcf86&quot;,&quot;title&quot;:&quot;CNN-based severity prediction of neurodegenerative diseases using gait data&quot;,&quot;author&quot;:[{&quot;family&quot;:&quot;Berke Erdaş&quot;,&quot;given&quot;:&quot;Çağatay&quot;,&quot;parse-names&quot;:false,&quot;dropping-particle&quot;:&quot;&quot;,&quot;non-dropping-particle&quot;:&quot;&quot;},{&quot;family&quot;:&quot;Sümer&quot;,&quot;given&quot;:&quot;Emre&quot;,&quot;parse-names&quot;:false,&quot;dropping-particle&quot;:&quot;&quot;,&quot;non-dropping-particle&quot;:&quot;&quot;},{&quot;family&quot;:&quot;Kibaroğlu&quot;,&quot;given&quot;:&quot;Seda&quot;,&quot;parse-names&quot;:false,&quot;dropping-particle&quot;:&quot;&quot;,&quot;non-dropping-particle&quot;:&quot;&quot;}],&quot;container-title&quot;:&quot;DIGITAL HEALTH&quot;,&quot;container-title-short&quot;:&quot;Digit Health&quot;,&quot;DOI&quot;:&quot;10.1177/20552076221075147&quot;,&quot;ISSN&quot;:&quot;2055-2076&quot;,&quot;issued&quot;:{&quot;date-parts&quot;:[[2022,1,27]]},&quot;page&quot;:&quot;205520762210751&quot;,&quot;abstract&quot;:&quot;&lt;p&gt;Neurodegenerative diseases occur because of degeneration in brain cells but can manifest as impairment of motor functions. One of the side effects of this impairment is an abnormality in walking. With the development of sensor technologies and artificial intelligence applications in recent years, the disease severity of patients can be estimated using their gait data. In this way, decision support applications for grading the severity of the disease that the patient suffers in the clinic can be developed. Thus, patients can have treatment methods more suitable for the severity of the disease. The presented research proposes a deep learning-based approach using gait data represented by a Quick Response code to develop an effective and reliable disease severity grading system for neurodegenerative diseases such as amyotrophic lateral sclerosis, Huntington’s disease, and Parkinson’s disease. The two-dimensional Quick Response data set was created by converting each one-dimensional gait data of the subjects with a novel representation approach to a Quick Response code. This data set was regressed with the convolutional neural network deep learning method, and a solution was sought for the problem of grading disease severity. Further, to demonstrate the success of the results obtained with the novel approach, native machine learning approaches such as Multilayer Perceptron, Random Forest, Extremely Randomized Trees, and K-Nearest Neighbours, and ensemble machine learning methods, such as voting and stacking, were applied on one-dimensional data. Finally, the results obtained on the prediction of disease severity by testing one-dimensional gait data with a convolutional neural network architecture that operates on one-dimensional data were included. The results showed that, in most cases, the two-dimensional convolutional neural network approach performed the best among all methods.&lt;/p&gt;&quot;,&quot;volume&quot;:&quot;8&quot;},&quot;isTemporary&quot;:false}]},{&quot;citationID&quot;:&quot;MENDELEY_CITATION_a5b5280f-9db3-44af-bdf3-c45af7c58475&quot;,&quot;properties&quot;:{&quot;noteIndex&quot;:0},&quot;isEdited&quot;:false,&quot;manualOverride&quot;:{&quot;isManuallyOverridden&quot;:false,&quot;citeprocText&quot;:&quot;(49)&quot;,&quot;manualOverrideText&quot;:&quot;&quot;},&quot;citationTag&quot;:&quot;MENDELEY_CITATION_v3_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&quot;,&quot;citationItems&quot;:[{&quot;id&quot;:&quot;1594b3fa-61a8-37ac-bb6f-eb2fb3d21650&quot;,&quot;itemData&quot;:{&quot;type&quot;:&quot;article-journal&quot;,&quot;id&quot;:&quot;1594b3fa-61a8-37ac-bb6f-eb2fb3d21650&quot;,&quot;title&quot;:&quot;EEG may serve as a biomarker in Huntington’s disease using machine learning automatic classification&quot;,&quot;author&quot;:[{&quot;family&quot;:&quot;Odish&quot;,&quot;given&quot;:&quot;Omar F. F.&quot;,&quot;parse-names&quot;:false,&quot;dropping-particle&quot;:&quot;&quot;,&quot;non-dropping-particle&quot;:&quot;&quot;},{&quot;family&quot;:&quot;Johnsen&quot;,&quot;given&quot;:&quot;Kristinn&quot;,&quot;parse-names&quot;:false,&quot;dropping-particle&quot;:&quot;&quot;,&quot;non-dropping-particle&quot;:&quot;&quot;},{&quot;family&quot;:&quot;Someren&quot;,&quot;given&quot;:&quot;Paul&quot;,&quot;parse-names&quot;:false,&quot;dropping-particle&quot;:&quot;&quot;,&quot;non-dropping-particle&quot;:&quot;van&quot;},{&quot;family&quot;:&quot;Roos&quot;,&quot;given&quot;:&quot;Raymund A. C.&quot;,&quot;parse-names&quot;:false,&quot;dropping-particle&quot;:&quot;&quot;,&quot;non-dropping-particle&quot;:&quot;&quot;},{&quot;family&quot;:&quot;Dijk&quot;,&quot;given&quot;:&quot;J. Gert&quot;,&quot;parse-names&quot;:false,&quot;dropping-particle&quot;:&quot;&quot;,&quot;non-dropping-particle&quot;:&quot;van&quot;}],&quot;container-title&quot;:&quot;Scientific Reports&quot;,&quot;container-title-short&quot;:&quot;Sci Rep&quot;,&quot;DOI&quot;:&quot;10.1038/s41598-018-34269-y&quot;,&quot;ISSN&quot;:&quot;2045-2322&quot;,&quot;issued&quot;:{&quot;date-parts&quot;:[[2018,10,31]]},&quot;page&quot;:&quot;16090&quot;,&quot;abstract&quot;:&quot;&lt;p&gt;Reliable markers measuring disease progression in Huntington’s disease (HD), before and after disease manifestation, may guide a therapy aimed at slowing or halting disease progression. Quantitative electroencephalography (qEEG) may provide a quantification method for possible (sub)cortical dysfunction occurring prior to or concomitant with motor or cognitive disturbances observed in HD. In this pilot study we construct an automatic classifier distinguishing healthy controls from HD gene carriers using qEEG and derive qEEG features that correlate with clinical markers known to change with disease progression in HD, with the aim of exploring biomarker potential. We included twenty-six HD gene carriers (49.7 ± 8.5 years) and 25 healthy controls (52.7 ± 8.7 years). EEG was recorded for three minutes with subjects at rest. An EEG index was created by applying statistical pattern recognition to a large set of EEG features, which was subsequently tested using 10-fold cross-validation. The index resulted in a continuous variable ranging from 0 to 1: a low value indicating a state close to normal and a high value pointing to HD. qEEG features that correlate specifically with commonly used clinical markers in HD research were derived. The classification index had a specificity of 83%, a sensitivity of 83% and an accuracy of 83%. The area under the curve of the receiver operator characteristic curve was 0.9. qEEG analysis on subsets of electrophysiological features resulted in two highly significant correlations with clinical scores. The results of this pilot study suggest that qEEG may serve as a biomarker in HD. The indices correlating with modalities changing with the progression of the disease may lead to tools based on qEEG that help monitor efficacy in intervention studies.&lt;/p&gt;&quot;,&quot;issue&quot;:&quot;1&quot;,&quot;volume&quot;:&quot;8&quot;},&quot;isTemporary&quot;:false}]},{&quot;citationID&quot;:&quot;MENDELEY_CITATION_d8bd2baa-a4c6-421f-a66f-d83348c098c0&quot;,&quot;properties&quot;:{&quot;noteIndex&quot;:0},&quot;isEdited&quot;:false,&quot;manualOverride&quot;:{&quot;isManuallyOverridden&quot;:false,&quot;citeprocText&quot;:&quot;(50)&quot;,&quot;manualOverrideText&quot;:&quot;&quot;},&quot;citationTag&quot;:&quot;MENDELEY_CITATION_v3_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&quot;,&quot;citationItems&quot;:[{&quot;id&quot;:&quot;dc80c43b-0cc4-3d3f-a0be-879a01349ad4&quot;,&quot;itemData&quot;:{&quot;type&quot;:&quot;article&quot;,&quot;id&quot;:&quot;dc80c43b-0cc4-3d3f-a0be-879a01349ad4&quot;,&quot;title&quot;:&quot;Using Machine Learning to identify microRNA biomarkers for predisposition to Huntington’s Disease&quot;,&quot;author&quot;:[{&quot;family&quot;:&quot;Patel&quot;,&quot;given&quot;:&quot;K&quot;,&quot;parse-names&quot;:false,&quot;dropping-particle&quot;:&quot;&quot;,&quot;non-dropping-particle&quot;:&quot;&quot;},{&quot;family&quot;:&quot;Sheridan&quot;,&quot;given&quot;:&quot;C&quot;,&quot;parse-names&quot;:false,&quot;dropping-particle&quot;:&quot;&quot;,&quot;non-dropping-particle&quot;:&quot;&quot;},{&quot;family&quot;:&quot;Shanley&quot;,&quot;given&quot;:&quot;DP&quot;,&quot;parse-names&quot;:false,&quot;dropping-particle&quot;:&quot;&quot;,&quot;non-dropping-particle&quot;:&quot;&quot;}],&quot;DOI&quot;:&quot;10.1101/2022.08.16.504104&quot;,&quot;issued&quot;:{&quot;date-parts&quot;:[[2022,8,16]]},&quot;container-title-short&quot;:&quot;&quot;},&quot;isTemporary&quot;:false}]},{&quot;citationID&quot;:&quot;MENDELEY_CITATION_b65de7db-6e91-449f-8cff-5c148ee13ec8&quot;,&quot;properties&quot;:{&quot;noteIndex&quot;:0},&quot;isEdited&quot;:false,&quot;manualOverride&quot;:{&quot;isManuallyOverridden&quot;:false,&quot;citeprocText&quot;:&quot;(51)&quot;,&quot;manualOverrideText&quot;:&quot;&quot;},&quot;citationTag&quot;:&quot;MENDELEY_CITATION_v3_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&quot;,&quot;citationItems&quot;:[{&quot;id&quot;:&quot;a730ff66-9579-3611-9dd1-e04d7880a182&quot;,&quot;itemData&quot;:{&quot;type&quot;:&quot;article-journal&quot;,&quot;id&quot;:&quot;a730ff66-9579-3611-9dd1-e04d7880a182&quot;,&quot;title&quot;:&quot;Development of a Neurodegenerative Disease Gait Classification Algorithm Using Multiscale Sample Entropy and Machine Learning Classifiers&quot;,&quot;author&quot;:[{&quot;family&quot;:&quot;Nam Nguyen&quot;,&quot;given&quot;:&quot;Quoc Duy&quot;,&quot;parse-names&quot;:false,&quot;dropping-particle&quot;:&quot;&quot;,&quot;non-dropping-particle&quot;:&quot;&quot;},{&quot;family&quot;:&quot;Liu&quot;,&quot;given&quot;:&quot;An-Bang&quot;,&quot;parse-names&quot;:false,&quot;dropping-particle&quot;:&quot;&quot;,&quot;non-dropping-particle&quot;:&quot;&quot;},{&quot;family&quot;:&quot;Lin&quot;,&quot;given&quot;:&quot;Che-Wei&quot;,&quot;parse-names&quot;:false,&quot;dropping-particle&quot;:&quot;&quot;,&quot;non-dropping-particle&quot;:&quot;&quot;}],&quot;container-title&quot;:&quot;Entropy&quot;,&quot;DOI&quot;:&quot;10.3390/e22121340&quot;,&quot;ISSN&quot;:&quot;1099-4300&quot;,&quot;issued&quot;:{&quot;date-parts&quot;:[[2020,11,25]]},&quot;page&quot;:&quot;1340&quot;,&quot;abstract&quot;:&quot;&lt;p&gt;The prevalence of neurodegenerative diseases (NDD) has grown rapidly in recent years and NDD screening receives much attention. NDD could cause gait abnormalities so that to screen NDD using gait signal is feasible. The research aim of this study is to develop an NDD classification algorithm via gait force (GF) using multiscale sample entropy (MSE) and machine learning models. The Physionet NDD gait database is utilized to validate the proposed algorithm. In the preprocessing stage of the proposed algorithm, new signals were generated by taking one and two times of differential on GF and are divided into various time windows (10/20/30/60-sec). In feature extraction, the GF signal is used to calculate statistical and MSE values. Owing to the imbalanced nature of the Physionet NDD gait database, the synthetic minority oversampling technique (SMOTE) was used to rebalance data of each class. Support vector machine (SVM) and k-nearest neighbors (KNN) were used as the classifiers. The best classification accuracies for the healthy controls (HC) vs. Parkinson’s disease (PD), HC vs. Huntington’s disease (HD), HC vs. amyotrophic lateral sclerosis (ALS), PD vs. HD, PD vs. ALS, HD vs. ALS, HC vs. PD vs. HD vs. ALS, were 99.90%, 99.80%, 100%, 99.75%, 99.90%, 99.55%, and 99.68% under 10-sec time window with KNN. This study successfully developed an NDD gait classification based on MSE and machine learning classifiers.&lt;/p&gt;&quot;,&quot;issue&quot;:&quot;12&quot;,&quot;volume&quot;:&quot;22&quot;,&quot;container-title-short&quot;:&quot;&quot;},&quot;isTemporary&quot;:false}]},{&quot;citationID&quot;:&quot;MENDELEY_CITATION_7881bfda-3abe-4aea-8cd3-bffd79086bcf&quot;,&quot;properties&quot;:{&quot;noteIndex&quot;:0},&quot;isEdited&quot;:false,&quot;manualOverride&quot;:{&quot;isManuallyOverridden&quot;:false,&quot;citeprocText&quot;:&quot;(52)&quot;,&quot;manualOverrideText&quot;:&quot;&quot;},&quot;citationTag&quot;:&quot;MENDELEY_CITATION_v3_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&quot;,&quot;citationItems&quot;:[{&quot;id&quot;:&quot;2c144343-9a75-3198-97b9-b42d715890d5&quot;,&quot;itemData&quot;:{&quot;type&quot;:&quot;article-journal&quot;,&quot;id&quot;:&quot;2c144343-9a75-3198-97b9-b42d715890d5&quot;,&quot;title&quot;:&quot;Predicting clinical diagnosis in Huntington's disease: An imaging polymarker&quot;,&quot;author&quot;:[{&quot;family&quot;:&quot;Mason&quot;,&quot;given&quot;:&quot;Sarah L.&quot;,&quot;parse-names&quot;:false,&quot;dropping-particle&quot;:&quot;&quot;,&quot;non-dropping-particle&quot;:&quot;&quot;},{&quot;family&quot;:&quot;Daws&quot;,&quot;given&quot;:&quot;Richard E.&quot;,&quot;parse-names&quot;:false,&quot;dropping-particle&quot;:&quot;&quot;,&quot;non-dropping-particle&quot;:&quot;&quot;},{&quot;family&quot;:&quot;Soreq&quot;,&quot;given&quot;:&quot;Eyal&quot;,&quot;parse-names&quot;:false,&quot;dropping-particle&quot;:&quot;&quot;,&quot;non-dropping-particle&quot;:&quot;&quot;},{&quot;family&quot;:&quot;Johnson&quot;,&quot;given&quot;:&quot;Eileanoir B.&quot;,&quot;parse-names&quot;:false,&quot;dropping-particle&quot;:&quot;&quot;,&quot;non-dropping-particle&quot;:&quot;&quot;},{&quot;family&quot;:&quot;Scahill&quot;,&quot;given&quot;:&quot;Rachael I.&quot;,&quot;parse-names&quot;:false,&quot;dropping-particle&quot;:&quot;&quot;,&quot;non-dropping-particle&quot;:&quot;&quot;},{&quot;family&quot;:&quot;Tabrizi&quot;,&quot;given&quot;:&quot;Sarah J.&quot;,&quot;parse-names&quot;:false,&quot;dropping-particle&quot;:&quot;&quot;,&quot;non-dropping-particle&quot;:&quot;&quot;},{&quot;family&quot;:&quot;Barker&quot;,&quot;given&quot;:&quot;Roger A.&quot;,&quot;parse-names&quot;:false,&quot;dropping-particle&quot;:&quot;&quot;,&quot;non-dropping-particle&quot;:&quot;&quot;},{&quot;family&quot;:&quot;Hampshire&quot;,&quot;given&quot;:&quot;Adam&quot;,&quot;parse-names&quot;:false,&quot;dropping-particle&quot;:&quot;&quot;,&quot;non-dropping-particle&quot;:&quot;&quot;}],&quot;container-title&quot;:&quot;Annals of Neurology&quot;,&quot;container-title-short&quot;:&quot;Ann Neurol&quot;,&quot;DOI&quot;:&quot;10.1002/ana.25171&quot;,&quot;ISSN&quot;:&quot;0364-5134&quot;,&quot;issued&quot;:{&quot;date-parts&quot;:[[2018,3,13]]},&quot;page&quot;:&quot;532-543&quot;,&quot;issue&quot;:&quot;3&quot;,&quot;volume&quot;:&quot;83&quot;},&quot;isTemporary&quot;:false}]},{&quot;citationID&quot;:&quot;MENDELEY_CITATION_d73d25ad-9ca6-4237-a6c4-98b5e74d067b&quot;,&quot;properties&quot;:{&quot;noteIndex&quot;:0},&quot;isEdited&quot;:false,&quot;manualOverride&quot;:{&quot;isManuallyOverridden&quot;:false,&quot;citeprocText&quot;:&quot;(53)&quot;,&quot;manualOverrideText&quot;:&quot;&quot;},&quot;citationTag&quot;:&quot;MENDELEY_CITATION_v3_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&quot;,&quot;citationItems&quot;:[{&quot;id&quot;:&quot;ece01a00-fbc8-3926-8ef7-28ffb8f52f56&quot;,&quot;itemData&quot;:{&quot;type&quot;:&quot;article-journal&quot;,&quot;id&quot;:&quot;ece01a00-fbc8-3926-8ef7-28ffb8f52f56&quot;,&quot;title&quot;:&quot;Neural Network Aided Detection of Huntington Disease&quot;,&quot;author&quot;:[{&quot;family&quot;:&quot;Alfonso Perez&quot;,&quot;given&quot;:&quot;Gerardo&quot;,&quot;parse-names&quot;:false,&quot;dropping-particle&quot;:&quot;&quot;,&quot;non-dropping-particle&quot;:&quot;&quot;},{&quot;family&quot;:&quot;Caballero Villarraso&quot;,&quot;given&quot;:&quot;Javier&quot;,&quot;parse-names&quot;:false,&quot;dropping-particle&quot;:&quot;&quot;,&quot;non-dropping-particle&quot;:&quot;&quot;}],&quot;container-title&quot;:&quot;Journal of Clinical Medicine&quot;,&quot;container-title-short&quot;:&quot;J Clin Med&quot;,&quot;DOI&quot;:&quot;10.3390/jcm11082110&quot;,&quot;ISSN&quot;:&quot;2077-0383&quot;,&quot;issued&quot;:{&quot;date-parts&quot;:[[2022,4,10]]},&quot;page&quot;:&quot;2110&quot;,&quot;abstract&quot;:&quot;&lt;p&gt;Huntington Disease (HD) is a degenerative neurological disease that causes a significant impact on the quality of life of the patient and eventually death. In this paper we present an approach to create a biomarker using as an input DNA CpG methylation data to identify HD patients. DNA CpG methylation is a well-known epigenetic marker for disease state. Technological advances have made it possible to quickly analyze hundreds of thousands of CpGs. This large amount of information might introduce noise as potentially not all DNA CpG methylation levels will be related to the presence of the illness. In this paper, we were able to reduce the number of CpGs considered from hundreds of thousands to 237 using a non-linear approach. It will be shown that using only these 237 CpGs and non-linear techniques such as artificial neural networks makes it possible to accurately differentiate between control and HD patients. An underlying assumption in this paper is that there are no indications suggesting that the process is linear and therefore non-linear techniques, such as artificial neural networks, are a valid tool to analyze this complex disease. The proposed approach is able to accurately distinguish between control and HD patients using DNA CpG methylation data as an input and non-linear forecasting techniques. It should be noted that the dataset analyzed is relatively small. However, the results seem relatively consistent and the analysis can be repeated with larger data-sets as they become available.&lt;/p&gt;&quot;,&quot;issue&quot;:&quot;8&quot;,&quot;volume&quot;:&quot;11&quot;},&quot;isTemporary&quot;:false}]},{&quot;citationID&quot;:&quot;MENDELEY_CITATION_cbf0035a-8da5-4e2e-b8a9-edb241a85a04&quot;,&quot;properties&quot;:{&quot;noteIndex&quot;:0},&quot;isEdited&quot;:false,&quot;manualOverride&quot;:{&quot;isManuallyOverridden&quot;:false,&quot;citeprocText&quot;:&quot;(54)&quot;,&quot;manualOverrideText&quot;:&quot;&quot;},&quot;citationTag&quot;:&quot;MENDELEY_CITATION_v3_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&quot;,&quot;citationItems&quot;:[{&quot;id&quot;:&quot;24886fc1-8150-336d-99f4-7ff25d9b3406&quot;,&quot;itemData&quot;:{&quot;type&quot;:&quot;article-journal&quot;,&quot;id&quot;:&quot;24886fc1-8150-336d-99f4-7ff25d9b3406&quot;,&quot;title&quot;:&quot;Machine learning in Huntington’s disease: exploring the Enroll-HD dataset for prognosis and driving capability prediction&quot;,&quot;author&quot;:[{&quot;family&quot;:&quot;Ouwerkerk&quot;,&quot;given&quot;:&quot;Jasper&quot;,&quot;parse-names&quot;:false,&quot;dropping-particle&quot;:&quot;&quot;,&quot;non-dropping-particle&quot;:&quot;&quot;},{&quot;family&quot;:&quot;Feleus&quot;,&quot;given&quot;:&quot;Stephanie&quot;,&quot;parse-names&quot;:false,&quot;dropping-particle&quot;:&quot;&quot;,&quot;non-dropping-particle&quot;:&quot;&quot;},{&quot;family&quot;:&quot;Zwaan&quot;,&quot;given&quot;:&quot;Kasper F.&quot;,&quot;parse-names&quot;:false,&quot;dropping-particle&quot;:&quot;&quot;,&quot;non-dropping-particle&quot;:&quot;van der&quot;},{&quot;family&quot;:&quot;Li&quot;,&quot;given&quot;:&quot;Yunlei&quot;,&quot;parse-names&quot;:false,&quot;dropping-particle&quot;:&quot;&quot;,&quot;non-dropping-particle&quot;:&quot;&quot;},{&quot;family&quot;:&quot;Roos&quot;,&quot;given&quot;:&quot;Marco&quot;,&quot;parse-names&quot;:false,&quot;dropping-particle&quot;:&quot;&quot;,&quot;non-dropping-particle&quot;:&quot;&quot;},{&quot;family&quot;:&quot;Roon-Mom&quot;,&quot;given&quot;:&quot;Willeke M. C.&quot;,&quot;parse-names&quot;:false,&quot;dropping-particle&quot;:&quot;&quot;,&quot;non-dropping-particle&quot;:&quot;van&quot;},{&quot;family&quot;:&quot;Bot&quot;,&quot;given&quot;:&quot;Susanne T.&quot;,&quot;parse-names&quot;:false,&quot;dropping-particle&quot;:&quot;&quot;,&quot;non-dropping-particle&quot;:&quot;de&quot;},{&quot;family&quot;:&quot;Wolstencroft&quot;,&quot;given&quot;:&quot;Katherine J.&quot;,&quot;parse-names&quot;:false,&quot;dropping-particle&quot;:&quot;&quot;,&quot;non-dropping-particle&quot;:&quot;&quot;},{&quot;family&quot;:&quot;Mina&quot;,&quot;given&quot;:&quot;Eleni&quot;,&quot;parse-names&quot;:false,&quot;dropping-particle&quot;:&quot;&quot;,&quot;non-dropping-particle&quot;:&quot;&quot;}],&quot;container-title&quot;:&quot;Orphanet Journal of Rare Diseases&quot;,&quot;container-title-short&quot;:&quot;Orphanet J Rare Dis&quot;,&quot;DOI&quot;:&quot;10.1186/s13023-023-02785-4&quot;,&quot;ISSN&quot;:&quot;1750-1172&quot;,&quot;issued&quot;:{&quot;date-parts&quot;:[[2023,7,27]]},&quot;page&quot;:&quot;218&quot;,&quot;issue&quot;:&quot;1&quot;,&quot;volume&quot;:&quot;18&quot;},&quot;isTemporary&quot;:false}]},{&quot;citationID&quot;:&quot;MENDELEY_CITATION_832a685d-c517-4618-9db0-e535f46206be&quot;,&quot;properties&quot;:{&quot;noteIndex&quot;:0},&quot;isEdited&quot;:false,&quot;manualOverride&quot;:{&quot;isManuallyOverridden&quot;:false,&quot;citeprocText&quot;:&quot;(55)&quot;,&quot;manualOverrideText&quot;:&quot;&quot;},&quot;citationTag&quot;:&quot;MENDELEY_CITATION_v3_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&quot;,&quot;citationItems&quot;:[{&quot;id&quot;:&quot;d85238ef-11b5-3a50-895b-b0c0811d4239&quot;,&quot;itemData&quot;:{&quot;type&quot;:&quot;article-journal&quot;,&quot;id&quot;:&quot;d85238ef-11b5-3a50-895b-b0c0811d4239&quot;,&quot;title&quot;:&quot;Label-free identification of protein aggregates using deep learning&quot;,&quot;author&quot;:[{&quot;family&quot;:&quot;Ibrahim&quot;,&quot;given&quot;:&quot;Khalid A.&quot;,&quot;parse-names&quot;:false,&quot;dropping-particle&quot;:&quot;&quot;,&quot;non-dropping-particle&quot;:&quot;&quot;},{&quot;family&quot;:&quot;Grußmayer&quot;,&quot;given&quot;:&quot;Kristin S.&quot;,&quot;parse-names&quot;:false,&quot;dropping-particle&quot;:&quot;&quot;,&quot;non-dropping-particle&quot;:&quot;&quot;},{&quot;family&quot;:&quot;Riguet&quot;,&quot;given&quot;:&quot;Nathan&quot;,&quot;parse-names&quot;:false,&quot;dropping-particle&quot;:&quot;&quot;,&quot;non-dropping-particle&quot;:&quot;&quot;},{&quot;family&quot;:&quot;Feletti&quot;,&quot;given&quot;:&quot;Lely&quot;,&quot;parse-names&quot;:false,&quot;dropping-particle&quot;:&quot;&quot;,&quot;non-dropping-particle&quot;:&quot;&quot;},{&quot;family&quot;:&quot;Lashuel&quot;,&quot;given&quot;:&quot;Hilal A.&quot;,&quot;parse-names&quot;:false,&quot;dropping-particle&quot;:&quot;&quot;,&quot;non-dropping-particle&quot;:&quot;&quot;},{&quot;family&quot;:&quot;Radenovic&quot;,&quot;given&quot;:&quot;Aleksandra&quot;,&quot;parse-names&quot;:false,&quot;dropping-particle&quot;:&quot;&quot;,&quot;non-dropping-particle&quot;:&quot;&quot;}],&quot;container-title&quot;:&quot;Nature Communications&quot;,&quot;container-title-short&quot;:&quot;Nat Commun&quot;,&quot;DOI&quot;:&quot;10.1038/s41467-023-43440-7&quot;,&quot;ISSN&quot;:&quot;2041-1723&quot;,&quot;issued&quot;:{&quot;date-parts&quot;:[[2023,11,28]]},&quot;page&quot;:&quot;7816&quot;,&quot;abstract&quot;:&quot;&lt;p&gt;Protein misfolding and aggregation play central roles in the pathogenesis of various neurodegenerative diseases (NDDs), including Huntington’s disease, which is caused by a genetic mutation in exon 1 of the Huntingtin protein (Httex1). The fluorescent labels commonly used to visualize and monitor the dynamics of protein expression have been shown to alter the biophysical properties of proteins and the final ultrastructure, composition, and toxic properties of the formed aggregates. To overcome this limitation, we present a method for label-free identification of NDD-associated aggregates (LINA). Our approach utilizes deep learning to detect unlabeled and unaltered Httex1 aggregates in living cells from transmitted-light images, without the need for fluorescent labeling. Our models are robust across imaging conditions and on aggregates formed by different constructs of Httex1. LINA enables the dynamic identification of label-free aggregates and measurement of their dry mass and area changes during their growth process, offering high speed, specificity, and simplicity to analyze protein aggregation dynamics and obtain high-fidelity information.&lt;/p&gt;&quot;,&quot;issue&quot;:&quot;1&quot;,&quot;volume&quot;:&quot;14&quot;},&quot;isTemporary&quot;:false}]},{&quot;citationID&quot;:&quot;MENDELEY_CITATION_ed6458a7-d97f-463b-a8eb-7d8e573b2b26&quot;,&quot;properties&quot;:{&quot;noteIndex&quot;:0},&quot;isEdited&quot;:false,&quot;manualOverride&quot;:{&quot;isManuallyOverridden&quot;:false,&quot;citeprocText&quot;:&quot;(56)&quot;,&quot;manualOverrideText&quot;:&quot;&quot;},&quot;citationTag&quot;:&quot;MENDELEY_CITATION_v3_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&quot;,&quot;citationItems&quot;:[{&quot;id&quot;:&quot;6358d010-4ab6-3097-85e9-8b8d9341245e&quot;,&quot;itemData&quot;:{&quot;type&quot;:&quot;article-journal&quot;,&quot;id&quot;:&quot;6358d010-4ab6-3097-85e9-8b8d9341245e&quot;,&quot;title&quot;:&quot;Neurodegenerative disease detection and severity prediction using deep learning approaches&quot;,&quot;author&quot;:[{&quot;family&quot;:&quot;Erdaş&quot;,&quot;given&quot;:&quot;Çağatay Berke&quot;,&quot;parse-names&quot;:false,&quot;dropping-particle&quot;:&quot;&quot;,&quot;non-dropping-particle&quot;:&quot;&quot;},{&quot;family&quot;:&quot;Sümer&quot;,&quot;given&quot;:&quot;Emre&quot;,&quot;parse-names&quot;:false,&quot;dropping-particle&quot;:&quot;&quot;,&quot;non-dropping-particle&quot;:&quot;&quot;},{&quot;family&quot;:&quot;Kibaroğlu&quot;,&quot;given&quot;:&quot;Seda&quot;,&quot;parse-names&quot;:false,&quot;dropping-particle&quot;:&quot;&quot;,&quot;non-dropping-particle&quot;:&quot;&quot;}],&quot;container-title&quot;:&quot;Biomedical Signal Processing and Control&quot;,&quot;container-title-short&quot;:&quot;Biomed Signal Process Control&quot;,&quot;DOI&quot;:&quot;10.1016/j.bspc.2021.103069&quot;,&quot;ISSN&quot;:&quot;17468094&quot;,&quot;issued&quot;:{&quot;date-parts&quot;:[[2021,9]]},&quot;page&quot;:&quot;103069&quot;,&quot;volume&quot;:&quot;70&quot;},&quot;isTemporary&quot;:false}]},{&quot;citationID&quot;:&quot;MENDELEY_CITATION_dbc8c126-225c-49c2-ace3-9b2c2ed20f7b&quot;,&quot;properties&quot;:{&quot;noteIndex&quot;:0},&quot;isEdited&quot;:false,&quot;manualOverride&quot;:{&quot;isManuallyOverridden&quot;:false,&quot;citeprocText&quot;:&quot;(57)&quot;,&quot;manualOverrideText&quot;:&quot;&quot;},&quot;citationTag&quot;:&quot;MENDELEY_CITATION_v3_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&quot;,&quot;citationItems&quot;:[{&quot;id&quot;:&quot;4a4b81c3-7a72-3917-871a-c61e7d3f79fb&quot;,&quot;itemData&quot;:{&quot;type&quot;:&quot;article-journal&quot;,&quot;id&quot;:&quot;4a4b81c3-7a72-3917-871a-c61e7d3f79fb&quot;,&quot;title&quot;:&quot;Evaluation of Vertical Ground Reaction Forces Pattern Visualization in Neurodegenerative Diseases Identification Using Deep Learning and Recurrence Plot Image Feature Extraction&quot;,&quot;author&quot;:[{&quot;family&quot;:&quot;Lin&quot;,&quot;given&quot;:&quot;Che-Wei&quot;,&quot;parse-names&quot;:false,&quot;dropping-particle&quot;:&quot;&quot;,&quot;non-dropping-particle&quot;:&quot;&quot;},{&quot;family&quot;:&quot;Wen&quot;,&quot;given&quot;:&quot;Tzu-Chien&quot;,&quot;parse-names&quot;:false,&quot;dropping-particle&quot;:&quot;&quot;,&quot;non-dropping-particle&quot;:&quot;&quot;},{&quot;family&quot;:&quot;Setiawan&quot;,&quot;given&quot;:&quot;Febryan&quot;,&quot;parse-names&quot;:false,&quot;dropping-particle&quot;:&quot;&quot;,&quot;non-dropping-particle&quot;:&quot;&quot;}],&quot;container-title&quot;:&quot;Sensors&quot;,&quot;DOI&quot;:&quot;10.3390/s20143857&quot;,&quot;ISSN&quot;:&quot;1424-8220&quot;,&quot;issued&quot;:{&quot;date-parts&quot;:[[2020,7,10]]},&quot;page&quot;:&quot;3857&quot;,&quot;abstract&quot;:&quot;&lt;p&gt;To diagnose neurodegenerative diseases (NDDs), physicians have been clinically evaluating symptoms. However, these symptoms are not very dependable—particularly in the early stages of the diseases. This study has therefore proposed a novel classification algorithm that uses a deep learning approach to classify NDDs based on the recurrence plot of gait vertical ground reaction force (vGRF) data. The irregular gait patterns of NDDs exhibited by vGRF data can indicate different variations of force patterns compared with healthy controls (HC). The classification algorithm in this study comprises three processes: a preprocessing, feature transformation and classification. In the preprocessing process, the 5-min vGRF data divided into 10-s successive time windows. In the feature transformation process, the time-domain vGRF data are modified into an image using a recurrence plot. The total recurrence plots are 1312 plots for HC (16 subjects), 1066 plots for ALS (13 patients), 1230 plots for PD (15 patients) and 1640 plots for HD (20 subjects). The principal component analysis (PCA) is used in this stage for feature enhancement. Lastly, the convolutional neural network (CNN), as a deep learning classifier, is employed in the classification process and evaluated using the leave-one-out cross-validation (LOOCV). Gait data from HC subjects and patients with amyotrophic lateral sclerosis (ALS), Huntington’s disease (HD) and Parkinson’s disease (PD) obtained from the PhysioNet Gait Dynamics in Neurodegenerative disease were used to validate the proposed algorithm. The experimental results included two-class and multiclass classifications. In the two-class classification, the results included classification of the NDD and the HC groups and classification among the NDDs. The classification accuracy for (HC vs. ALS), (HC vs. HD), (HC vs. PD), (ALS vs. PD), (ALS vs. HD), (PD vs. HD) and (NDDs vs. HC) were 100%, 98.41%, 100%, 95.95%, 100%, 97.25% and 98.91%, respectively. In the multiclass classification, a four-class gait classification among HC, ALS, PD and HD was conducted and the classification accuracy of HC, ALS, PD and HD were 98.99%, 98.32%, 97.41% and 96.74%, respectively. The proposed method can achieve high accuracy compare to the existing results, but with shorter length of input signal (Input of existing literature using the same database is 5-min gait signal, but the proposed method only needs 10-s gait signal).&lt;/p&gt;&quot;,&quot;issue&quot;:&quot;14&quot;,&quot;volume&quot;:&quot;20&quot;,&quot;container-title-short&quot;:&quot;&quot;},&quot;isTemporary&quot;:false}]},{&quot;citationID&quot;:&quot;MENDELEY_CITATION_55896d5c-377e-40c0-9dd4-6f0a94c550cd&quot;,&quot;properties&quot;:{&quot;noteIndex&quot;:0},&quot;isEdited&quot;:false,&quot;manualOverride&quot;:{&quot;isManuallyOverridden&quot;:false,&quot;citeprocText&quot;:&quot;(58)&quot;,&quot;manualOverrideText&quot;:&quot;&quot;},&quot;citationTag&quot;:&quot;MENDELEY_CITATION_v3_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&quot;,&quot;citationItems&quot;:[{&quot;id&quot;:&quot;f5420c7c-ba80-3780-a8ee-312cb56eff48&quot;,&quot;itemData&quot;:{&quot;type&quot;:&quot;article-journal&quot;,&quot;id&quot;:&quot;f5420c7c-ba80-3780-a8ee-312cb56eff48&quot;,&quot;title&quot;:&quot;A hybrid multimodal machine learning model for Detecting Alzheimer's disease&quot;,&quot;author&quot;:[{&quot;family&quot;:&quot;Sheng&quot;,&quot;given&quot;:&quot;Jinhua&quot;,&quot;parse-names&quot;:false,&quot;dropping-particle&quot;:&quot;&quot;,&quot;non-dropping-particle&quot;:&quot;&quot;},{&quot;family&quot;:&quot;Zhang&quot;,&quot;given&quot;:&quot;Qian&quot;,&quot;parse-names&quot;:false,&quot;dropping-particle&quot;:&quot;&quot;,&quot;non-dropping-particle&quot;:&quot;&quot;},{&quot;family&quot;:&quot;Zhang&quot;,&quot;given&quot;:&quot;Qiao&quot;,&quot;parse-names&quot;:false,&quot;dropping-particle&quot;:&quot;&quot;,&quot;non-dropping-particle&quot;:&quot;&quot;},{&quot;family&quot;:&quot;Wang&quot;,&quot;given&quot;:&quot;Luyun&quot;,&quot;parse-names&quot;:false,&quot;dropping-particle&quot;:&quot;&quot;,&quot;non-dropping-particle&quot;:&quot;&quot;},{&quot;family&quot;:&quot;Yang&quot;,&quot;given&quot;:&quot;Ze&quot;,&quot;parse-names&quot;:false,&quot;dropping-particle&quot;:&quot;&quot;,&quot;non-dropping-particle&quot;:&quot;&quot;},{&quot;family&quot;:&quot;Xin&quot;,&quot;given&quot;:&quot;Yu&quot;,&quot;parse-names&quot;:false,&quot;dropping-particle&quot;:&quot;&quot;,&quot;non-dropping-particle&quot;:&quot;&quot;},{&quot;family&quot;:&quot;Wang&quot;,&quot;given&quot;:&quot;Binbing&quot;,&quot;parse-names&quot;:false,&quot;dropping-particle&quot;:&quot;&quot;,&quot;non-dropping-particle&quot;:&quot;&quot;}],&quot;container-title&quot;:&quot;Computers in Biology and Medicine&quot;,&quot;container-title-short&quot;:&quot;Comput Biol Med&quot;,&quot;DOI&quot;:&quot;10.1016/j.compbiomed.2024.108035&quot;,&quot;ISSN&quot;:&quot;00104825&quot;,&quot;issued&quot;:{&quot;date-parts&quot;:[[2024,3]]},&quot;page&quot;:&quot;108035&quot;,&quot;volume&quot;:&quot;170&quot;},&quot;isTemporary&quot;:false}]},{&quot;citationID&quot;:&quot;MENDELEY_CITATION_146a4185-082d-446b-a510-7fea1e2c147c&quot;,&quot;properties&quot;:{&quot;noteIndex&quot;:0},&quot;isEdited&quot;:false,&quot;manualOverride&quot;:{&quot;isManuallyOverridden&quot;:false,&quot;citeprocText&quot;:&quot;(74)&quot;,&quot;manualOverrideText&quot;:&quot;&quot;},&quot;citationTag&quot;:&quot;MENDELEY_CITATION_v3_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&quot;,&quot;citationItems&quot;:[{&quot;id&quot;:&quot;57bc84dc-4b37-3710-8ced-4cd5b015c578&quot;,&quot;itemData&quot;:{&quot;type&quot;:&quot;article-journal&quot;,&quot;id&quot;:&quot;57bc84dc-4b37-3710-8ced-4cd5b015c578&quot;,&quot;title&quot;:&quot;FIU Digital Commons A Multimodal Neuroimaging Approach for Classification and Prediction of Alzheimer ' s Disease Using Machine Learning&quot;,&quot;author&quot;:[{&quot;family&quot;:&quot;Forouzannezhad&quot;,&quot;given&quot;:&quot;Parisa&quot;,&quot;parse-names&quot;:false,&quot;dropping-particle&quot;:&quot;&quot;,&quot;non-dropping-particle&quot;:&quot;&quot;}],&quot;issued&quot;:{&quot;date-parts&quot;:[[2020]]},&quot;container-title-short&quot;:&quot;&quot;},&quot;isTemporary&quot;:false}]},{&quot;citationID&quot;:&quot;MENDELEY_CITATION_b26eaa4c-a9ac-4dfe-bf0f-552c8790e34d&quot;,&quot;properties&quot;:{&quot;noteIndex&quot;:0},&quot;isEdited&quot;:false,&quot;manualOverride&quot;:{&quot;isManuallyOverridden&quot;:false,&quot;citeprocText&quot;:&quot;(60)&quot;,&quot;manualOverrideText&quot;:&quot;&quot;},&quot;citationTag&quot;:&quot;MENDELEY_CITATION_v3_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&quot;,&quot;citationItems&quot;:[{&quot;id&quot;:&quot;fd63417f-9443-35d3-a7ae-5ec1a9f6261b&quot;,&quot;itemData&quot;:{&quot;type&quot;:&quot;article-journal&quot;,&quot;id&quot;:&quot;fd63417f-9443-35d3-a7ae-5ec1a9f6261b&quot;,&quot;title&quot;:&quot;Multimodal Deep Learning Models for Detecting Dementia From Speech and Transcripts&quot;,&quot;author&quot;:[{&quot;family&quot;:&quot;Ilias&quot;,&quot;given&quot;:&quot;Loukas&quot;,&quot;parse-names&quot;:false,&quot;dropping-particle&quot;:&quot;&quot;,&quot;non-dropping-particle&quot;:&quot;&quot;},{&quot;family&quot;:&quot;Askounis&quot;,&quot;given&quot;:&quot;Dimitris&quot;,&quot;parse-names&quot;:false,&quot;dropping-particle&quot;:&quot;&quot;,&quot;non-dropping-particle&quot;:&quot;&quot;}],&quot;container-title&quot;:&quot;Frontiers in Aging Neuroscience&quot;,&quot;container-title-short&quot;:&quot;Front Aging Neurosci&quot;,&quot;DOI&quot;:&quot;10.3389/fnagi.2022.830943&quot;,&quot;ISSN&quot;:&quot;16634365&quot;,&quot;issued&quot;:{&quot;date-parts&quot;:[[2022]]},&quot;abstract&quot;:&quot;Alzheimer's dementia (AD) entails negative psychological, social, and economic consequences not only for the patients but also for their families, relatives, and society in general. Despite the significance of this phenomenon and the importance for an early diagnosis, there are still limitations. Specifically, the main limitation is pertinent to the way the modalities of speech and transcripts are combined in a single neural network. Existing research works add/concatenate the image and text representations, employ majority voting approaches or average the predictions after training many textual and speech models separately. To address these limitations, in this article we present some new methods to detect AD patients and predict the Mini-Mental State Examination (MMSE) scores in an end-to-end trainable manner consisting of a combination of BERT, Vision Transformer, Co-Attention, Multimodal Shifting Gate, and a variant of the self-attention mechanism. Specifically, we convert audio to Log-Mel spectrograms, their delta, and delta-delta (acceleration values). First, we pass each transcript and image through a BERT model and Vision Transformer, respectively, adding a co-attention layer at the top, which generates image and word attention simultaneously. Secondly, we propose an architecture, which integrates multimodal information to a BERT model via a Multimodal Shifting Gate. Finally, we introduce an approach to capture both the inter- and intra-modal interactions by concatenating the textual and visual representations and utilizing a self-attention mechanism, which includes a gate model. Experiments conducted on the ADReSS Challenge dataset indicate that our introduced models demonstrate valuable advantages over existing research initiatives achieving competitive results in both the AD classification and MMSE regression task. Specifically, our best performing model attains an accuracy of 90.00% and a Root Mean Squared Error (RMSE) of 3.61 in the AD classification task and MMSE regression task, respectively, achieving a new state-of-the-art performance in the MMSE regression task.&quot;,&quot;issue&quot;:&quot;March&quot;,&quot;volume&quot;:&quot;14&quot;},&quot;isTemporary&quot;:false}]},{&quot;citationID&quot;:&quot;MENDELEY_CITATION_3f31d5e8-70c6-41fc-bafd-a12f91e74510&quot;,&quot;properties&quot;:{&quot;noteIndex&quot;:0},&quot;isEdited&quot;:false,&quot;manualOverride&quot;:{&quot;isManuallyOverridden&quot;:false,&quot;citeprocText&quot;:&quot;(61)&quot;,&quot;manualOverrideText&quot;:&quot;&quot;},&quot;citationTag&quot;:&quot;MENDELEY_CITATION_v3_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&quot;,&quot;citationItems&quot;:[{&quot;id&quot;:&quot;864dd33e-2680-32ae-aa91-9f37c99ff037&quot;,&quot;itemData&quot;:{&quot;type&quot;:&quot;article-journal&quot;,&quot;id&quot;:&quot;864dd33e-2680-32ae-aa91-9f37c99ff037&quot;,&quot;title&quot;:&quot;A New Approach for Multimodal Usage of Gene Expression and Its Image Representation for the Detection of Alzheimer’s Disease&quot;,&quot;author&quot;:[{&quot;family&quot;:&quot;Akkaya&quot;,&quot;given&quot;:&quot;Umit Murat&quot;,&quot;parse-names&quot;:false,&quot;dropping-particle&quot;:&quot;&quot;,&quot;non-dropping-particle&quot;:&quot;&quot;},{&quot;family&quot;:&quot;Kalkan&quot;,&quot;given&quot;:&quot;Habil&quot;,&quot;parse-names&quot;:false,&quot;dropping-particle&quot;:&quot;&quot;,&quot;non-dropping-particle&quot;:&quot;&quot;}],&quot;container-title&quot;:&quot;Biomolecules&quot;,&quot;container-title-short&quot;:&quot;Biomolecules&quot;,&quot;DOI&quot;:&quot;10.3390/biom13111563&quot;,&quot;ISSN&quot;:&quot;2218-273X&quot;,&quot;issued&quot;:{&quot;date-parts&quot;:[[2023,10,24]]},&quot;page&quot;:&quot;1563&quot;,&quot;abstract&quot;:&quot;&lt;p&gt;Alzheimer’s disease (AD) is a complex neurodegenerative disorder and the multifaceted nature of it requires innovative approaches that integrate various data modalities to enhance its detection. However, due to the cost of collecting multimodal data, multimodal datasets suffer from an insufficient number of samples. To mitigate the impact of a limited sample size on classification, we introduce a novel deep learning method (One2MFusion) which combines gene expression data with their corresponding 2D representation as a new modality. The gene vectors were first mapped to a discriminative 2D image for training a convolutional neural network (CNN). In parallel, the gene sequences were used to train a feed forward neural network (FNN) and the outputs of the FNN and CNN were merged, and a joint deep network was trained for the binary classification of AD, normal control (NC), and mild cognitive impairment (MCI) samples. The fusion of the gene expression data and gene-originated 2D image increased the accuracy (area under the curve) from 0.86 (obtained using a 2D image) to 0.91 for AD vs. NC and from 0.76 (obtained using a 2D image) to 0.88 for MCI vs. NC. The results show that representing gene expression data in another discriminative form increases the classification accuracy when fused with base data.&lt;/p&gt;&quot;,&quot;issue&quot;:&quot;11&quot;,&quot;volume&quot;:&quot;13&quot;},&quot;isTemporary&quot;:false}]},{&quot;citationID&quot;:&quot;MENDELEY_CITATION_0b8fe4fe-a686-414d-8195-a1dcaa9bc140&quot;,&quot;properties&quot;:{&quot;noteIndex&quot;:0},&quot;isEdited&quot;:false,&quot;manualOverride&quot;:{&quot;isManuallyOverridden&quot;:false,&quot;citeprocText&quot;:&quot;(62)&quot;,&quot;manualOverrideText&quot;:&quot;&quot;},&quot;citationTag&quot;:&quot;MENDELEY_CITATION_v3_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&quot;,&quot;citationItems&quot;:[{&quot;id&quot;:&quot;7e2f6bce-9d8b-300e-aa4a-c0c8f79e1fb2&quot;,&quot;itemData&quot;:{&quot;type&quot;:&quot;article-journal&quot;,&quot;id&quot;:&quot;7e2f6bce-9d8b-300e-aa4a-c0c8f79e1fb2&quot;,&quot;title&quot;:&quot;Multimodal Gait Recognition for Neurodegenerative Diseases&quot;,&quot;author&quot;:[{&quot;family&quot;:&quot;Zhao&quot;,&quot;given&quot;:&quot;Aite&quot;,&quot;parse-names&quot;:false,&quot;dropping-particle&quot;:&quot;&quot;,&quot;non-dropping-particle&quot;:&quot;&quot;},{&quot;family&quot;:&quot;Li&quot;,&quot;given&quot;:&quot;Jianbo&quot;,&quot;parse-names&quot;:false,&quot;dropping-particle&quot;:&quot;&quot;,&quot;non-dropping-particle&quot;:&quot;&quot;},{&quot;family&quot;:&quot;Dong&quot;,&quot;given&quot;:&quot;Junyu&quot;,&quot;parse-names&quot;:false,&quot;dropping-particle&quot;:&quot;&quot;,&quot;non-dropping-particle&quot;:&quot;&quot;},{&quot;family&quot;:&quot;Qi&quot;,&quot;given&quot;:&quot;Lin&quot;,&quot;parse-names&quot;:false,&quot;dropping-particle&quot;:&quot;&quot;,&quot;non-dropping-particle&quot;:&quot;&quot;},{&quot;family&quot;:&quot;Zhang&quot;,&quot;given&quot;:&quot;Qianni&quot;,&quot;parse-names&quot;:false,&quot;dropping-particle&quot;:&quot;&quot;,&quot;non-dropping-particle&quot;:&quot;&quot;},{&quot;family&quot;:&quot;Li&quot;,&quot;given&quot;:&quot;Ning&quot;,&quot;parse-names&quot;:false,&quot;dropping-particle&quot;:&quot;&quot;,&quot;non-dropping-particle&quot;:&quot;&quot;},{&quot;family&quot;:&quot;Wang&quot;,&quot;given&quot;:&quot;Xin&quot;,&quot;parse-names&quot;:false,&quot;dropping-particle&quot;:&quot;&quot;,&quot;non-dropping-particle&quot;:&quot;&quot;},{&quot;family&quot;:&quot;Zhou&quot;,&quot;given&quot;:&quot;Huiyu&quot;,&quot;parse-names&quot;:false,&quot;dropping-particle&quot;:&quot;&quot;,&quot;non-dropping-particle&quot;:&quot;&quot;}],&quot;container-title&quot;:&quot;IEEE Transactions on Cybernetics&quot;,&quot;container-title-short&quot;:&quot;IEEE Trans Cybern&quot;,&quot;DOI&quot;:&quot;10.1109/TCYB.2021.3056104&quot;,&quot;ISSN&quot;:&quot;2168-2267&quot;,&quot;issued&quot;:{&quot;date-parts&quot;:[[2022,9]]},&quot;page&quot;:&quot;9439-9453&quot;,&quot;issue&quot;:&quot;9&quot;,&quot;volume&quot;:&quot;52&quot;},&quot;isTemporary&quot;:false}]},{&quot;citationID&quot;:&quot;MENDELEY_CITATION_11b86b5e-58f3-43cb-a16d-bf7e519c6a37&quot;,&quot;properties&quot;:{&quot;noteIndex&quot;:0},&quot;isEdited&quot;:false,&quot;manualOverride&quot;:{&quot;isManuallyOverridden&quot;:false,&quot;citeprocText&quot;:&quot;(63)&quot;,&quot;manualOverrideText&quot;:&quot;&quot;},&quot;citationTag&quot;:&quot;MENDELEY_CITATION_v3_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&quot;,&quot;citationItems&quot;:[{&quot;id&quot;:&quot;f7e1b95b-d90a-32ef-902f-0212300d9d13&quot;,&quot;itemData&quot;:{&quot;type&quot;:&quot;article-journal&quot;,&quot;id&quot;:&quot;f7e1b95b-d90a-32ef-902f-0212300d9d13&quot;,&quot;title&quot;:&quot;Unobtrusive detection of Parkinson’s disease from multi-modal and in-the-wild sensor data using deep learning techniques&quot;,&quot;author&quot;:[{&quot;family&quot;:&quot;Papadopoulos&quot;,&quot;given&quot;:&quot;Alexandros&quot;,&quot;parse-names&quot;:false,&quot;dropping-particle&quot;:&quot;&quot;,&quot;non-dropping-particle&quot;:&quot;&quot;},{&quot;family&quot;:&quot;Iakovakis&quot;,&quot;given&quot;:&quot;Dimitrios&quot;,&quot;parse-names&quot;:false,&quot;dropping-particle&quot;:&quot;&quot;,&quot;non-dropping-particle&quot;:&quot;&quot;},{&quot;family&quot;:&quot;Klingelhoefer&quot;,&quot;given&quot;:&quot;Lisa&quot;,&quot;parse-names&quot;:false,&quot;dropping-particle&quot;:&quot;&quot;,&quot;non-dropping-particle&quot;:&quot;&quot;},{&quot;family&quot;:&quot;Bostantjopoulou&quot;,&quot;given&quot;:&quot;Sevasti&quot;,&quot;parse-names&quot;:false,&quot;dropping-particle&quot;:&quot;&quot;,&quot;non-dropping-particle&quot;:&quot;&quot;},{&quot;family&quot;:&quot;Chaudhuri&quot;,&quot;given&quot;:&quot;K. Ray&quot;,&quot;parse-names&quot;:false,&quot;dropping-particle&quot;:&quot;&quot;,&quot;non-dropping-particle&quot;:&quot;&quot;},{&quot;family&quot;:&quot;Kyritsis&quot;,&quot;given&quot;:&quot;Konstantinos&quot;,&quot;parse-names&quot;:false,&quot;dropping-particle&quot;:&quot;&quot;,&quot;non-dropping-particle&quot;:&quot;&quot;},{&quot;family&quot;:&quot;Hadjidimitriou&quot;,&quot;given&quot;:&quot;Stelios&quot;,&quot;parse-names&quot;:false,&quot;dropping-particle&quot;:&quot;&quot;,&quot;non-dropping-particle&quot;:&quot;&quot;},{&quot;family&quot;:&quot;Charisis&quot;,&quot;given&quot;:&quot;Vasileios&quot;,&quot;parse-names&quot;:false,&quot;dropping-particle&quot;:&quot;&quot;,&quot;non-dropping-particle&quot;:&quot;&quot;},{&quot;family&quot;:&quot;Hadjileontiadis&quot;,&quot;given&quot;:&quot;Leontios J.&quot;,&quot;parse-names&quot;:false,&quot;dropping-particle&quot;:&quot;&quot;,&quot;non-dropping-particle&quot;:&quot;&quot;},{&quot;family&quot;:&quot;Delopoulos&quot;,&quot;given&quot;:&quot;Anastasios&quot;,&quot;parse-names&quot;:false,&quot;dropping-particle&quot;:&quot;&quot;,&quot;non-dropping-particle&quot;:&quot;&quot;}],&quot;container-title&quot;:&quot;Scientific Reports&quot;,&quot;container-title-short&quot;:&quot;Sci Rep&quot;,&quot;DOI&quot;:&quot;10.1038/s41598-020-78418-8&quot;,&quot;ISSN&quot;:&quot;2045-2322&quot;,&quot;issued&quot;:{&quot;date-parts&quot;:[[2020,12,7]]},&quot;page&quot;:&quot;21370&quot;,&quot;abstract&quot;:&quot;&lt;p&gt;Parkinson’s Disease (PD) is the second most common neurodegenerative disorder, affecting more than 1% of the population above 60 years old with both motor and non-motor symptoms of escalating severity as it progresses. Since it cannot be cured, treatment options focus on the improvement of PD symptoms. In fact, evidence suggests that early PD intervention has the potential to slow down symptom progression and improve the general quality of life in the long term. However, the initial motor symptoms are usually very subtle and, as a result, patients seek medical assistance only when their condition has substantially deteriorated; thus, missing the opportunity for an improved clinical outcome. This situation highlights the need for accessible tools that can screen for early motor PD symptoms and alert individuals to act accordingly. Here we show that PD and its motor symptoms can unobtrusively be detected from the combination of accelerometer and touchscreen typing data that are passively captured during natural user-smartphone interaction. To this end, we introduce a deep learning framework that analyses such data to simultaneously predict tremor, fine-motor impairment and PD. In a validation dataset from 22 clinically-assessed subjects (8 Healthy Controls (HC)/14 PD patients with a total data contribution of 18.305 accelerometer and 2.922 typing sessions), the proposed approach achieved 0.86/0.93 sensitivity/specificity for the binary classification task of HC versus PD. Additional validation on data from 157 subjects (131 HC/26 PD with a total contribution of 76.528 accelerometer and 18.069 typing sessions) with self-reported health status (HC or PD), resulted in area under curve of 0.87, with sensitivity/specificity of 0.92/0.69 and 0.60/0.92 at the operating points of highest sensitivity or specificity, respectively. Our findings suggest that the proposed method can be used as a stepping stone towards the development of an accessible PD screening tool that will passively monitor the subject-smartphone interaction for signs of PD and which could be used to reduce the critical gap between disease onset and start of treatment.&lt;/p&gt;&quot;,&quot;issue&quot;:&quot;1&quot;,&quot;volume&quot;:&quot;10&quot;},&quot;isTemporary&quot;:false}]},{&quot;citationID&quot;:&quot;MENDELEY_CITATION_f4ea9616-70ab-48f7-9da7-55ec66c54060&quot;,&quot;properties&quot;:{&quot;noteIndex&quot;:0},&quot;isEdited&quot;:false,&quot;manualOverride&quot;:{&quot;isManuallyOverridden&quot;:false,&quot;citeprocText&quot;:&quot;(64)&quot;,&quot;manualOverrideText&quot;:&quot;&quot;},&quot;citationTag&quot;:&quot;MENDELEY_CITATION_v3_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&quot;,&quot;citationItems&quot;:[{&quot;id&quot;:&quot;9bfbd43e-b2c3-31ba-a88f-6cf5b6a93a3a&quot;,&quot;itemData&quot;:{&quot;type&quot;:&quot;article-journal&quot;,&quot;id&quot;:&quot;9bfbd43e-b2c3-31ba-a88f-6cf5b6a93a3a&quot;,&quot;title&quot;:&quot;Machine Learning Based Multimodal Neuroimaging Genomics Dementia Score for Predicting Future Conversion to Alzheimer’s Disease&quot;,&quot;author&quot;:[{&quot;family&quot;:&quot;Mirabnahrazam&quot;,&quot;given&quot;:&quot;Ghazal&quot;,&quot;parse-names&quot;:false,&quot;dropping-particle&quot;:&quot;&quot;,&quot;non-dropping-particle&quot;:&quot;&quot;},{&quot;family&quot;:&quot;Ma&quot;,&quot;given&quot;:&quot;Da&quot;,&quot;parse-names&quot;:false,&quot;dropping-particle&quot;:&quot;&quot;,&quot;non-dropping-particle&quot;:&quot;&quot;},{&quot;family&quot;:&quot;Lee&quot;,&quot;given&quot;:&quot;Sieun&quot;,&quot;parse-names&quot;:false,&quot;dropping-particle&quot;:&quot;&quot;,&quot;non-dropping-particle&quot;:&quot;&quot;},{&quot;family&quot;:&quot;Popuri&quot;,&quot;given&quot;:&quot;Karteek&quot;,&quot;parse-names&quot;:false,&quot;dropping-particle&quot;:&quot;&quot;,&quot;non-dropping-particle&quot;:&quot;&quot;},{&quot;family&quot;:&quot;Lee&quot;,&quot;given&quot;:&quot;Hyunwoo&quot;,&quot;parse-names&quot;:false,&quot;dropping-particle&quot;:&quot;&quot;,&quot;non-dropping-particle&quot;:&quot;&quot;},{&quot;family&quot;:&quot;Cao&quot;,&quot;given&quot;:&quot;Jiguo&quot;,&quot;parse-names&quot;:false,&quot;dropping-particle&quot;:&quot;&quot;,&quot;non-dropping-particle&quot;:&quot;&quot;},{&quot;family&quot;:&quot;Wang&quot;,&quot;given&quot;:&quot;Lei&quot;,&quot;parse-names&quot;:false,&quot;dropping-particle&quot;:&quot;&quot;,&quot;non-dropping-particle&quot;:&quot;&quot;},{&quot;family&quot;:&quot;Galvin&quot;,&quot;given&quot;:&quot;James E.&quot;,&quot;parse-names&quot;:false,&quot;dropping-particle&quot;:&quot;&quot;,&quot;non-dropping-particle&quot;:&quot;&quot;},{&quot;family&quot;:&quot;Beg&quot;,&quot;given&quot;:&quot;Mirza Faisal&quot;,&quot;parse-names&quot;:false,&quot;dropping-particle&quot;:&quot;&quot;,&quot;non-dropping-particle&quot;:&quot;&quot;}],&quot;container-title&quot;:&quot;Journal of Alzheimer's Disease&quot;,&quot;DOI&quot;:&quot;10.3233/JAD-220021&quot;,&quot;ISSN&quot;:&quot;13872877&quot;,&quot;issued&quot;:{&quot;date-parts&quot;:[[2022,5,31]]},&quot;page&quot;:&quot;1345-1365&quot;,&quot;abstract&quot;:&quot;&lt;p&gt;Background: The increasing availability of databases containing both magnetic resonance imaging (MRI) and genetic data allows researchers to utilize multimodal data to better understand the characteristics of dementia of Alzheimer’s type (DAT). Objective: The goal of this study was to develop and analyze novel biomarkers that can help predict the development and progression of DAT. Methods: We used feature selection and ensemble learning classifier to develop an image/genotype-based DAT score that represents a subject’s likelihood of developing DAT in the future. Three feature types were used: MRI only, genetic only, and combined multimodal data. We used a novel data stratification method to better represent different stages of DAT. Using a pre-defined 0.5 threshold on DAT scores, we predicted whether a subject would develop DAT in the future. Results: Our results on Alzheimer’s Disease Neuroimaging Initiative (ADNI) database showed that dementia scores using genetic data could better predict future DAT progression for currently normal control subjects (Accuracy = 0.857) compared to MRI (Accuracy = 0.143), while MRI can better characterize subjects with stable mild cognitive impairment (Accuracy = 0.614) compared to genetics (Accuracy = 0.356). Combining MRI and genetic data showed improved classification performance in the remaining stratified groups. Conclusion: MRI and genetic data can contribute to DAT prediction in different ways. MRI data reflects anatomical changes in the brain, while genetic data can detect the risk of DAT progression prior to the symptomatic onset. Combining information from multimodal data appropriately can improve prediction performance.&lt;/p&gt;&quot;,&quot;issue&quot;:&quot;3&quot;,&quot;volume&quot;:&quot;87&quot;,&quot;container-title-short&quot;:&quot;&quot;},&quot;isTemporary&quot;:false}]},{&quot;citationID&quot;:&quot;MENDELEY_CITATION_3acbfa49-70bc-4fa6-8869-bb55df7a1296&quot;,&quot;properties&quot;:{&quot;noteIndex&quot;:0},&quot;isEdited&quot;:false,&quot;manualOverride&quot;:{&quot;isManuallyOverridden&quot;:false,&quot;citeprocText&quot;:&quot;(65)&quot;,&quot;manualOverrideText&quot;:&quot;&quot;},&quot;citationTag&quot;:&quot;MENDELEY_CITATION_v3_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&quot;,&quot;citationItems&quot;:[{&quot;id&quot;:&quot;894e4f16-4fcd-32cb-8fe7-a3eb7327d4ba&quot;,&quot;itemData&quot;:{&quot;type&quot;:&quot;article-journal&quot;,&quot;id&quot;:&quot;894e4f16-4fcd-32cb-8fe7-a3eb7327d4ba&quot;,&quot;title&quot;:&quot;Long-term cognitive decline prediction based on multi-modal data using Multimodal3DSiameseNet: transfer learning from Alzheimer’s disease to Parkinson’s disease&quot;,&quot;author&quot;:[{&quot;family&quot;:&quot;Ostertag&quot;,&quot;given&quot;:&quot;Cécilia&quot;,&quot;parse-names&quot;:false,&quot;dropping-particle&quot;:&quot;&quot;,&quot;non-dropping-particle&quot;:&quot;&quot;},{&quot;family&quot;:&quot;Visani&quot;,&quot;given&quot;:&quot;Muriel&quot;,&quot;parse-names&quot;:false,&quot;dropping-particle&quot;:&quot;&quot;,&quot;non-dropping-particle&quot;:&quot;&quot;},{&quot;family&quot;:&quot;Urruty&quot;,&quot;given&quot;:&quot;Thierry&quot;,&quot;parse-names&quot;:false,&quot;dropping-particle&quot;:&quot;&quot;,&quot;non-dropping-particle&quot;:&quot;&quot;},{&quot;family&quot;:&quot;Beurton-Aimar&quot;,&quot;given&quot;:&quot;Marie&quot;,&quot;parse-names&quot;:false,&quot;dropping-particle&quot;:&quot;&quot;,&quot;non-dropping-particle&quot;:&quot;&quot;}],&quot;container-title&quot;:&quot;International Journal of Computer Assisted Radiology and Surgery&quot;,&quot;container-title-short&quot;:&quot;Int J Comput Assist Radiol Surg&quot;,&quot;DOI&quot;:&quot;10.1007/s11548-023-02866-6&quot;,&quot;ISSN&quot;:&quot;1861-6429&quot;,&quot;issued&quot;:{&quot;date-parts&quot;:[[2023,3,25]]},&quot;page&quot;:&quot;809-818&quot;,&quot;issue&quot;:&quot;5&quot;,&quot;volume&quot;:&quot;18&quot;},&quot;isTemporary&quot;:false}]},{&quot;citationID&quot;:&quot;MENDELEY_CITATION_0722cd92-c779-4e61-8c2c-09a832dbce05&quot;,&quot;properties&quot;:{&quot;noteIndex&quot;:0},&quot;isEdited&quot;:false,&quot;manualOverride&quot;:{&quot;isManuallyOverridden&quot;:false,&quot;citeprocText&quot;:&quot;(66)&quot;,&quot;manualOverrideText&quot;:&quot;&quot;},&quot;citationTag&quot;:&quot;MENDELEY_CITATION_v3_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&quot;,&quot;citationItems&quot;:[{&quot;id&quot;:&quot;8d73c37f-d6f0-3d36-bba3-1a38c0212fc2&quot;,&quot;itemData&quot;:{&quot;type&quot;:&quot;article-journal&quot;,&quot;id&quot;:&quot;8d73c37f-d6f0-3d36-bba3-1a38c0212fc2&quot;,&quot;title&quot;:&quot;Multimodal multitask deep learning model for Alzheimer’s disease progression detection based on time series data&quot;,&quot;author&quot;:[{&quot;family&quot;:&quot;El-Sappagh&quot;,&quot;given&quot;:&quot;Shaker&quot;,&quot;parse-names&quot;:false,&quot;dropping-particle&quot;:&quot;&quot;,&quot;non-dropping-particle&quot;:&quot;&quot;},{&quot;family&quot;:&quot;Abuhmed&quot;,&quot;given&quot;:&quot;Tamer&quot;,&quot;parse-names&quot;:false,&quot;dropping-particle&quot;:&quot;&quot;,&quot;non-dropping-particle&quot;:&quot;&quot;},{&quot;family&quot;:&quot;Riazul Islam&quot;,&quot;given&quot;:&quot;S.M.&quot;,&quot;parse-names&quot;:false,&quot;dropping-particle&quot;:&quot;&quot;,&quot;non-dropping-particle&quot;:&quot;&quot;},{&quot;family&quot;:&quot;Kwak&quot;,&quot;given&quot;:&quot;Kyung Sup&quot;,&quot;parse-names&quot;:false,&quot;dropping-particle&quot;:&quot;&quot;,&quot;non-dropping-particle&quot;:&quot;&quot;}],&quot;container-title&quot;:&quot;Neurocomputing&quot;,&quot;container-title-short&quot;:&quot;Neurocomputing&quot;,&quot;DOI&quot;:&quot;10.1016/j.neucom.2020.05.087&quot;,&quot;ISSN&quot;:&quot;09252312&quot;,&quot;issued&quot;:{&quot;date-parts&quot;:[[2020,10]]},&quot;page&quot;:&quot;197-215&quot;,&quot;volume&quot;:&quot;412&quot;},&quot;isTemporary&quot;:false}]},{&quot;citationID&quot;:&quot;MENDELEY_CITATION_9ad01420-4ccc-4f9d-ad76-5ea69cf3472e&quot;,&quot;properties&quot;:{&quot;noteIndex&quot;:0},&quot;isEdited&quot;:false,&quot;manualOverride&quot;:{&quot;isManuallyOverridden&quot;:false,&quot;citeprocText&quot;:&quot;(67)&quot;,&quot;manualOverrideText&quot;:&quot;&quot;},&quot;citationTag&quot;:&quot;MENDELEY_CITATION_v3_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&quot;,&quot;citationItems&quot;:[{&quot;id&quot;:&quot;f13d8e43-e7bb-322e-b4d3-e063616acc6f&quot;,&quot;itemData&quot;:{&quot;type&quot;:&quot;article-journal&quot;,&quot;id&quot;:&quot;f13d8e43-e7bb-322e-b4d3-e063616acc6f&quot;,&quot;title&quot;:&quot;Deep learning architectures for Parkinson's disease detection by using multi-modal features&quot;,&quot;author&quot;:[{&quot;family&quot;:&quot;Pahuja&quot;,&quot;given&quot;:&quot;Gunjan&quot;,&quot;parse-names&quot;:false,&quot;dropping-particle&quot;:&quot;&quot;,&quot;non-dropping-particle&quot;:&quot;&quot;},{&quot;family&quot;:&quot;Prasad&quot;,&quot;given&quot;:&quot;Bhanu&quot;,&quot;parse-names&quot;:false,&quot;dropping-particle&quot;:&quot;&quot;,&quot;non-dropping-particle&quot;:&quot;&quot;}],&quot;container-title&quot;:&quot;Computers in Biology and Medicine&quot;,&quot;container-title-short&quot;:&quot;Comput Biol Med&quot;,&quot;DOI&quot;:&quot;10.1016/j.compbiomed.2022.105610&quot;,&quot;ISSN&quot;:&quot;00104825&quot;,&quot;issued&quot;:{&quot;date-parts&quot;:[[2022,7]]},&quot;page&quot;:&quot;105610&quot;,&quot;volume&quot;:&quot;146&quot;},&quot;isTemporary&quot;:false}]},{&quot;citationID&quot;:&quot;MENDELEY_CITATION_9d323705-102f-4f51-813b-c7b96ec86a0f&quot;,&quot;properties&quot;:{&quot;noteIndex&quot;:0},&quot;isEdited&quot;:false,&quot;manualOverride&quot;:{&quot;isManuallyOverridden&quot;:false,&quot;citeprocText&quot;:&quot;(68)&quot;,&quot;manualOverrideText&quot;:&quot;&quot;},&quot;citationTag&quot;:&quot;MENDELEY_CITATION_v3_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&quot;,&quot;citationItems&quot;:[{&quot;id&quot;:&quot;68893eb9-656b-30d1-a0aa-f30e081c7df3&quot;,&quot;itemData&quot;:{&quot;type&quot;:&quot;article-journal&quot;,&quot;id&quot;:&quot;68893eb9-656b-30d1-a0aa-f30e081c7df3&quot;,&quot;title&quot;:&quot;DEMNET: A Deep Learning Model for Early Diagnosis of Alzheimer Diseases and Dementia From MR Images&quot;,&quot;author&quot;:[{&quot;family&quot;:&quot;Murugan&quot;,&quot;given&quot;:&quot;Suriya&quot;,&quot;parse-names&quot;:false,&quot;dropping-particle&quot;:&quot;&quot;,&quot;non-dropping-particle&quot;:&quot;&quot;},{&quot;family&quot;:&quot;Venkatesan&quot;,&quot;given&quot;:&quot;Chandran&quot;,&quot;parse-names&quot;:false,&quot;dropping-particle&quot;:&quot;&quot;,&quot;non-dropping-particle&quot;:&quot;&quot;},{&quot;family&quot;:&quot;Sumithra&quot;,&quot;given&quot;:&quot;M. G.&quot;,&quot;parse-names&quot;:false,&quot;dropping-particle&quot;:&quot;&quot;,&quot;non-dropping-particle&quot;:&quot;&quot;},{&quot;family&quot;:&quot;Gao&quot;,&quot;given&quot;:&quot;Xiao-Zhi&quot;,&quot;parse-names&quot;:false,&quot;dropping-particle&quot;:&quot;&quot;,&quot;non-dropping-particle&quot;:&quot;&quot;},{&quot;family&quot;:&quot;Elakkiya&quot;,&quot;given&quot;:&quot;B.&quot;,&quot;parse-names&quot;:false,&quot;dropping-particle&quot;:&quot;&quot;,&quot;non-dropping-particle&quot;:&quot;&quot;},{&quot;family&quot;:&quot;Akila&quot;,&quot;given&quot;:&quot;M.&quot;,&quot;parse-names&quot;:false,&quot;dropping-particle&quot;:&quot;&quot;,&quot;non-dropping-particle&quot;:&quot;&quot;},{&quot;family&quot;:&quot;Manoharan&quot;,&quot;given&quot;:&quot;S.&quot;,&quot;parse-names&quot;:false,&quot;dropping-particle&quot;:&quot;&quot;,&quot;non-dropping-particle&quot;:&quot;&quot;}],&quot;container-title&quot;:&quot;IEEE Access&quot;,&quot;DOI&quot;:&quot;10.1109/ACCESS.2021.3090474&quot;,&quot;ISSN&quot;:&quot;2169-3536&quot;,&quot;issued&quot;:{&quot;date-parts&quot;:[[2021]]},&quot;page&quot;:&quot;90319-90329&quot;,&quot;volume&quot;:&quot;9&quot;,&quot;container-title-short&quot;:&quot;&quot;},&quot;isTemporary&quot;:false}]},{&quot;citationID&quot;:&quot;MENDELEY_CITATION_3e71e188-c983-4670-89fc-f66ae05154e0&quot;,&quot;properties&quot;:{&quot;noteIndex&quot;:0},&quot;isEdited&quot;:false,&quot;manualOverride&quot;:{&quot;isManuallyOverridden&quot;:false,&quot;citeprocText&quot;:&quot;(69)&quot;,&quot;manualOverrideText&quot;:&quot;&quot;},&quot;citationTag&quot;:&quot;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&quot;,&quot;citationItems&quot;:[{&quot;id&quot;:&quot;55176ebe-20ab-3459-aec8-a8adebb3afa0&quot;,&quot;itemData&quot;:{&quot;type&quot;:&quot;article-journal&quot;,&quot;id&quot;:&quot;55176ebe-20ab-3459-aec8-a8adebb3afa0&quot;,&quot;title&quot;:&quot;Multimodal and Multiscale Deep Neural Networks for the Early Diagnosis of Alzheimer’s Disease using structural MR and FDG-PET images&quot;,&quot;author&quot;:[{&quot;family&quot;:&quot;Lu&quot;,&quot;given&quot;:&quot;Donghuan&quot;,&quot;parse-names&quot;:false,&quot;dropping-particle&quot;:&quot;&quot;,&quot;non-dropping-particle&quot;:&quot;&quot;},{&quot;family&quot;:&quot;Popuri&quot;,&quot;given&quot;:&quot;Karteek&quot;,&quot;parse-names&quot;:false,&quot;dropping-particle&quot;:&quot;&quot;,&quot;non-dropping-particle&quot;:&quot;&quot;},{&quot;family&quot;:&quot;Ding&quot;,&quot;given&quot;:&quot;Gavin Weiguang&quot;,&quot;parse-names&quot;:false,&quot;dropping-particle&quot;:&quot;&quot;,&quot;non-dropping-particle&quot;:&quot;&quot;},{&quot;family&quot;:&quot;Balachandar&quot;,&quot;given&quot;:&quot;Rakesh&quot;,&quot;parse-names&quot;:false,&quot;dropping-particle&quot;:&quot;&quot;,&quot;non-dropping-particle&quot;:&quot;&quot;},{&quot;family&quot;:&quot;Beg&quot;,&quot;given&quot;:&quot;Mirza Faisal&quot;,&quot;parse-names&quot;:false,&quot;dropping-particle&quot;:&quot;&quot;,&quot;non-dropping-particle&quot;:&quot;&quot;},{&quot;family&quot;:&quot;Weiner&quot;,&quot;given&quot;:&quot;Michael&quot;,&quot;parse-names&quot;:false,&quot;dropping-particle&quot;:&quot;&quot;,&quot;non-dropping-particle&quot;:&quot;&quot;},{&quot;family&quot;:&quot;Aisen&quot;,&quot;given&quot;:&quot;Paul&quot;,&quot;parse-names&quot;:false,&quot;dropping-particle&quot;:&quot;&quot;,&quot;non-dropping-particle&quot;:&quot;&quot;},{&quot;family&quot;:&quot;Petersen&quot;,&quot;given&quot;:&quot;Ronald&quot;,&quot;parse-names&quot;:false,&quot;dropping-particle&quot;:&quot;&quot;,&quot;non-dropping-particle&quot;:&quot;&quot;},{&quot;family&quot;:&quot;Jack&quot;,&quot;given&quot;:&quot;Cliford&quot;,&quot;parse-names&quot;:false,&quot;dropping-particle&quot;:&quot;&quot;,&quot;non-dropping-particle&quot;:&quot;&quot;},{&quot;family&quot;:&quot;Jagust&quot;,&quot;given&quot;:&quot;William&quot;,&quot;parse-names&quot;:false,&quot;dropping-particle&quot;:&quot;&quot;,&quot;non-dropping-particle&quot;:&quot;&quot;},{&quot;family&quot;:&quot;Trojanowki&quot;,&quot;given&quot;:&quot;John&quot;,&quot;parse-names&quot;:false,&quot;dropping-particle&quot;:&quot;&quot;,&quot;non-dropping-particle&quot;:&quot;&quot;},{&quot;family&quot;:&quot;Toga&quot;,&quot;given&quot;:&quot;Arthur&quot;,&quot;parse-names&quot;:false,&quot;dropping-particle&quot;:&quot;&quot;,&quot;non-dropping-particle&quot;:&quot;&quot;},{&quot;family&quot;:&quot;Beckett&quot;,&quot;given&quot;:&quot;Laurel&quot;,&quot;parse-names&quot;:false,&quot;dropping-particle&quot;:&quot;&quot;,&quot;non-dropping-particle&quot;:&quot;&quot;},{&quot;family&quot;:&quot;Green&quot;,&quot;given&quot;:&quot;Robert&quot;,&quot;parse-names&quot;:false,&quot;dropping-particle&quot;:&quot;&quot;,&quot;non-dropping-particle&quot;:&quot;&quot;},{&quot;family&quot;:&quot;Saykin&quot;,&quot;given&quot;:&quot;Andrew&quot;,&quot;parse-names&quot;:false,&quot;dropping-particle&quot;:&quot;&quot;,&quot;non-dropping-particle&quot;:&quot;&quot;},{&quot;family&quot;:&quot;Morris&quot;,&quot;given&quot;:&quot;John&quot;,&quot;parse-names&quot;:false,&quot;dropping-particle&quot;:&quot;&quot;,&quot;non-dropping-particle&quot;:&quot;&quot;},{&quot;family&quot;:&quot;Shaw&quot;,&quot;given&quot;:&quot;Leslie&quot;,&quot;parse-names&quot;:false,&quot;dropping-particle&quot;:&quot;&quot;,&quot;non-dropping-particle&quot;:&quot;&quot;},{&quot;family&quot;:&quot;Kaye&quot;,&quot;given&quot;:&quot;Jefrey&quot;,&quot;parse-names&quot;:false,&quot;dropping-particle&quot;:&quot;&quot;,&quot;non-dropping-particle&quot;:&quot;&quot;},{&quot;family&quot;:&quot;Quinn&quot;,&quot;given&quot;:&quot;Joseph&quot;,&quot;parse-names&quot;:false,&quot;dropping-particle&quot;:&quot;&quot;,&quot;non-dropping-particle&quot;:&quot;&quot;},{&quot;family&quot;:&quot;Silbert&quot;,&quot;given&quot;:&quot;Lisa&quot;,&quot;parse-names&quot;:false,&quot;dropping-particle&quot;:&quot;&quot;,&quot;non-dropping-particle&quot;:&quot;&quot;},{&quot;family&quot;:&quot;Lind&quot;,&quot;given&quot;:&quot;Betty&quot;,&quot;parse-names&quot;:false,&quot;dropping-particle&quot;:&quot;&quot;,&quot;non-dropping-particle&quot;:&quot;&quot;},{&quot;family&quot;:&quot;Carter&quot;,&quot;given&quot;:&quot;Raina&quot;,&quot;parse-names&quot;:false,&quot;dropping-particle&quot;:&quot;&quot;,&quot;non-dropping-particle&quot;:&quot;&quot;},{&quot;family&quot;:&quot;Dolen&quot;,&quot;given&quot;:&quot;Sara&quot;,&quot;parse-names&quot;:false,&quot;dropping-particle&quot;:&quot;&quot;,&quot;non-dropping-particle&quot;:&quot;&quot;},{&quot;family&quot;:&quot;Schneider&quot;,&quot;given&quot;:&quot;Lon&quot;,&quot;parse-names&quot;:false,&quot;dropping-particle&quot;:&quot;&quot;,&quot;non-dropping-particle&quot;:&quot;&quot;},{&quot;family&quot;:&quot;Pawluczyk&quot;,&quot;given&quot;:&quot;Sonia&quot;,&quot;parse-names&quot;:false,&quot;dropping-particle&quot;:&quot;&quot;,&quot;non-dropping-particle&quot;:&quot;&quot;},{&quot;family&quot;:&quot;Beccera&quot;,&quot;given&quot;:&quot;Mauricio&quot;,&quot;parse-names&quot;:false,&quot;dropping-particle&quot;:&quot;&quot;,&quot;non-dropping-particle&quot;:&quot;&quot;},{&quot;family&quot;:&quot;Teodoro&quot;,&quot;given&quot;:&quot;Liberty&quot;,&quot;parse-names&quot;:false,&quot;dropping-particle&quot;:&quot;&quot;,&quot;non-dropping-particle&quot;:&quot;&quot;},{&quot;family&quot;:&quot;Spann&quot;,&quot;given&quot;:&quot;Bryan&quot;,&quot;parse-names&quot;:false,&quot;dropping-particle&quot;:&quot;&quot;,&quot;non-dropping-particle&quot;:&quot;&quot;},{&quot;family&quot;:&quot;Brewer&quot;,&quot;given&quot;:&quot;James&quot;,&quot;parse-names&quot;:false,&quot;dropping-particle&quot;:&quot;&quot;,&quot;non-dropping-particle&quot;:&quot;&quot;},{&quot;family&quot;:&quot;Vanderswag&quot;,&quot;given&quot;:&quot;Helen&quot;,&quot;parse-names&quot;:false,&quot;dropping-particle&quot;:&quot;&quot;,&quot;non-dropping-particle&quot;:&quot;&quot;},{&quot;family&quot;:&quot;Fleisher&quot;,&quot;given&quot;:&quot;Adam&quot;,&quot;parse-names&quot;:false,&quot;dropping-particle&quot;:&quot;&quot;,&quot;non-dropping-particle&quot;:&quot;&quot;},{&quot;family&quot;:&quot;Heidebrink&quot;,&quot;given&quot;:&quot;Judith&quot;,&quot;parse-names&quot;:false,&quot;dropping-particle&quot;:&quot;&quot;,&quot;non-dropping-particle&quot;:&quot;&quot;},{&quot;family&quot;:&quot;Lord&quot;,&quot;given&quot;:&quot;Joanne&quot;,&quot;parse-names&quot;:false,&quot;dropping-particle&quot;:&quot;&quot;,&quot;non-dropping-particle&quot;:&quot;&quot;},{&quot;family&quot;:&quot;Mason&quot;,&quot;given&quot;:&quot;Sara&quot;,&quot;parse-names&quot;:false,&quot;dropping-particle&quot;:&quot;&quot;,&quot;non-dropping-particle&quot;:&quot;&quot;},{&quot;family&quot;:&quot;Albers&quot;,&quot;given&quot;:&quot;Colleen&quot;,&quot;parse-names&quot;:false,&quot;dropping-particle&quot;:&quot;&quot;,&quot;non-dropping-particle&quot;:&quot;&quot;},{&quot;family&quot;:&quot;Knopman&quot;,&quot;given&quot;:&quot;David&quot;,&quot;parse-names&quot;:false,&quot;dropping-particle&quot;:&quot;&quot;,&quot;non-dropping-particle&quot;:&quot;&quot;},{&quot;family&quot;:&quot;Johnson&quot;,&quot;given&quot;:&quot;Kris&quot;,&quot;parse-names&quot;:false,&quot;dropping-particle&quot;:&quot;&quot;,&quot;non-dropping-particle&quot;:&quot;&quot;},{&quot;family&quot;:&quot;Doody&quot;,&quot;given&quot;:&quot;Rachelle&quot;,&quot;parse-names&quot;:false,&quot;dropping-particle&quot;:&quot;&quot;,&quot;non-dropping-particle&quot;:&quot;&quot;},{&quot;family&quot;:&quot;Villanueva-Meyer&quot;,&quot;given&quot;:&quot;Javier&quot;,&quot;parse-names&quot;:false,&quot;dropping-particle&quot;:&quot;&quot;,&quot;non-dropping-particle&quot;:&quot;&quot;},{&quot;family&quot;:&quot;Chowdhury&quot;,&quot;given&quot;:&quot;Munir&quot;,&quot;parse-names&quot;:false,&quot;dropping-particle&quot;:&quot;&quot;,&quot;non-dropping-particle&quot;:&quot;&quot;},{&quot;family&quot;:&quot;Rountree&quot;,&quot;given&quot;:&quot;Susan&quot;,&quot;parse-names&quot;:false,&quot;dropping-particle&quot;:&quot;&quot;,&quot;non-dropping-particle&quot;:&quot;&quot;},{&quot;family&quot;:&quot;Dang&quot;,&quot;given&quot;:&quot;Mimi&quot;,&quot;parse-names&quot;:false,&quot;dropping-particle&quot;:&quot;&quot;,&quot;non-dropping-particle&quot;:&quot;&quot;},{&quot;family&quot;:&quot;Stern&quot;,&quot;given&quot;:&quot;Yaakov&quot;,&quot;parse-names&quot;:false,&quot;dropping-particle&quot;:&quot;&quot;,&quot;non-dropping-particle&quot;:&quot;&quot;},{&quot;family&quot;:&quot;Honig&quot;,&quot;given&quot;:&quot;Lawrence&quot;,&quot;parse-names&quot;:false,&quot;dropping-particle&quot;:&quot;&quot;,&quot;non-dropping-particle&quot;:&quot;&quot;},{&quot;family&quot;:&quot;Bell&quot;,&quot;given&quot;:&quot;Karen&quot;,&quot;parse-names&quot;:false,&quot;dropping-particle&quot;:&quot;&quot;,&quot;non-dropping-particle&quot;:&quot;&quot;},{&quot;family&quot;:&quot;Ances&quot;,&quot;given&quot;:&quot;Beau&quot;,&quot;parse-names&quot;:false,&quot;dropping-particle&quot;:&quot;&quot;,&quot;non-dropping-particle&quot;:&quot;&quot;},{&quot;family&quot;:&quot;Carroll&quot;,&quot;given&quot;:&quot;Maria&quot;,&quot;parse-names&quot;:false,&quot;dropping-particle&quot;:&quot;&quot;,&quot;non-dropping-particle&quot;:&quot;&quot;},{&quot;family&quot;:&quot;Creech&quot;,&quot;given&quot;:&quot;Mary&quot;,&quot;parse-names&quot;:false,&quot;dropping-particle&quot;:&quot;&quot;,&quot;non-dropping-particle&quot;:&quot;&quot;},{&quot;family&quot;:&quot;Franklin&quot;,&quot;given&quot;:&quot;Erin&quot;,&quot;parse-names&quot;:false,&quot;dropping-particle&quot;:&quot;&quot;,&quot;non-dropping-particle&quot;:&quot;&quot;},{&quot;family&quot;:&quot;Mintun&quot;,&quot;given&quot;:&quot;Mark&quot;,&quot;parse-names&quot;:false,&quot;dropping-particle&quot;:&quot;&quot;,&quot;non-dropping-particle&quot;:&quot;&quot;},{&quot;family&quot;:&quot;Schneider&quot;,&quot;given&quot;:&quot;Stacy&quot;,&quot;parse-names&quot;:false,&quot;dropping-particle&quot;:&quot;&quot;,&quot;non-dropping-particle&quot;:&quot;&quot;},{&quot;family&quot;:&quot;Oliver&quot;,&quot;given&quot;:&quot;Angela&quot;,&quot;parse-names&quot;:false,&quot;dropping-particle&quot;:&quot;&quot;,&quot;non-dropping-particle&quot;:&quot;&quot;},{&quot;family&quot;:&quot;Marson&quot;,&quot;given&quot;:&quot;Daniel&quot;,&quot;parse-names&quot;:false,&quot;dropping-particle&quot;:&quot;&quot;,&quot;non-dropping-particle&quot;:&quot;&quot;},{&quot;family&quot;:&quot;Grifth&quot;,&quot;given&quot;:&quot;Randall&quot;,&quot;parse-names&quot;:false,&quot;dropping-particle&quot;:&quot;&quot;,&quot;non-dropping-particle&quot;:&quot;&quot;},{&quot;family&quot;:&quot;Clark&quot;,&quot;given&quot;:&quot;David&quot;,&quot;parse-names&quot;:false,&quot;dropping-particle&quot;:&quot;&quot;,&quot;non-dropping-particle&quot;:&quot;&quot;},{&quot;family&quot;:&quot;Geldmacher&quot;,&quot;given&quot;:&quot;David&quot;,&quot;parse-names&quot;:false,&quot;dropping-particle&quot;:&quot;&quot;,&quot;non-dropping-particle&quot;:&quot;&quot;},{&quot;family&quot;:&quot;Brockington&quot;,&quot;given&quot;:&quot;John&quot;,&quot;parse-names&quot;:false,&quot;dropping-particle&quot;:&quot;&quot;,&quot;non-dropping-particle&quot;:&quot;&quot;},{&quot;family&quot;:&quot;Roberson&quot;,&quot;given&quot;:&quot;Erik&quot;,&quot;parse-names&quot;:false,&quot;dropping-particle&quot;:&quot;&quot;,&quot;non-dropping-particle&quot;:&quot;&quot;},{&quot;family&quot;:&quot;Love&quot;,&quot;given&quot;:&quot;Marissa Natelson&quot;,&quot;parse-names&quot;:false,&quot;dropping-particle&quot;:&quot;&quot;,&quot;non-dropping-particle&quot;:&quot;&quot;},{&quot;family&quot;:&quot;Grossman&quot;,&quot;given&quot;:&quot;Hillel&quot;,&quot;parse-names&quot;:false,&quot;dropping-particle&quot;:&quot;&quot;,&quot;non-dropping-particle&quot;:&quot;&quot;},{&quot;family&quot;:&quot;Mitsis&quot;,&quot;given&quot;:&quot;Efe&quot;,&quot;parse-names&quot;:false,&quot;dropping-particle&quot;:&quot;&quot;,&quot;non-dropping-particle&quot;:&quot;&quot;},{&quot;family&quot;:&quot;Shah&quot;,&quot;given&quot;:&quot;Raj&quot;,&quot;parse-names&quot;:false,&quot;dropping-particle&quot;:&quot;&quot;,&quot;non-dropping-particle&quot;:&quot;&quot;},{&quot;family&quot;:&quot;deToledo-Morrell&quot;,&quot;given&quot;:&quot;Leyla&quot;,&quot;parse-names&quot;:false,&quot;dropping-particle&quot;:&quot;&quot;,&quot;non-dropping-particle&quot;:&quot;&quot;},{&quot;family&quot;:&quot;Duara&quot;,&quot;given&quot;:&quot;Ranjan&quot;,&quot;parse-names&quot;:false,&quot;dropping-particle&quot;:&quot;&quot;,&quot;non-dropping-particle&quot;:&quot;&quot;},{&quot;family&quot;:&quot;Varon&quot;,&quot;given&quot;:&quot;Daniel&quot;,&quot;parse-names&quot;:false,&quot;dropping-particle&quot;:&quot;&quot;,&quot;non-dropping-particle&quot;:&quot;&quot;},{&quot;family&quot;:&quot;Greig&quot;,&quot;given&quot;:&quot;Maria&quot;,&quot;parse-names&quot;:false,&quot;dropping-particle&quot;:&quot;&quot;,&quot;non-dropping-particle&quot;:&quot;&quot;},{&quot;family&quot;:&quot;Roberts&quot;,&quot;given&quot;:&quot;Peggy&quot;,&quot;parse-names&quot;:false,&quot;dropping-particle&quot;:&quot;&quot;,&quot;non-dropping-particle&quot;:&quot;&quot;},{&quot;family&quot;:&quot;Albert&quot;,&quot;given&quot;:&quot;Marilyn&quot;,&quot;parse-names&quot;:false,&quot;dropping-particle&quot;:&quot;&quot;,&quot;non-dropping-particle&quot;:&quot;&quot;},{&quot;family&quot;:&quot;Onyike&quot;,&quot;given&quot;:&quot;Chiadi&quot;,&quot;parse-names&quot;:false,&quot;dropping-particle&quot;:&quot;&quot;,&quot;non-dropping-particle&quot;:&quot;&quot;},{&quot;family&quot;:&quot;D’Agostino&quot;,&quot;given&quot;:&quot;Daniel&quot;,&quot;parse-names&quot;:false,&quot;dropping-particle&quot;:&quot;&quot;,&quot;non-dropping-particle&quot;:&quot;&quot;},{&quot;family&quot;:&quot;Kielb&quot;,&quot;given&quot;:&quot;Stephanie&quot;,&quot;parse-names&quot;:false,&quot;dropping-particle&quot;:&quot;&quot;,&quot;non-dropping-particle&quot;:&quot;&quot;},{&quot;family&quot;:&quot;Galvin&quot;,&quot;given&quot;:&quot;James&quot;,&quot;parse-names&quot;:false,&quot;dropping-particle&quot;:&quot;&quot;,&quot;non-dropping-particle&quot;:&quot;&quot;},{&quot;family&quot;:&quot;Cerbone&quot;,&quot;given&quot;:&quot;Brittany&quot;,&quot;parse-names&quot;:false,&quot;dropping-particle&quot;:&quot;&quot;,&quot;non-dropping-particle&quot;:&quot;&quot;},{&quot;family&quot;:&quot;Michel&quot;,&quot;given&quot;:&quot;Christina&quot;,&quot;parse-names&quot;:false,&quot;dropping-particle&quot;:&quot;&quot;,&quot;non-dropping-particle&quot;:&quot;&quot;},{&quot;family&quot;:&quot;Pogorelec&quot;,&quot;given&quot;:&quot;Dana&quot;,&quot;parse-names&quot;:false,&quot;dropping-particle&quot;:&quot;&quot;,&quot;non-dropping-particle&quot;:&quot;&quot;},{&quot;family&quot;:&quot;Rusinek&quot;,&quot;given&quot;:&quot;Henry&quot;,&quot;parse-names&quot;:false,&quot;dropping-particle&quot;:&quot;&quot;,&quot;non-dropping-particle&quot;:&quot;&quot;},{&quot;family&quot;:&quot;Leon&quot;,&quot;given&quot;:&quot;Mony&quot;,&quot;parse-names&quot;:false,&quot;dropping-particle&quot;:&quot;&quot;,&quot;non-dropping-particle&quot;:&quot;de&quot;},{&quot;family&quot;:&quot;Glodzik&quot;,&quot;given&quot;:&quot;Lidia&quot;,&quot;parse-names&quot;:false,&quot;dropping-particle&quot;:&quot;&quot;,&quot;non-dropping-particle&quot;:&quot;&quot;},{&quot;family&quot;:&quot;Santi&quot;,&quot;given&quot;:&quot;Susan&quot;,&quot;parse-names&quot;:false,&quot;dropping-particle&quot;:&quot;De&quot;,&quot;non-dropping-particle&quot;:&quot;&quot;},{&quot;family&quot;:&quot;Doraiswamy&quot;,&quot;given&quot;:&quot;P.&quot;,&quot;parse-names&quot;:false,&quot;dropping-particle&quot;:&quot;&quot;,&quot;non-dropping-particle&quot;:&quot;&quot;},{&quot;family&quot;:&quot;Petrella&quot;,&quot;given&quot;:&quot;Jefrey&quot;,&quot;parse-names&quot;:false,&quot;dropping-particle&quot;:&quot;&quot;,&quot;non-dropping-particle&quot;:&quot;&quot;},{&quot;family&quot;:&quot;Borges-Neto&quot;,&quot;given&quot;:&quot;Salvador&quot;,&quot;parse-names&quot;:false,&quot;dropping-particle&quot;:&quot;&quot;,&quot;non-dropping-particle&quot;:&quot;&quot;},{&quot;family&quot;:&quot;Wong&quot;,&quot;given&quot;:&quot;Terence&quot;,&quot;parse-names&quot;:false,&quot;dropping-particle&quot;:&quot;&quot;,&quot;non-dropping-particle&quot;:&quot;&quot;},{&quot;family&quot;:&quot;Coleman&quot;,&quot;given&quot;:&quot;Edward&quot;,&quot;parse-names&quot;:false,&quot;dropping-particle&quot;:&quot;&quot;,&quot;non-dropping-particle&quot;:&quot;&quot;},{&quot;family&quot;:&quot;Smith&quot;,&quot;given&quot;:&quot;Charles&quot;,&quot;parse-names&quot;:false,&quot;dropping-particle&quot;:&quot;&quot;,&quot;non-dropping-particle&quot;:&quot;&quot;},{&quot;family&quot;:&quot;Jicha&quot;,&quot;given&quot;:&quot;Greg&quot;,&quot;parse-names&quot;:false,&quot;dropping-particle&quot;:&quot;&quot;,&quot;non-dropping-particle&quot;:&quot;&quot;},{&quot;family&quot;:&quot;Hardy&quot;,&quot;given&quot;:&quot;Peter&quot;,&quot;parse-names&quot;:false,&quot;dropping-particle&quot;:&quot;&quot;,&quot;non-dropping-particle&quot;:&quot;&quot;},{&quot;family&quot;:&quot;Sinha&quot;,&quot;given&quot;:&quot;Partha&quot;,&quot;parse-names&quot;:false,&quot;dropping-particle&quot;:&quot;&quot;,&quot;non-dropping-particle&quot;:&quot;&quot;},{&quot;family&quot;:&quot;Oates&quot;,&quot;given&quot;:&quot;Elizabeth&quot;,&quot;parse-names&quot;:false,&quot;dropping-particle&quot;:&quot;&quot;,&quot;non-dropping-particle&quot;:&quot;&quot;},{&quot;family&quot;:&quot;Conrad&quot;,&quot;given&quot;:&quot;Gary&quot;,&quot;parse-names&quot;:false,&quot;dropping-particle&quot;:&quot;&quot;,&quot;non-dropping-particle&quot;:&quot;&quot;},{&quot;family&quot;:&quot;Porsteinsson&quot;,&quot;given&quot;:&quot;Anton&quot;,&quot;parse-names&quot;:false,&quot;dropping-particle&quot;:&quot;&quot;,&quot;non-dropping-particle&quot;:&quot;&quot;},{&quot;family&quot;:&quot;Goldstein&quot;,&quot;given&quot;:&quot;Bonnie&quot;,&quot;parse-names&quot;:false,&quot;dropping-particle&quot;:&quot;&quot;,&quot;non-dropping-particle&quot;:&quot;&quot;},{&quot;family&quot;:&quot;Martin&quot;,&quot;given&quot;:&quot;Kim&quot;,&quot;parse-names&quot;:false,&quot;dropping-particle&quot;:&quot;&quot;,&quot;non-dropping-particle&quot;:&quot;&quot;},{&quot;family&quot;:&quot;Makino&quot;,&quot;given&quot;:&quot;Kelly&quot;,&quot;parse-names&quot;:false,&quot;dropping-particle&quot;:&quot;&quot;,&quot;non-dropping-particle&quot;:&quot;&quot;},{&quot;family&quot;:&quot;Ismail&quot;,&quot;given&quot;:&quot;M.&quot;,&quot;parse-names&quot;:false,&quot;dropping-particle&quot;:&quot;&quot;,&quot;non-dropping-particle&quot;:&quot;&quot;},{&quot;family&quot;:&quot;Brand&quot;,&quot;given&quot;:&quot;Connie&quot;,&quot;parse-names&quot;:false,&quot;dropping-particle&quot;:&quot;&quot;,&quot;non-dropping-particle&quot;:&quot;&quot;},{&quot;family&quot;:&quot;Mulnard&quot;,&quot;given&quot;:&quot;Ruth&quot;,&quot;parse-names&quot;:false,&quot;dropping-particle&quot;:&quot;&quot;,&quot;non-dropping-particle&quot;:&quot;&quot;},{&quot;family&quot;:&quot;Thai&quot;,&quot;given&quot;:&quot;Gaby&quot;,&quot;parse-names&quot;:false,&quot;dropping-particle&quot;:&quot;&quot;,&quot;non-dropping-particle&quot;:&quot;&quot;},{&quot;family&quot;:&quot;Mc-Adams-Ortiz&quot;,&quot;given&quot;:&quot;Catherine&quot;,&quot;parse-names&quot;:false,&quot;dropping-particle&quot;:&quot;&quot;,&quot;non-dropping-particle&quot;:&quot;&quot;},{&quot;family&quot;:&quot;Womack&quot;,&quot;given&quot;:&quot;Kyle&quot;,&quot;parse-names&quot;:false,&quot;dropping-particle&quot;:&quot;&quot;,&quot;non-dropping-particle&quot;:&quot;&quot;},{&quot;family&quot;:&quot;Mathews&quot;,&quot;given&quot;:&quot;Dana&quot;,&quot;parse-names&quot;:false,&quot;dropping-particle&quot;:&quot;&quot;,&quot;non-dropping-particle&quot;:&quot;&quot;},{&quot;family&quot;:&quot;Quiceno&quot;,&quot;given&quot;:&quot;Mary&quot;,&quot;parse-names&quot;:false,&quot;dropping-particle&quot;:&quot;&quot;,&quot;non-dropping-particle&quot;:&quot;&quot;},{&quot;family&quot;:&quot;Levey&quot;,&quot;given&quot;:&quot;Allan&quot;,&quot;parse-names&quot;:false,&quot;dropping-particle&quot;:&quot;&quot;,&quot;non-dropping-particle&quot;:&quot;&quot;},{&quot;family&quot;:&quot;Lah&quot;,&quot;given&quot;:&quot;James&quot;,&quot;parse-names&quot;:false,&quot;dropping-particle&quot;:&quot;&quot;,&quot;non-dropping-particle&quot;:&quot;&quot;},{&quot;family&quot;:&quot;Cellar&quot;,&quot;given&quot;:&quot;Janet&quot;,&quot;parse-names&quot;:false,&quot;dropping-particle&quot;:&quot;&quot;,&quot;non-dropping-particle&quot;:&quot;&quot;},{&quot;family&quot;:&quot;Burns&quot;,&quot;given&quot;:&quot;Jefrey&quot;,&quot;parse-names&quot;:false,&quot;dropping-particle&quot;:&quot;&quot;,&quot;non-dropping-particle&quot;:&quot;&quot;},{&quot;family&quot;:&quot;Swerdlow&quot;,&quot;given&quot;:&quot;Russell&quot;,&quot;parse-names&quot;:false,&quot;dropping-particle&quot;:&quot;&quot;,&quot;non-dropping-particle&quot;:&quot;&quot;},{&quot;family&quot;:&quot;Brooks&quot;,&quot;given&quot;:&quot;William&quot;,&quot;parse-names&quot;:false,&quot;dropping-particle&quot;:&quot;&quot;,&quot;non-dropping-particle&quot;:&quot;&quot;},{&quot;family&quot;:&quot;Apostolova&quot;,&quot;given&quot;:&quot;Liana&quot;,&quot;parse-names&quot;:false,&quot;dropping-particle&quot;:&quot;&quot;,&quot;non-dropping-particle&quot;:&quot;&quot;},{&quot;family&quot;:&quot;Tingus&quot;,&quot;given&quot;:&quot;Kathleen&quot;,&quot;parse-names&quot;:false,&quot;dropping-particle&quot;:&quot;&quot;,&quot;non-dropping-particle&quot;:&quot;&quot;},{&quot;family&quot;:&quot;Woo&quot;,&quot;given&quot;:&quot;Ellen&quot;,&quot;parse-names&quot;:false,&quot;dropping-particle&quot;:&quot;&quot;,&quot;non-dropping-particle&quot;:&quot;&quot;},{&quot;family&quot;:&quot;Silverman&quot;,&quot;given&quot;:&quot;Daniel&quot;,&quot;parse-names&quot;:false,&quot;dropping-particle&quot;:&quot;&quot;,&quot;non-dropping-particle&quot;:&quot;&quot;},{&quot;family&quot;:&quot;Lu&quot;,&quot;given&quot;:&quot;Po&quot;,&quot;parse-names&quot;:false,&quot;dropping-particle&quot;:&quot;&quot;,&quot;non-dropping-particle&quot;:&quot;&quot;},{&quot;family&quot;:&quot;Bartzokis&quot;,&quot;given&quot;:&quot;George&quot;,&quot;parse-names&quot;:false,&quot;dropping-particle&quot;:&quot;&quot;,&quot;non-dropping-particle&quot;:&quot;&quot;},{&quot;family&quot;:&quot;Graf-Radford&quot;,&quot;given&quot;:&quot;Neill&quot;,&quot;parse-names&quot;:false,&quot;dropping-particle&quot;:&quot;&quot;,&quot;non-dropping-particle&quot;:&quot;&quot;},{&quot;family&quot;:&quot;Parftt&quot;,&quot;given&quot;:&quot;Francine&quot;,&quot;parse-names&quot;:false,&quot;dropping-particle&quot;:&quot;&quot;,&quot;non-dropping-particle&quot;:&quot;&quot;},{&quot;family&quot;:&quot;Kendall&quot;,&quot;given&quot;:&quot;Tracy&quot;,&quot;parse-names&quot;:false,&quot;dropping-particle&quot;:&quot;&quot;,&quot;non-dropping-particle&quot;:&quot;&quot;},{&quot;family&quot;:&quot;Johnson&quot;,&quot;given&quot;:&quot;Heather&quot;,&quot;parse-names&quot;:false,&quot;dropping-particle&quot;:&quot;&quot;,&quot;non-dropping-particle&quot;:&quot;&quot;},{&quot;family&quot;:&quot;Farlow&quot;,&quot;given&quot;:&quot;Martin&quot;,&quot;parse-names&quot;:false,&quot;dropping-particle&quot;:&quot;&quot;,&quot;non-dropping-particle&quot;:&quot;&quot;},{&quot;family&quot;:&quot;Hake&quot;,&quot;given&quot;:&quot;Ann Marie&quot;,&quot;parse-names&quot;:false,&quot;dropping-particle&quot;:&quot;&quot;,&quot;non-dropping-particle&quot;:&quot;&quot;},{&quot;family&quot;:&quot;Matthews&quot;,&quot;given&quot;:&quot;Brandy&quot;,&quot;parse-names&quot;:false,&quot;dropping-particle&quot;:&quot;&quot;,&quot;non-dropping-particle&quot;:&quot;&quot;},{&quot;family&quot;:&quot;Brosch&quot;,&quot;given&quot;:&quot;Jared&quot;,&quot;parse-names&quot;:false,&quot;dropping-particle&quot;:&quot;&quot;,&quot;non-dropping-particle&quot;:&quot;&quot;},{&quot;family&quot;:&quot;Herring&quot;,&quot;given&quot;:&quot;Scott&quot;,&quot;parse-names&quot;:false,&quot;dropping-particle&quot;:&quot;&quot;,&quot;non-dropping-particle&quot;:&quot;&quot;},{&quot;family&quot;:&quot;Hunt&quot;,&quot;given&quot;:&quot;Cynthia&quot;,&quot;parse-names&quot;:false,&quot;dropping-particle&quot;:&quot;&quot;,&quot;non-dropping-particle&quot;:&quot;&quot;},{&quot;family&quot;:&quot;Dyck&quot;,&quot;given&quot;:&quot;Christopher&quot;,&quot;parse-names&quot;:false,&quot;dropping-particle&quot;:&quot;&quot;,&quot;non-dropping-particle&quot;:&quot;&quot;},{&quot;family&quot;:&quot;Carson&quot;,&quot;given&quot;:&quot;Richard&quot;,&quot;parse-names&quot;:false,&quot;dropping-particle&quot;:&quot;&quot;,&quot;non-dropping-particle&quot;:&quot;&quot;},{&quot;family&quot;:&quot;MacAvoy&quot;,&quot;given&quot;:&quot;Martha&quot;,&quot;parse-names&quot;:false,&quot;dropping-particle&quot;:&quot;&quot;,&quot;non-dropping-particle&quot;:&quot;&quot;},{&quot;family&quot;:&quot;Varma&quot;,&quot;given&quot;:&quot;Pradeep&quot;,&quot;parse-names&quot;:false,&quot;dropping-particle&quot;:&quot;&quot;,&quot;non-dropping-particle&quot;:&quot;&quot;},{&quot;family&quot;:&quot;Chertkow&quot;,&quot;given&quot;:&quot;Howard&quot;,&quot;parse-names&quot;:false,&quot;dropping-particle&quot;:&quot;&quot;,&quot;non-dropping-particle&quot;:&quot;&quot;},{&quot;family&quot;:&quot;Bergman&quot;,&quot;given&quot;:&quot;Howard&quot;,&quot;parse-names&quot;:false,&quot;dropping-particle&quot;:&quot;&quot;,&quot;non-dropping-particle&quot;:&quot;&quot;},{&quot;family&quot;:&quot;Hosein&quot;,&quot;given&quot;:&quot;Chris&quot;,&quot;parse-names&quot;:false,&quot;dropping-particle&quot;:&quot;&quot;,&quot;non-dropping-particle&quot;:&quot;&quot;},{&quot;family&quot;:&quot;Black&quot;,&quot;given&quot;:&quot;Sandra&quot;,&quot;parse-names&quot;:false,&quot;dropping-particle&quot;:&quot;&quot;,&quot;non-dropping-particle&quot;:&quot;&quot;},{&quot;family&quot;:&quot;Stefanovic&quot;,&quot;given&quot;:&quot;Bojana&quot;,&quot;parse-names&quot;:false,&quot;dropping-particle&quot;:&quot;&quot;,&quot;non-dropping-particle&quot;:&quot;&quot;},{&quot;family&quot;:&quot;Caldwell&quot;,&quot;given&quot;:&quot;Curtis&quot;,&quot;parse-names&quot;:false,&quot;dropping-particle&quot;:&quot;&quot;,&quot;non-dropping-particle&quot;:&quot;&quot;},{&quot;family&quot;:&quot;Hsiung&quot;,&quot;given&quot;:&quot;Ging-Yuek Robin&quot;,&quot;parse-names&quot;:false,&quot;dropping-particle&quot;:&quot;&quot;,&quot;non-dropping-particle&quot;:&quot;&quot;},{&quot;family&quot;:&quot;Feldman&quot;,&quot;given&quot;:&quot;Howard&quot;,&quot;parse-names&quot;:false,&quot;dropping-particle&quot;:&quot;&quot;,&quot;non-dropping-particle&quot;:&quot;&quot;},{&quot;family&quot;:&quot;Mudge&quot;,&quot;given&quot;:&quot;Benita&quot;,&quot;parse-names&quot;:false,&quot;dropping-particle&quot;:&quot;&quot;,&quot;non-dropping-particle&quot;:&quot;&quot;},{&quot;family&quot;:&quot;Assaly&quot;,&quot;given&quot;:&quot;Michele&quot;,&quot;parse-names&quot;:false,&quot;dropping-particle&quot;:&quot;&quot;,&quot;non-dropping-particle&quot;:&quot;&quot;},{&quot;family&quot;:&quot;Finger&quot;,&quot;given&quot;:&quot;Elizabeth&quot;,&quot;parse-names&quot;:false,&quot;dropping-particle&quot;:&quot;&quot;,&quot;non-dropping-particle&quot;:&quot;&quot;},{&quot;family&quot;:&quot;Pasternack&quot;,&quot;given&quot;:&quot;Stephen&quot;,&quot;parse-names&quot;:false,&quot;dropping-particle&quot;:&quot;&quot;,&quot;non-dropping-particle&quot;:&quot;&quot;},{&quot;family&quot;:&quot;Rachisky&quot;,&quot;given&quot;:&quot;Irina&quot;,&quot;parse-names&quot;:false,&quot;dropping-particle&quot;:&quot;&quot;,&quot;non-dropping-particle&quot;:&quot;&quot;},{&quot;family&quot;:&quot;Trost&quot;,&quot;given&quot;:&quot;Dick&quot;,&quot;parse-names&quot;:false,&quot;dropping-particle&quot;:&quot;&quot;,&quot;non-dropping-particle&quot;:&quot;&quot;},{&quot;family&quot;:&quot;Kertesz&quot;,&quot;given&quot;:&quot;Andrew&quot;,&quot;parse-names&quot;:false,&quot;dropping-particle&quot;:&quot;&quot;,&quot;non-dropping-particle&quot;:&quot;&quot;},{&quot;family&quot;:&quot;Bernick&quot;,&quot;given&quot;:&quot;Charles&quot;,&quot;parse-names&quot;:false,&quot;dropping-particle&quot;:&quot;&quot;,&quot;non-dropping-particle&quot;:&quot;&quot;},{&quot;family&quot;:&quot;Munic&quot;,&quot;given&quot;:&quot;Donna&quot;,&quot;parse-names&quot;:false,&quot;dropping-particle&quot;:&quot;&quot;,&quot;non-dropping-particle&quot;:&quot;&quot;},{&quot;family&quot;:&quot;Mesulam&quot;,&quot;given&quot;:&quot;Marek-Marsel&quot;,&quot;parse-names&quot;:false,&quot;dropping-particle&quot;:&quot;&quot;,&quot;non-dropping-particle&quot;:&quot;&quot;},{&quot;family&quot;:&quot;Lipowski&quot;,&quot;given&quot;:&quot;Kristine&quot;,&quot;parse-names&quot;:false,&quot;dropping-particle&quot;:&quot;&quot;,&quot;non-dropping-particle&quot;:&quot;&quot;},{&quot;family&quot;:&quot;Weintraub&quot;,&quot;given&quot;:&quot;Sandra&quot;,&quot;parse-names&quot;:false,&quot;dropping-particle&quot;:&quot;&quot;,&quot;non-dropping-particle&quot;:&quot;&quot;},{&quot;family&quot;:&quot;Bonakdarpour&quot;,&quot;given&quot;:&quot;Borna&quot;,&quot;parse-names&quot;:false,&quot;dropping-particle&quot;:&quot;&quot;,&quot;non-dropping-particle&quot;:&quot;&quot;},{&quot;family&quot;:&quot;Kerwin&quot;,&quot;given&quot;:&quot;Diana&quot;,&quot;parse-names&quot;:false,&quot;dropping-particle&quot;:&quot;&quot;,&quot;non-dropping-particle&quot;:&quot;&quot;},{&quot;family&quot;:&quot;Wu&quot;,&quot;given&quot;:&quot;Chuang-Kuo&quot;,&quot;parse-names&quot;:false,&quot;dropping-particle&quot;:&quot;&quot;,&quot;non-dropping-particle&quot;:&quot;&quot;},{&quot;family&quot;:&quot;Johnson&quot;,&quot;given&quot;:&quot;Nancy&quot;,&quot;parse-names&quot;:false,&quot;dropping-particle&quot;:&quot;&quot;,&quot;non-dropping-particle&quot;:&quot;&quot;},{&quot;family&quot;:&quot;Sadowsky&quot;,&quot;given&quot;:&quot;Carl&quot;,&quot;parse-names&quot;:false,&quot;dropping-particle&quot;:&quot;&quot;,&quot;non-dropping-particle&quot;:&quot;&quot;},{&quot;family&quot;:&quot;Villena&quot;,&quot;given&quot;:&quot;Teresa&quot;,&quot;parse-names&quot;:false,&quot;dropping-particle&quot;:&quot;&quot;,&quot;non-dropping-particle&quot;:&quot;&quot;},{&quot;family&quot;:&quot;Turner&quot;,&quot;given&quot;:&quot;Raymond Scott&quot;,&quot;parse-names&quot;:false,&quot;dropping-particle&quot;:&quot;&quot;,&quot;non-dropping-particle&quot;:&quot;&quot;},{&quot;family&quot;:&quot;Johnson&quot;,&quot;given&quot;:&quot;Kathleen&quot;,&quot;parse-names&quot;:false,&quot;dropping-particle&quot;:&quot;&quot;,&quot;non-dropping-particle&quot;:&quot;&quot;},{&quot;family&quot;:&quot;Reynolds&quot;,&quot;given&quot;:&quot;Brigid&quot;,&quot;parse-names&quot;:false,&quot;dropping-particle&quot;:&quot;&quot;,&quot;non-dropping-particle&quot;:&quot;&quot;},{&quot;family&quot;:&quot;Sperling&quot;,&quot;given&quot;:&quot;Reisa&quot;,&quot;parse-names&quot;:false,&quot;dropping-particle&quot;:&quot;&quot;,&quot;non-dropping-particle&quot;:&quot;&quot;},{&quot;family&quot;:&quot;Johnson&quot;,&quot;given&quot;:&quot;Keith&quot;,&quot;parse-names&quot;:false,&quot;dropping-particle&quot;:&quot;&quot;,&quot;non-dropping-particle&quot;:&quot;&quot;},{&quot;family&quot;:&quot;Marshall&quot;,&quot;given&quot;:&quot;Gad&quot;,&quot;parse-names&quot;:false,&quot;dropping-particle&quot;:&quot;&quot;,&quot;non-dropping-particle&quot;:&quot;&quot;},{&quot;family&quot;:&quot;Yesavage&quot;,&quot;given&quot;:&quot;Jerome&quot;,&quot;parse-names&quot;:false,&quot;dropping-particle&quot;:&quot;&quot;,&quot;non-dropping-particle&quot;:&quot;&quot;},{&quot;family&quot;:&quot;Taylor&quot;,&quot;given&quot;:&quot;Joy&quot;,&quot;parse-names&quot;:false,&quot;dropping-particle&quot;:&quot;&quot;,&quot;non-dropping-particle&quot;:&quot;&quot;},{&quot;family&quot;:&quot;Lane&quot;,&quot;given&quot;:&quot;Barton&quot;,&quot;parse-names&quot;:false,&quot;dropping-particle&quot;:&quot;&quot;,&quot;non-dropping-particle&quot;:&quot;&quot;},{&quot;family&quot;:&quot;Rosen&quot;,&quot;given&quot;:&quot;Allyson&quot;,&quot;parse-names&quot;:false,&quot;dropping-particle&quot;:&quot;&quot;,&quot;non-dropping-particle&quot;:&quot;&quot;},{&quot;family&quot;:&quot;Tinklenberg&quot;,&quot;given&quot;:&quot;Jared&quot;,&quot;parse-names&quot;:false,&quot;dropping-particle&quot;:&quot;&quot;,&quot;non-dropping-particle&quot;:&quot;&quot;},{&quot;family&quot;:&quot;Sabbagh&quot;,&quot;given&quot;:&quot;Marwan&quot;,&quot;parse-names&quot;:false,&quot;dropping-particle&quot;:&quot;&quot;,&quot;non-dropping-particle&quot;:&quot;&quot;},{&quot;family&quot;:&quot;Belden&quot;,&quot;given&quot;:&quot;Christine&quot;,&quot;parse-names&quot;:false,&quot;dropping-particle&quot;:&quot;&quot;,&quot;non-dropping-particle&quot;:&quot;&quot;},{&quot;family&quot;:&quot;Jacobson&quot;,&quot;given&quot;:&quot;Sandra&quot;,&quot;parse-names&quot;:false,&quot;dropping-particle&quot;:&quot;&quot;,&quot;non-dropping-particle&quot;:&quot;&quot;},{&quot;family&quot;:&quot;Sirrel&quot;,&quot;given&quot;:&quot;Sherye&quot;,&quot;parse-names&quot;:false,&quot;dropping-particle&quot;:&quot;&quot;,&quot;non-dropping-particle&quot;:&quot;&quot;},{&quot;family&quot;:&quot;Kowall&quot;,&quot;given&quot;:&quot;Neil&quot;,&quot;parse-names&quot;:false,&quot;dropping-particle&quot;:&quot;&quot;,&quot;non-dropping-particle&quot;:&quot;&quot;},{&quot;family&quot;:&quot;Killiany&quot;,&quot;given&quot;:&quot;Ronald&quot;,&quot;parse-names&quot;:false,&quot;dropping-particle&quot;:&quot;&quot;,&quot;non-dropping-particle&quot;:&quot;&quot;},{&quot;family&quot;:&quot;Budson&quot;,&quot;given&quot;:&quot;Andrew&quot;,&quot;parse-names&quot;:false,&quot;dropping-particle&quot;:&quot;&quot;,&quot;non-dropping-particle&quot;:&quot;&quot;},{&quot;family&quot;:&quot;Norbash&quot;,&quot;given&quot;:&quot;Alexander&quot;,&quot;parse-names&quot;:false,&quot;dropping-particle&quot;:&quot;&quot;,&quot;non-dropping-particle&quot;:&quot;&quot;},{&quot;family&quot;:&quot;Johnson&quot;,&quot;given&quot;:&quot;Patricia Lynn&quot;,&quot;parse-names&quot;:false,&quot;dropping-particle&quot;:&quot;&quot;,&quot;non-dropping-particle&quot;:&quot;&quot;},{&quot;family&quot;:&quot;Obisesan&quot;,&quot;given&quot;:&quot;Thomas&quot;,&quot;parse-names&quot;:false,&quot;dropping-particle&quot;:&quot;&quot;,&quot;non-dropping-particle&quot;:&quot;&quot;},{&quot;family&quot;:&quot;Wolday&quot;,&quot;given&quot;:&quot;Saba&quot;,&quot;parse-names&quot;:false,&quot;dropping-particle&quot;:&quot;&quot;,&quot;non-dropping-particle&quot;:&quot;&quot;},{&quot;family&quot;:&quot;Allard&quot;,&quot;given&quot;:&quot;Joanne&quot;,&quot;parse-names&quot;:false,&quot;dropping-particle&quot;:&quot;&quot;,&quot;non-dropping-particle&quot;:&quot;&quot;},{&quot;family&quot;:&quot;Lerner&quot;,&quot;given&quot;:&quot;Alan&quot;,&quot;parse-names&quot;:false,&quot;dropping-particle&quot;:&quot;&quot;,&quot;non-dropping-particle&quot;:&quot;&quot;},{&quot;family&quot;:&quot;Ogrocki&quot;,&quot;given&quot;:&quot;Paula&quot;,&quot;parse-names&quot;:false,&quot;dropping-particle&quot;:&quot;&quot;,&quot;non-dropping-particle&quot;:&quot;&quot;},{&quot;family&quot;:&quot;Tatsuoka&quot;,&quot;given&quot;:&quot;Curtis&quot;,&quot;parse-names&quot;:false,&quot;dropping-particle&quot;:&quot;&quot;,&quot;non-dropping-particle&quot;:&quot;&quot;},{&quot;family&quot;:&quot;Fatica&quot;,&quot;given&quot;:&quot;Parianne&quot;,&quot;parse-names&quot;:false,&quot;dropping-particle&quot;:&quot;&quot;,&quot;non-dropping-particle&quot;:&quot;&quot;},{&quot;family&quot;:&quot;Fletcher&quot;,&quot;given&quot;:&quot;Evan&quot;,&quot;parse-names&quot;:false,&quot;dropping-particle&quot;:&quot;&quot;,&quot;non-dropping-particle&quot;:&quot;&quot;},{&quot;family&quot;:&quot;Maillard&quot;,&quot;given&quot;:&quot;Pauline&quot;,&quot;parse-names&quot;:false,&quot;dropping-particle&quot;:&quot;&quot;,&quot;non-dropping-particle&quot;:&quot;&quot;},{&quot;family&quot;:&quot;Olichney&quot;,&quot;given&quot;:&quot;John&quot;,&quot;parse-names&quot;:false,&quot;dropping-particle&quot;:&quot;&quot;,&quot;non-dropping-particle&quot;:&quot;&quot;},{&quot;family&quot;:&quot;DeCarli&quot;,&quot;given&quot;:&quot;Charles&quot;,&quot;parse-names&quot;:false,&quot;dropping-particle&quot;:&quot;&quot;,&quot;non-dropping-particle&quot;:&quot;&quot;},{&quot;family&quot;:&quot;Carmichael&quot;,&quot;given&quot;:&quot;Owen&quot;,&quot;parse-names&quot;:false,&quot;dropping-particle&quot;:&quot;&quot;,&quot;non-dropping-particle&quot;:&quot;&quot;},{&quot;family&quot;:&quot;Kittur&quot;,&quot;given&quot;:&quot;Smita&quot;,&quot;parse-names&quot;:false,&quot;dropping-particle&quot;:&quot;&quot;,&quot;non-dropping-particle&quot;:&quot;&quot;},{&quot;family&quot;:&quot;Borrie&quot;,&quot;given&quot;:&quot;Michael&quot;,&quot;parse-names&quot;:false,&quot;dropping-particle&quot;:&quot;&quot;,&quot;non-dropping-particle&quot;:&quot;&quot;},{&quot;family&quot;:&quot;Lee&quot;,&quot;given&quot;:&quot;T.-Y.&quot;,&quot;parse-names&quot;:false,&quot;dropping-particle&quot;:&quot;&quot;,&quot;non-dropping-particle&quot;:&quot;&quot;},{&quot;family&quot;:&quot;Bartha&quot;,&quot;given&quot;:&quot;Rob&quot;,&quot;parse-names&quot;:false,&quot;dropping-particle&quot;:&quot;&quot;,&quot;non-dropping-particle&quot;:&quot;&quot;},{&quot;family&quot;:&quot;Johnson&quot;,&quot;given&quot;:&quot;Sterling&quot;,&quot;parse-names&quot;:false,&quot;dropping-particle&quot;:&quot;&quot;,&quot;non-dropping-particle&quot;:&quot;&quot;},{&quot;family&quot;:&quot;Asthana&quot;,&quot;given&quot;:&quot;Sanjay&quot;,&quot;parse-names&quot;:false,&quot;dropping-particle&quot;:&quot;&quot;,&quot;non-dropping-particle&quot;:&quot;&quot;},{&quot;family&quot;:&quot;Carlsson&quot;,&quot;given&quot;:&quot;Cynthia&quot;,&quot;parse-names&quot;:false,&quot;dropping-particle&quot;:&quot;&quot;,&quot;non-dropping-particle&quot;:&quot;&quot;},{&quot;family&quot;:&quot;Potkin&quot;,&quot;given&quot;:&quot;Steven&quot;,&quot;parse-names&quot;:false,&quot;dropping-particle&quot;:&quot;&quot;,&quot;non-dropping-particle&quot;:&quot;&quot;},{&quot;family&quot;:&quot;Preda&quot;,&quot;given&quot;:&quot;Adrian&quot;,&quot;parse-names&quot;:false,&quot;dropping-particle&quot;:&quot;&quot;,&quot;non-dropping-particle&quot;:&quot;&quot;},{&quot;family&quot;:&quot;Nguyen&quot;,&quot;given&quot;:&quot;Dana&quot;,&quot;parse-names&quot;:false,&quot;dropping-particle&quot;:&quot;&quot;,&quot;non-dropping-particle&quot;:&quot;&quot;},{&quot;family&quot;:&quot;Tariot&quot;,&quot;given&quot;:&quot;Pierre&quot;,&quot;parse-names&quot;:false,&quot;dropping-particle&quot;:&quot;&quot;,&quot;non-dropping-particle&quot;:&quot;&quot;},{&quot;family&quot;:&quot;Burke&quot;,&quot;given&quot;:&quot;Anna&quot;,&quot;parse-names&quot;:false,&quot;dropping-particle&quot;:&quot;&quot;,&quot;non-dropping-particle&quot;:&quot;&quot;},{&quot;family&quot;:&quot;Trncic&quot;,&quot;given&quot;:&quot;Nadira&quot;,&quot;parse-names&quot;:false,&quot;dropping-particle&quot;:&quot;&quot;,&quot;non-dropping-particle&quot;:&quot;&quot;},{&quot;family&quot;:&quot;Reeder&quot;,&quot;given&quot;:&quot;Stephanie&quot;,&quot;parse-names&quot;:false,&quot;dropping-particle&quot;:&quot;&quot;,&quot;non-dropping-particle&quot;:&quot;&quot;},{&quot;family&quot;:&quot;Bates&quot;,&quot;given&quot;:&quot;Vernice&quot;,&quot;parse-names&quot;:false,&quot;dropping-particle&quot;:&quot;&quot;,&quot;non-dropping-particle&quot;:&quot;&quot;},{&quot;family&quot;:&quot;Capote&quot;,&quot;given&quot;:&quot;Horacio&quot;,&quot;parse-names&quot;:false,&quot;dropping-particle&quot;:&quot;&quot;,&quot;non-dropping-particle&quot;:&quot;&quot;},{&quot;family&quot;:&quot;Rainka&quot;,&quot;given&quot;:&quot;Michelle&quot;,&quot;parse-names&quot;:false,&quot;dropping-particle&quot;:&quot;&quot;,&quot;non-dropping-particle&quot;:&quot;&quot;},{&quot;family&quot;:&quot;Scharre&quot;,&quot;given&quot;:&quot;Douglas&quot;,&quot;parse-names&quot;:false,&quot;dropping-particle&quot;:&quot;&quot;,&quot;non-dropping-particle&quot;:&quot;&quot;},{&quot;family&quot;:&quot;Kataki&quot;,&quot;given&quot;:&quot;Maria&quot;,&quot;parse-names&quot;:false,&quot;dropping-particle&quot;:&quot;&quot;,&quot;non-dropping-particle&quot;:&quot;&quot;},{&quot;family&quot;:&quot;Adeli&quot;,&quot;given&quot;:&quot;Anahita&quot;,&quot;parse-names&quot;:false,&quot;dropping-particle&quot;:&quot;&quot;,&quot;non-dropping-particle&quot;:&quot;&quot;},{&quot;family&quot;:&quot;Zimmerman&quot;,&quot;given&quot;:&quot;Earl&quot;,&quot;parse-names&quot;:false,&quot;dropping-particle&quot;:&quot;&quot;,&quot;non-dropping-particle&quot;:&quot;&quot;},{&quot;family&quot;:&quot;Celmins&quot;,&quot;given&quot;:&quot;Dzintra&quot;,&quot;parse-names&quot;:false,&quot;dropping-particle&quot;:&quot;&quot;,&quot;non-dropping-particle&quot;:&quot;&quot;},{&quot;family&quot;:&quot;Brown&quot;,&quot;given&quot;:&quot;Alice&quot;,&quot;parse-names&quot;:false,&quot;dropping-particle&quot;:&quot;&quot;,&quot;non-dropping-particle&quot;:&quot;&quot;},{&quot;family&quot;:&quot;Pearlson&quot;,&quot;given&quot;:&quot;Godfrey&quot;,&quot;parse-names&quot;:false,&quot;dropping-particle&quot;:&quot;&quot;,&quot;non-dropping-particle&quot;:&quot;&quot;},{&quot;family&quot;:&quot;Blank&quot;,&quot;given&quot;:&quot;Karen&quot;,&quot;parse-names&quot;:false,&quot;dropping-particle&quot;:&quot;&quot;,&quot;non-dropping-particle&quot;:&quot;&quot;},{&quot;family&quot;:&quot;Anderson&quot;,&quot;given&quot;:&quot;Karen&quot;,&quot;parse-names&quot;:false,&quot;dropping-particle&quot;:&quot;&quot;,&quot;non-dropping-particle&quot;:&quot;&quot;},{&quot;family&quot;:&quot;Flashman&quot;,&quot;given&quot;:&quot;Laura&quot;,&quot;parse-names&quot;:false,&quot;dropping-particle&quot;:&quot;&quot;,&quot;non-dropping-particle&quot;:&quot;&quot;},{&quot;family&quot;:&quot;Seltzer&quot;,&quot;given&quot;:&quot;Marc&quot;,&quot;parse-names&quot;:false,&quot;dropping-particle&quot;:&quot;&quot;,&quot;non-dropping-particle&quot;:&quot;&quot;},{&quot;family&quot;:&quot;Hynes&quot;,&quot;given&quot;:&quot;Mary&quot;,&quot;parse-names&quot;:false,&quot;dropping-particle&quot;:&quot;&quot;,&quot;non-dropping-particle&quot;:&quot;&quot;},{&quot;family&quot;:&quot;Santulli&quot;,&quot;given&quot;:&quot;Robert&quot;,&quot;parse-names&quot;:false,&quot;dropping-particle&quot;:&quot;&quot;,&quot;non-dropping-particle&quot;:&quot;&quot;},{&quot;family&quot;:&quot;Sink&quot;,&quot;given&quot;:&quot;Kaycee&quot;,&quot;parse-names&quot;:false,&quot;dropping-particle&quot;:&quot;&quot;,&quot;non-dropping-particle&quot;:&quot;&quot;},{&quot;family&quot;:&quot;Gordineer&quot;,&quot;given&quot;:&quot;Leslie&quot;,&quot;parse-names&quot;:false,&quot;dropping-particle&quot;:&quot;&quot;,&quot;non-dropping-particle&quot;:&quot;&quot;},{&quot;family&quot;:&quot;Williamson&quot;,&quot;given&quot;:&quot;Jef&quot;,&quot;parse-names&quot;:false,&quot;dropping-particle&quot;:&quot;&quot;,&quot;non-dropping-particle&quot;:&quot;&quot;},{&quot;family&quot;:&quot;Garg&quot;,&quot;given&quot;:&quot;Pradeep&quot;,&quot;parse-names&quot;:false,&quot;dropping-particle&quot;:&quot;&quot;,&quot;non-dropping-particle&quot;:&quot;&quot;},{&quot;family&quot;:&quot;Watkins&quot;,&quot;given&quot;:&quot;Franklin&quot;,&quot;parse-names&quot;:false,&quot;dropping-particle&quot;:&quot;&quot;,&quot;non-dropping-particle&quot;:&quot;&quot;},{&quot;family&quot;:&quot;Ott&quot;,&quot;given&quot;:&quot;Brian&quot;,&quot;parse-names&quot;:false,&quot;dropping-particle&quot;:&quot;&quot;,&quot;non-dropping-particle&quot;:&quot;&quot;},{&quot;family&quot;:&quot;Querfurth&quot;,&quot;given&quot;:&quot;Henry&quot;,&quot;parse-names&quot;:false,&quot;dropping-particle&quot;:&quot;&quot;,&quot;non-dropping-particle&quot;:&quot;&quot;},{&quot;family&quot;:&quot;Tremont&quot;,&quot;given&quot;:&quot;Geofrey&quot;,&quot;parse-names&quot;:false,&quot;dropping-particle&quot;:&quot;&quot;,&quot;non-dropping-particle&quot;:&quot;&quot;},{&quot;family&quot;:&quot;Salloway&quot;,&quot;given&quot;:&quot;Stephen&quot;,&quot;parse-names&quot;:false,&quot;dropping-particle&quot;:&quot;&quot;,&quot;non-dropping-particle&quot;:&quot;&quot;},{&quot;family&quot;:&quot;Malloy&quot;,&quot;given&quot;:&quot;Paul&quot;,&quot;parse-names&quot;:false,&quot;dropping-particle&quot;:&quot;&quot;,&quot;non-dropping-particle&quot;:&quot;&quot;},{&quot;family&quot;:&quot;Correia&quot;,&quot;given&quot;:&quot;Stephen&quot;,&quot;parse-names&quot;:false,&quot;dropping-particle&quot;:&quot;&quot;,&quot;non-dropping-particle&quot;:&quot;&quot;},{&quot;family&quot;:&quot;Rosen&quot;,&quot;given&quot;:&quot;Howard&quot;,&quot;parse-names&quot;:false,&quot;dropping-particle&quot;:&quot;&quot;,&quot;non-dropping-particle&quot;:&quot;&quot;},{&quot;family&quot;:&quot;Miller&quot;,&quot;given&quot;:&quot;Bruce&quot;,&quot;parse-names&quot;:false,&quot;dropping-particle&quot;:&quot;&quot;,&quot;non-dropping-particle&quot;:&quot;&quot;},{&quot;family&quot;:&quot;Perry&quot;,&quot;given&quot;:&quot;David&quot;,&quot;parse-names&quot;:false,&quot;dropping-particle&quot;:&quot;&quot;,&quot;non-dropping-particle&quot;:&quot;&quot;},{&quot;family&quot;:&quot;Mintzer&quot;,&quot;given&quot;:&quot;Jacobo&quot;,&quot;parse-names&quot;:false,&quot;dropping-particle&quot;:&quot;&quot;,&quot;non-dropping-particle&quot;:&quot;&quot;},{&quot;family&quot;:&quot;Spicer&quot;,&quot;given&quot;:&quot;Kenneth&quot;,&quot;parse-names&quot;:false,&quot;dropping-particle&quot;:&quot;&quot;,&quot;non-dropping-particle&quot;:&quot;&quot;},{&quot;family&quot;:&quot;Bachman&quot;,&quot;given&quot;:&quot;David&quot;,&quot;parse-names&quot;:false,&quot;dropping-particle&quot;:&quot;&quot;,&quot;non-dropping-particle&quot;:&quot;&quot;},{&quot;family&quot;:&quot;Pomara&quot;,&quot;given&quot;:&quot;Nunzio&quot;,&quot;parse-names&quot;:false,&quot;dropping-particle&quot;:&quot;&quot;,&quot;non-dropping-particle&quot;:&quot;&quot;},{&quot;family&quot;:&quot;Hernando&quot;,&quot;given&quot;:&quot;Raymundo&quot;,&quot;parse-names&quot;:false,&quot;dropping-particle&quot;:&quot;&quot;,&quot;non-dropping-particle&quot;:&quot;&quot;},{&quot;family&quot;:&quot;Sarrael&quot;,&quot;given&quot;:&quot;Antero&quot;,&quot;parse-names&quot;:false,&quot;dropping-particle&quot;:&quot;&quot;,&quot;non-dropping-particle&quot;:&quot;&quot;},{&quot;family&quot;:&quot;Relkin&quot;,&quot;given&quot;:&quot;Norman&quot;,&quot;parse-names&quot;:false,&quot;dropping-particle&quot;:&quot;&quot;,&quot;non-dropping-particle&quot;:&quot;&quot;},{&quot;family&quot;:&quot;Chaing&quot;,&quot;given&quot;:&quot;Gloria&quot;,&quot;parse-names&quot;:false,&quot;dropping-particle&quot;:&quot;&quot;,&quot;non-dropping-particle&quot;:&quot;&quot;},{&quot;family&quot;:&quot;Lin&quot;,&quot;given&quot;:&quot;Michael&quot;,&quot;parse-names&quot;:false,&quot;dropping-particle&quot;:&quot;&quot;,&quot;non-dropping-particle&quot;:&quot;&quot;},{&quot;family&quot;:&quot;Ravdin&quot;,&quot;given&quot;:&quot;Lisa&quot;,&quot;parse-names&quot;:false,&quot;dropping-particle&quot;:&quot;&quot;,&quot;non-dropping-particle&quot;:&quot;&quot;},{&quot;family&quot;:&quot;Smith&quot;,&quot;given&quot;:&quot;Amanda&quot;,&quot;parse-names&quot;:false,&quot;dropping-particle&quot;:&quot;&quot;,&quot;non-dropping-particle&quot;:&quot;&quot;},{&quot;family&quot;:&quot;Raj&quot;,&quot;given&quot;:&quot;Balebail Ashok&quot;,&quot;parse-names&quot;:false,&quot;dropping-particle&quot;:&quot;&quot;,&quot;non-dropping-particle&quot;:&quot;&quot;},{&quot;family&quot;:&quot;Fargher&quot;,&quot;given&quot;:&quot;Kristin&quot;,&quot;parse-names&quot;:false,&quot;dropping-particle&quot;:&quot;&quot;,&quot;non-dropping-particle&quot;:&quot;&quot;}],&quot;container-title&quot;:&quot;Scientific Reports&quot;,&quot;container-title-short&quot;:&quot;Sci Rep&quot;,&quot;DOI&quot;:&quot;10.1038/s41598-018-22871-z&quot;,&quot;ISSN&quot;:&quot;2045-2322&quot;,&quot;issued&quot;:{&quot;date-parts&quot;:[[2018,4,9]]},&quot;page&quot;:&quot;5697&quot;,&quot;abstract&quot;:&quot;&lt;p&gt;Alzheimer’s Disease (AD) is a progressive neurodegenerative disease where biomarkers for disease based on pathophysiology may be able to provide objective measures for disease diagnosis and staging. Neuroimaging scans acquired from MRI and metabolism images obtained by FDG-PET provide in-vivo measurements of structure and function (glucose metabolism) in a living brain. It is hypothesized that combining multiple different image modalities providing complementary information could help improve early diagnosis of AD. In this paper, we propose a novel deep-learning-based framework to discriminate individuals with AD utilizing a multimodal and multiscale deep neural network. Our method delivers 82.4% accuracy in identifying the individuals with mild cognitive impairment (MCI) who will convert to AD at 3 years prior to conversion (86.4% combined accuracy for conversion within 1–3 years), a 94.23% sensitivity in classifying individuals with clinical diagnosis of probable AD, and a 86.3% specificity in classifying non-demented controls improving upon results in published literature.&lt;/p&gt;&quot;,&quot;issue&quot;:&quot;1&quot;,&quot;volume&quot;:&quot;8&quot;},&quot;isTemporary&quot;:false}]},{&quot;citationID&quot;:&quot;MENDELEY_CITATION_e0a00469-2f45-43d4-8a16-18888449c6e9&quot;,&quot;properties&quot;:{&quot;noteIndex&quot;:0},&quot;isEdited&quot;:false,&quot;manualOverride&quot;:{&quot;isManuallyOverridden&quot;:false,&quot;citeprocText&quot;:&quot;(75)&quot;,&quot;manualOverrideText&quot;:&quot;&quot;},&quot;citationTag&quot;:&quot;MENDELEY_CITATION_v3_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&quot;,&quot;citationItems&quot;:[{&quot;id&quot;:&quot;58879e3f-0b3f-325e-9d13-3f02e8901228&quot;,&quot;itemData&quot;:{&quot;type&quot;:&quot;article-journal&quot;,&quot;id&quot;:&quot;58879e3f-0b3f-325e-9d13-3f02e8901228&quot;,&quot;title&quot;:&quot;Federated Explainable AI-Based Alzheimer’s Disease Prediction With Multimodal Data&quot;,&quot;author&quot;:[{&quot;family&quot;:&quot;Jahan&quot;,&quot;given&quot;:&quot;Sobhana&quot;,&quot;parse-names&quot;:false,&quot;dropping-particle&quot;:&quot;&quot;,&quot;non-dropping-particle&quot;:&quot;&quot;},{&quot;family&quot;:&quot;Saif Adib&quot;,&quot;given&quot;:&quot;Md. Rawnak&quot;,&quot;parse-names&quot;:false,&quot;dropping-particle&quot;:&quot;&quot;,&quot;non-dropping-particle&quot;:&quot;&quot;},{&quot;family&quot;:&quot;Huda&quot;,&quot;given&quot;:&quot;Syed Mahmudul&quot;,&quot;parse-names&quot;:false,&quot;dropping-particle&quot;:&quot;&quot;,&quot;non-dropping-particle&quot;:&quot;&quot;},{&quot;family&quot;:&quot;Rahman&quot;,&quot;given&quot;:&quot;Md. Sazzadur&quot;,&quot;parse-names&quot;:false,&quot;dropping-particle&quot;:&quot;&quot;,&quot;non-dropping-particle&quot;:&quot;&quot;},{&quot;family&quot;:&quot;Kaiser&quot;,&quot;given&quot;:&quot;M. Shamim&quot;,&quot;parse-names&quot;:false,&quot;dropping-particle&quot;:&quot;&quot;,&quot;non-dropping-particle&quot;:&quot;&quot;},{&quot;family&quot;:&quot;Sanwar Hosen&quot;,&quot;given&quot;:&quot;A. S. M.&quot;,&quot;parse-names&quot;:false,&quot;dropping-particle&quot;:&quot;&quot;,&quot;non-dropping-particle&quot;:&quot;&quot;},{&quot;family&quot;:&quot;Ghimire&quot;,&quot;given&quot;:&quot;Deepak&quot;,&quot;parse-names&quot;:false,&quot;dropping-particle&quot;:&quot;&quot;,&quot;non-dropping-particle&quot;:&quot;&quot;},{&quot;family&quot;:&quot;Park&quot;,&quot;given&quot;:&quot;Mi Jin&quot;,&quot;parse-names&quot;:false,&quot;dropping-particle&quot;:&quot;&quot;,&quot;non-dropping-particle&quot;:&quot;&quot;}],&quot;container-title&quot;:&quot;IEEE Access&quot;,&quot;DOI&quot;:&quot;10.1109/ACCESS.2025.3547343&quot;,&quot;ISSN&quot;:&quot;2169-3536&quot;,&quot;issued&quot;:{&quot;date-parts&quot;:[[2025]]},&quot;page&quot;:&quot;43435-43454&quot;,&quot;volume&quot;:&quot;13&quot;,&quot;container-title-short&quot;:&quot;&quot;},&quot;isTemporary&quot;:false}]},{&quot;citationID&quot;:&quot;MENDELEY_CITATION_0f2ed341-348b-4317-9a20-d9fbf9cb9826&quot;,&quot;properties&quot;:{&quot;noteIndex&quot;:0},&quot;isEdited&quot;:false,&quot;manualOverride&quot;:{&quot;isManuallyOverridden&quot;:false,&quot;citeprocText&quot;:&quot;(76)&quot;,&quot;manualOverrideText&quot;:&quot;&quot;},&quot;citationTag&quot;:&quot;MENDELEY_CITATION_v3_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&quot;,&quot;citationItems&quot;:[{&quot;id&quot;:&quot;5fa5dadc-930b-38cc-a76b-76b4ae840583&quot;,&quot;itemData&quot;:{&quot;type&quot;:&quot;article-journal&quot;,&quot;id&quot;:&quot;5fa5dadc-930b-38cc-a76b-76b4ae840583&quot;,&quot;title&quot;:&quot;ML-Powered Handwriting Analysis for Early Detection of Alzheimer’s Disease&quot;,&quot;author&quot;:[{&quot;family&quot;:&quot;Mitra&quot;,&quot;given&quot;:&quot;Uddalak&quot;,&quot;parse-names&quot;:false,&quot;dropping-particle&quot;:&quot;&quot;,&quot;non-dropping-particle&quot;:&quot;&quot;},{&quot;family&quot;:&quot;Rehman&quot;,&quot;given&quot;:&quot;Shafiq Ul&quot;,&quot;parse-names&quot;:false,&quot;dropping-particle&quot;:&quot;&quot;,&quot;non-dropping-particle&quot;:&quot;&quot;}],&quot;container-title&quot;:&quot;IEEE Access&quot;,&quot;DOI&quot;:&quot;10.1109/ACCESS.2024.3401104&quot;,&quot;ISSN&quot;:&quot;2169-3536&quot;,&quot;issued&quot;:{&quot;date-parts&quot;:[[2024]]},&quot;page&quot;:&quot;69031-69050&quot;,&quot;volume&quot;:&quot;12&quot;,&quot;container-title-short&quot;:&quot;&quot;},&quot;isTemporary&quot;:false}]},{&quot;citationID&quot;:&quot;MENDELEY_CITATION_c90693aa-f781-4fd7-9c12-f999746aca83&quot;,&quot;properties&quot;:{&quot;noteIndex&quot;:0},&quot;isEdited&quot;:false,&quot;manualOverride&quot;:{&quot;isManuallyOverridden&quot;:false,&quot;citeprocText&quot;:&quot;(77)&quot;,&quot;manualOverrideText&quot;:&quot;&quot;},&quot;citationTag&quot;:&quot;MENDELEY_CITATION_v3_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&quot;,&quot;citationItems&quot;:[{&quot;id&quot;:&quot;e86d68e0-5019-3a33-8a77-ccf9da40cac6&quot;,&quot;itemData&quot;:{&quot;type&quot;:&quot;article-journal&quot;,&quot;id&quot;:&quot;e86d68e0-5019-3a33-8a77-ccf9da40cac6&quot;,&quot;title&quot;:&quot;Multitask Deep Learning for Predicting Parkinson’s Progression and Depression From Multimodal Time Series Data&quot;,&quot;author&quot;:[{&quot;family&quot;:&quot;Junaid&quot;,&quot;given&quot;:&quot;Muhammad&quot;,&quot;parse-names&quot;:false,&quot;dropping-particle&quot;:&quot;&quot;,&quot;non-dropping-particle&quot;:&quot;&quot;},{&quot;family&quot;:&quot;Ghergherehchi&quot;,&quot;given&quot;:&quot;Mitra&quot;,&quot;parse-names&quot;:false,&quot;dropping-particle&quot;:&quot;&quot;,&quot;non-dropping-particle&quot;:&quot;&quot;},{&quot;family&quot;:&quot;Lee&quot;,&quot;given&quot;:&quot;Seunghyun&quot;,&quot;parse-names&quot;:false,&quot;dropping-particle&quot;:&quot;&quot;,&quot;non-dropping-particle&quot;:&quot;&quot;}],&quot;container-title&quot;:&quot;IEEE Access&quot;,&quot;DOI&quot;:&quot;10.1109/ACCESS.2025.3593254&quot;,&quot;ISSN&quot;:&quot;2169-3536&quot;,&quot;issued&quot;:{&quot;date-parts&quot;:[[2025]]},&quot;page&quot;:&quot;147818-147841&quot;,&quot;volume&quot;:&quot;13&quot;,&quot;container-title-short&quot;:&quot;&quot;},&quot;isTemporary&quot;:false}]},{&quot;citationID&quot;:&quot;MENDELEY_CITATION_157e7724-2d19-4ef2-a1df-aa1f80af84a1&quot;,&quot;properties&quot;:{&quot;noteIndex&quot;:0},&quot;isEdited&quot;:false,&quot;manualOverride&quot;:{&quot;isManuallyOverridden&quot;:false,&quot;citeprocText&quot;:&quot;(78)&quot;,&quot;manualOverrideText&quot;:&quot;&quot;},&quot;citationTag&quot;:&quot;MENDELEY_CITATION_v3_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&quot;,&quot;citationItems&quot;:[{&quot;id&quot;:&quot;200f4f01-73cf-3a84-ab6b-353e8531ec60&quot;,&quot;itemData&quot;:{&quot;type&quot;:&quot;article-journal&quot;,&quot;id&quot;:&quot;200f4f01-73cf-3a84-ab6b-353e8531ec60&quot;,&quot;title&quot;:&quot;Alzheimer’s disease detection using deep learning and machine learning: a review&quot;,&quot;author&quot;:[{&quot;family&quot;:&quot;Mohsen&quot;,&quot;given&quot;:&quot;Saeed&quot;,&quot;parse-names&quot;:false,&quot;dropping-particle&quot;:&quot;&quot;,&quot;non-dropping-particle&quot;:&quot;&quot;}],&quot;container-title&quot;:&quot;Artificial Intelligence Review&quot;,&quot;container-title-short&quot;:&quot;Artif Intell Rev&quot;,&quot;DOI&quot;:&quot;10.1007/s10462-025-11258-y&quot;,&quot;ISSN&quot;:&quot;1573-7462&quot;,&quot;issued&quot;:{&quot;date-parts&quot;:[[2025,6,4]]},&quot;page&quot;:&quot;262&quot;,&quot;abstract&quot;:&quot;&lt;p&gt;Alzheimer’s disease (AD) is a progressive neurodegenerative disorder that significantly impacts cognitive function, posing challenges in early diagnosis and treatment. Advances in artificial intelligence (AI) have revolutionized medical image analysis, providing robust frameworks for accurate and automated AD detection. This paper reviews recent developments in deep learning (DL) and machine learning (ML) models for AD classification, like convolutional neural networks (CNNs), transfer learning, hybrid architectures, and novel attention mechanisms. Additionally, applications of AD based on AI models, datasets, preprocessing techniques, challenges, and recent studies in this field are discussed. Also, the paper provides different medical modalities, factors of increasing risk of Alzheimer, progress stages of this disease, and several metrics of assessing AI models’ performance. These metrics such as accuracy, matthews correlation coefficient (MCC), F1-score, recall, precision, area under the receiver operating characteristic (ROC) curve, confusion matrix, and loss. Further, the paper presents several comparisons of different DL approaches for AD, limitations, new trends, suggestions, and future directions for this evolving field.&lt;/p&gt;&quot;,&quot;issue&quot;:&quot;9&quot;,&quot;volume&quot;:&quot;58&quot;},&quot;isTemporary&quot;:false}]},{&quot;citationID&quot;:&quot;MENDELEY_CITATION_e383b857-797b-47c7-81a2-7642c19faf8a&quot;,&quot;properties&quot;:{&quot;noteIndex&quot;:0},&quot;isEdited&quot;:false,&quot;manualOverride&quot;:{&quot;isManuallyOverridden&quot;:false,&quot;citeprocText&quot;:&quot;(79)&quot;,&quot;manualOverrideText&quot;:&quot;&quot;},&quot;citationTag&quot;:&quot;MENDELEY_CITATION_v3_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&quot;,&quot;citationItems&quot;:[{&quot;id&quot;:&quot;66589893-8c6f-3f8c-b190-7a09387f790a&quot;,&quot;itemData&quot;:{&quot;type&quot;:&quot;article-journal&quot;,&quot;id&quot;:&quot;66589893-8c6f-3f8c-b190-7a09387f790a&quot;,&quot;title&quot;:&quot;ADNeuroNet: a neuroevolution-based neural network algorithm for the diagnosis of neurodegenerative diseases&quot;,&quot;author&quot;:[{&quot;family&quot;:&quot;Khan&quot;,&quot;given&quot;:&quot;Afreen&quot;,&quot;parse-names&quot;:false,&quot;dropping-particle&quot;:&quot;&quot;,&quot;non-dropping-particle&quot;:&quot;&quot;},{&quot;family&quot;:&quot;Zubair&quot;,&quot;given&quot;:&quot;Swaleha&quot;,&quot;parse-names&quot;:false,&quot;dropping-particle&quot;:&quot;&quot;,&quot;non-dropping-particle&quot;:&quot;&quot;},{&quot;family&quot;:&quot;Ali&quot;,&quot;given&quot;:&quot;Irfan&quot;,&quot;parse-names&quot;:false,&quot;dropping-particle&quot;:&quot;&quot;,&quot;non-dropping-particle&quot;:&quot;&quot;}],&quot;container-title&quot;:&quot;Neural Computing and Applications&quot;,&quot;container-title-short&quot;:&quot;Neural Comput Appl&quot;,&quot;DOI&quot;:&quot;10.1007/s00521-025-11021-y&quot;,&quot;ISSN&quot;:&quot;0941-0643&quot;,&quot;issued&quot;:{&quot;date-parts&quot;:[[2025,5,27]]},&quot;page&quot;:&quot;8593-8627&quot;,&quot;issue&quot;:&quot;14&quot;,&quot;volume&quot;:&quot;37&quot;},&quot;isTemporary&quot;:false}]},{&quot;citationID&quot;:&quot;MENDELEY_CITATION_50847932-6967-47b9-ba08-441248fb3e38&quot;,&quot;properties&quot;:{&quot;noteIndex&quot;:0},&quot;isEdited&quot;:false,&quot;manualOverride&quot;:{&quot;isManuallyOverridden&quot;:false,&quot;citeprocText&quot;:&quot;(80)&quot;,&quot;manualOverrideText&quot;:&quot;&quot;},&quot;citationTag&quot;:&quot;MENDELEY_CITATION_v3_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&quot;,&quot;citationItems&quot;:[{&quot;id&quot;:&quot;cb62668b-f18d-3f5d-a632-6233af274251&quot;,&quot;itemData&quot;:{&quot;type&quot;:&quot;article-journal&quot;,&quot;id&quot;:&quot;cb62668b-f18d-3f5d-a632-6233af274251&quot;,&quot;title&quot;:&quot;A hybrid approach for Alzheimer’s disease diagnosis: image segmentation and deep learning classification&quot;,&quot;author&quot;:[{&quot;family&quot;:&quot;Bhimavarapu&quot;,&quot;given&quot;:&quot;Usharani&quot;,&quot;parse-names&quot;:false,&quot;dropping-particle&quot;:&quot;&quot;,&quot;non-dropping-particle&quot;:&quot;&quot;}],&quot;container-title&quot;:&quot;Neural Computing and Applications&quot;,&quot;container-title-short&quot;:&quot;Neural Comput Appl&quot;,&quot;DOI&quot;:&quot;10.1007/s00521-025-11249-8&quot;,&quot;ISSN&quot;:&quot;0941-0643&quot;,&quot;issued&quot;:{&quot;date-parts&quot;:[[2025,7,5]]},&quot;page&quot;:&quot;13881-13899&quot;,&quot;issue&quot;:&quot;19&quot;,&quot;volume&quot;:&quot;37&quot;},&quot;isTemporary&quot;:false}]},{&quot;citationID&quot;:&quot;MENDELEY_CITATION_8ce1563d-5fa2-4bf1-9c34-737524d0e376&quot;,&quot;properties&quot;:{&quot;noteIndex&quot;:0},&quot;isEdited&quot;:false,&quot;manualOverride&quot;:{&quot;isManuallyOverridden&quot;:false,&quot;citeprocText&quot;:&quot;(81)&quot;,&quot;manualOverrideText&quot;:&quot;&quot;},&quot;citationTag&quot;:&quot;MENDELEY_CITATION_v3_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&quot;,&quot;citationItems&quot;:[{&quot;id&quot;:&quot;54fc90cb-1b9f-3141-af4c-3eb214809022&quot;,&quot;itemData&quot;:{&quot;type&quot;:&quot;article-journal&quot;,&quot;id&quot;:&quot;54fc90cb-1b9f-3141-af4c-3eb214809022&quot;,&quot;title&quot;:&quot;Conversion-aware forecasting of Alzheimer’s disease via featurewise attention&quot;,&quot;author&quot;:[{&quot;family&quot;:&quot;Karasu&quot;,&quot;given&quot;:&quot;Elvan&quot;,&quot;parse-names&quot;:false,&quot;dropping-particle&quot;:&quot;&quot;,&quot;non-dropping-particle&quot;:&quot;&quot;},{&quot;family&quot;:&quot;Baytaş&quot;,&quot;given&quot;:&quot;İnci M.&quot;,&quot;parse-names&quot;:false,&quot;dropping-particle&quot;:&quot;&quot;,&quot;non-dropping-particle&quot;:&quot;&quot;}],&quot;container-title&quot;:&quot;Pattern Analysis and Applications&quot;,&quot;DOI&quot;:&quot;10.1007/s10044-025-01447-4&quot;,&quot;ISSN&quot;:&quot;1433-7541&quot;,&quot;issued&quot;:{&quot;date-parts&quot;:[[2025,6,20]]},&quot;page&quot;:&quot;64&quot;,&quot;abstract&quot;:&quot;&lt;p&gt; Alzheimer’s disease (AD) is a neurodegenerative disorder that leads to cerebral atrophy, impacting memory and cognitive abilities. A precursor to AD known as Mild Cognitive Impairment (MCI) shows subtle symptoms that do not overwhelm the patients’ daily activities. MCI patients might eventually progress to AD in later stages. Early detection of the conversion is a vital step in preventative treatment planning. However, conversion detection is challenging due to the rarity of conversion visits in public datasets and the unknown nature of the conversion. This study aims to improve conversion detection with an attention-based architecture designed to encode input biomarkers and time into a shared space where time and attribute embeddings are fused with attention. Temporal information is incorporated as a separate modality with time embeddings to capture the correlation between time and feature significance for the model’s predictions. Experiments with widely used public databases (TADPOLE and NACC) show encouraging performance in conversion detection. In TADPOLE, a conversion recall of 74.3%, significantly outperforming baseline models such as logistic regression (36.9%) and Long Short-Term Memory networks (62.3%), is reported while maintaining an area under the curve (AUC) score of 82.0%. In NACC, our model demonstrates a competitive conversion recall of 71.6% and an AUC of 82.6%. The experimental results highlight the contribution of the attention between time and attributes to MCI-AD conversion recall. The experimental analyses hold promise for assisting physicians in designing targeted preventative treatment strategies for at-risk individuals. The implementation of the proposed method is available at &lt;ext-link ext-link-type=\&quot;uri\&quot; href=\&quot;https://github.com/ALLab-Boun/FATE-Net\&quot;&gt;https://github.com/ALLab-Boun/FATE-Net&lt;/ext-link&gt; . &lt;/p&gt;&quot;,&quot;issue&quot;:&quot;2&quot;,&quot;volume&quot;:&quot;28&quot;,&quot;container-title-short&quot;:&quot;&quot;},&quot;isTemporary&quot;:false}]},{&quot;citationID&quot;:&quot;MENDELEY_CITATION_56973a45-bede-44d7-b8c6-8695d3240830&quot;,&quot;properties&quot;:{&quot;noteIndex&quot;:0},&quot;isEdited&quot;:false,&quot;manualOverride&quot;:{&quot;isManuallyOverridden&quot;:false,&quot;citeprocText&quot;:&quot;(82)&quot;,&quot;manualOverrideText&quot;:&quot;&quot;},&quot;citationTag&quot;:&quot;MENDELEY_CITATION_v3_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&quot;,&quot;citationItems&quot;:[{&quot;id&quot;:&quot;9ee1f385-c4f0-3b62-a3ac-04fdeb775116&quot;,&quot;itemData&quot;:{&quot;type&quot;:&quot;article-journal&quot;,&quot;id&quot;:&quot;9ee1f385-c4f0-3b62-a3ac-04fdeb775116&quot;,&quot;title&quot;:&quot;Anti-inflammatory and antioxidant effects of baicalein: targeting Nrf2, and NFĸB in neurodegenerative disease&quot;,&quot;author&quot;:[{&quot;family&quot;:&quot;Kuwar&quot;,&quot;given&quot;:&quot;Omkar Kumar&quot;,&quot;parse-names&quot;:false,&quot;dropping-particle&quot;:&quot;&quot;,&quot;non-dropping-particle&quot;:&quot;&quot;},{&quot;family&quot;:&quot;Kalia&quot;,&quot;given&quot;:&quot;Nileshwar&quot;,&quot;parse-names&quot;:false,&quot;dropping-particle&quot;:&quot;&quot;,&quot;non-dropping-particle&quot;:&quot;&quot;}],&quot;container-title&quot;:&quot;Inflammopharmacology&quot;,&quot;container-title-short&quot;:&quot;Inflammopharmacology&quot;,&quot;DOI&quot;:&quot;10.1007/s10787-025-01698-x&quot;,&quot;ISSN&quot;:&quot;0925-4692&quot;,&quot;issued&quot;:{&quot;date-parts&quot;:[[2025,3,27]]},&quot;page&quot;:&quot;1303-1310&quot;,&quot;issue&quot;:&quot;3&quot;,&quot;volume&quot;:&quot;33&quot;},&quot;isTemporary&quot;:false}]},{&quot;citationID&quot;:&quot;MENDELEY_CITATION_85771f8a-ebad-400c-a264-35c76cfe4e49&quot;,&quot;properties&quot;:{&quot;noteIndex&quot;:0},&quot;isEdited&quot;:false,&quot;manualOverride&quot;:{&quot;isManuallyOverridden&quot;:false,&quot;citeprocText&quot;:&quot;(83)&quot;,&quot;manualOverrideText&quot;:&quot;&quot;},&quot;citationTag&quot;:&quot;MENDELEY_CITATION_v3_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&quot;,&quot;citationItems&quot;:[{&quot;id&quot;:&quot;e1451ca2-9b01-37ce-9564-46dc1791a3c1&quot;,&quot;itemData&quot;:{&quot;type&quot;:&quot;article-journal&quot;,&quot;id&quot;:&quot;e1451ca2-9b01-37ce-9564-46dc1791a3c1&quot;,&quot;title&quot;:&quot;Fuzzy relevance vector machine-based segmentation and adaptive network-based fuzzy inference systems for Parkinson’s disease detection and classification&quot;,&quot;author&quot;:[{&quot;family&quot;:&quot;Jayasudha&quot;,&quot;given&quot;:&quot;V.&quot;,&quot;parse-names&quot;:false,&quot;dropping-particle&quot;:&quot;&quot;,&quot;non-dropping-particle&quot;:&quot;&quot;},{&quot;family&quot;:&quot;Deepa&quot;,&quot;given&quot;:&quot;N.&quot;,&quot;parse-names&quot;:false,&quot;dropping-particle&quot;:&quot;&quot;,&quot;non-dropping-particle&quot;:&quot;&quot;},{&quot;family&quot;:&quot;T&quot;,&quot;given&quot;:&quot;Devi&quot;,&quot;parse-names&quot;:false,&quot;dropping-particle&quot;:&quot;&quot;,&quot;non-dropping-particle&quot;:&quot;&quot;}],&quot;container-title&quot;:&quot;Discover Computing&quot;,&quot;DOI&quot;:&quot;10.1007/s10791-025-09534-0&quot;,&quot;ISSN&quot;:&quot;2948-2992&quot;,&quot;issued&quot;:{&quot;date-parts&quot;:[[2025,5,1]]},&quot;page&quot;:&quot;58&quot;,&quot;issue&quot;:&quot;1&quot;,&quot;volume&quot;:&quot;28&quot;,&quot;container-title-short&quot;:&quot;&quot;},&quot;isTemporary&quot;:false}]},{&quot;citationID&quot;:&quot;MENDELEY_CITATION_ac3f7342-12be-4929-9618-ca7105706e20&quot;,&quot;properties&quot;:{&quot;noteIndex&quot;:0},&quot;isEdited&quot;:false,&quot;manualOverride&quot;:{&quot;isManuallyOverridden&quot;:false,&quot;citeprocText&quot;:&quot;(84)&quot;,&quot;manualOverrideText&quot;:&quot;&quot;},&quot;citationTag&quot;:&quot;MENDELEY_CITATION_v3_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&quot;,&quot;citationItems&quot;:[{&quot;id&quot;:&quot;cd5f04bf-3f08-348f-a765-a01838fb2d5f&quot;,&quot;itemData&quot;:{&quot;type&quot;:&quot;article-journal&quot;,&quot;id&quot;:&quot;cd5f04bf-3f08-348f-a765-a01838fb2d5f&quot;,&quot;title&quot;:&quot;A novel approach to enhance feature selection using linearity assessment with ordinary least squares regression for Alzheimer’s Disease stage classification&quot;,&quot;author&quot;:[{&quot;family&quot;:&quot;Mabrouk&quot;,&quot;given&quot;:&quot;Besma&quot;,&quot;parse-names&quot;:false,&quot;dropping-particle&quot;:&quot;&quot;,&quot;non-dropping-particle&quot;:&quot;&quot;},{&quot;family&quot;:&quot;Bouattour&quot;,&quot;given&quot;:&quot;Nadia&quot;,&quot;parse-names&quot;:false,&quot;dropping-particle&quot;:&quot;&quot;,&quot;non-dropping-particle&quot;:&quot;&quot;},{&quot;family&quot;:&quot;Mabrouki&quot;,&quot;given&quot;:&quot;Noura&quot;,&quot;parse-names&quot;:false,&quot;dropping-particle&quot;:&quot;&quot;,&quot;non-dropping-particle&quot;:&quot;&quot;},{&quot;family&quot;:&quot;Sellami&quot;,&quot;given&quot;:&quot;Lamia&quot;,&quot;parse-names&quot;:false,&quot;dropping-particle&quot;:&quot;&quot;,&quot;non-dropping-particle&quot;:&quot;&quot;},{&quot;family&quot;:&quot;Hamida&quot;,&quot;given&quot;:&quot;Ahmed&quot;,&quot;parse-names&quot;:false,&quot;dropping-particle&quot;:&quot;&quot;,&quot;non-dropping-particle&quot;:&quot;Ben&quot;},{&quot;family&quot;:&quot;for the Alzheimer’s Disease Neuroim&quot;,&quot;given&quot;:&quot;&quot;,&quot;parse-names&quot;:false,&quot;dropping-particle&quot;:&quot;&quot;,&quot;non-dropping-particle&quot;:&quot;&quot;}],&quot;container-title&quot;:&quot;Multimedia Tools and Applications&quot;,&quot;container-title-short&quot;:&quot;Multimed Tools Appl&quot;,&quot;DOI&quot;:&quot;10.1007/s11042-024-20254-3&quot;,&quot;ISSN&quot;:&quot;1573-7721&quot;,&quot;issued&quot;:{&quot;date-parts&quot;:[[2024,9,23]]},&quot;page&quot;:&quot;86059-86078&quot;,&quot;issue&quot;:&quot;38&quot;,&quot;volume&quot;:&quot;83&quot;},&quot;isTemporary&quot;:false}]},{&quot;citationID&quot;:&quot;MENDELEY_CITATION_7d6ee782-bafc-4b48-8865-f2a729035cd5&quot;,&quot;properties&quot;:{&quot;noteIndex&quot;:0},&quot;isEdited&quot;:false,&quot;manualOverride&quot;:{&quot;isManuallyOverridden&quot;:false,&quot;citeprocText&quot;:&quot;(85)&quot;,&quot;manualOverrideText&quot;:&quot;&quot;},&quot;citationTag&quot;:&quot;MENDELEY_CITATION_v3_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&quot;,&quot;citationItems&quot;:[{&quot;id&quot;:&quot;265d2b68-450c-3187-aebb-50ea8487a963&quot;,&quot;itemData&quot;:{&quot;type&quot;:&quot;article-journal&quot;,&quot;id&quot;:&quot;265d2b68-450c-3187-aebb-50ea8487a963&quot;,&quot;title&quot;:&quot;Alzheimer’s disease diagnosis by 3D-SEConvNeXt&quot;,&quot;author&quot;:[{&quot;family&quot;:&quot;Hu&quot;,&quot;given&quot;:&quot;Zhongyi&quot;,&quot;parse-names&quot;:false,&quot;dropping-particle&quot;:&quot;&quot;,&quot;non-dropping-particle&quot;:&quot;&quot;},{&quot;family&quot;:&quot;Wang&quot;,&quot;given&quot;:&quot;Yuhang&quot;,&quot;parse-names&quot;:false,&quot;dropping-particle&quot;:&quot;&quot;,&quot;non-dropping-particle&quot;:&quot;&quot;},{&quot;family&quot;:&quot;Xiao&quot;,&quot;given&quot;:&quot;Lei&quot;,&quot;parse-names&quot;:false,&quot;dropping-particle&quot;:&quot;&quot;,&quot;non-dropping-particle&quot;:&quot;&quot;}],&quot;container-title&quot;:&quot;Journal of Big Data&quot;,&quot;container-title-short&quot;:&quot;J Big Data&quot;,&quot;DOI&quot;:&quot;10.1186/s40537-025-01088-8&quot;,&quot;ISSN&quot;:&quot;2196-1115&quot;,&quot;issued&quot;:{&quot;date-parts&quot;:[[2025,1,28]]},&quot;page&quot;:&quot;15&quot;,&quot;issue&quot;:&quot;1&quot;,&quot;volume&quot;:&quot;12&quot;},&quot;isTemporary&quot;:false}]},{&quot;citationID&quot;:&quot;MENDELEY_CITATION_8bbd2bb8-f3c8-4245-9faf-79a6eba7293f&quot;,&quot;properties&quot;:{&quot;noteIndex&quot;:0},&quot;isEdited&quot;:false,&quot;manualOverride&quot;:{&quot;isManuallyOverridden&quot;:false,&quot;citeprocText&quot;:&quot;(86)&quot;,&quot;manualOverrideText&quot;:&quot;&quot;},&quot;citationTag&quot;:&quot;MENDELEY_CITATION_v3_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&quot;,&quot;citationItems&quot;:[{&quot;id&quot;:&quot;ebfa2ada-af62-3dd8-9636-42a750e4a938&quot;,&quot;itemData&quot;:{&quot;type&quot;:&quot;article-journal&quot;,&quot;id&quot;:&quot;ebfa2ada-af62-3dd8-9636-42a750e4a938&quot;,&quot;title&quot;:&quot;A novel dynamic weighted prediction framework with stability-enhanced dynamic thresholding feature selection for neurodegenerative disease detection using gait features&quot;,&quot;author&quot;:[{&quot;family&quot;:&quot;Giri&quot;,&quot;given&quot;:&quot;Diksha&quot;,&quot;parse-names&quot;:false,&quot;dropping-particle&quot;:&quot;&quot;,&quot;non-dropping-particle&quot;:&quot;&quot;},{&quot;family&quot;:&quot;Panigrahi&quot;,&quot;given&quot;:&quot;Ranjit&quot;,&quot;parse-names&quot;:false,&quot;dropping-particle&quot;:&quot;&quot;,&quot;non-dropping-particle&quot;:&quot;&quot;},{&quot;family&quot;:&quot;Bhandari&quot;,&quot;given&quot;:&quot;Samrat Singh&quot;,&quot;parse-names&quot;:false,&quot;dropping-particle&quot;:&quot;&quot;,&quot;non-dropping-particle&quot;:&quot;&quot;},{&quot;family&quot;:&quot;Pramanik&quot;,&quot;given&quot;:&quot;Moumita&quot;,&quot;parse-names&quot;:false,&quot;dropping-particle&quot;:&quot;&quot;,&quot;non-dropping-particle&quot;:&quot;&quot;},{&quot;family&quot;:&quot;Bhoi&quot;,&quot;given&quot;:&quot;Akash Kumar&quot;,&quot;parse-names&quot;:false,&quot;dropping-particle&quot;:&quot;&quot;,&quot;non-dropping-particle&quot;:&quot;&quot;},{&quot;family&quot;:&quot;Albuquerque&quot;,&quot;given&quot;:&quot;Victor Hugo C.&quot;,&quot;parse-names&quot;:false,&quot;dropping-particle&quot;:&quot;&quot;,&quot;non-dropping-particle&quot;:&quot;de&quot;}],&quot;container-title&quot;:&quot;Journal of Big Data&quot;,&quot;container-title-short&quot;:&quot;J Big Data&quot;,&quot;DOI&quot;:&quot;10.1186/s40537-025-01126-5&quot;,&quot;ISSN&quot;:&quot;2196-1115&quot;,&quot;issued&quot;:{&quot;date-parts&quot;:[[2025,4,15]]},&quot;page&quot;:&quot;92&quot;,&quot;issue&quot;:&quot;1&quot;,&quot;volume&quot;:&quot;12&quot;},&quot;isTemporary&quot;:false}]},{&quot;citationID&quot;:&quot;MENDELEY_CITATION_ee93db8d-d88f-4141-9fcc-c2f3dcc647aa&quot;,&quot;properties&quot;:{&quot;noteIndex&quot;:0},&quot;isEdited&quot;:false,&quot;manualOverride&quot;:{&quot;isManuallyOverridden&quot;:false,&quot;citeprocText&quot;:&quot;(87)&quot;,&quot;manualOverrideText&quot;:&quot;&quot;},&quot;citationTag&quot;:&quot;MENDELEY_CITATION_v3_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&quot;,&quot;citationItems&quot;:[{&quot;id&quot;:&quot;482dc776-bd0b-3205-9ecc-b86cf934c86c&quot;,&quot;itemData&quot;:{&quot;type&quot;:&quot;article-journal&quot;,&quot;id&quot;:&quot;482dc776-bd0b-3205-9ecc-b86cf934c86c&quot;,&quot;title&quot;:&quot;Trusted explainable AI based implementation for detection of neurodegenerative disorders (ND)&quot;,&quot;author&quot;:[{&quot;family&quot;:&quot;Sharma&quot;,&quot;given&quot;:&quot;Vandana&quot;,&quot;parse-names&quot;:false,&quot;dropping-particle&quot;:&quot;&quot;,&quot;non-dropping-particle&quot;:&quot;&quot;},{&quot;family&quot;:&quot;Midhunchakkaravarthy&quot;,&quot;given&quot;:&quot;Divya&quot;,&quot;parse-names&quot;:false,&quot;dropping-particle&quot;:&quot;&quot;,&quot;non-dropping-particle&quot;:&quot;&quot;}],&quot;container-title&quot;:&quot;International Journal of Information Technology&quot;,&quot;DOI&quot;:&quot;10.1007/s41870-024-02254-6&quot;,&quot;ISSN&quot;:&quot;2511-2104&quot;,&quot;issued&quot;:{&quot;date-parts&quot;:[[2025,3,9]]},&quot;page&quot;:&quot;1275-1282&quot;,&quot;issue&quot;:&quot;2&quot;,&quot;volume&quot;:&quot;17&quot;,&quot;container-title-short&quot;:&quot;&quot;},&quot;isTemporary&quot;:false}]},{&quot;citationID&quot;:&quot;MENDELEY_CITATION_357aaa3c-2476-4a22-9888-a1c3c4784f05&quot;,&quot;properties&quot;:{&quot;noteIndex&quot;:0},&quot;isEdited&quot;:false,&quot;manualOverride&quot;:{&quot;isManuallyOverridden&quot;:false,&quot;citeprocText&quot;:&quot;(88)&quot;,&quot;manualOverrideText&quot;:&quot;&quot;},&quot;citationTag&quot;:&quot;MENDELEY_CITATION_v3_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&quot;,&quot;citationItems&quot;:[{&quot;id&quot;:&quot;693f960d-cd84-3e0d-8da5-04ea272276f2&quot;,&quot;itemData&quot;:{&quot;type&quot;:&quot;article-journal&quot;,&quot;id&quot;:&quot;693f960d-cd84-3e0d-8da5-04ea272276f2&quot;,&quot;title&quot;:&quot;Generation of a Fuzzy Classifier Rule Base for Diagnosing Parkinson’s Disease from Handwritten Data&quot;,&quot;author&quot;:[{&quot;family&quot;:&quot;Bardamova&quot;,&quot;given&quot;:&quot;M. B.&quot;,&quot;parse-names&quot;:false,&quot;dropping-particle&quot;:&quot;&quot;,&quot;non-dropping-particle&quot;:&quot;&quot;},{&quot;family&quot;:&quot;Hodashinsky&quot;,&quot;given&quot;:&quot;I. A.&quot;,&quot;parse-names&quot;:false,&quot;dropping-particle&quot;:&quot;&quot;,&quot;non-dropping-particle&quot;:&quot;&quot;},{&quot;family&quot;:&quot;Shurygin&quot;,&quot;given&quot;:&quot;Yu. A.&quot;,&quot;parse-names&quot;:false,&quot;dropping-particle&quot;:&quot;&quot;,&quot;non-dropping-particle&quot;:&quot;&quot;},{&quot;family&quot;:&quot;Sarin&quot;,&quot;given&quot;:&quot;K. S.&quot;,&quot;parse-names&quot;:false,&quot;dropping-particle&quot;:&quot;&quot;,&quot;non-dropping-particle&quot;:&quot;&quot;},{&quot;family&quot;:&quot;Svetlakov&quot;,&quot;given&quot;:&quot;M. O.&quot;,&quot;parse-names&quot;:false,&quot;dropping-particle&quot;:&quot;&quot;,&quot;non-dropping-particle&quot;:&quot;&quot;}],&quot;container-title&quot;:&quot;Scientific and Technical Information Processing&quot;,&quot;DOI&quot;:&quot;10.3103/S0147688224700576&quot;,&quot;ISSN&quot;:&quot;0147-6882&quot;,&quot;issued&quot;:{&quot;date-parts&quot;:[[2024,12,21]]},&quot;page&quot;:&quot;609-619&quot;,&quot;issue&quot;:&quot;6&quot;,&quot;volume&quot;:&quot;51&quot;,&quot;container-title-short&quot;:&quot;&quot;},&quot;isTemporary&quot;:false}]},{&quot;citationID&quot;:&quot;MENDELEY_CITATION_c4ad5808-b036-40f6-bbba-847146d9695d&quot;,&quot;properties&quot;:{&quot;noteIndex&quot;:0},&quot;isEdited&quot;:false,&quot;manualOverride&quot;:{&quot;isManuallyOverridden&quot;:false,&quot;citeprocText&quot;:&quot;(89)&quot;,&quot;manualOverrideText&quot;:&quot;&quot;},&quot;citationTag&quot;:&quot;MENDELEY_CITATION_v3_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&quot;,&quot;citationItems&quot;:[{&quot;id&quot;:&quot;49296325-2455-3480-aa28-81319108949f&quot;,&quot;itemData&quot;:{&quot;type&quot;:&quot;article-journal&quot;,&quot;id&quot;:&quot;49296325-2455-3480-aa28-81319108949f&quot;,&quot;title&quot;:&quot;Sensitivity and specificity evaluation of multiple neurodegenerative proteins for Creutzfeldt-Jakob disease diagnosis using a deep-learning approach&quot;,&quot;author&quot;:[{&quot;family&quot;:&quot;Lee&quot;,&quot;given&quot;:&quot;Sol Moe&quot;,&quot;parse-names&quot;:false,&quot;dropping-particle&quot;:&quot;&quot;,&quot;non-dropping-particle&quot;:&quot;&quot;},{&quot;family&quot;:&quot;Hyeon&quot;,&quot;given&quot;:&quot;Jae Wook&quot;,&quot;parse-names&quot;:false,&quot;dropping-particle&quot;:&quot;&quot;,&quot;non-dropping-particle&quot;:&quot;&quot;},{&quot;family&quot;:&quot;Kim&quot;,&quot;given&quot;:&quot;Soo-Jin&quot;,&quot;parse-names&quot;:false,&quot;dropping-particle&quot;:&quot;&quot;,&quot;non-dropping-particle&quot;:&quot;&quot;},{&quot;family&quot;:&quot;Kim&quot;,&quot;given&quot;:&quot;Heebal&quot;,&quot;parse-names&quot;:false,&quot;dropping-particle&quot;:&quot;&quot;,&quot;non-dropping-particle&quot;:&quot;&quot;},{&quot;family&quot;:&quot;Noh&quot;,&quot;given&quot;:&quot;Ran&quot;,&quot;parse-names&quot;:false,&quot;dropping-particle&quot;:&quot;&quot;,&quot;non-dropping-particle&quot;:&quot;&quot;},{&quot;family&quot;:&quot;Kim&quot;,&quot;given&quot;:&quot;Seonghan&quot;,&quot;parse-names&quot;:false,&quot;dropping-particle&quot;:&quot;&quot;,&quot;non-dropping-particle&quot;:&quot;&quot;},{&quot;family&quot;:&quot;Lee&quot;,&quot;given&quot;:&quot;Yeong Seon&quot;,&quot;parse-names&quot;:false,&quot;dropping-particle&quot;:&quot;&quot;,&quot;non-dropping-particle&quot;:&quot;&quot;},{&quot;family&quot;:&quot;Kim&quot;,&quot;given&quot;:&quot;Su Yeon&quot;,&quot;parse-names&quot;:false,&quot;dropping-particle&quot;:&quot;&quot;,&quot;non-dropping-particle&quot;:&quot;&quot;}],&quot;container-title&quot;:&quot;Prion&quot;,&quot;container-title-short&quot;:&quot;Prion&quot;,&quot;DOI&quot;:&quot;10.1080/19336896.2019.1639482&quot;,&quot;ISSN&quot;:&quot;1933-6896&quot;,&quot;issued&quot;:{&quot;date-parts&quot;:[[2019,1,1]]},&quot;page&quot;:&quot;141-150&quot;,&quot;issue&quot;:&quot;1&quot;,&quot;volume&quot;:&quot;13&quot;},&quot;isTemporary&quot;:false}]}]"/>
    <we:property name="MENDELEY_BIBLIOGRAPHY_LAST_MODIFIED" value="176646415277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A8218-AFD5-46A5-B77F-EBCC6F163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4320</Words>
  <Characters>24628</Characters>
  <Application>Microsoft Office Word</Application>
  <DocSecurity>0</DocSecurity>
  <Lines>205</Lines>
  <Paragraphs>57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Systematic Review of Unveiling the Potential of AI Using Machine Learning and De</vt:lpstr>
    </vt:vector>
  </TitlesOfParts>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Mohanraj S</cp:lastModifiedBy>
  <cp:revision>2</cp:revision>
  <cp:lastPrinted>2025-12-10T10:37:00Z</cp:lastPrinted>
  <dcterms:created xsi:type="dcterms:W3CDTF">2025-12-23T08:40:00Z</dcterms:created>
  <dcterms:modified xsi:type="dcterms:W3CDTF">2025-12-23T08:40:00Z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208abf17-aee4-4e12-98c8-759bccaf8937</vt:lpwstr>
  </property>
</Properties>
</file>