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pStyle w:val="ad"/>
      </w:pPr>
      <w:r>
        <w:rPr>
          <w:rFonts w:hint="eastAsia"/>
        </w:rPr>
        <w:t>요구사항 명세서</w:t>
      </w:r>
    </w:p>
    <w:p>
      <w:pPr>
        <w:pStyle w:val="ad"/>
      </w:pPr>
      <w:r>
        <w:rPr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0" cy="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wrap-style:none;mso-position-horizontal-relative:column;mso-position-vertical-relative:line;z-index:0" coordorigin="0,0" coordsize="8460,313">
                <v:rect id="1026" style="position:absolute;left:0;top:87.5937;width:8460;height:225.406" filled="t" fillcolor="#990033" stroked="f">
                  <v:stroke joinstyle="round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f1"/>
      </w:pPr>
      <w:r>
        <w:rPr>
          <w:rFonts w:hint="eastAsia"/>
        </w:rPr>
        <w:t>&lt;팀 명&gt;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f0"/>
      </w:pPr>
      <w:r>
        <w:rPr>
          <w:rFonts w:hint="eastAsia"/>
        </w:rPr>
        <w:t>- 변 경 이 력 -</w:t>
      </w:r>
    </w:p>
    <w:p/>
    <w:tbl>
      <w:tblPr>
        <w:tblW w:w="8540" w:type="dxa"/>
        <w:tblLook w:val="0000" w:firstRow="0" w:lastRow="0" w:firstColumn="0" w:lastColumn="0" w:noHBand="0" w:noVBand="0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시스템 개요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/>
                <w:color w:val="000000"/>
              </w:rPr>
              <w:t>이장근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요구사항 분석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szCs w:val="20"/>
                <w:kern w:val="0"/>
              </w:rPr>
              <w:t>구재성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</w:t>
            </w:r>
            <w:r>
              <w:rPr>
                <w:rtl w:val="off"/>
              </w:rPr>
              <w:t>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유스케이스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이병현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  <w:rtl w:val="off"/>
              </w:rP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유스케이스 다이어그램 작성 및 유스케이스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김래현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4"/>
        <w:spacing w:after="100" w:before="100"/>
      </w:pPr>
      <w:r>
        <w:rPr>
          <w:rFonts w:hint="eastAsia"/>
        </w:rPr>
        <w:t>- 목 차 -</w:t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afffa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afffa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afffa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afffa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afffa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afffa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afffa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afffa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afffa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afffa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afffa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afffa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afffa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</w:pPr>
      <w:bookmarkStart w:id="5" w:name="_Toc447209002"/>
      <w:r>
        <w:t>시스템 개요</w:t>
      </w:r>
      <w:bookmarkEnd w:id="5"/>
    </w:p>
    <w:p/>
    <w:p>
      <w:pPr>
        <w:rPr>
          <w:rFonts w:asciiTheme="minorEastAsia" w:eastAsiaTheme="minorEastAsia" w:hAnsiTheme="minorEastAsia" w:cstheme="minorEastAsia"/>
        </w:rPr>
      </w:pPr>
      <w:r>
        <w:t xml:space="preserve"> </w:t>
      </w:r>
      <w:r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>
      <w:pPr>
        <w:rPr>
          <w:rFonts w:asciiTheme="minorEastAsia" w:eastAsiaTheme="minorEastAsia" w:hAnsiTheme="minorEastAsia" w:cstheme="minorEastAsia"/>
        </w:rPr>
      </w:pP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/>
    <w:p/>
    <w:p>
      <w:bookmarkStart w:id="6" w:name="_Toc287096150"/>
    </w:p>
    <w:p/>
    <w:p/>
    <w:p/>
    <w:p/>
    <w:p/>
    <w:p/>
    <w:p/>
    <w:p/>
    <w:p/>
    <w:p/>
    <w:p/>
    <w:p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1"/>
      </w:pPr>
      <w:bookmarkStart w:id="8" w:name="_Toc447209004"/>
      <w:r>
        <w:rPr>
          <w:rFonts w:hint="eastAsia"/>
        </w:rPr>
        <w:t>액터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T</w:t>
            </w:r>
            <w:r>
              <w:rPr>
                <w:rStyle w:val="ae"/>
                <w:color w:val="000000"/>
              </w:rPr>
              <w:t>ODO</w:t>
            </w:r>
            <w:r>
              <w:rPr>
                <w:rStyle w:val="ae"/>
                <w:rFonts w:hint="eastAsia"/>
                <w:color w:val="000000"/>
              </w:rPr>
              <w:t>를 사용하는 사용자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1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ind w:left="800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513820" cy="22537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1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 요구사항을 기반으로 개발에 관련된 여러 가지 기능적 요구사항을 나열한다..</w:t>
            </w:r>
          </w:p>
        </w:tc>
      </w:tr>
    </w:tbl>
    <w:p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>
        <w:trPr>
          <w:trHeight w:val="690" w:hRule="atLeast"/>
        </w:trPr>
        <w:tc>
          <w:tcPr>
            <w:tcW w:w="149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회원가입하고,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생성된 계정을 이용해 작업 목록에 접근하고 수정할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/>
    <w:p/>
    <w:p/>
    <w:p/>
    <w:p/>
    <w:p/>
    <w:p/>
    <w:p/>
    <w:p/>
    <w:p/>
    <w:p>
      <w:r>
        <w:br w:type="page"/>
      </w:r>
    </w:p>
    <w:p>
      <w:pPr>
        <w:pStyle w:val="21"/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시스템이 제공하는 기능을 나열한다. 고유 ID를 부여하고, 개발 우선 순위를 고려한다.</w:t>
            </w:r>
          </w:p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727" w:hRule="atLeast"/>
        </w:trPr>
        <w:tc>
          <w:tcPr>
            <w:tcW w:w="133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우선</w:t>
            </w:r>
          </w:p>
          <w:p>
            <w:pPr>
              <w:pStyle w:val="af"/>
            </w:pPr>
            <w:r>
              <w:rPr>
                <w:rFonts w:hint="eastAsia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4360" w:type="dxa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0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5</w:t>
            </w: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유스케이스 목록에서 유스케이스와 액터들 간의 관계를 나타낸 유스케이스 다이어그램을 작성한다.</w:t>
            </w:r>
          </w:p>
        </w:tc>
      </w:tr>
    </w:tbl>
    <w:p/>
    <w:p/>
    <w:p>
      <w:bookmarkStart w:id="17" w:name="_Toc287096158"/>
    </w:p>
    <w:p>
      <w:r>
        <w:drawing>
          <wp:inline distT="0" distB="0" distL="0" distR="0">
            <wp:extent cx="6158592" cy="331828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592" cy="3318282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1"/>
        <w:ind w:left="567"/>
        <w:tabs>
          <w:tab w:val="num" w:pos="200"/>
        </w:tabs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UC001 회원가입 : 사용자가 어플리케이션에 회원가입을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회원가입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사용자의 정보를 데이터 베이스에 저장한다.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/>
    <w:p>
      <w:pPr>
        <w:sectPr>
          <w:pgSz w:w="11906" w:h="16838"/>
          <w:pgMar w:top="1985" w:right="1701" w:bottom="1701" w:left="1701" w:header="851" w:footer="992" w:gutter="0"/>
          <w:cols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p>
      <w:pPr>
        <w:rPr>
          <w:rtl w:val="off"/>
        </w:rPr>
      </w:pPr>
      <w:r>
        <w:br w:type="page"/>
      </w: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UC002 로그인 : 사용자가 어플리케이션에 로그인을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로그인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아이디를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 xml:space="preserve"> 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비밀번호를 입력한다.</w:t>
            </w:r>
          </w:p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UC003 작업리스트 : 사용자가 생성된 작업 목록을 확인한다.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작업리스트를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 폴더 안의 작업들을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UC004 작업 폴더 생성 : 사용자가 작업 폴더를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폴더를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폴더명을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UC005 작업 생성 : 사용자가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UC006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폴더 안에서 작업 생성 : 사용자가 작업 폴더 안에서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내의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+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UC007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수정 : 사용자가 작업을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수정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수정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수정한다.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UC008 작업 완료 : 사용자가 작업을 완료 상태로 바꾼다.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작업을 완료</w:t>
            </w:r>
            <w:r>
              <w:rPr>
                <w:rFonts w:ascii="돋움" w:eastAsia="돋움" w:hAnsi="돋움" w:hint="eastAsia"/>
                <w:rtl w:val="off"/>
              </w:rPr>
              <w:t xml:space="preserve"> </w:t>
            </w:r>
            <w:r>
              <w:rPr>
                <w:rFonts w:ascii="돋움" w:eastAsia="돋움" w:hAnsi="돋움" w:hint="eastAsia"/>
              </w:rPr>
              <w:t>상태로 바꿀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완료 상태로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완료 상태로 바꾼다.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B02 도중 완료 취소 버튼을 누르면 완료 상태를 되돌린다.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UC009 작업 삭제 : 사용자가 작업을 삭제한다.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  <w:rtl w:val="off"/>
              </w:rPr>
              <w:t xml:space="preserve">사용자가 작업을 </w:t>
            </w: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UC010 작업 폴더 삭제 : 사용자가 작업 폴더를 삭제한다.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안에 있는 작업들을 같이 삭제할 것인지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예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폴더를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아니오 버튼을 누르면 -버튼을 누르기 전 상태로 롤백한다.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  <w:t>UC</w:t>
      </w: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011 작업 폴더 수정 : 사용자가 작업 폴더명을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폴더명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더블클릭한다.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100자 이상 입력한다.</w:t>
            </w:r>
          </w:p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- 재입력 요구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UC012 작업 정렬 : 사용자가 작업리스트를 정렬한다.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혹은 완료된 작업 리스트 페이지로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정렬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마감일, 완료일, 우선순위, 생성일, 이름 중 하나의 정렬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클릭된 버튼에 따라 정렬한다.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UC013 완료된 작업 리스트 : 사용자가 완료 상태의 작업을 확인할 수 있다.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완료된 작업 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완료된 작업 리스트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 안의 완료된 작업을 보여준다.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UC014 작업 알림 : 프로그램이 작업 알림을 생성한다.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마감일이 하루 남은 작업이 존재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알림창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마감일이 하루 남은 작업이 있는지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알림을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UC015 로그아웃 : 사용자가 로그아웃한다.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로그아웃 버튼 클릭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로그인 화면으로 이동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로그아웃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로그인 창으로 이동시킨다.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/>
    </w:p>
    <w:p>
      <w:pPr>
        <w:pStyle w:val="21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1"/>
        <w:ind w:left="567"/>
        <w:tabs>
          <w:tab w:val="num" w:pos="200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사용자 인터페이스에 대한 분석 내용을 기술한다.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비밀번호를 입력 받아 스마트 뱅킹 프로그램을 실행한다.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5"/>
        <w:gridCol w:w="1"/>
      </w:tblGrid>
      <w:tr>
        <w:trPr>
          <w:gridAfter w:val="1"/>
          <w:wAfter w:w="1" w:type="dxa"/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4"/>
            <w:vAlign w:val="center"/>
          </w:tcPr>
          <w:p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4260" cy="4019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4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암호 입력 시, 화면 하단에 키보드 창이 출력된다.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/>
    <w:p>
      <w:r>
        <w:br w:type="page"/>
      </w:r>
      <w:bookmarkStart w:id="22" w:name="_Toc287096159"/>
      <w:bookmarkEnd w:id="22"/>
    </w:p>
    <w:p>
      <w:pPr>
        <w:pStyle w:val="1"/>
      </w:pPr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시스템의 성능, 보안 등의 기능 외의 요구되는 사항을 기술한다.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굴림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tru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  <w:font w:name="문체부 제목 돋음체">
    <w:panose1 w:val="020B0609000101010101"/>
    <w:charset w:val="00"/>
    <w:notTrueType w:val="true"/>
    <w:sig w:usb0="00000001" w:usb1="00000001" w:usb2="00000001" w:usb3="00000001" w:csb0="00000001" w:csb1="00000001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Wingdings">
    <w:panose1 w:val="05000000000000000000"/>
    <w:family w:val="decorative"/>
    <w:charset w:val="00"/>
    <w:notTrueType w:val="true"/>
    <w:sig w:usb0="00000001" w:usb1="00000001" w:usb2="00000001" w:usb3="00000001" w:csb0="80000000" w:csb1="00000001"/>
  </w:font>
  <w:font w:name="Arial">
    <w:panose1 w:val="020B0604020202020204"/>
    <w:family w:val="swiss"/>
    <w:charset w:val="00"/>
    <w:notTrueType w:val="tru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true"/>
    <w:sig w:usb0="900002A7" w:usb1="29D77CF9" w:usb2="00000010" w:usb3="00000001" w:csb0="0008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text" w:vAnchor="text" w:xAlign="center" w:y="109" w:hRule="auto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-11pt;width:423pt;height:5.6pt;mso-wrap-style:infront;mso-position-horizontal-relative:column;mso-position-vertical-relative:line;v-text-anchor:top;z-index:251658240" o:allowincell="t" filled="t" fillcolor="#990033" stroked="f">
              <v:stroke joinstyle="round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9305" cy="235585"/>
          <wp:effectExtent l="0" t="0" r="0" b="0"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558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</w:tbl>
  <w:p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7216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2.1pt;margin-top:8.9pt;width:428.45pt;height:8.35pt;mso-wrap-style:infront;mso-position-horizontal-relative:column;mso-position-vertical-relative:line;v-text-anchor:top;z-index:251657216" o:allowincell="t" filled="t" fillcolor="#990033" stroked="f"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a6c01"/>
    <w:multiLevelType w:val="multilevel"/>
    <w:tmpl w:val="469425f0"/>
    <w:lvl w:ilvl="0">
      <w:start w:val="1"/>
      <w:lvlText w:val="%1."/>
      <w:lvlJc w:val="left"/>
      <w:pStyle w:val="1"/>
      <w:rPr>
        <w:caps w:val="off"/>
        <w:rFonts w:hint="eastAsia"/>
        <w:b w:val="0"/>
        <w:i w:val="0"/>
        <w:strike w:val="off"/>
        <w:color w:val="000000"/>
        <w:sz w:val="28"/>
        <w:szCs w:val="28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1">
      <w:start w:val="1"/>
      <w:lvlText w:val="%1.%2"/>
      <w:lvlJc w:val="left"/>
      <w:pStyle w:val="2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4"/>
        <w:szCs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2">
      <w:start w:val="1"/>
      <w:lvlText w:val="%1.%2.%3"/>
      <w:lvlJc w:val="left"/>
      <w:pStyle w:val="3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2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3">
      <w:start w:val="1"/>
      <w:lvlText w:val="%1.%2.%3.%4"/>
      <w:lvlJc w:val="left"/>
      <w:pStyle w:val="a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4">
      <w:start w:val="1"/>
      <w:lvlText w:val="%1.%2.%3.%4.%5"/>
      <w:lvlJc w:val="left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3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31">
    <w:name w:val="heading 3"/>
    <w:basedOn w:val="a1"/>
    <w:next w:val="a1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1">
    <w:name w:val="heading 1"/>
    <w:basedOn w:val="a1"/>
    <w:next w:val="a1"/>
    <w:link w:val="Normal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1">
    <w:name w:val="heading 2"/>
    <w:basedOn w:val="a1"/>
    <w:next w:val="a1"/>
    <w:link w:val="Normal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customStyle="1" w:styleId="af0">
    <w:name w:val="표 제목"/>
    <w:basedOn w:val="a1"/>
    <w:pPr>
      <w:jc w:val="center"/>
    </w:pPr>
    <w:rPr>
      <w:rFonts w:ascii="돋움" w:eastAsia="돋움" w:hAnsi="돋움" w:cs="바탕"/>
      <w:b/>
      <w:bCs/>
      <w:szCs w:val="20"/>
      <w:kern w:val="0"/>
    </w:rPr>
  </w:style>
  <w:style w:type="paragraph" w:styleId="22">
    <w:name w:val="toc 2"/>
    <w:basedOn w:val="a1"/>
    <w:next w:val="a1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af1">
    <w:name w:val="팀명"/>
    <w:basedOn w:val="a1"/>
    <w:pPr>
      <w:jc w:val="right"/>
    </w:pPr>
    <w:rPr>
      <w:rFonts w:ascii="돋움" w:eastAsia="돋움" w:hAnsi="돋움" w:cs="바탕"/>
      <w:sz w:val="48"/>
      <w:szCs w:val="20"/>
    </w:rPr>
  </w:style>
  <w:style w:type="paragraph" w:styleId="32">
    <w:name w:val="toc 3"/>
    <w:basedOn w:val="a1"/>
    <w:next w:val="a1"/>
    <w:autoRedefine/>
    <w:pPr>
      <w:ind w:left="400"/>
      <w:jc w:val="left"/>
    </w:pPr>
    <w:rPr>
      <w:rFonts w:ascii="Times New Roman"/>
      <w:iCs/>
      <w:szCs w:val="20"/>
    </w:rPr>
  </w:style>
  <w:style w:type="paragraph" w:styleId="10">
    <w:name w:val="toc 1"/>
    <w:basedOn w:val="a1"/>
    <w:next w:val="a1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af">
    <w:name w:val="표 항목"/>
    <w:basedOn w:val="a1"/>
    <w:pPr>
      <w:jc w:val="center"/>
    </w:pPr>
    <w:rPr>
      <w:rFonts w:ascii="돋움" w:eastAsia="돋움" w:hAnsi="돋움" w:cs="바탕"/>
      <w:b/>
      <w:szCs w:val="20"/>
    </w:rPr>
  </w:style>
  <w:style w:type="character" w:customStyle="1" w:styleId="ae">
    <w:name w:val="주석"/>
    <w:rPr>
      <w:color w:val="C00000"/>
    </w:rPr>
  </w:style>
  <w:style w:type="paragraph" w:customStyle="1" w:styleId="a4">
    <w:name w:val="목차 제목"/>
    <w:basedOn w:val="a1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ad">
    <w:name w:val="문서 제목"/>
    <w:basedOn w:val="a1"/>
    <w:pPr>
      <w:jc w:val="right"/>
    </w:pPr>
    <w:rPr>
      <w:rFonts w:ascii="HY헤드라인M" w:eastAsia="HY헤드라인M"/>
      <w:b/>
      <w:sz w:val="40"/>
      <w:szCs w:val="40"/>
    </w:rPr>
  </w:style>
  <w:style w:type="character" w:styleId="afffa">
    <w:name w:val="Hyperlink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dc:description/>
  <cp:lastModifiedBy>ekdh3</cp:lastModifiedBy>
  <cp:revision>1</cp:revision>
  <dcterms:created xsi:type="dcterms:W3CDTF">2023-04-17T07:40:00Z</dcterms:created>
  <dcterms:modified xsi:type="dcterms:W3CDTF">2023-04-17T12:22:17Z</dcterms:modified>
  <cp:lastPrinted>2008-01-26T21:17:00Z</cp:lastPrinted>
  <cp:version>0900.0000.01</cp:version>
</cp:coreProperties>
</file>