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Arial" w:hAnsi="Arial"/>
          <w:b w:val="0"/>
          <w:i w:val="0"/>
          <w:sz w:val="24"/>
        </w:rPr>
        <w:t>./documents/The Great Renovation.pdf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