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454" w:rsidRDefault="00A12D84" w:rsidP="00A05FA4">
      <w:pPr>
        <w:jc w:val="center"/>
        <w:rPr>
          <w:rFonts w:asciiTheme="majorHAnsi" w:hAnsiTheme="majorHAnsi"/>
          <w:sz w:val="40"/>
          <w:szCs w:val="40"/>
        </w:rPr>
      </w:pPr>
      <w:r>
        <w:rPr>
          <w:rFonts w:asciiTheme="majorHAnsi" w:hAnsiTheme="majorHAnsi"/>
          <w:sz w:val="40"/>
          <w:szCs w:val="40"/>
        </w:rPr>
        <w:t>Line Chaser, Different Creatures, a Single Goal.</w:t>
      </w:r>
    </w:p>
    <w:p w:rsidR="00700F2A" w:rsidRDefault="00700F2A" w:rsidP="00A05FA4">
      <w:pPr>
        <w:jc w:val="center"/>
        <w:rPr>
          <w:rFonts w:asciiTheme="majorHAnsi" w:hAnsiTheme="majorHAnsi"/>
          <w:sz w:val="40"/>
          <w:szCs w:val="40"/>
        </w:rPr>
      </w:pPr>
    </w:p>
    <w:p w:rsidR="00700F2A" w:rsidRDefault="00700F2A" w:rsidP="00A05FA4">
      <w:pPr>
        <w:jc w:val="center"/>
        <w:rPr>
          <w:rFonts w:asciiTheme="majorHAnsi" w:hAnsiTheme="majorHAnsi"/>
          <w:sz w:val="40"/>
          <w:szCs w:val="40"/>
        </w:rPr>
        <w:sectPr w:rsidR="00700F2A" w:rsidSect="00A05FA4">
          <w:pgSz w:w="12240" w:h="15840"/>
          <w:pgMar w:top="1440" w:right="1440" w:bottom="1440" w:left="1440" w:header="720" w:footer="720" w:gutter="0"/>
          <w:cols w:space="720"/>
          <w:docGrid w:linePitch="360"/>
        </w:sectPr>
      </w:pPr>
    </w:p>
    <w:p w:rsidR="00700F2A" w:rsidRDefault="00700F2A" w:rsidP="00A05FA4">
      <w:pPr>
        <w:jc w:val="center"/>
        <w:rPr>
          <w:rFonts w:asciiTheme="majorHAnsi" w:hAnsiTheme="majorHAnsi"/>
          <w:sz w:val="32"/>
          <w:szCs w:val="32"/>
        </w:rPr>
      </w:pPr>
      <w:r>
        <w:rPr>
          <w:rFonts w:asciiTheme="majorHAnsi" w:hAnsiTheme="majorHAnsi"/>
          <w:sz w:val="32"/>
          <w:szCs w:val="32"/>
        </w:rPr>
        <w:lastRenderedPageBreak/>
        <w:t>Kyle Gustafson</w:t>
      </w:r>
    </w:p>
    <w:p w:rsidR="00542816" w:rsidRDefault="00542816" w:rsidP="00A05FA4">
      <w:pPr>
        <w:jc w:val="center"/>
        <w:rPr>
          <w:rFonts w:asciiTheme="majorHAnsi" w:hAnsiTheme="majorHAnsi"/>
          <w:sz w:val="32"/>
          <w:szCs w:val="32"/>
        </w:rPr>
      </w:pPr>
    </w:p>
    <w:p w:rsidR="00542816" w:rsidRDefault="000C71AF" w:rsidP="00542816">
      <w:pPr>
        <w:rPr>
          <w:rFonts w:asciiTheme="majorHAnsi" w:hAnsiTheme="majorHAnsi"/>
          <w:sz w:val="20"/>
          <w:szCs w:val="20"/>
        </w:rPr>
      </w:pPr>
      <w:r w:rsidRPr="000C71AF">
        <w:rPr>
          <w:rFonts w:asciiTheme="majorHAnsi" w:hAnsiTheme="majorHAnsi"/>
          <w:b/>
          <w:sz w:val="20"/>
          <w:szCs w:val="20"/>
        </w:rPr>
        <w:t>KEY</w:t>
      </w:r>
      <w:r>
        <w:rPr>
          <w:rFonts w:asciiTheme="majorHAnsi" w:hAnsiTheme="majorHAnsi"/>
          <w:sz w:val="20"/>
          <w:szCs w:val="20"/>
        </w:rPr>
        <w:t xml:space="preserve"> </w:t>
      </w:r>
      <w:r w:rsidRPr="000C71AF">
        <w:rPr>
          <w:rFonts w:asciiTheme="majorHAnsi" w:hAnsiTheme="majorHAnsi"/>
          <w:b/>
          <w:sz w:val="20"/>
          <w:szCs w:val="20"/>
        </w:rPr>
        <w:t>WORDS</w:t>
      </w:r>
    </w:p>
    <w:p w:rsidR="000C71AF" w:rsidRDefault="00AB15DC" w:rsidP="00733105">
      <w:pPr>
        <w:ind w:firstLine="720"/>
        <w:rPr>
          <w:rFonts w:asciiTheme="majorHAnsi" w:hAnsiTheme="majorHAnsi"/>
          <w:sz w:val="20"/>
          <w:szCs w:val="20"/>
        </w:rPr>
      </w:pPr>
      <w:r>
        <w:rPr>
          <w:rFonts w:asciiTheme="majorHAnsi" w:hAnsiTheme="majorHAnsi"/>
          <w:sz w:val="20"/>
          <w:szCs w:val="20"/>
        </w:rPr>
        <w:t xml:space="preserve">Randomly generated art, hunt, resource, unity, </w:t>
      </w:r>
      <w:r w:rsidR="00733105">
        <w:rPr>
          <w:rFonts w:asciiTheme="majorHAnsi" w:hAnsiTheme="majorHAnsi"/>
          <w:sz w:val="20"/>
          <w:szCs w:val="20"/>
        </w:rPr>
        <w:t>individuality,</w:t>
      </w:r>
      <w:r w:rsidR="00A12D84">
        <w:rPr>
          <w:rFonts w:asciiTheme="majorHAnsi" w:hAnsiTheme="majorHAnsi"/>
          <w:sz w:val="20"/>
          <w:szCs w:val="20"/>
        </w:rPr>
        <w:t xml:space="preserve"> </w:t>
      </w:r>
      <w:r w:rsidR="00733105">
        <w:rPr>
          <w:rFonts w:asciiTheme="majorHAnsi" w:hAnsiTheme="majorHAnsi"/>
          <w:sz w:val="20"/>
          <w:szCs w:val="20"/>
        </w:rPr>
        <w:t>cooperation</w:t>
      </w:r>
      <w:r w:rsidR="00A12D84">
        <w:rPr>
          <w:rFonts w:asciiTheme="majorHAnsi" w:hAnsiTheme="majorHAnsi"/>
          <w:sz w:val="20"/>
          <w:szCs w:val="20"/>
        </w:rPr>
        <w:t>,</w:t>
      </w:r>
      <w:r w:rsidR="00AF6340">
        <w:rPr>
          <w:rFonts w:asciiTheme="majorHAnsi" w:hAnsiTheme="majorHAnsi"/>
          <w:sz w:val="20"/>
          <w:szCs w:val="20"/>
        </w:rPr>
        <w:t xml:space="preserve"> death, rebirth, difficulty.</w:t>
      </w:r>
    </w:p>
    <w:p w:rsidR="000C71AF" w:rsidRDefault="000C71AF" w:rsidP="00542816">
      <w:pPr>
        <w:rPr>
          <w:rFonts w:asciiTheme="majorHAnsi" w:hAnsiTheme="majorHAnsi"/>
          <w:sz w:val="20"/>
          <w:szCs w:val="20"/>
        </w:rPr>
      </w:pPr>
    </w:p>
    <w:p w:rsidR="000C71AF" w:rsidRDefault="000C71AF" w:rsidP="00542816">
      <w:pPr>
        <w:rPr>
          <w:rFonts w:asciiTheme="majorHAnsi" w:hAnsiTheme="majorHAnsi"/>
          <w:b/>
          <w:sz w:val="20"/>
          <w:szCs w:val="20"/>
        </w:rPr>
      </w:pPr>
      <w:r w:rsidRPr="000C71AF">
        <w:rPr>
          <w:rFonts w:asciiTheme="majorHAnsi" w:hAnsiTheme="majorHAnsi"/>
          <w:b/>
          <w:sz w:val="20"/>
          <w:szCs w:val="20"/>
        </w:rPr>
        <w:t>INTRODUCTION</w:t>
      </w:r>
    </w:p>
    <w:p w:rsidR="00BB31F6" w:rsidRDefault="000C71AF" w:rsidP="00542816">
      <w:pPr>
        <w:rPr>
          <w:rFonts w:asciiTheme="majorHAnsi" w:hAnsiTheme="majorHAnsi"/>
          <w:sz w:val="20"/>
          <w:szCs w:val="20"/>
        </w:rPr>
      </w:pPr>
      <w:r>
        <w:rPr>
          <w:rFonts w:asciiTheme="majorHAnsi" w:hAnsiTheme="majorHAnsi"/>
          <w:b/>
          <w:sz w:val="20"/>
          <w:szCs w:val="20"/>
        </w:rPr>
        <w:tab/>
      </w:r>
      <w:r w:rsidR="004532A4" w:rsidRPr="004532A4">
        <w:rPr>
          <w:rFonts w:asciiTheme="majorHAnsi" w:hAnsiTheme="majorHAnsi"/>
          <w:sz w:val="20"/>
          <w:szCs w:val="20"/>
        </w:rPr>
        <w:t>This</w:t>
      </w:r>
      <w:r w:rsidR="004532A4">
        <w:rPr>
          <w:rFonts w:asciiTheme="majorHAnsi" w:hAnsiTheme="majorHAnsi"/>
          <w:sz w:val="20"/>
          <w:szCs w:val="20"/>
        </w:rPr>
        <w:t xml:space="preserve"> paper serves to represent the </w:t>
      </w:r>
      <w:r w:rsidR="00E112D2">
        <w:rPr>
          <w:rFonts w:asciiTheme="majorHAnsi" w:hAnsiTheme="majorHAnsi"/>
          <w:sz w:val="20"/>
          <w:szCs w:val="20"/>
        </w:rPr>
        <w:t>line chase</w:t>
      </w:r>
      <w:r w:rsidR="00AF6340">
        <w:rPr>
          <w:rFonts w:asciiTheme="majorHAnsi" w:hAnsiTheme="majorHAnsi"/>
          <w:sz w:val="20"/>
          <w:szCs w:val="20"/>
        </w:rPr>
        <w:t xml:space="preserve">r, a generative art </w:t>
      </w:r>
      <w:r w:rsidR="00E112D2">
        <w:rPr>
          <w:rFonts w:asciiTheme="majorHAnsi" w:hAnsiTheme="majorHAnsi"/>
          <w:sz w:val="20"/>
          <w:szCs w:val="20"/>
        </w:rPr>
        <w:t xml:space="preserve">app that follows </w:t>
      </w:r>
      <w:r w:rsidR="00C1282F">
        <w:rPr>
          <w:rFonts w:asciiTheme="majorHAnsi" w:hAnsiTheme="majorHAnsi"/>
          <w:sz w:val="20"/>
          <w:szCs w:val="20"/>
        </w:rPr>
        <w:t>three</w:t>
      </w:r>
      <w:r w:rsidR="00E112D2">
        <w:rPr>
          <w:rFonts w:asciiTheme="majorHAnsi" w:hAnsiTheme="majorHAnsi"/>
          <w:sz w:val="20"/>
          <w:szCs w:val="20"/>
        </w:rPr>
        <w:t xml:space="preserve"> unique creatures as the hunt for food.</w:t>
      </w:r>
      <w:r w:rsidR="00C1282F">
        <w:rPr>
          <w:rFonts w:asciiTheme="majorHAnsi" w:hAnsiTheme="majorHAnsi"/>
          <w:sz w:val="20"/>
          <w:szCs w:val="20"/>
        </w:rPr>
        <w:t xml:space="preserve"> Each create has a unique shape, a unique color and a unique skill set.</w:t>
      </w:r>
    </w:p>
    <w:p w:rsidR="00115811" w:rsidRDefault="00C1282F" w:rsidP="00542816">
      <w:pPr>
        <w:rPr>
          <w:rFonts w:asciiTheme="majorHAnsi" w:hAnsiTheme="majorHAnsi"/>
          <w:sz w:val="20"/>
          <w:szCs w:val="20"/>
        </w:rPr>
      </w:pPr>
      <w:r>
        <w:rPr>
          <w:rFonts w:asciiTheme="majorHAnsi" w:hAnsiTheme="majorHAnsi"/>
          <w:sz w:val="20"/>
          <w:szCs w:val="20"/>
        </w:rPr>
        <w:t xml:space="preserve"> </w:t>
      </w:r>
      <w:r w:rsidR="00BC2B10">
        <w:rPr>
          <w:rFonts w:asciiTheme="majorHAnsi" w:hAnsiTheme="majorHAnsi"/>
          <w:noProof/>
          <w:sz w:val="20"/>
          <w:szCs w:val="20"/>
        </w:rPr>
        <w:drawing>
          <wp:inline distT="0" distB="0" distL="0" distR="0">
            <wp:extent cx="2734310" cy="2191385"/>
            <wp:effectExtent l="19050" t="0" r="8890" b="0"/>
            <wp:docPr id="4" name="Picture 2" descr="C:\Users\PAWN A RAMA\Desktop\Untitl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WN A RAMA\Desktop\Untitled 2.png"/>
                    <pic:cNvPicPr>
                      <a:picLocks noChangeAspect="1" noChangeArrowheads="1"/>
                    </pic:cNvPicPr>
                  </pic:nvPicPr>
                  <pic:blipFill>
                    <a:blip r:embed="rId4" cstate="print"/>
                    <a:srcRect/>
                    <a:stretch>
                      <a:fillRect/>
                    </a:stretch>
                  </pic:blipFill>
                  <pic:spPr bwMode="auto">
                    <a:xfrm>
                      <a:off x="0" y="0"/>
                      <a:ext cx="2734310" cy="2191385"/>
                    </a:xfrm>
                    <a:prstGeom prst="rect">
                      <a:avLst/>
                    </a:prstGeom>
                    <a:noFill/>
                    <a:ln w="9525">
                      <a:noFill/>
                      <a:miter lim="800000"/>
                      <a:headEnd/>
                      <a:tailEnd/>
                    </a:ln>
                  </pic:spPr>
                </pic:pic>
              </a:graphicData>
            </a:graphic>
          </wp:inline>
        </w:drawing>
      </w:r>
    </w:p>
    <w:p w:rsidR="00BC2B10" w:rsidRDefault="00BC2B10" w:rsidP="00542816">
      <w:pPr>
        <w:rPr>
          <w:rFonts w:asciiTheme="majorHAnsi" w:hAnsiTheme="majorHAnsi"/>
          <w:sz w:val="20"/>
          <w:szCs w:val="20"/>
        </w:rPr>
      </w:pPr>
    </w:p>
    <w:p w:rsidR="00115811" w:rsidRPr="00115811" w:rsidRDefault="00115811" w:rsidP="00542816">
      <w:pPr>
        <w:rPr>
          <w:rFonts w:asciiTheme="majorHAnsi" w:hAnsiTheme="majorHAnsi"/>
          <w:b/>
          <w:sz w:val="20"/>
          <w:szCs w:val="20"/>
        </w:rPr>
      </w:pPr>
      <w:r w:rsidRPr="00115811">
        <w:rPr>
          <w:rFonts w:asciiTheme="majorHAnsi" w:hAnsiTheme="majorHAnsi"/>
          <w:b/>
          <w:sz w:val="20"/>
          <w:szCs w:val="20"/>
        </w:rPr>
        <w:t xml:space="preserve">THE </w:t>
      </w:r>
      <w:r w:rsidR="000C04AD" w:rsidRPr="000C04AD">
        <w:rPr>
          <w:rFonts w:asciiTheme="majorHAnsi" w:hAnsiTheme="majorHAnsi"/>
          <w:b/>
          <w:sz w:val="20"/>
          <w:szCs w:val="20"/>
        </w:rPr>
        <w:t>PURPOSE</w:t>
      </w:r>
    </w:p>
    <w:p w:rsidR="000D502E" w:rsidRDefault="00115811" w:rsidP="00542816">
      <w:pPr>
        <w:rPr>
          <w:rFonts w:asciiTheme="majorHAnsi" w:hAnsiTheme="majorHAnsi"/>
          <w:sz w:val="20"/>
          <w:szCs w:val="20"/>
        </w:rPr>
      </w:pPr>
      <w:r>
        <w:rPr>
          <w:rFonts w:asciiTheme="majorHAnsi" w:hAnsiTheme="majorHAnsi"/>
          <w:sz w:val="20"/>
          <w:szCs w:val="20"/>
        </w:rPr>
        <w:tab/>
        <w:t xml:space="preserve"> This program was created as a</w:t>
      </w:r>
      <w:r w:rsidR="00E112D2">
        <w:rPr>
          <w:rFonts w:asciiTheme="majorHAnsi" w:hAnsiTheme="majorHAnsi"/>
          <w:sz w:val="20"/>
          <w:szCs w:val="20"/>
        </w:rPr>
        <w:t xml:space="preserve"> randomly generating art piece first and </w:t>
      </w:r>
      <w:r w:rsidR="00AF6340">
        <w:rPr>
          <w:rFonts w:asciiTheme="majorHAnsi" w:hAnsiTheme="majorHAnsi"/>
          <w:sz w:val="20"/>
          <w:szCs w:val="20"/>
        </w:rPr>
        <w:t>foremost</w:t>
      </w:r>
      <w:r w:rsidR="00E112D2">
        <w:rPr>
          <w:rFonts w:asciiTheme="majorHAnsi" w:hAnsiTheme="majorHAnsi"/>
          <w:sz w:val="20"/>
          <w:szCs w:val="20"/>
        </w:rPr>
        <w:t>.</w:t>
      </w:r>
      <w:r w:rsidR="00C1282F">
        <w:rPr>
          <w:rFonts w:asciiTheme="majorHAnsi" w:hAnsiTheme="majorHAnsi"/>
          <w:sz w:val="20"/>
          <w:szCs w:val="20"/>
        </w:rPr>
        <w:t xml:space="preserve"> However over time ideas and codes were expanded on and repurposed. A tool to set positions became a target to hunt. A set off identical balls gained individuality and uniqueness. The possibility of death was give to the creatures.</w:t>
      </w:r>
    </w:p>
    <w:p w:rsidR="00C1282F" w:rsidRDefault="00C1282F" w:rsidP="00542816">
      <w:pPr>
        <w:rPr>
          <w:rFonts w:asciiTheme="majorHAnsi" w:hAnsiTheme="majorHAnsi"/>
          <w:sz w:val="20"/>
          <w:szCs w:val="20"/>
        </w:rPr>
      </w:pPr>
    </w:p>
    <w:p w:rsidR="00BC2B10" w:rsidRDefault="00BC2B10" w:rsidP="00542816">
      <w:pPr>
        <w:rPr>
          <w:rFonts w:asciiTheme="majorHAnsi" w:hAnsiTheme="majorHAnsi"/>
          <w:sz w:val="20"/>
          <w:szCs w:val="20"/>
        </w:rPr>
      </w:pPr>
    </w:p>
    <w:p w:rsidR="00C1282F" w:rsidRDefault="0097523F" w:rsidP="00542816">
      <w:pPr>
        <w:rPr>
          <w:rFonts w:asciiTheme="majorHAnsi" w:hAnsiTheme="majorHAnsi"/>
          <w:b/>
          <w:sz w:val="20"/>
          <w:szCs w:val="20"/>
        </w:rPr>
      </w:pPr>
      <w:r w:rsidRPr="002A2D40">
        <w:rPr>
          <w:rFonts w:asciiTheme="majorHAnsi" w:hAnsiTheme="majorHAnsi"/>
          <w:b/>
          <w:sz w:val="20"/>
          <w:szCs w:val="20"/>
        </w:rPr>
        <w:t>THE CREATURES</w:t>
      </w:r>
    </w:p>
    <w:p w:rsidR="002A2D40" w:rsidRDefault="002A2D40" w:rsidP="00542816">
      <w:pPr>
        <w:rPr>
          <w:rFonts w:asciiTheme="majorHAnsi" w:hAnsiTheme="majorHAnsi"/>
          <w:sz w:val="20"/>
          <w:szCs w:val="20"/>
        </w:rPr>
      </w:pPr>
      <w:r>
        <w:rPr>
          <w:rFonts w:asciiTheme="majorHAnsi" w:hAnsiTheme="majorHAnsi"/>
          <w:b/>
          <w:sz w:val="20"/>
          <w:szCs w:val="20"/>
        </w:rPr>
        <w:tab/>
      </w:r>
      <w:r>
        <w:rPr>
          <w:rFonts w:asciiTheme="majorHAnsi" w:hAnsiTheme="majorHAnsi"/>
          <w:sz w:val="20"/>
          <w:szCs w:val="20"/>
        </w:rPr>
        <w:t>There are three unique creatures that sp</w:t>
      </w:r>
      <w:r w:rsidR="00143938">
        <w:rPr>
          <w:rFonts w:asciiTheme="majorHAnsi" w:hAnsiTheme="majorHAnsi"/>
          <w:sz w:val="20"/>
          <w:szCs w:val="20"/>
        </w:rPr>
        <w:t>awn in set locations on the map;</w:t>
      </w:r>
      <w:r>
        <w:rPr>
          <w:rFonts w:asciiTheme="majorHAnsi" w:hAnsiTheme="majorHAnsi"/>
          <w:sz w:val="20"/>
          <w:szCs w:val="20"/>
        </w:rPr>
        <w:t xml:space="preserve"> </w:t>
      </w:r>
      <w:r w:rsidR="00143938">
        <w:rPr>
          <w:rFonts w:asciiTheme="majorHAnsi" w:hAnsiTheme="majorHAnsi"/>
          <w:sz w:val="20"/>
          <w:szCs w:val="20"/>
        </w:rPr>
        <w:t>a</w:t>
      </w:r>
      <w:r>
        <w:rPr>
          <w:rFonts w:asciiTheme="majorHAnsi" w:hAnsiTheme="majorHAnsi"/>
          <w:sz w:val="20"/>
          <w:szCs w:val="20"/>
        </w:rPr>
        <w:t xml:space="preserve"> </w:t>
      </w:r>
      <w:r w:rsidR="00143938">
        <w:rPr>
          <w:rFonts w:asciiTheme="majorHAnsi" w:hAnsiTheme="majorHAnsi"/>
          <w:sz w:val="20"/>
          <w:szCs w:val="20"/>
        </w:rPr>
        <w:t>circle</w:t>
      </w:r>
      <w:r>
        <w:rPr>
          <w:rFonts w:asciiTheme="majorHAnsi" w:hAnsiTheme="majorHAnsi"/>
          <w:sz w:val="20"/>
          <w:szCs w:val="20"/>
        </w:rPr>
        <w:t xml:space="preserve"> that starts in the top left, a triangle the stars in the top right, and a square that starts in the bottom center.</w:t>
      </w:r>
    </w:p>
    <w:p w:rsidR="00143938" w:rsidRDefault="00143938" w:rsidP="00542816">
      <w:pPr>
        <w:rPr>
          <w:rFonts w:asciiTheme="majorHAnsi" w:hAnsiTheme="majorHAnsi"/>
          <w:sz w:val="20"/>
          <w:szCs w:val="20"/>
        </w:rPr>
      </w:pPr>
      <w:r>
        <w:rPr>
          <w:rFonts w:asciiTheme="majorHAnsi" w:hAnsiTheme="majorHAnsi"/>
          <w:sz w:val="20"/>
          <w:szCs w:val="20"/>
        </w:rPr>
        <w:t xml:space="preserve">Each shape is assigned a random color at the start of each iteration of the program. There is only one goal for the creatures, get to the food. Without the meal </w:t>
      </w:r>
      <w:r>
        <w:rPr>
          <w:rFonts w:asciiTheme="majorHAnsi" w:hAnsiTheme="majorHAnsi"/>
          <w:sz w:val="20"/>
          <w:szCs w:val="20"/>
        </w:rPr>
        <w:lastRenderedPageBreak/>
        <w:t xml:space="preserve">the </w:t>
      </w:r>
      <w:r w:rsidR="00B03AAF">
        <w:rPr>
          <w:rFonts w:asciiTheme="majorHAnsi" w:hAnsiTheme="majorHAnsi"/>
          <w:sz w:val="20"/>
          <w:szCs w:val="20"/>
        </w:rPr>
        <w:t>creatures</w:t>
      </w:r>
      <w:r>
        <w:rPr>
          <w:rFonts w:asciiTheme="majorHAnsi" w:hAnsiTheme="majorHAnsi"/>
          <w:sz w:val="20"/>
          <w:szCs w:val="20"/>
        </w:rPr>
        <w:t xml:space="preserve"> will fade and die.</w:t>
      </w:r>
      <w:r w:rsidR="00B03AAF">
        <w:rPr>
          <w:rFonts w:asciiTheme="majorHAnsi" w:hAnsiTheme="majorHAnsi"/>
          <w:sz w:val="20"/>
          <w:szCs w:val="20"/>
        </w:rPr>
        <w:t xml:space="preserve"> in order to achieve their goal off getting food in their time limit each creature is given a spread of 10 stat point that improve their up, down, </w:t>
      </w:r>
      <w:r w:rsidR="007E4A38">
        <w:rPr>
          <w:rFonts w:asciiTheme="majorHAnsi" w:hAnsiTheme="majorHAnsi"/>
          <w:sz w:val="20"/>
          <w:szCs w:val="20"/>
        </w:rPr>
        <w:t xml:space="preserve">left, right, </w:t>
      </w:r>
      <w:r w:rsidR="00B03AAF">
        <w:rPr>
          <w:rFonts w:asciiTheme="majorHAnsi" w:hAnsiTheme="majorHAnsi"/>
          <w:sz w:val="20"/>
          <w:szCs w:val="20"/>
        </w:rPr>
        <w:t xml:space="preserve">movement speed. The circle is balanced and has an even 3,2,3,2 stat spread. The triangle favors </w:t>
      </w:r>
      <w:r w:rsidR="00B26B13">
        <w:rPr>
          <w:rFonts w:asciiTheme="majorHAnsi" w:hAnsiTheme="majorHAnsi"/>
          <w:sz w:val="20"/>
          <w:szCs w:val="20"/>
        </w:rPr>
        <w:t>verticality</w:t>
      </w:r>
      <w:r w:rsidR="00B03AAF">
        <w:rPr>
          <w:rFonts w:asciiTheme="majorHAnsi" w:hAnsiTheme="majorHAnsi"/>
          <w:sz w:val="20"/>
          <w:szCs w:val="20"/>
        </w:rPr>
        <w:t xml:space="preserve"> and thus has a </w:t>
      </w:r>
      <w:r w:rsidR="00B26B13">
        <w:rPr>
          <w:rFonts w:asciiTheme="majorHAnsi" w:hAnsiTheme="majorHAnsi"/>
          <w:sz w:val="20"/>
          <w:szCs w:val="20"/>
        </w:rPr>
        <w:t>1,2,3,4 spread to optimize it up/down speed. The square has the opposite</w:t>
      </w:r>
      <w:r w:rsidR="007E4A38">
        <w:rPr>
          <w:rFonts w:asciiTheme="majorHAnsi" w:hAnsiTheme="majorHAnsi"/>
          <w:sz w:val="20"/>
          <w:szCs w:val="20"/>
        </w:rPr>
        <w:t xml:space="preserve"> preference and therefore has a </w:t>
      </w:r>
      <w:r w:rsidR="00A0763A">
        <w:rPr>
          <w:rFonts w:asciiTheme="majorHAnsi" w:hAnsiTheme="majorHAnsi"/>
          <w:sz w:val="20"/>
          <w:szCs w:val="20"/>
        </w:rPr>
        <w:t xml:space="preserve">4,3,2,1 spread to </w:t>
      </w:r>
      <w:r w:rsidR="00BC2B10">
        <w:rPr>
          <w:rFonts w:asciiTheme="majorHAnsi" w:hAnsiTheme="majorHAnsi"/>
          <w:sz w:val="20"/>
          <w:szCs w:val="20"/>
        </w:rPr>
        <w:t>maximize</w:t>
      </w:r>
      <w:r w:rsidR="00A0763A">
        <w:rPr>
          <w:rFonts w:asciiTheme="majorHAnsi" w:hAnsiTheme="majorHAnsi"/>
          <w:sz w:val="20"/>
          <w:szCs w:val="20"/>
        </w:rPr>
        <w:t xml:space="preserve"> it horizontal </w:t>
      </w:r>
      <w:r w:rsidR="00BC2B10">
        <w:rPr>
          <w:rFonts w:asciiTheme="majorHAnsi" w:hAnsiTheme="majorHAnsi"/>
          <w:sz w:val="20"/>
          <w:szCs w:val="20"/>
        </w:rPr>
        <w:t xml:space="preserve">performance.  </w:t>
      </w:r>
    </w:p>
    <w:p w:rsidR="00143938" w:rsidRDefault="002F5793" w:rsidP="00542816">
      <w:pPr>
        <w:rPr>
          <w:rFonts w:asciiTheme="majorHAnsi" w:hAnsiTheme="majorHAnsi"/>
          <w:sz w:val="20"/>
          <w:szCs w:val="20"/>
        </w:rPr>
      </w:pPr>
      <w:r>
        <w:rPr>
          <w:rFonts w:asciiTheme="majorHAnsi" w:hAnsiTheme="majorHAnsi"/>
          <w:noProof/>
          <w:sz w:val="20"/>
          <w:szCs w:val="20"/>
        </w:rPr>
        <w:drawing>
          <wp:inline distT="0" distB="0" distL="0" distR="0">
            <wp:extent cx="1688980" cy="1914631"/>
            <wp:effectExtent l="19050" t="0" r="6470" b="0"/>
            <wp:docPr id="5" name="Picture 1" descr="C:\Users\PAWN A RAM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N A RAMA\Desktop\Untitled.png"/>
                    <pic:cNvPicPr>
                      <a:picLocks noChangeAspect="1" noChangeArrowheads="1"/>
                    </pic:cNvPicPr>
                  </pic:nvPicPr>
                  <pic:blipFill>
                    <a:blip r:embed="rId5" cstate="print"/>
                    <a:srcRect/>
                    <a:stretch>
                      <a:fillRect/>
                    </a:stretch>
                  </pic:blipFill>
                  <pic:spPr bwMode="auto">
                    <a:xfrm>
                      <a:off x="0" y="0"/>
                      <a:ext cx="1690274" cy="1916098"/>
                    </a:xfrm>
                    <a:prstGeom prst="rect">
                      <a:avLst/>
                    </a:prstGeom>
                    <a:noFill/>
                    <a:ln w="9525">
                      <a:noFill/>
                      <a:miter lim="800000"/>
                      <a:headEnd/>
                      <a:tailEnd/>
                    </a:ln>
                  </pic:spPr>
                </pic:pic>
              </a:graphicData>
            </a:graphic>
          </wp:inline>
        </w:drawing>
      </w:r>
    </w:p>
    <w:p w:rsidR="002F5793" w:rsidRDefault="002F5793" w:rsidP="00542816">
      <w:pPr>
        <w:rPr>
          <w:rFonts w:asciiTheme="majorHAnsi" w:hAnsiTheme="majorHAnsi"/>
          <w:sz w:val="20"/>
          <w:szCs w:val="20"/>
        </w:rPr>
      </w:pPr>
    </w:p>
    <w:p w:rsidR="00143938" w:rsidRPr="0097523F" w:rsidRDefault="0097523F" w:rsidP="00542816">
      <w:pPr>
        <w:rPr>
          <w:rFonts w:asciiTheme="majorHAnsi" w:hAnsiTheme="majorHAnsi"/>
          <w:b/>
          <w:sz w:val="20"/>
          <w:szCs w:val="20"/>
        </w:rPr>
      </w:pPr>
      <w:r w:rsidRPr="0097523F">
        <w:rPr>
          <w:rFonts w:asciiTheme="majorHAnsi" w:hAnsiTheme="majorHAnsi"/>
          <w:b/>
          <w:sz w:val="20"/>
          <w:szCs w:val="20"/>
        </w:rPr>
        <w:t>UNITY</w:t>
      </w:r>
    </w:p>
    <w:p w:rsidR="00BC2B10" w:rsidRDefault="00BC2B10" w:rsidP="00542816">
      <w:pPr>
        <w:rPr>
          <w:rFonts w:asciiTheme="majorHAnsi" w:hAnsiTheme="majorHAnsi"/>
          <w:sz w:val="20"/>
          <w:szCs w:val="20"/>
        </w:rPr>
      </w:pPr>
      <w:r>
        <w:rPr>
          <w:rFonts w:asciiTheme="majorHAnsi" w:hAnsiTheme="majorHAnsi"/>
          <w:sz w:val="20"/>
          <w:szCs w:val="20"/>
        </w:rPr>
        <w:tab/>
        <w:t xml:space="preserve">Though each creature is a unique individual they still operate as a unit. </w:t>
      </w:r>
      <w:r w:rsidR="002F5793">
        <w:rPr>
          <w:rFonts w:asciiTheme="majorHAnsi" w:hAnsiTheme="majorHAnsi"/>
          <w:sz w:val="20"/>
          <w:szCs w:val="20"/>
        </w:rPr>
        <w:t xml:space="preserve">In their shape, size, color, stats, even in starvation they </w:t>
      </w:r>
      <w:r w:rsidR="0097523F">
        <w:rPr>
          <w:rFonts w:asciiTheme="majorHAnsi" w:hAnsiTheme="majorHAnsi"/>
          <w:sz w:val="20"/>
          <w:szCs w:val="20"/>
        </w:rPr>
        <w:t>are</w:t>
      </w:r>
      <w:r w:rsidR="002F5793">
        <w:rPr>
          <w:rFonts w:asciiTheme="majorHAnsi" w:hAnsiTheme="majorHAnsi"/>
          <w:sz w:val="20"/>
          <w:szCs w:val="20"/>
        </w:rPr>
        <w:t xml:space="preserve"> all </w:t>
      </w:r>
      <w:r w:rsidR="0097523F">
        <w:rPr>
          <w:rFonts w:asciiTheme="majorHAnsi" w:hAnsiTheme="majorHAnsi"/>
          <w:sz w:val="20"/>
          <w:szCs w:val="20"/>
        </w:rPr>
        <w:t>meant</w:t>
      </w:r>
      <w:r w:rsidR="002F5793">
        <w:rPr>
          <w:rFonts w:asciiTheme="majorHAnsi" w:hAnsiTheme="majorHAnsi"/>
          <w:sz w:val="20"/>
          <w:szCs w:val="20"/>
        </w:rPr>
        <w:t xml:space="preserve"> to be relativistic to each other if not </w:t>
      </w:r>
      <w:r w:rsidR="0097523F">
        <w:rPr>
          <w:rFonts w:asciiTheme="majorHAnsi" w:hAnsiTheme="majorHAnsi"/>
          <w:sz w:val="20"/>
          <w:szCs w:val="20"/>
        </w:rPr>
        <w:t>truly</w:t>
      </w:r>
      <w:r w:rsidR="002F5793">
        <w:rPr>
          <w:rFonts w:asciiTheme="majorHAnsi" w:hAnsiTheme="majorHAnsi"/>
          <w:sz w:val="20"/>
          <w:szCs w:val="20"/>
        </w:rPr>
        <w:t xml:space="preserve"> equal.</w:t>
      </w:r>
      <w:r w:rsidR="0097523F">
        <w:rPr>
          <w:rFonts w:asciiTheme="majorHAnsi" w:hAnsiTheme="majorHAnsi"/>
          <w:sz w:val="20"/>
          <w:szCs w:val="20"/>
        </w:rPr>
        <w:t xml:space="preserve">  Although each shape is different the overall size of each unit is based on 25 pixels. Also despite being different colors each color is created from the same rgb color randomizer. The circle simply receives whichever values the rgb randomizer generates but the </w:t>
      </w:r>
      <w:r w:rsidR="00677B08">
        <w:rPr>
          <w:rFonts w:asciiTheme="majorHAnsi" w:hAnsiTheme="majorHAnsi"/>
          <w:sz w:val="20"/>
          <w:szCs w:val="20"/>
        </w:rPr>
        <w:t>triangle</w:t>
      </w:r>
      <w:r w:rsidR="0097523F">
        <w:rPr>
          <w:rFonts w:asciiTheme="majorHAnsi" w:hAnsiTheme="majorHAnsi"/>
          <w:sz w:val="20"/>
          <w:szCs w:val="20"/>
        </w:rPr>
        <w:t xml:space="preserve"> receives the values over two and the rectangle</w:t>
      </w:r>
      <w:r w:rsidR="00677B08">
        <w:rPr>
          <w:rFonts w:asciiTheme="majorHAnsi" w:hAnsiTheme="majorHAnsi"/>
          <w:sz w:val="20"/>
          <w:szCs w:val="20"/>
        </w:rPr>
        <w:t xml:space="preserve"> </w:t>
      </w:r>
      <w:r w:rsidR="007D4E11">
        <w:rPr>
          <w:rFonts w:asciiTheme="majorHAnsi" w:hAnsiTheme="majorHAnsi"/>
          <w:sz w:val="20"/>
          <w:szCs w:val="20"/>
        </w:rPr>
        <w:t>receives</w:t>
      </w:r>
      <w:r w:rsidR="00677B08">
        <w:rPr>
          <w:rFonts w:asciiTheme="majorHAnsi" w:hAnsiTheme="majorHAnsi"/>
          <w:sz w:val="20"/>
          <w:szCs w:val="20"/>
        </w:rPr>
        <w:t xml:space="preserve"> twice the random values</w:t>
      </w:r>
      <w:r w:rsidR="007D4E11">
        <w:rPr>
          <w:rFonts w:asciiTheme="majorHAnsi" w:hAnsiTheme="majorHAnsi"/>
          <w:sz w:val="20"/>
          <w:szCs w:val="20"/>
        </w:rPr>
        <w:t>.</w:t>
      </w:r>
    </w:p>
    <w:p w:rsidR="007D4E11" w:rsidRDefault="007D4E11" w:rsidP="00542816">
      <w:pPr>
        <w:rPr>
          <w:rFonts w:asciiTheme="majorHAnsi" w:hAnsiTheme="majorHAnsi"/>
          <w:sz w:val="20"/>
          <w:szCs w:val="20"/>
        </w:rPr>
      </w:pPr>
      <w:r>
        <w:rPr>
          <w:rFonts w:asciiTheme="majorHAnsi" w:hAnsiTheme="majorHAnsi"/>
          <w:sz w:val="20"/>
          <w:szCs w:val="20"/>
        </w:rPr>
        <w:tab/>
        <w:t>By giving each character a set of 10 stat points a giving them separate spreads each character is able to have strengths without being significantly better then it teammates. This also allows for each character to be able to compensate for the weakness of it team.</w:t>
      </w:r>
      <w:r w:rsidR="00553F36">
        <w:rPr>
          <w:rFonts w:asciiTheme="majorHAnsi" w:hAnsiTheme="majorHAnsi"/>
          <w:sz w:val="20"/>
          <w:szCs w:val="20"/>
        </w:rPr>
        <w:t xml:space="preserve"> Finally to solidify their unity each character is life linked, if one dies they all die. To compensate for this the shapes draw from a shared pool of food, this means that when one grabs the food block the total amount of food is increased for each character evenly.</w:t>
      </w:r>
    </w:p>
    <w:p w:rsidR="00C836E0" w:rsidRDefault="00C836E0" w:rsidP="00542816">
      <w:pPr>
        <w:rPr>
          <w:rFonts w:asciiTheme="majorHAnsi" w:hAnsiTheme="majorHAnsi"/>
          <w:sz w:val="20"/>
          <w:szCs w:val="20"/>
        </w:rPr>
      </w:pPr>
    </w:p>
    <w:p w:rsidR="00C836E0" w:rsidRDefault="00C836E0" w:rsidP="00542816">
      <w:pPr>
        <w:rPr>
          <w:rFonts w:asciiTheme="majorHAnsi" w:hAnsiTheme="majorHAnsi"/>
          <w:sz w:val="20"/>
          <w:szCs w:val="20"/>
        </w:rPr>
      </w:pPr>
    </w:p>
    <w:p w:rsidR="00C836E0" w:rsidRPr="00C02421" w:rsidRDefault="000B487A" w:rsidP="00542816">
      <w:pPr>
        <w:rPr>
          <w:rFonts w:asciiTheme="majorHAnsi" w:hAnsiTheme="majorHAnsi"/>
          <w:b/>
          <w:sz w:val="20"/>
          <w:szCs w:val="20"/>
        </w:rPr>
      </w:pPr>
      <w:r w:rsidRPr="00C02421">
        <w:rPr>
          <w:rFonts w:asciiTheme="majorHAnsi" w:hAnsiTheme="majorHAnsi"/>
          <w:b/>
          <w:sz w:val="20"/>
          <w:szCs w:val="20"/>
        </w:rPr>
        <w:lastRenderedPageBreak/>
        <w:t>DEATH, DIFFICULTY, AND REBIRTH.</w:t>
      </w:r>
    </w:p>
    <w:p w:rsidR="00C836E0" w:rsidRDefault="00C836E0" w:rsidP="00542816">
      <w:pPr>
        <w:rPr>
          <w:rFonts w:asciiTheme="majorHAnsi" w:hAnsiTheme="majorHAnsi"/>
          <w:sz w:val="20"/>
          <w:szCs w:val="20"/>
        </w:rPr>
      </w:pPr>
    </w:p>
    <w:p w:rsidR="00EE0977" w:rsidRDefault="000B487A" w:rsidP="00542816">
      <w:pPr>
        <w:rPr>
          <w:rFonts w:asciiTheme="majorHAnsi" w:hAnsiTheme="majorHAnsi"/>
          <w:sz w:val="20"/>
          <w:szCs w:val="20"/>
        </w:rPr>
      </w:pPr>
      <w:r>
        <w:rPr>
          <w:rFonts w:asciiTheme="majorHAnsi" w:hAnsiTheme="majorHAnsi"/>
          <w:sz w:val="20"/>
          <w:szCs w:val="20"/>
        </w:rPr>
        <w:tab/>
        <w:t xml:space="preserve">The shapes start off with a shared pool off 300 foods, if any </w:t>
      </w:r>
      <w:r w:rsidR="00D9500A">
        <w:rPr>
          <w:rFonts w:asciiTheme="majorHAnsi" w:hAnsiTheme="majorHAnsi"/>
          <w:sz w:val="20"/>
          <w:szCs w:val="20"/>
        </w:rPr>
        <w:t>shape collects</w:t>
      </w:r>
      <w:r>
        <w:rPr>
          <w:rFonts w:asciiTheme="majorHAnsi" w:hAnsiTheme="majorHAnsi"/>
          <w:sz w:val="20"/>
          <w:szCs w:val="20"/>
        </w:rPr>
        <w:t xml:space="preserve"> the food</w:t>
      </w:r>
      <w:r w:rsidR="00D9500A">
        <w:rPr>
          <w:rFonts w:asciiTheme="majorHAnsi" w:hAnsiTheme="majorHAnsi"/>
          <w:sz w:val="20"/>
          <w:szCs w:val="20"/>
        </w:rPr>
        <w:t>, the pool resets to 300, if the pool reaches 0 the is no food for anyone to draw from so they all die</w:t>
      </w:r>
      <w:r w:rsidR="00B77C43">
        <w:rPr>
          <w:rFonts w:asciiTheme="majorHAnsi" w:hAnsiTheme="majorHAnsi"/>
          <w:sz w:val="20"/>
          <w:szCs w:val="20"/>
        </w:rPr>
        <w:t>, this death is noted  by a fading opacity and an eventual empty screen</w:t>
      </w:r>
      <w:r w:rsidR="0032379C">
        <w:rPr>
          <w:rFonts w:asciiTheme="majorHAnsi" w:hAnsiTheme="majorHAnsi"/>
          <w:sz w:val="20"/>
          <w:szCs w:val="20"/>
        </w:rPr>
        <w:t xml:space="preserve">. The world of these creatures is set to the size of the canvas so on a canvas of a small enough size creatures will never die.  Conversely on a large enough canvas death virtually </w:t>
      </w:r>
      <w:r w:rsidR="002B4AB6">
        <w:rPr>
          <w:rFonts w:asciiTheme="majorHAnsi" w:hAnsiTheme="majorHAnsi"/>
          <w:sz w:val="20"/>
          <w:szCs w:val="20"/>
        </w:rPr>
        <w:t xml:space="preserve">guaranteed. </w:t>
      </w:r>
      <w:r w:rsidR="00DB5BD4">
        <w:rPr>
          <w:rFonts w:asciiTheme="majorHAnsi" w:hAnsiTheme="majorHAnsi"/>
          <w:sz w:val="20"/>
          <w:szCs w:val="20"/>
        </w:rPr>
        <w:t>In</w:t>
      </w:r>
      <w:r w:rsidR="002B4AB6">
        <w:rPr>
          <w:rFonts w:asciiTheme="majorHAnsi" w:hAnsiTheme="majorHAnsi"/>
          <w:sz w:val="20"/>
          <w:szCs w:val="20"/>
        </w:rPr>
        <w:t xml:space="preserve"> the case of </w:t>
      </w:r>
      <w:r w:rsidR="00DB5BD4">
        <w:rPr>
          <w:rFonts w:asciiTheme="majorHAnsi" w:hAnsiTheme="majorHAnsi"/>
          <w:sz w:val="20"/>
          <w:szCs w:val="20"/>
        </w:rPr>
        <w:t>death a</w:t>
      </w:r>
      <w:r w:rsidR="002B4AB6">
        <w:rPr>
          <w:rFonts w:asciiTheme="majorHAnsi" w:hAnsiTheme="majorHAnsi"/>
          <w:sz w:val="20"/>
          <w:szCs w:val="20"/>
        </w:rPr>
        <w:t xml:space="preserve"> new set of creatures will eventually migrate onto the canvas and the cycle will </w:t>
      </w:r>
      <w:r w:rsidR="0031316E">
        <w:rPr>
          <w:rFonts w:asciiTheme="majorHAnsi" w:hAnsiTheme="majorHAnsi"/>
          <w:sz w:val="20"/>
          <w:szCs w:val="20"/>
        </w:rPr>
        <w:t>repeat</w:t>
      </w:r>
      <w:r w:rsidR="00DB5BD4">
        <w:rPr>
          <w:rFonts w:asciiTheme="majorHAnsi" w:hAnsiTheme="majorHAnsi"/>
          <w:sz w:val="20"/>
          <w:szCs w:val="20"/>
        </w:rPr>
        <w:t>. This difficulty based on canvas size allows the project to be viewed in two ways. On a large canvas the piece is about a struggle to stay alive and work together. However on a small canvas where death is not possible the piece becomes an art piece about</w:t>
      </w:r>
      <w:r w:rsidR="00D37EDA">
        <w:rPr>
          <w:rFonts w:asciiTheme="majorHAnsi" w:hAnsiTheme="majorHAnsi"/>
          <w:sz w:val="20"/>
          <w:szCs w:val="20"/>
        </w:rPr>
        <w:t xml:space="preserve"> </w:t>
      </w:r>
      <w:r w:rsidR="00E74A0F">
        <w:rPr>
          <w:rFonts w:asciiTheme="majorHAnsi" w:hAnsiTheme="majorHAnsi"/>
          <w:sz w:val="20"/>
          <w:szCs w:val="20"/>
        </w:rPr>
        <w:t>movement</w:t>
      </w:r>
      <w:r w:rsidR="00743D5A">
        <w:rPr>
          <w:rFonts w:asciiTheme="majorHAnsi" w:hAnsiTheme="majorHAnsi"/>
          <w:sz w:val="20"/>
          <w:szCs w:val="20"/>
        </w:rPr>
        <w:t>, lines</w:t>
      </w:r>
      <w:r w:rsidR="00EE0977">
        <w:rPr>
          <w:rFonts w:asciiTheme="majorHAnsi" w:hAnsiTheme="majorHAnsi"/>
          <w:sz w:val="20"/>
          <w:szCs w:val="20"/>
        </w:rPr>
        <w:t>,</w:t>
      </w:r>
      <w:r w:rsidR="00743D5A">
        <w:rPr>
          <w:rFonts w:asciiTheme="majorHAnsi" w:hAnsiTheme="majorHAnsi"/>
          <w:sz w:val="20"/>
          <w:szCs w:val="20"/>
        </w:rPr>
        <w:t xml:space="preserve"> </w:t>
      </w:r>
      <w:r w:rsidR="00E74A0F">
        <w:rPr>
          <w:rFonts w:asciiTheme="majorHAnsi" w:hAnsiTheme="majorHAnsi"/>
          <w:sz w:val="20"/>
          <w:szCs w:val="20"/>
        </w:rPr>
        <w:t>and</w:t>
      </w:r>
      <w:r w:rsidR="00D37EDA">
        <w:rPr>
          <w:rFonts w:asciiTheme="majorHAnsi" w:hAnsiTheme="majorHAnsi"/>
          <w:sz w:val="20"/>
          <w:szCs w:val="20"/>
        </w:rPr>
        <w:t xml:space="preserve"> merging colors</w:t>
      </w:r>
    </w:p>
    <w:p w:rsidR="00EE0977" w:rsidRDefault="00EE0977" w:rsidP="00542816">
      <w:pPr>
        <w:rPr>
          <w:rFonts w:asciiTheme="majorHAnsi" w:hAnsiTheme="majorHAnsi"/>
          <w:sz w:val="20"/>
          <w:szCs w:val="20"/>
        </w:rPr>
      </w:pPr>
    </w:p>
    <w:p w:rsidR="00C836E0" w:rsidRDefault="00EE0977" w:rsidP="00542816">
      <w:pPr>
        <w:rPr>
          <w:rFonts w:asciiTheme="majorHAnsi" w:hAnsiTheme="majorHAnsi"/>
          <w:sz w:val="20"/>
          <w:szCs w:val="20"/>
        </w:rPr>
      </w:pPr>
      <w:r>
        <w:rPr>
          <w:rFonts w:asciiTheme="majorHAnsi" w:hAnsiTheme="majorHAnsi"/>
          <w:noProof/>
          <w:sz w:val="20"/>
          <w:szCs w:val="20"/>
        </w:rPr>
        <w:drawing>
          <wp:inline distT="0" distB="0" distL="0" distR="0">
            <wp:extent cx="2743200" cy="1112520"/>
            <wp:effectExtent l="19050" t="0" r="0" b="0"/>
            <wp:docPr id="7" name="Picture 3" descr="C:\Users\PAWN A RAMA\Desktop\Untitle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WN A RAMA\Desktop\Untitled 3.png"/>
                    <pic:cNvPicPr>
                      <a:picLocks noChangeAspect="1" noChangeArrowheads="1"/>
                    </pic:cNvPicPr>
                  </pic:nvPicPr>
                  <pic:blipFill>
                    <a:blip r:embed="rId6" cstate="print"/>
                    <a:srcRect/>
                    <a:stretch>
                      <a:fillRect/>
                    </a:stretch>
                  </pic:blipFill>
                  <pic:spPr bwMode="auto">
                    <a:xfrm>
                      <a:off x="0" y="0"/>
                      <a:ext cx="2743200" cy="1112520"/>
                    </a:xfrm>
                    <a:prstGeom prst="rect">
                      <a:avLst/>
                    </a:prstGeom>
                    <a:noFill/>
                    <a:ln w="9525">
                      <a:noFill/>
                      <a:miter lim="800000"/>
                      <a:headEnd/>
                      <a:tailEnd/>
                    </a:ln>
                  </pic:spPr>
                </pic:pic>
              </a:graphicData>
            </a:graphic>
          </wp:inline>
        </w:drawing>
      </w:r>
      <w:r>
        <w:rPr>
          <w:rFonts w:asciiTheme="majorHAnsi" w:hAnsiTheme="majorHAnsi"/>
          <w:noProof/>
          <w:sz w:val="20"/>
          <w:szCs w:val="20"/>
        </w:rPr>
        <w:drawing>
          <wp:inline distT="0" distB="0" distL="0" distR="0">
            <wp:extent cx="2743200" cy="1112520"/>
            <wp:effectExtent l="19050" t="0" r="0" b="0"/>
            <wp:docPr id="8" name="Picture 4" descr="C:\Users\PAWN A RAMA\Desktop\Untitle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WN A RAMA\Desktop\Untitled 4.png"/>
                    <pic:cNvPicPr>
                      <a:picLocks noChangeAspect="1" noChangeArrowheads="1"/>
                    </pic:cNvPicPr>
                  </pic:nvPicPr>
                  <pic:blipFill>
                    <a:blip r:embed="rId7" cstate="print"/>
                    <a:srcRect/>
                    <a:stretch>
                      <a:fillRect/>
                    </a:stretch>
                  </pic:blipFill>
                  <pic:spPr bwMode="auto">
                    <a:xfrm>
                      <a:off x="0" y="0"/>
                      <a:ext cx="2743200" cy="1112520"/>
                    </a:xfrm>
                    <a:prstGeom prst="rect">
                      <a:avLst/>
                    </a:prstGeom>
                    <a:noFill/>
                    <a:ln w="9525">
                      <a:noFill/>
                      <a:miter lim="800000"/>
                      <a:headEnd/>
                      <a:tailEnd/>
                    </a:ln>
                  </pic:spPr>
                </pic:pic>
              </a:graphicData>
            </a:graphic>
          </wp:inline>
        </w:drawing>
      </w:r>
    </w:p>
    <w:p w:rsidR="00743D5A" w:rsidRDefault="00743D5A" w:rsidP="00542816">
      <w:pPr>
        <w:rPr>
          <w:rFonts w:asciiTheme="majorHAnsi" w:hAnsiTheme="majorHAnsi"/>
          <w:sz w:val="20"/>
          <w:szCs w:val="20"/>
        </w:rPr>
      </w:pPr>
    </w:p>
    <w:p w:rsidR="00743D5A" w:rsidRPr="00C02421" w:rsidRDefault="00C02421" w:rsidP="00542816">
      <w:pPr>
        <w:rPr>
          <w:rFonts w:asciiTheme="majorHAnsi" w:hAnsiTheme="majorHAnsi"/>
          <w:b/>
          <w:sz w:val="20"/>
          <w:szCs w:val="20"/>
        </w:rPr>
      </w:pPr>
      <w:r w:rsidRPr="00C02421">
        <w:rPr>
          <w:rFonts w:asciiTheme="majorHAnsi" w:hAnsiTheme="majorHAnsi"/>
          <w:b/>
          <w:sz w:val="20"/>
          <w:szCs w:val="20"/>
        </w:rPr>
        <w:t>THE CODE</w:t>
      </w:r>
    </w:p>
    <w:p w:rsidR="00815940" w:rsidRDefault="00C02421" w:rsidP="00542816">
      <w:pPr>
        <w:rPr>
          <w:rFonts w:asciiTheme="majorHAnsi" w:hAnsiTheme="majorHAnsi"/>
          <w:sz w:val="20"/>
          <w:szCs w:val="20"/>
        </w:rPr>
      </w:pPr>
      <w:r>
        <w:rPr>
          <w:rFonts w:asciiTheme="majorHAnsi" w:hAnsiTheme="majorHAnsi"/>
          <w:sz w:val="20"/>
          <w:szCs w:val="20"/>
        </w:rPr>
        <w:tab/>
        <w:t xml:space="preserve">X++.  That’s the workhorse of this of this assignment. By placing variations of x++ in conditional statements all of the characters movement was achieved. Simple x and y math </w:t>
      </w:r>
      <w:r w:rsidR="00FD5F6F">
        <w:rPr>
          <w:rFonts w:asciiTheme="majorHAnsi" w:hAnsiTheme="majorHAnsi"/>
          <w:sz w:val="20"/>
          <w:szCs w:val="20"/>
        </w:rPr>
        <w:t>,</w:t>
      </w:r>
      <w:r>
        <w:rPr>
          <w:rFonts w:asciiTheme="majorHAnsi" w:hAnsiTheme="majorHAnsi"/>
          <w:sz w:val="20"/>
          <w:szCs w:val="20"/>
        </w:rPr>
        <w:t>that send</w:t>
      </w:r>
      <w:r w:rsidR="00FD5F6F">
        <w:rPr>
          <w:rFonts w:asciiTheme="majorHAnsi" w:hAnsiTheme="majorHAnsi"/>
          <w:sz w:val="20"/>
          <w:szCs w:val="20"/>
        </w:rPr>
        <w:t>s</w:t>
      </w:r>
      <w:r>
        <w:rPr>
          <w:rFonts w:asciiTheme="majorHAnsi" w:hAnsiTheme="majorHAnsi"/>
          <w:sz w:val="20"/>
          <w:szCs w:val="20"/>
        </w:rPr>
        <w:t xml:space="preserve"> the characters toward their </w:t>
      </w:r>
      <w:r w:rsidR="00280912">
        <w:rPr>
          <w:rFonts w:asciiTheme="majorHAnsi" w:hAnsiTheme="majorHAnsi"/>
          <w:sz w:val="20"/>
          <w:szCs w:val="20"/>
        </w:rPr>
        <w:t>food</w:t>
      </w:r>
      <w:r w:rsidR="00FD5F6F">
        <w:rPr>
          <w:rFonts w:asciiTheme="majorHAnsi" w:hAnsiTheme="majorHAnsi"/>
          <w:sz w:val="20"/>
          <w:szCs w:val="20"/>
        </w:rPr>
        <w:t>,</w:t>
      </w:r>
      <w:r w:rsidR="00280912">
        <w:rPr>
          <w:rFonts w:asciiTheme="majorHAnsi" w:hAnsiTheme="majorHAnsi"/>
          <w:sz w:val="20"/>
          <w:szCs w:val="20"/>
        </w:rPr>
        <w:t xml:space="preserve"> provides all of the codes functionality except for the randomizer that spawns and response the food.</w:t>
      </w:r>
      <w:r w:rsidR="00FD5F6F">
        <w:rPr>
          <w:rFonts w:asciiTheme="majorHAnsi" w:hAnsiTheme="majorHAnsi"/>
          <w:sz w:val="20"/>
          <w:szCs w:val="20"/>
        </w:rPr>
        <w:t xml:space="preserve"> The only other bits of code worth mention are the floor on the foods x and y variables that keeps it from spawning in a location between points where the creatures cannot get to it</w:t>
      </w:r>
      <w:r w:rsidR="006A6211">
        <w:rPr>
          <w:rFonts w:asciiTheme="majorHAnsi" w:hAnsiTheme="majorHAnsi"/>
          <w:sz w:val="20"/>
          <w:szCs w:val="20"/>
        </w:rPr>
        <w:t>,</w:t>
      </w:r>
      <w:r w:rsidR="00FD5F6F">
        <w:rPr>
          <w:rFonts w:asciiTheme="majorHAnsi" w:hAnsiTheme="majorHAnsi"/>
          <w:sz w:val="20"/>
          <w:szCs w:val="20"/>
        </w:rPr>
        <w:t xml:space="preserve"> and the statement </w:t>
      </w:r>
      <w:r w:rsidR="006A6211">
        <w:rPr>
          <w:rFonts w:asciiTheme="majorHAnsi" w:hAnsiTheme="majorHAnsi"/>
          <w:sz w:val="20"/>
          <w:szCs w:val="20"/>
        </w:rPr>
        <w:t xml:space="preserve">that sends the food off screen if the </w:t>
      </w:r>
      <w:r w:rsidR="0000691D">
        <w:rPr>
          <w:rFonts w:asciiTheme="majorHAnsi" w:hAnsiTheme="majorHAnsi"/>
          <w:sz w:val="20"/>
          <w:szCs w:val="20"/>
        </w:rPr>
        <w:t>creatures die</w:t>
      </w:r>
      <w:r w:rsidR="00815940">
        <w:rPr>
          <w:rFonts w:asciiTheme="majorHAnsi" w:hAnsiTheme="majorHAnsi"/>
          <w:sz w:val="20"/>
          <w:szCs w:val="20"/>
        </w:rPr>
        <w:t xml:space="preserve">. </w:t>
      </w:r>
    </w:p>
    <w:p w:rsidR="00C02421" w:rsidRDefault="00815940" w:rsidP="00542816">
      <w:pPr>
        <w:rPr>
          <w:rFonts w:asciiTheme="majorHAnsi" w:hAnsiTheme="majorHAnsi"/>
          <w:sz w:val="20"/>
          <w:szCs w:val="20"/>
        </w:rPr>
      </w:pPr>
      <w:r>
        <w:rPr>
          <w:rFonts w:asciiTheme="majorHAnsi" w:hAnsiTheme="majorHAnsi"/>
          <w:noProof/>
          <w:sz w:val="20"/>
          <w:szCs w:val="20"/>
        </w:rPr>
        <w:lastRenderedPageBreak/>
        <w:drawing>
          <wp:inline distT="0" distB="0" distL="0" distR="0">
            <wp:extent cx="1791991" cy="845388"/>
            <wp:effectExtent l="19050" t="0" r="0" b="0"/>
            <wp:docPr id="9" name="Picture 5" descr="C:\Users\PAWN A RAMA\Desktop\Untitle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WN A RAMA\Desktop\Untitled 5.png"/>
                    <pic:cNvPicPr>
                      <a:picLocks noChangeAspect="1" noChangeArrowheads="1"/>
                    </pic:cNvPicPr>
                  </pic:nvPicPr>
                  <pic:blipFill>
                    <a:blip r:embed="rId8" cstate="print"/>
                    <a:srcRect/>
                    <a:stretch>
                      <a:fillRect/>
                    </a:stretch>
                  </pic:blipFill>
                  <pic:spPr bwMode="auto">
                    <a:xfrm>
                      <a:off x="0" y="0"/>
                      <a:ext cx="1807929" cy="852907"/>
                    </a:xfrm>
                    <a:prstGeom prst="rect">
                      <a:avLst/>
                    </a:prstGeom>
                    <a:noFill/>
                    <a:ln w="9525">
                      <a:noFill/>
                      <a:miter lim="800000"/>
                      <a:headEnd/>
                      <a:tailEnd/>
                    </a:ln>
                  </pic:spPr>
                </pic:pic>
              </a:graphicData>
            </a:graphic>
          </wp:inline>
        </w:drawing>
      </w:r>
    </w:p>
    <w:p w:rsidR="00815940" w:rsidRDefault="00815940" w:rsidP="00542816">
      <w:pPr>
        <w:rPr>
          <w:rFonts w:asciiTheme="majorHAnsi" w:hAnsiTheme="majorHAnsi"/>
          <w:sz w:val="20"/>
          <w:szCs w:val="20"/>
        </w:rPr>
      </w:pPr>
    </w:p>
    <w:p w:rsidR="00815940" w:rsidRPr="002A2D40" w:rsidRDefault="00815940" w:rsidP="00542816">
      <w:pPr>
        <w:rPr>
          <w:rFonts w:asciiTheme="majorHAnsi" w:hAnsiTheme="majorHAnsi"/>
          <w:sz w:val="20"/>
          <w:szCs w:val="20"/>
        </w:rPr>
      </w:pPr>
      <w:r>
        <w:rPr>
          <w:rFonts w:asciiTheme="majorHAnsi" w:hAnsiTheme="majorHAnsi"/>
          <w:sz w:val="20"/>
          <w:szCs w:val="20"/>
        </w:rPr>
        <w:t>Here o is opacity and rx and ry are position variables for the food</w:t>
      </w:r>
    </w:p>
    <w:sectPr w:rsidR="00815940" w:rsidRPr="002A2D40" w:rsidSect="00700F2A">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auto"/>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36454"/>
    <w:rsid w:val="000000D0"/>
    <w:rsid w:val="00006899"/>
    <w:rsid w:val="0000691D"/>
    <w:rsid w:val="00036454"/>
    <w:rsid w:val="0005349C"/>
    <w:rsid w:val="00092D67"/>
    <w:rsid w:val="000B487A"/>
    <w:rsid w:val="000C04AD"/>
    <w:rsid w:val="000C71AF"/>
    <w:rsid w:val="000D502E"/>
    <w:rsid w:val="000E5A41"/>
    <w:rsid w:val="00115811"/>
    <w:rsid w:val="00143938"/>
    <w:rsid w:val="00153FF9"/>
    <w:rsid w:val="001C37EB"/>
    <w:rsid w:val="001C7DCC"/>
    <w:rsid w:val="00217735"/>
    <w:rsid w:val="00280912"/>
    <w:rsid w:val="002A2D40"/>
    <w:rsid w:val="002B4AB6"/>
    <w:rsid w:val="002F5793"/>
    <w:rsid w:val="0030354C"/>
    <w:rsid w:val="0031316E"/>
    <w:rsid w:val="0032379C"/>
    <w:rsid w:val="003A2973"/>
    <w:rsid w:val="003F54AA"/>
    <w:rsid w:val="003F7C1F"/>
    <w:rsid w:val="00444E73"/>
    <w:rsid w:val="004532A4"/>
    <w:rsid w:val="004E3E25"/>
    <w:rsid w:val="00542816"/>
    <w:rsid w:val="00553F36"/>
    <w:rsid w:val="005836D2"/>
    <w:rsid w:val="00591DA9"/>
    <w:rsid w:val="005A57A6"/>
    <w:rsid w:val="005F4486"/>
    <w:rsid w:val="00630105"/>
    <w:rsid w:val="0063274F"/>
    <w:rsid w:val="00652379"/>
    <w:rsid w:val="00677B08"/>
    <w:rsid w:val="006851F1"/>
    <w:rsid w:val="006A6211"/>
    <w:rsid w:val="00700F2A"/>
    <w:rsid w:val="00733105"/>
    <w:rsid w:val="00743D5A"/>
    <w:rsid w:val="00744729"/>
    <w:rsid w:val="007D4E11"/>
    <w:rsid w:val="007E4A38"/>
    <w:rsid w:val="00815940"/>
    <w:rsid w:val="00842B93"/>
    <w:rsid w:val="00906C10"/>
    <w:rsid w:val="0097523F"/>
    <w:rsid w:val="009A5296"/>
    <w:rsid w:val="00A05FA4"/>
    <w:rsid w:val="00A0763A"/>
    <w:rsid w:val="00A12D84"/>
    <w:rsid w:val="00A63057"/>
    <w:rsid w:val="00A77A63"/>
    <w:rsid w:val="00AB15DC"/>
    <w:rsid w:val="00AF5559"/>
    <w:rsid w:val="00AF6340"/>
    <w:rsid w:val="00B03AAF"/>
    <w:rsid w:val="00B26B13"/>
    <w:rsid w:val="00B77C43"/>
    <w:rsid w:val="00B83351"/>
    <w:rsid w:val="00BB31F6"/>
    <w:rsid w:val="00BC2B10"/>
    <w:rsid w:val="00C02421"/>
    <w:rsid w:val="00C1282F"/>
    <w:rsid w:val="00C6295C"/>
    <w:rsid w:val="00C836E0"/>
    <w:rsid w:val="00D37EDA"/>
    <w:rsid w:val="00D9500A"/>
    <w:rsid w:val="00DB5BD4"/>
    <w:rsid w:val="00E112D2"/>
    <w:rsid w:val="00E74A0F"/>
    <w:rsid w:val="00E75C5B"/>
    <w:rsid w:val="00EB4F93"/>
    <w:rsid w:val="00EE0977"/>
    <w:rsid w:val="00F6501A"/>
    <w:rsid w:val="00FD5F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C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2D84"/>
    <w:rPr>
      <w:rFonts w:ascii="Tahoma" w:hAnsi="Tahoma" w:cs="Tahoma"/>
      <w:sz w:val="16"/>
      <w:szCs w:val="16"/>
    </w:rPr>
  </w:style>
  <w:style w:type="character" w:customStyle="1" w:styleId="BalloonTextChar">
    <w:name w:val="Balloon Text Char"/>
    <w:basedOn w:val="DefaultParagraphFont"/>
    <w:link w:val="BalloonText"/>
    <w:uiPriority w:val="99"/>
    <w:semiHidden/>
    <w:rsid w:val="00A12D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2</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PAWN A RAMA</cp:lastModifiedBy>
  <cp:revision>35</cp:revision>
  <dcterms:created xsi:type="dcterms:W3CDTF">2017-04-01T22:49:00Z</dcterms:created>
  <dcterms:modified xsi:type="dcterms:W3CDTF">2017-04-02T05:19:00Z</dcterms:modified>
</cp:coreProperties>
</file>