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2A7" w:rsidRDefault="00DD32A7" w:rsidP="00DD32A7">
      <w:pPr>
        <w:jc w:val="center"/>
        <w:rPr>
          <w:sz w:val="210"/>
        </w:rPr>
      </w:pPr>
    </w:p>
    <w:p w:rsidR="00DD32A7" w:rsidRPr="00DD32A7" w:rsidRDefault="00DD32A7" w:rsidP="00DD32A7">
      <w:pPr>
        <w:jc w:val="center"/>
        <w:rPr>
          <w:sz w:val="24"/>
          <w:szCs w:val="24"/>
        </w:rPr>
      </w:pPr>
    </w:p>
    <w:p w:rsidR="00850C4A" w:rsidRDefault="00DD32A7" w:rsidP="00DD32A7">
      <w:pPr>
        <w:jc w:val="center"/>
        <w:rPr>
          <w:b/>
          <w:i/>
          <w:sz w:val="204"/>
        </w:rPr>
      </w:pPr>
      <w:r w:rsidRPr="00DD32A7">
        <w:rPr>
          <w:b/>
          <w:i/>
          <w:sz w:val="204"/>
        </w:rPr>
        <w:t>SUMMARY REPORT</w:t>
      </w:r>
    </w:p>
    <w:p w:rsidR="00DD32A7" w:rsidRDefault="00DD32A7" w:rsidP="00DD32A7">
      <w:pPr>
        <w:jc w:val="center"/>
        <w:rPr>
          <w:b/>
          <w:i/>
          <w:sz w:val="204"/>
        </w:rPr>
      </w:pPr>
    </w:p>
    <w:p w:rsidR="00DD32A7" w:rsidRDefault="00DD32A7" w:rsidP="00DD32A7">
      <w:pPr>
        <w:jc w:val="center"/>
        <w:rPr>
          <w:b/>
          <w:i/>
          <w:sz w:val="182"/>
        </w:rPr>
      </w:pPr>
    </w:p>
    <w:p w:rsidR="00DD32A7" w:rsidRDefault="00DD32A7" w:rsidP="00DD32A7">
      <w:pPr>
        <w:jc w:val="center"/>
        <w:rPr>
          <w:b/>
          <w:i/>
          <w:sz w:val="182"/>
        </w:rPr>
      </w:pPr>
    </w:p>
    <w:p w:rsidR="00DD32A7" w:rsidRDefault="00DD32A7" w:rsidP="00DD32A7">
      <w:pPr>
        <w:jc w:val="center"/>
        <w:rPr>
          <w:b/>
          <w:i/>
          <w:sz w:val="182"/>
        </w:rPr>
      </w:pPr>
      <w:r w:rsidRPr="00DD32A7">
        <w:rPr>
          <w:b/>
          <w:i/>
          <w:sz w:val="182"/>
        </w:rPr>
        <w:t>INDIVIDUAL GRADATION</w:t>
      </w:r>
    </w:p>
    <w:p w:rsidR="00DD32A7" w:rsidRDefault="00DD32A7" w:rsidP="00DD32A7">
      <w:pPr>
        <w:jc w:val="center"/>
        <w:rPr>
          <w:b/>
          <w:i/>
          <w:sz w:val="182"/>
        </w:rPr>
      </w:pPr>
    </w:p>
    <w:p w:rsidR="00DD32A7" w:rsidRPr="00DD32A7" w:rsidRDefault="00DD32A7" w:rsidP="00DD32A7">
      <w:pPr>
        <w:jc w:val="center"/>
        <w:rPr>
          <w:b/>
          <w:i/>
          <w:sz w:val="24"/>
          <w:szCs w:val="24"/>
        </w:rPr>
      </w:pPr>
    </w:p>
    <w:p w:rsidR="00DD32A7" w:rsidRDefault="00DD32A7" w:rsidP="00DD32A7">
      <w:pPr>
        <w:jc w:val="center"/>
        <w:rPr>
          <w:b/>
          <w:i/>
          <w:sz w:val="182"/>
        </w:rPr>
      </w:pPr>
      <w:r>
        <w:rPr>
          <w:b/>
          <w:i/>
          <w:sz w:val="182"/>
        </w:rPr>
        <w:t>COMBINED</w:t>
      </w:r>
      <w:r w:rsidRPr="00DD32A7">
        <w:rPr>
          <w:b/>
          <w:i/>
          <w:sz w:val="182"/>
        </w:rPr>
        <w:t xml:space="preserve"> GRADATION</w:t>
      </w:r>
    </w:p>
    <w:p w:rsidR="00DD32A7" w:rsidRDefault="00DD32A7" w:rsidP="00DD32A7">
      <w:pPr>
        <w:jc w:val="center"/>
        <w:rPr>
          <w:b/>
          <w:i/>
          <w:sz w:val="182"/>
        </w:rPr>
      </w:pPr>
    </w:p>
    <w:p w:rsidR="00DD32A7" w:rsidRDefault="00DD32A7" w:rsidP="00DD32A7">
      <w:pPr>
        <w:jc w:val="center"/>
        <w:rPr>
          <w:b/>
          <w:i/>
          <w:sz w:val="166"/>
        </w:rPr>
      </w:pPr>
    </w:p>
    <w:p w:rsidR="00DD32A7" w:rsidRPr="00DD32A7" w:rsidRDefault="00DD32A7" w:rsidP="00DD32A7">
      <w:pPr>
        <w:jc w:val="center"/>
        <w:rPr>
          <w:b/>
          <w:i/>
          <w:sz w:val="16"/>
          <w:szCs w:val="16"/>
        </w:rPr>
      </w:pPr>
    </w:p>
    <w:p w:rsidR="00DD32A7" w:rsidRDefault="00DD32A7" w:rsidP="00DD32A7">
      <w:pPr>
        <w:jc w:val="center"/>
        <w:rPr>
          <w:b/>
          <w:i/>
          <w:sz w:val="166"/>
        </w:rPr>
      </w:pPr>
      <w:r w:rsidRPr="00DD32A7">
        <w:rPr>
          <w:b/>
          <w:i/>
          <w:sz w:val="166"/>
        </w:rPr>
        <w:t>TEST REPORTS OF AGGREGATES</w:t>
      </w:r>
    </w:p>
    <w:p w:rsidR="00DD32A7" w:rsidRDefault="00DD32A7" w:rsidP="00DD32A7">
      <w:pPr>
        <w:jc w:val="center"/>
        <w:rPr>
          <w:b/>
          <w:i/>
          <w:sz w:val="166"/>
        </w:rPr>
      </w:pPr>
    </w:p>
    <w:p w:rsidR="00DD32A7" w:rsidRDefault="00DD32A7" w:rsidP="00DD32A7">
      <w:pPr>
        <w:jc w:val="center"/>
        <w:rPr>
          <w:b/>
          <w:i/>
          <w:sz w:val="166"/>
        </w:rPr>
      </w:pPr>
    </w:p>
    <w:p w:rsidR="00DD32A7" w:rsidRPr="00DD32A7" w:rsidRDefault="00DD32A7" w:rsidP="00DD32A7">
      <w:pPr>
        <w:jc w:val="center"/>
        <w:rPr>
          <w:b/>
          <w:i/>
          <w:sz w:val="4"/>
          <w:szCs w:val="4"/>
        </w:rPr>
      </w:pPr>
    </w:p>
    <w:p w:rsidR="00DD32A7" w:rsidRDefault="00DD32A7" w:rsidP="00DD32A7">
      <w:pPr>
        <w:jc w:val="center"/>
        <w:rPr>
          <w:b/>
          <w:i/>
          <w:sz w:val="166"/>
        </w:rPr>
      </w:pPr>
      <w:r w:rsidRPr="00DD32A7">
        <w:rPr>
          <w:b/>
          <w:i/>
          <w:sz w:val="166"/>
        </w:rPr>
        <w:t xml:space="preserve">TEST REPORTS OF </w:t>
      </w:r>
      <w:r>
        <w:rPr>
          <w:b/>
          <w:i/>
          <w:sz w:val="166"/>
        </w:rPr>
        <w:t>BITUMEN</w:t>
      </w:r>
    </w:p>
    <w:p w:rsidR="00DD32A7" w:rsidRDefault="00DD32A7" w:rsidP="00DD32A7">
      <w:pPr>
        <w:jc w:val="center"/>
        <w:rPr>
          <w:b/>
          <w:i/>
          <w:sz w:val="166"/>
        </w:rPr>
      </w:pPr>
    </w:p>
    <w:p w:rsidR="00DD32A7" w:rsidRDefault="00DD32A7" w:rsidP="00DD32A7">
      <w:pPr>
        <w:jc w:val="center"/>
        <w:rPr>
          <w:b/>
          <w:i/>
          <w:sz w:val="24"/>
          <w:szCs w:val="24"/>
        </w:rPr>
      </w:pPr>
    </w:p>
    <w:p w:rsidR="00DD32A7" w:rsidRDefault="00DD32A7" w:rsidP="00DD32A7">
      <w:pPr>
        <w:jc w:val="center"/>
        <w:rPr>
          <w:b/>
          <w:i/>
          <w:sz w:val="24"/>
          <w:szCs w:val="24"/>
        </w:rPr>
      </w:pPr>
    </w:p>
    <w:p w:rsidR="00DD32A7" w:rsidRDefault="00DD32A7" w:rsidP="00DD32A7">
      <w:pPr>
        <w:jc w:val="center"/>
        <w:rPr>
          <w:b/>
          <w:i/>
          <w:sz w:val="24"/>
          <w:szCs w:val="24"/>
        </w:rPr>
      </w:pPr>
    </w:p>
    <w:p w:rsidR="00DD32A7" w:rsidRPr="00DD32A7" w:rsidRDefault="00DD32A7" w:rsidP="00DD32A7">
      <w:pPr>
        <w:jc w:val="center"/>
        <w:rPr>
          <w:b/>
          <w:i/>
          <w:sz w:val="24"/>
          <w:szCs w:val="24"/>
        </w:rPr>
      </w:pPr>
    </w:p>
    <w:p w:rsidR="00DD32A7" w:rsidRDefault="00DD32A7" w:rsidP="00DD32A7">
      <w:pPr>
        <w:jc w:val="center"/>
        <w:rPr>
          <w:b/>
          <w:i/>
          <w:sz w:val="166"/>
        </w:rPr>
      </w:pPr>
      <w:r>
        <w:rPr>
          <w:b/>
          <w:i/>
          <w:sz w:val="166"/>
        </w:rPr>
        <w:t>SUMMARY OF MARSHALL STABILITY</w:t>
      </w:r>
    </w:p>
    <w:p w:rsidR="00E27A41" w:rsidRDefault="00E27A41" w:rsidP="00DD32A7">
      <w:pPr>
        <w:jc w:val="center"/>
        <w:rPr>
          <w:b/>
          <w:i/>
          <w:sz w:val="148"/>
        </w:rPr>
      </w:pPr>
    </w:p>
    <w:p w:rsidR="00E27A41" w:rsidRDefault="00E27A41" w:rsidP="00DD32A7">
      <w:pPr>
        <w:jc w:val="center"/>
        <w:rPr>
          <w:b/>
          <w:i/>
          <w:sz w:val="148"/>
        </w:rPr>
      </w:pPr>
    </w:p>
    <w:p w:rsidR="00E27A41" w:rsidRDefault="00E27A41" w:rsidP="00DD32A7">
      <w:pPr>
        <w:jc w:val="center"/>
        <w:rPr>
          <w:b/>
          <w:i/>
          <w:sz w:val="24"/>
          <w:szCs w:val="24"/>
        </w:rPr>
      </w:pPr>
    </w:p>
    <w:p w:rsidR="00E27A41" w:rsidRPr="00E27A41" w:rsidRDefault="00E27A41" w:rsidP="00DD32A7">
      <w:pPr>
        <w:jc w:val="center"/>
        <w:rPr>
          <w:b/>
          <w:i/>
          <w:sz w:val="24"/>
          <w:szCs w:val="24"/>
        </w:rPr>
      </w:pPr>
    </w:p>
    <w:p w:rsidR="00E27A41" w:rsidRDefault="00E27A41" w:rsidP="00DD32A7">
      <w:pPr>
        <w:jc w:val="center"/>
        <w:rPr>
          <w:b/>
          <w:i/>
          <w:sz w:val="182"/>
        </w:rPr>
      </w:pPr>
      <w:r w:rsidRPr="00E27A41">
        <w:rPr>
          <w:b/>
          <w:i/>
          <w:sz w:val="148"/>
        </w:rPr>
        <w:t>TECHNICAL CALCULATIONS</w:t>
      </w:r>
    </w:p>
    <w:p w:rsidR="00DD32A7" w:rsidRPr="00DD32A7" w:rsidRDefault="00DD32A7" w:rsidP="00DD32A7">
      <w:pPr>
        <w:jc w:val="center"/>
        <w:rPr>
          <w:b/>
          <w:i/>
          <w:sz w:val="188"/>
        </w:rPr>
      </w:pPr>
    </w:p>
    <w:sectPr w:rsidR="00DD32A7" w:rsidRPr="00DD32A7" w:rsidSect="0085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32A7"/>
    <w:rsid w:val="00850C4A"/>
    <w:rsid w:val="00DD32A7"/>
    <w:rsid w:val="00E27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27</Words>
  <Characters>155</Characters>
  <Application>Microsoft Office Word</Application>
  <DocSecurity>0</DocSecurity>
  <Lines>1</Lines>
  <Paragraphs>1</Paragraphs>
  <ScaleCrop>false</ScaleCrop>
  <Company>Lanco Infratech Limited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&amp; QC</dc:creator>
  <cp:keywords/>
  <dc:description/>
  <cp:lastModifiedBy>LAB &amp; QC</cp:lastModifiedBy>
  <cp:revision>3</cp:revision>
  <cp:lastPrinted>2009-03-31T10:48:00Z</cp:lastPrinted>
  <dcterms:created xsi:type="dcterms:W3CDTF">2009-03-31T10:37:00Z</dcterms:created>
  <dcterms:modified xsi:type="dcterms:W3CDTF">2009-03-31T10:50:00Z</dcterms:modified>
</cp:coreProperties>
</file>