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11900" w14:textId="245BDD56" w:rsidR="006D3838" w:rsidRDefault="00DE6C14" w:rsidP="00DE6C1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68E">
        <w:rPr>
          <w:rFonts w:ascii="Times New Roman" w:hAnsi="Times New Roman" w:cs="Times New Roman"/>
          <w:b/>
          <w:bCs/>
          <w:sz w:val="28"/>
          <w:szCs w:val="28"/>
          <w:lang w:val="ru-RU"/>
        </w:rPr>
        <w:t>7.</w:t>
      </w: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ТЕХНИКО-ЭКОНОМИЧЕСКОЕ ОБОСНОВАНИЕ</w:t>
      </w:r>
    </w:p>
    <w:p w14:paraId="7347039B" w14:textId="7A3BCC3E" w:rsidR="00DE6C14" w:rsidRDefault="00DE6C14" w:rsidP="00DE6C14">
      <w:pPr>
        <w:ind w:firstLine="720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E6C14">
        <w:rPr>
          <w:rFonts w:ascii="Times New Roman" w:hAnsi="Times New Roman" w:cs="Times New Roman"/>
          <w:b/>
          <w:bCs/>
          <w:sz w:val="28"/>
          <w:szCs w:val="28"/>
          <w:lang w:val="ru-RU"/>
        </w:rPr>
        <w:t>7.1 Характеристика нового изделия</w:t>
      </w:r>
    </w:p>
    <w:p w14:paraId="27920BD1" w14:textId="20E018B2" w:rsidR="00DE6C14" w:rsidRDefault="00DE6C14" w:rsidP="00DE6C14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6C14">
        <w:rPr>
          <w:rFonts w:ascii="Times New Roman" w:hAnsi="Times New Roman" w:cs="Times New Roman"/>
          <w:sz w:val="28"/>
          <w:szCs w:val="28"/>
          <w:lang w:val="ru-RU"/>
        </w:rPr>
        <w:t>Конечное изделие представляет собой набор комплектующих, элементы коммутации и главную печатную плату с предустановленным ПО для работы продукта.</w:t>
      </w:r>
    </w:p>
    <w:p w14:paraId="502037AF" w14:textId="7B705E3F" w:rsidR="00DE6C14" w:rsidRDefault="00DE6C14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Предполагается, что тип производства будет единичным и будет основываться на заказе покупателя. Потенциальными покупателями являются жители частного дома, коттеджа или дачи, которым необходимо организовать систему обеспечения безопасности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для котельного помещения с газовым котлом</w:t>
      </w:r>
      <w:r>
        <w:rPr>
          <w:rFonts w:ascii="Times New Roman" w:hAnsi="Times New Roman" w:cs="Times New Roman"/>
          <w:sz w:val="28"/>
          <w:szCs w:val="28"/>
          <w:lang w:val="ru-RU"/>
        </w:rPr>
        <w:t>. Данная система включает в себя возможность мониторинга качества воздуха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(наличие угарного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углекислого газа </w:t>
      </w:r>
      <w:r w:rsidR="0046568E">
        <w:rPr>
          <w:rFonts w:ascii="Times New Roman" w:hAnsi="Times New Roman" w:cs="Times New Roman"/>
          <w:sz w:val="28"/>
          <w:szCs w:val="28"/>
        </w:rPr>
        <w:t>CO</w:t>
      </w:r>
      <w:r w:rsidR="0046568E" w:rsidRPr="0046568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дыма и огня), температуры и влажности в котельном помещении.</w:t>
      </w:r>
      <w:r w:rsidR="002D4D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Вся важная информация системы отображается на небольшом экране. При обнаружении перечисленных газов либо при превышении допустимой температуры предусмотрена функци</w:t>
      </w:r>
      <w:r w:rsidR="00F02790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46568E">
        <w:rPr>
          <w:rFonts w:ascii="Times New Roman" w:hAnsi="Times New Roman" w:cs="Times New Roman"/>
          <w:sz w:val="28"/>
          <w:szCs w:val="28"/>
        </w:rPr>
        <w:t>SMS</w:t>
      </w:r>
      <w:r w:rsidR="0046568E" w:rsidRPr="0046568E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46568E">
        <w:rPr>
          <w:rFonts w:ascii="Times New Roman" w:hAnsi="Times New Roman" w:cs="Times New Roman"/>
          <w:sz w:val="28"/>
          <w:szCs w:val="28"/>
          <w:lang w:val="ru-RU"/>
        </w:rPr>
        <w:t>оповещения по указанному номеру телефона. Номер телефона вводится при первом запуске устройства и может быть изменен в любой момент.</w:t>
      </w:r>
    </w:p>
    <w:p w14:paraId="107D3146" w14:textId="29DF4410" w:rsidR="002D4D93" w:rsidRDefault="002D4D93" w:rsidP="002D4D9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получает надежную систему безопасности с базовым набором датчиков газов, которая может быть расширена при помощи дополнительных </w:t>
      </w:r>
      <w:r w:rsidR="004517BA">
        <w:rPr>
          <w:rFonts w:ascii="Times New Roman" w:hAnsi="Times New Roman" w:cs="Times New Roman"/>
          <w:sz w:val="28"/>
          <w:szCs w:val="28"/>
          <w:lang w:val="ru-RU"/>
        </w:rPr>
        <w:t>сенсоров</w:t>
      </w:r>
      <w:r>
        <w:rPr>
          <w:rFonts w:ascii="Times New Roman" w:hAnsi="Times New Roman" w:cs="Times New Roman"/>
          <w:sz w:val="28"/>
          <w:szCs w:val="28"/>
          <w:lang w:val="ru-RU"/>
        </w:rPr>
        <w:t>. Преимущество данного устройства заключается в том, что покупатель получает недорогое специализированное устройства для обеспечения безопасности котельного помещения.</w:t>
      </w:r>
    </w:p>
    <w:p w14:paraId="3B6A3A2A" w14:textId="22D63F15" w:rsidR="002463D6" w:rsidRDefault="0040172E" w:rsidP="002463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Система будет дешевле и сопоставима по стоимости с аналогичными устройствами, которые предлагают другие производители, и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 xml:space="preserve">будут </w:t>
      </w:r>
      <w:r>
        <w:rPr>
          <w:rFonts w:ascii="Times New Roman" w:hAnsi="Times New Roman" w:cs="Times New Roman"/>
          <w:sz w:val="28"/>
          <w:szCs w:val="28"/>
          <w:lang w:val="ru-RU"/>
        </w:rPr>
        <w:t>име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большой функционал </w:t>
      </w:r>
      <w:r w:rsidR="00CC55D1">
        <w:rPr>
          <w:rFonts w:ascii="Times New Roman" w:hAnsi="Times New Roman"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возможность модификации под нужды каждого клиента.</w:t>
      </w:r>
    </w:p>
    <w:p w14:paraId="103ECDCA" w14:textId="54698AF5" w:rsidR="002463D6" w:rsidRDefault="002463D6" w:rsidP="002463D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04CB44" w14:textId="3A8862FA" w:rsidR="002463D6" w:rsidRDefault="002463D6" w:rsidP="002463D6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7.2 Расчёт стоимостной оценки результата</w:t>
      </w:r>
    </w:p>
    <w:p w14:paraId="1D49F4B4" w14:textId="495AD350" w:rsidR="002463D6" w:rsidRDefault="002463D6" w:rsidP="002463D6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7.2.1 </w:t>
      </w:r>
      <w:r w:rsidRPr="002463D6">
        <w:rPr>
          <w:rFonts w:ascii="Times New Roman" w:hAnsi="Times New Roman" w:cs="Times New Roman"/>
          <w:b/>
          <w:bCs/>
          <w:sz w:val="28"/>
          <w:szCs w:val="28"/>
          <w:lang w:val="ru-RU"/>
        </w:rPr>
        <w:t>Расчёт себестоимости и отпускной цены нового изделия</w:t>
      </w:r>
    </w:p>
    <w:p w14:paraId="6B5C9817" w14:textId="2EF2C4C2" w:rsidR="00766FA9" w:rsidRPr="00766FA9" w:rsidRDefault="00766FA9" w:rsidP="002463D6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1. </w:t>
      </w:r>
      <w:r w:rsidRPr="00766FA9">
        <w:rPr>
          <w:rFonts w:ascii="Times New Roman" w:hAnsi="Times New Roman" w:cs="Times New Roman"/>
          <w:sz w:val="28"/>
          <w:szCs w:val="28"/>
          <w:lang w:val="ru-RU"/>
        </w:rPr>
        <w:t>Расчёт затрат по статье «Покупные комплектующие изделия, полуфабрикаты и услуги производственного характера»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C698146" w14:textId="6CB15D7E" w:rsidR="002463D6" w:rsidRDefault="002463D6" w:rsidP="00766FA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Так как готовый продукт включает в себя комплектующие и программное обеспечение для платы, себестоимость необходимо рассчитать исходя из них.</w:t>
      </w:r>
    </w:p>
    <w:p w14:paraId="29376B16" w14:textId="287D156C" w:rsidR="00610910" w:rsidRPr="00766FA9" w:rsidRDefault="00610910" w:rsidP="00610910">
      <w:pPr>
        <w:spacing w:before="240"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7.1 – Расчёт затрат на комплектующие и полуфабрикаты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434"/>
        <w:gridCol w:w="1893"/>
        <w:gridCol w:w="1072"/>
        <w:gridCol w:w="1280"/>
      </w:tblGrid>
      <w:tr w:rsidR="00610910" w:rsidRPr="003459FC" w14:paraId="0B8178D4" w14:textId="77777777" w:rsidTr="004B04D4">
        <w:tc>
          <w:tcPr>
            <w:tcW w:w="2807" w:type="pct"/>
            <w:vAlign w:val="center"/>
          </w:tcPr>
          <w:p w14:paraId="79E18702" w14:textId="77777777" w:rsidR="00610910" w:rsidRPr="003459FC" w:rsidRDefault="00610910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комплектующего</w:t>
            </w:r>
          </w:p>
        </w:tc>
        <w:tc>
          <w:tcPr>
            <w:tcW w:w="978" w:type="pct"/>
            <w:vAlign w:val="center"/>
          </w:tcPr>
          <w:p w14:paraId="5C05449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Кол-во на единицу, шт.</w:t>
            </w:r>
          </w:p>
        </w:tc>
        <w:tc>
          <w:tcPr>
            <w:tcW w:w="554" w:type="pct"/>
            <w:vAlign w:val="center"/>
          </w:tcPr>
          <w:p w14:paraId="51257893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Цена, р.</w:t>
            </w:r>
          </w:p>
        </w:tc>
        <w:tc>
          <w:tcPr>
            <w:tcW w:w="661" w:type="pct"/>
            <w:vAlign w:val="center"/>
          </w:tcPr>
          <w:p w14:paraId="258F74D3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Сумма, р.</w:t>
            </w:r>
          </w:p>
        </w:tc>
      </w:tr>
      <w:tr w:rsidR="00610910" w:rsidRPr="003459FC" w14:paraId="727DC266" w14:textId="77777777" w:rsidTr="004B04D4">
        <w:tc>
          <w:tcPr>
            <w:tcW w:w="2807" w:type="pct"/>
            <w:vAlign w:val="center"/>
          </w:tcPr>
          <w:p w14:paraId="01051D02" w14:textId="78528117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Микросхема цифровая ATmega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2560</w:t>
            </w:r>
          </w:p>
        </w:tc>
        <w:tc>
          <w:tcPr>
            <w:tcW w:w="978" w:type="pct"/>
            <w:vAlign w:val="center"/>
          </w:tcPr>
          <w:p w14:paraId="3C368DD9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13EC998C" w14:textId="5F2CDEA5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661" w:type="pct"/>
            <w:vAlign w:val="center"/>
          </w:tcPr>
          <w:p w14:paraId="76CB5B62" w14:textId="3AE63828" w:rsidR="00610910" w:rsidRPr="00610910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610910" w:rsidRPr="003459FC" w14:paraId="4F0294CC" w14:textId="77777777" w:rsidTr="004B04D4">
        <w:tc>
          <w:tcPr>
            <w:tcW w:w="2807" w:type="pct"/>
            <w:vAlign w:val="center"/>
          </w:tcPr>
          <w:p w14:paraId="5D97B060" w14:textId="77777777" w:rsidR="00610910" w:rsidRPr="003459FC" w:rsidRDefault="00610910" w:rsidP="00610910">
            <w:pPr>
              <w:pStyle w:val="a3"/>
              <w:numPr>
                <w:ilvl w:val="0"/>
                <w:numId w:val="1"/>
              </w:numPr>
              <w:spacing w:after="0"/>
              <w:ind w:left="454" w:hanging="425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Микросхема цифровая SIM900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</w:p>
        </w:tc>
        <w:tc>
          <w:tcPr>
            <w:tcW w:w="978" w:type="pct"/>
            <w:vAlign w:val="center"/>
          </w:tcPr>
          <w:p w14:paraId="1F562D51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815391E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4,8</w:t>
            </w:r>
          </w:p>
        </w:tc>
        <w:tc>
          <w:tcPr>
            <w:tcW w:w="661" w:type="pct"/>
            <w:vAlign w:val="center"/>
          </w:tcPr>
          <w:p w14:paraId="713D12AE" w14:textId="77777777" w:rsidR="00610910" w:rsidRPr="003459FC" w:rsidRDefault="00610910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4,8</w:t>
            </w:r>
          </w:p>
        </w:tc>
      </w:tr>
    </w:tbl>
    <w:p w14:paraId="61AB9910" w14:textId="0AC85522" w:rsidR="00610910" w:rsidRDefault="002970AC" w:rsidP="004B04D4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 таблицы 7.1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434"/>
        <w:gridCol w:w="1893"/>
        <w:gridCol w:w="1072"/>
        <w:gridCol w:w="1280"/>
      </w:tblGrid>
      <w:tr w:rsidR="00766FA9" w:rsidRPr="003459FC" w14:paraId="0E7BA034" w14:textId="77777777" w:rsidTr="00590C21">
        <w:tc>
          <w:tcPr>
            <w:tcW w:w="2807" w:type="pct"/>
            <w:vAlign w:val="center"/>
          </w:tcPr>
          <w:p w14:paraId="53D11CD1" w14:textId="7AA636A7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Микросхема аналоговая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PCF8574</w:t>
            </w:r>
          </w:p>
        </w:tc>
        <w:tc>
          <w:tcPr>
            <w:tcW w:w="978" w:type="pct"/>
            <w:vAlign w:val="center"/>
          </w:tcPr>
          <w:p w14:paraId="184B56F1" w14:textId="558B99EE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  <w:vAlign w:val="center"/>
          </w:tcPr>
          <w:p w14:paraId="1D532D4D" w14:textId="679D23A3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1,04</w:t>
            </w:r>
          </w:p>
        </w:tc>
        <w:tc>
          <w:tcPr>
            <w:tcW w:w="661" w:type="pct"/>
            <w:vAlign w:val="center"/>
          </w:tcPr>
          <w:p w14:paraId="1AFD9CF8" w14:textId="126D1EC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,08</w:t>
            </w:r>
          </w:p>
        </w:tc>
      </w:tr>
      <w:tr w:rsidR="00766FA9" w:rsidRPr="003459FC" w14:paraId="7993736A" w14:textId="77777777" w:rsidTr="00590C21">
        <w:tc>
          <w:tcPr>
            <w:tcW w:w="2807" w:type="pct"/>
            <w:vAlign w:val="center"/>
          </w:tcPr>
          <w:p w14:paraId="2B5ADDDD" w14:textId="484093C2" w:rsidR="00766FA9" w:rsidRPr="002970AC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>Датчик температуры и влажности DHT11</w:t>
            </w:r>
          </w:p>
        </w:tc>
        <w:tc>
          <w:tcPr>
            <w:tcW w:w="978" w:type="pct"/>
            <w:vAlign w:val="center"/>
          </w:tcPr>
          <w:p w14:paraId="57FE361C" w14:textId="1CF25CE2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4E6EAD4F" w14:textId="18E1FE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661" w:type="pct"/>
            <w:vAlign w:val="center"/>
          </w:tcPr>
          <w:p w14:paraId="06FB8113" w14:textId="30F226A1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766FA9" w:rsidRPr="003459FC" w14:paraId="7A27AFF5" w14:textId="77777777" w:rsidTr="00590C21">
        <w:tc>
          <w:tcPr>
            <w:tcW w:w="2807" w:type="pct"/>
          </w:tcPr>
          <w:p w14:paraId="7D2365CB" w14:textId="720CF06A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дыма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MQ-2</w:t>
            </w:r>
          </w:p>
        </w:tc>
        <w:tc>
          <w:tcPr>
            <w:tcW w:w="978" w:type="pct"/>
          </w:tcPr>
          <w:p w14:paraId="5205083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</w:tcPr>
          <w:p w14:paraId="26182BED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  <w:tc>
          <w:tcPr>
            <w:tcW w:w="661" w:type="pct"/>
          </w:tcPr>
          <w:p w14:paraId="0859DAB3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1,64</w:t>
            </w:r>
          </w:p>
        </w:tc>
      </w:tr>
      <w:tr w:rsidR="00766FA9" w:rsidRPr="003459FC" w14:paraId="663953FA" w14:textId="77777777" w:rsidTr="00590C21">
        <w:tc>
          <w:tcPr>
            <w:tcW w:w="2807" w:type="pct"/>
          </w:tcPr>
          <w:p w14:paraId="0D9B7EC7" w14:textId="7B294EC3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пламени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KY-026</w:t>
            </w:r>
          </w:p>
        </w:tc>
        <w:tc>
          <w:tcPr>
            <w:tcW w:w="978" w:type="pct"/>
          </w:tcPr>
          <w:p w14:paraId="215B5F8D" w14:textId="7ABF8D2A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</w:tcPr>
          <w:p w14:paraId="496D7419" w14:textId="30CAEC78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  <w:tc>
          <w:tcPr>
            <w:tcW w:w="661" w:type="pct"/>
          </w:tcPr>
          <w:p w14:paraId="070BAEB0" w14:textId="0129AB8D" w:rsidR="00766FA9" w:rsidRPr="00C473D4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</w:t>
            </w:r>
          </w:p>
        </w:tc>
      </w:tr>
      <w:tr w:rsidR="00766FA9" w:rsidRPr="003459FC" w14:paraId="0AC4B51A" w14:textId="77777777" w:rsidTr="00590C21">
        <w:tc>
          <w:tcPr>
            <w:tcW w:w="2807" w:type="pct"/>
          </w:tcPr>
          <w:p w14:paraId="5F964D47" w14:textId="0639CA27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угарного газа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MQ-7</w:t>
            </w:r>
          </w:p>
        </w:tc>
        <w:tc>
          <w:tcPr>
            <w:tcW w:w="978" w:type="pct"/>
          </w:tcPr>
          <w:p w14:paraId="241F7FA0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</w:tcPr>
          <w:p w14:paraId="676FE701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2,21</w:t>
            </w:r>
          </w:p>
        </w:tc>
        <w:tc>
          <w:tcPr>
            <w:tcW w:w="661" w:type="pct"/>
          </w:tcPr>
          <w:p w14:paraId="4AFDEEF3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2.21</w:t>
            </w:r>
          </w:p>
        </w:tc>
      </w:tr>
      <w:tr w:rsidR="00766FA9" w:rsidRPr="003459FC" w14:paraId="79CAC80B" w14:textId="77777777" w:rsidTr="00590C21">
        <w:tc>
          <w:tcPr>
            <w:tcW w:w="2807" w:type="pct"/>
          </w:tcPr>
          <w:p w14:paraId="37644B3C" w14:textId="3DD096E6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Датчик углекислого газа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MQ-135</w:t>
            </w:r>
          </w:p>
        </w:tc>
        <w:tc>
          <w:tcPr>
            <w:tcW w:w="978" w:type="pct"/>
          </w:tcPr>
          <w:p w14:paraId="1DA71DC2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554" w:type="pct"/>
          </w:tcPr>
          <w:p w14:paraId="2F2D509A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  <w:tc>
          <w:tcPr>
            <w:tcW w:w="661" w:type="pct"/>
          </w:tcPr>
          <w:p w14:paraId="7879F577" w14:textId="77777777" w:rsidR="00766FA9" w:rsidRPr="007A4DA7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2,78</w:t>
            </w:r>
          </w:p>
        </w:tc>
      </w:tr>
      <w:tr w:rsidR="008E2262" w:rsidRPr="003459FC" w14:paraId="56B85756" w14:textId="77777777" w:rsidTr="00590C21">
        <w:tc>
          <w:tcPr>
            <w:tcW w:w="2807" w:type="pct"/>
          </w:tcPr>
          <w:p w14:paraId="3321577A" w14:textId="796EA786" w:rsidR="008E2262" w:rsidRDefault="008E2262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Динамик</w:t>
            </w:r>
          </w:p>
        </w:tc>
        <w:tc>
          <w:tcPr>
            <w:tcW w:w="978" w:type="pct"/>
          </w:tcPr>
          <w:p w14:paraId="2125A050" w14:textId="251DC714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3B83F15C" w14:textId="026B0670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661" w:type="pct"/>
          </w:tcPr>
          <w:p w14:paraId="4FCF1729" w14:textId="5EE2A4B1" w:rsidR="008E2262" w:rsidRPr="008E2262" w:rsidRDefault="008E2262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766FA9" w:rsidRPr="003459FC" w14:paraId="2D916132" w14:textId="77777777" w:rsidTr="00590C21">
        <w:tc>
          <w:tcPr>
            <w:tcW w:w="2807" w:type="pct"/>
          </w:tcPr>
          <w:p w14:paraId="73694AE6" w14:textId="221C96C4" w:rsidR="00766FA9" w:rsidRPr="004B04D4" w:rsidRDefault="00766FA9" w:rsidP="00766FA9">
            <w:pPr>
              <w:pStyle w:val="a3"/>
              <w:numPr>
                <w:ilvl w:val="0"/>
                <w:numId w:val="1"/>
              </w:numPr>
              <w:spacing w:after="0" w:line="240" w:lineRule="auto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4B04D4">
              <w:rPr>
                <w:rFonts w:ascii="Times New Roman" w:hAnsi="Times New Roman" w:cs="Times New Roman"/>
                <w:sz w:val="28"/>
                <w:szCs w:val="28"/>
              </w:rPr>
              <w:t>Плата печатная</w:t>
            </w:r>
          </w:p>
        </w:tc>
        <w:tc>
          <w:tcPr>
            <w:tcW w:w="978" w:type="pct"/>
          </w:tcPr>
          <w:p w14:paraId="296B51F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153446AD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661" w:type="pct"/>
          </w:tcPr>
          <w:p w14:paraId="11881B70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66FA9" w:rsidRPr="003459FC" w14:paraId="2613F933" w14:textId="77777777" w:rsidTr="00590C21">
        <w:tc>
          <w:tcPr>
            <w:tcW w:w="2807" w:type="pct"/>
          </w:tcPr>
          <w:p w14:paraId="3D4A75E9" w14:textId="77777777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LCD-дисплей LM044L, 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x4</w:t>
            </w:r>
          </w:p>
        </w:tc>
        <w:tc>
          <w:tcPr>
            <w:tcW w:w="978" w:type="pct"/>
          </w:tcPr>
          <w:p w14:paraId="6C9A2EB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71FE9F0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661" w:type="pct"/>
          </w:tcPr>
          <w:p w14:paraId="5027E89F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7,8</w:t>
            </w:r>
          </w:p>
        </w:tc>
      </w:tr>
      <w:tr w:rsidR="00766FA9" w:rsidRPr="003459FC" w14:paraId="344FFC1A" w14:textId="77777777" w:rsidTr="00590C21">
        <w:tc>
          <w:tcPr>
            <w:tcW w:w="2807" w:type="pct"/>
            <w:vAlign w:val="center"/>
          </w:tcPr>
          <w:p w14:paraId="1A6545C5" w14:textId="6A30CF39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-индикатор</w:t>
            </w:r>
          </w:p>
        </w:tc>
        <w:tc>
          <w:tcPr>
            <w:tcW w:w="978" w:type="pct"/>
            <w:vAlign w:val="center"/>
          </w:tcPr>
          <w:p w14:paraId="3A324C5E" w14:textId="5F024916" w:rsidR="00766FA9" w:rsidRPr="00B32C6F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554" w:type="pct"/>
            <w:vAlign w:val="center"/>
          </w:tcPr>
          <w:p w14:paraId="36A875A9" w14:textId="6BD82F8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1,35</w:t>
            </w:r>
          </w:p>
        </w:tc>
        <w:tc>
          <w:tcPr>
            <w:tcW w:w="661" w:type="pct"/>
            <w:vAlign w:val="center"/>
          </w:tcPr>
          <w:p w14:paraId="77B6A11E" w14:textId="50A20D1D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4,05</w:t>
            </w:r>
          </w:p>
        </w:tc>
      </w:tr>
      <w:tr w:rsidR="00766FA9" w:rsidRPr="003459FC" w14:paraId="18E3885B" w14:textId="77777777" w:rsidTr="00590C21">
        <w:tc>
          <w:tcPr>
            <w:tcW w:w="2807" w:type="pct"/>
            <w:vAlign w:val="center"/>
          </w:tcPr>
          <w:p w14:paraId="5684D797" w14:textId="04864C82" w:rsidR="00766FA9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Клавиатура</w:t>
            </w:r>
          </w:p>
        </w:tc>
        <w:tc>
          <w:tcPr>
            <w:tcW w:w="978" w:type="pct"/>
            <w:vAlign w:val="center"/>
          </w:tcPr>
          <w:p w14:paraId="414FAD72" w14:textId="2743C08F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  <w:vAlign w:val="center"/>
          </w:tcPr>
          <w:p w14:paraId="28BDD657" w14:textId="6D3EFF8B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4,7</w:t>
            </w:r>
          </w:p>
        </w:tc>
        <w:tc>
          <w:tcPr>
            <w:tcW w:w="661" w:type="pct"/>
            <w:vAlign w:val="center"/>
          </w:tcPr>
          <w:p w14:paraId="15D49EFA" w14:textId="24DE7048" w:rsidR="00766FA9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4,7</w:t>
            </w:r>
          </w:p>
        </w:tc>
      </w:tr>
      <w:tr w:rsidR="00766FA9" w:rsidRPr="003459FC" w14:paraId="4318247B" w14:textId="77777777" w:rsidTr="00590C21">
        <w:tc>
          <w:tcPr>
            <w:tcW w:w="2807" w:type="pct"/>
          </w:tcPr>
          <w:p w14:paraId="2396EB67" w14:textId="3F203F45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Конденсатор smd 0805 15пФ NPO 50В, 5%</w:t>
            </w:r>
          </w:p>
        </w:tc>
        <w:tc>
          <w:tcPr>
            <w:tcW w:w="978" w:type="pct"/>
          </w:tcPr>
          <w:p w14:paraId="6FD19719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554" w:type="pct"/>
          </w:tcPr>
          <w:p w14:paraId="569E86C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0,08</w:t>
            </w:r>
          </w:p>
        </w:tc>
        <w:tc>
          <w:tcPr>
            <w:tcW w:w="661" w:type="pct"/>
          </w:tcPr>
          <w:p w14:paraId="1AA4E5FF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0,16</w:t>
            </w:r>
          </w:p>
        </w:tc>
      </w:tr>
      <w:tr w:rsidR="00766FA9" w:rsidRPr="003459FC" w14:paraId="533DE607" w14:textId="77777777" w:rsidTr="00590C21">
        <w:trPr>
          <w:trHeight w:val="443"/>
        </w:trPr>
        <w:tc>
          <w:tcPr>
            <w:tcW w:w="2807" w:type="pct"/>
          </w:tcPr>
          <w:p w14:paraId="103C490B" w14:textId="53281FD1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2970A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Кварцевый резонатор AT-41CD2-8MHz, 8 МГц</w:t>
            </w:r>
          </w:p>
        </w:tc>
        <w:tc>
          <w:tcPr>
            <w:tcW w:w="978" w:type="pct"/>
          </w:tcPr>
          <w:p w14:paraId="73CAF3F9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4BFE9483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  <w:tc>
          <w:tcPr>
            <w:tcW w:w="661" w:type="pct"/>
          </w:tcPr>
          <w:p w14:paraId="0094459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0,18</w:t>
            </w:r>
          </w:p>
        </w:tc>
      </w:tr>
      <w:tr w:rsidR="00766FA9" w:rsidRPr="003459FC" w14:paraId="2F3E15AE" w14:textId="77777777" w:rsidTr="00590C21">
        <w:tc>
          <w:tcPr>
            <w:tcW w:w="2807" w:type="pct"/>
          </w:tcPr>
          <w:p w14:paraId="08AE7B48" w14:textId="45598864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Резистор smd 0402 1 МОм, 1%</w:t>
            </w:r>
          </w:p>
        </w:tc>
        <w:tc>
          <w:tcPr>
            <w:tcW w:w="978" w:type="pct"/>
          </w:tcPr>
          <w:p w14:paraId="28BC24D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54DE21F9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  <w:tc>
          <w:tcPr>
            <w:tcW w:w="661" w:type="pct"/>
          </w:tcPr>
          <w:p w14:paraId="68CA2D70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0,02</w:t>
            </w:r>
          </w:p>
        </w:tc>
      </w:tr>
      <w:tr w:rsidR="00766FA9" w:rsidRPr="003459FC" w14:paraId="6B2CFF1D" w14:textId="77777777" w:rsidTr="00590C21">
        <w:tc>
          <w:tcPr>
            <w:tcW w:w="2807" w:type="pct"/>
          </w:tcPr>
          <w:p w14:paraId="7BD26E94" w14:textId="16D23AA6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Резистор smd 0402 10 кОм, 1%</w:t>
            </w:r>
          </w:p>
        </w:tc>
        <w:tc>
          <w:tcPr>
            <w:tcW w:w="978" w:type="pct"/>
          </w:tcPr>
          <w:p w14:paraId="52E910B6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5232F42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61" w:type="pct"/>
          </w:tcPr>
          <w:p w14:paraId="07CD5470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</w:tr>
      <w:tr w:rsidR="00766FA9" w:rsidRPr="003459FC" w14:paraId="73184B32" w14:textId="77777777" w:rsidTr="00590C21">
        <w:trPr>
          <w:trHeight w:val="366"/>
        </w:trPr>
        <w:tc>
          <w:tcPr>
            <w:tcW w:w="2807" w:type="pct"/>
          </w:tcPr>
          <w:p w14:paraId="3843DEBE" w14:textId="1A20AF60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Резистор smd 0805 1 кОм, 5%</w:t>
            </w:r>
          </w:p>
        </w:tc>
        <w:tc>
          <w:tcPr>
            <w:tcW w:w="978" w:type="pct"/>
          </w:tcPr>
          <w:p w14:paraId="1EC4E562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</w:tcPr>
          <w:p w14:paraId="02A0A996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02</w:t>
            </w:r>
          </w:p>
        </w:tc>
        <w:tc>
          <w:tcPr>
            <w:tcW w:w="661" w:type="pct"/>
          </w:tcPr>
          <w:p w14:paraId="68968FD2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766FA9" w:rsidRPr="003459FC" w14:paraId="7CDC42A9" w14:textId="77777777" w:rsidTr="00590C21">
        <w:tc>
          <w:tcPr>
            <w:tcW w:w="2807" w:type="pct"/>
          </w:tcPr>
          <w:p w14:paraId="0609C131" w14:textId="72F4AAC6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Резистор smd 0402 100 кОм, 5%</w:t>
            </w:r>
          </w:p>
        </w:tc>
        <w:tc>
          <w:tcPr>
            <w:tcW w:w="978" w:type="pct"/>
          </w:tcPr>
          <w:p w14:paraId="3F452A60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554" w:type="pct"/>
          </w:tcPr>
          <w:p w14:paraId="5B7779D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661" w:type="pct"/>
          </w:tcPr>
          <w:p w14:paraId="118A2C90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08</w:t>
            </w:r>
          </w:p>
        </w:tc>
      </w:tr>
      <w:tr w:rsidR="00766FA9" w:rsidRPr="003459FC" w14:paraId="59A9739E" w14:textId="77777777" w:rsidTr="00590C21">
        <w:tc>
          <w:tcPr>
            <w:tcW w:w="2807" w:type="pct"/>
          </w:tcPr>
          <w:p w14:paraId="28F64FFF" w14:textId="2F4850E9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Разъём 20-контактный</w:t>
            </w:r>
          </w:p>
        </w:tc>
        <w:tc>
          <w:tcPr>
            <w:tcW w:w="978" w:type="pct"/>
          </w:tcPr>
          <w:p w14:paraId="0C67B432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01788B61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61" w:type="pct"/>
          </w:tcPr>
          <w:p w14:paraId="0887B7F9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766FA9" w:rsidRPr="003459FC" w14:paraId="54B5D0A3" w14:textId="77777777" w:rsidTr="00590C21">
        <w:trPr>
          <w:trHeight w:val="497"/>
        </w:trPr>
        <w:tc>
          <w:tcPr>
            <w:tcW w:w="2807" w:type="pct"/>
          </w:tcPr>
          <w:p w14:paraId="54C56786" w14:textId="77777777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Катушка индуктивности smd 10мкГн 1.05A, 10х10</w:t>
            </w:r>
          </w:p>
        </w:tc>
        <w:tc>
          <w:tcPr>
            <w:tcW w:w="978" w:type="pct"/>
          </w:tcPr>
          <w:p w14:paraId="34217039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01DB0DCE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661" w:type="pct"/>
          </w:tcPr>
          <w:p w14:paraId="4BAD5C2C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766FA9" w:rsidRPr="003459FC" w14:paraId="5DA26BF6" w14:textId="77777777" w:rsidTr="00590C21">
        <w:tc>
          <w:tcPr>
            <w:tcW w:w="2807" w:type="pct"/>
          </w:tcPr>
          <w:p w14:paraId="5E11E716" w14:textId="5686DF36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Корпус </w:t>
            </w:r>
            <w:r w:rsidR="00976EDB">
              <w:rPr>
                <w:rFonts w:ascii="Times New Roman" w:hAnsi="Times New Roman" w:cs="Times New Roman"/>
                <w:sz w:val="28"/>
                <w:szCs w:val="28"/>
              </w:rPr>
              <w:t>под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заказ</w:t>
            </w:r>
          </w:p>
        </w:tc>
        <w:tc>
          <w:tcPr>
            <w:tcW w:w="978" w:type="pct"/>
          </w:tcPr>
          <w:p w14:paraId="6FDB2A14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554" w:type="pct"/>
          </w:tcPr>
          <w:p w14:paraId="45EA417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61" w:type="pct"/>
          </w:tcPr>
          <w:p w14:paraId="46DE6A57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66FA9" w:rsidRPr="003459FC" w14:paraId="4F705467" w14:textId="77777777" w:rsidTr="00590C21">
        <w:tc>
          <w:tcPr>
            <w:tcW w:w="2807" w:type="pct"/>
          </w:tcPr>
          <w:p w14:paraId="3B14ACD6" w14:textId="451DAE15" w:rsidR="00766FA9" w:rsidRPr="003459FC" w:rsidRDefault="00766FA9" w:rsidP="00766FA9">
            <w:pPr>
              <w:pStyle w:val="a3"/>
              <w:numPr>
                <w:ilvl w:val="0"/>
                <w:numId w:val="1"/>
              </w:numPr>
              <w:spacing w:after="0"/>
              <w:ind w:left="385" w:hanging="35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Винт М2х6</w:t>
            </w:r>
          </w:p>
        </w:tc>
        <w:tc>
          <w:tcPr>
            <w:tcW w:w="978" w:type="pct"/>
          </w:tcPr>
          <w:p w14:paraId="233759DF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554" w:type="pct"/>
          </w:tcPr>
          <w:p w14:paraId="1D7F887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,0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661" w:type="pct"/>
          </w:tcPr>
          <w:p w14:paraId="40A32FDF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766FA9" w:rsidRPr="003459FC" w14:paraId="76AD5C20" w14:textId="77777777" w:rsidTr="00590C21">
        <w:tc>
          <w:tcPr>
            <w:tcW w:w="2807" w:type="pct"/>
          </w:tcPr>
          <w:p w14:paraId="2362DDD1" w14:textId="77777777" w:rsidR="00766FA9" w:rsidRPr="003459FC" w:rsidRDefault="00766FA9" w:rsidP="00766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Всего</w:t>
            </w:r>
          </w:p>
        </w:tc>
        <w:tc>
          <w:tcPr>
            <w:tcW w:w="978" w:type="pct"/>
          </w:tcPr>
          <w:p w14:paraId="22E47212" w14:textId="53206189" w:rsidR="00766FA9" w:rsidRPr="00D86EAA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="00D86E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554" w:type="pct"/>
          </w:tcPr>
          <w:p w14:paraId="30F8D98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pct"/>
          </w:tcPr>
          <w:p w14:paraId="55BE0AB3" w14:textId="7734C703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 w:rsidR="00D86E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,21</w:t>
            </w:r>
          </w:p>
        </w:tc>
      </w:tr>
      <w:tr w:rsidR="00766FA9" w:rsidRPr="003459FC" w14:paraId="7AE3FD0F" w14:textId="77777777" w:rsidTr="00590C21">
        <w:tc>
          <w:tcPr>
            <w:tcW w:w="2807" w:type="pct"/>
          </w:tcPr>
          <w:p w14:paraId="73B4356D" w14:textId="77777777" w:rsidR="00766FA9" w:rsidRPr="003459FC" w:rsidRDefault="00766FA9" w:rsidP="00766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Фиксированная стоимость транспортных расходов, р.</w:t>
            </w:r>
          </w:p>
        </w:tc>
        <w:tc>
          <w:tcPr>
            <w:tcW w:w="978" w:type="pct"/>
          </w:tcPr>
          <w:p w14:paraId="637295E6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</w:tcPr>
          <w:p w14:paraId="3DED89C6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661" w:type="pct"/>
          </w:tcPr>
          <w:p w14:paraId="5CCB3603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6FA9" w:rsidRPr="003459FC" w14:paraId="0F527AB4" w14:textId="77777777" w:rsidTr="00590C21">
        <w:trPr>
          <w:trHeight w:val="333"/>
        </w:trPr>
        <w:tc>
          <w:tcPr>
            <w:tcW w:w="2807" w:type="pct"/>
          </w:tcPr>
          <w:p w14:paraId="17701ED7" w14:textId="77777777" w:rsidR="00766FA9" w:rsidRPr="003459FC" w:rsidRDefault="00766FA9" w:rsidP="00766F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Итого</w:t>
            </w:r>
          </w:p>
        </w:tc>
        <w:tc>
          <w:tcPr>
            <w:tcW w:w="978" w:type="pct"/>
          </w:tcPr>
          <w:p w14:paraId="435BD148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54" w:type="pct"/>
          </w:tcPr>
          <w:p w14:paraId="34789352" w14:textId="77777777" w:rsidR="00766FA9" w:rsidRPr="003459FC" w:rsidRDefault="00766FA9" w:rsidP="00766FA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1" w:type="pct"/>
          </w:tcPr>
          <w:p w14:paraId="10B8744D" w14:textId="74122FE4" w:rsidR="00766FA9" w:rsidRPr="00C30DA3" w:rsidRDefault="00766FA9" w:rsidP="00766FA9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 w:rsidR="00D86EAA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,21</w:t>
            </w:r>
          </w:p>
        </w:tc>
      </w:tr>
    </w:tbl>
    <w:p w14:paraId="726CD789" w14:textId="10879A7D" w:rsidR="00766FA9" w:rsidRDefault="00976EDB" w:rsidP="000A7D64">
      <w:pPr>
        <w:spacing w:before="24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6EDB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ab/>
        <w:t>Расч</w:t>
      </w:r>
      <w:r w:rsidR="000A7D64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976EDB">
        <w:rPr>
          <w:rFonts w:ascii="Times New Roman" w:hAnsi="Times New Roman" w:cs="Times New Roman"/>
          <w:sz w:val="28"/>
          <w:szCs w:val="28"/>
          <w:lang w:val="ru-RU"/>
        </w:rPr>
        <w:t>т затрат по статье «Основная заработная плата производственных рабочих»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E66750" w14:textId="291B399F" w:rsidR="000A7D64" w:rsidRDefault="000A7D64" w:rsidP="000A7D6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Расчет основной заработной платы производственных рабочих, которые связаны с изготовлением продукции, будет произведен исходя из следующих данных: среднемесячная заработная плата работника первого разряда равна 500 р., а норма рабочих часов в месяц – 176.</w:t>
      </w:r>
    </w:p>
    <w:p w14:paraId="147E62E7" w14:textId="4FA4FF19" w:rsidR="007A120C" w:rsidRDefault="007A120C" w:rsidP="000A7D6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DB515B" w14:textId="77777777" w:rsidR="007A120C" w:rsidRDefault="007A120C" w:rsidP="000A7D64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689376" w14:textId="611C9981" w:rsidR="007A120C" w:rsidRPr="007A120C" w:rsidRDefault="007A120C" w:rsidP="007A120C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7.2 – Расчет основной заработной платы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818"/>
        <w:gridCol w:w="1180"/>
        <w:gridCol w:w="1796"/>
        <w:gridCol w:w="1885"/>
        <w:gridCol w:w="2000"/>
      </w:tblGrid>
      <w:tr w:rsidR="007A120C" w:rsidRPr="003459FC" w14:paraId="6EF40226" w14:textId="77777777" w:rsidTr="00590C21">
        <w:trPr>
          <w:trHeight w:val="1146"/>
        </w:trPr>
        <w:tc>
          <w:tcPr>
            <w:tcW w:w="1455" w:type="pct"/>
            <w:vAlign w:val="center"/>
          </w:tcPr>
          <w:p w14:paraId="03EE0344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Вид работ (операции)</w:t>
            </w:r>
          </w:p>
        </w:tc>
        <w:tc>
          <w:tcPr>
            <w:tcW w:w="609" w:type="pct"/>
            <w:vAlign w:val="center"/>
          </w:tcPr>
          <w:p w14:paraId="5D0002AC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Разряд работ</w:t>
            </w:r>
          </w:p>
        </w:tc>
        <w:tc>
          <w:tcPr>
            <w:tcW w:w="928" w:type="pct"/>
            <w:vAlign w:val="center"/>
          </w:tcPr>
          <w:p w14:paraId="64735873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Часовая тарифная ставка, р./ч</w:t>
            </w:r>
          </w:p>
        </w:tc>
        <w:tc>
          <w:tcPr>
            <w:tcW w:w="974" w:type="pct"/>
            <w:vAlign w:val="center"/>
          </w:tcPr>
          <w:p w14:paraId="3815170F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Норма времени по операции, ч</w:t>
            </w:r>
          </w:p>
        </w:tc>
        <w:tc>
          <w:tcPr>
            <w:tcW w:w="1033" w:type="pct"/>
            <w:vAlign w:val="center"/>
          </w:tcPr>
          <w:p w14:paraId="1C2267C7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Прямая зарплата (расценка), р.</w:t>
            </w:r>
          </w:p>
        </w:tc>
      </w:tr>
      <w:tr w:rsidR="007A120C" w:rsidRPr="003459FC" w14:paraId="3C3B41D6" w14:textId="77777777" w:rsidTr="00590C21">
        <w:tc>
          <w:tcPr>
            <w:tcW w:w="1455" w:type="pct"/>
            <w:vAlign w:val="center"/>
          </w:tcPr>
          <w:p w14:paraId="2203693D" w14:textId="77777777" w:rsidR="007A120C" w:rsidRPr="003459FC" w:rsidRDefault="007A120C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Заготовительные</w:t>
            </w:r>
          </w:p>
        </w:tc>
        <w:tc>
          <w:tcPr>
            <w:tcW w:w="609" w:type="pct"/>
            <w:vAlign w:val="center"/>
          </w:tcPr>
          <w:p w14:paraId="77E8FF55" w14:textId="47F2BAE9" w:rsidR="007A120C" w:rsidRPr="007A120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II</w:t>
            </w:r>
          </w:p>
        </w:tc>
        <w:tc>
          <w:tcPr>
            <w:tcW w:w="928" w:type="pct"/>
            <w:vAlign w:val="center"/>
          </w:tcPr>
          <w:p w14:paraId="4098463B" w14:textId="0EACCF80" w:rsidR="007A120C" w:rsidRPr="007A120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3,30</w:t>
            </w:r>
          </w:p>
        </w:tc>
        <w:tc>
          <w:tcPr>
            <w:tcW w:w="974" w:type="pct"/>
            <w:vAlign w:val="center"/>
          </w:tcPr>
          <w:p w14:paraId="2CCB2412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033" w:type="pct"/>
            <w:vAlign w:val="center"/>
          </w:tcPr>
          <w:p w14:paraId="083389D4" w14:textId="5684E842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6,60</w:t>
            </w:r>
          </w:p>
        </w:tc>
      </w:tr>
      <w:tr w:rsidR="007A120C" w:rsidRPr="003459FC" w14:paraId="6CBBF282" w14:textId="77777777" w:rsidTr="00590C21">
        <w:tc>
          <w:tcPr>
            <w:tcW w:w="1455" w:type="pct"/>
            <w:vAlign w:val="center"/>
          </w:tcPr>
          <w:p w14:paraId="485994F2" w14:textId="77777777" w:rsidR="007A120C" w:rsidRPr="003459FC" w:rsidRDefault="007A120C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Установка элементов на печатную плату</w:t>
            </w:r>
          </w:p>
        </w:tc>
        <w:tc>
          <w:tcPr>
            <w:tcW w:w="609" w:type="pct"/>
            <w:vAlign w:val="center"/>
          </w:tcPr>
          <w:p w14:paraId="2FB3D877" w14:textId="676B43B4" w:rsidR="007A120C" w:rsidRPr="007A120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</w:t>
            </w:r>
          </w:p>
        </w:tc>
        <w:tc>
          <w:tcPr>
            <w:tcW w:w="928" w:type="pct"/>
            <w:vAlign w:val="center"/>
          </w:tcPr>
          <w:p w14:paraId="21840AD3" w14:textId="065F6E29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4,46</w:t>
            </w:r>
          </w:p>
        </w:tc>
        <w:tc>
          <w:tcPr>
            <w:tcW w:w="974" w:type="pct"/>
            <w:vAlign w:val="center"/>
          </w:tcPr>
          <w:p w14:paraId="619FFFF7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3" w:type="pct"/>
            <w:vAlign w:val="center"/>
          </w:tcPr>
          <w:p w14:paraId="522B933A" w14:textId="6799A662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8,92</w:t>
            </w:r>
          </w:p>
        </w:tc>
      </w:tr>
      <w:tr w:rsidR="007A120C" w:rsidRPr="003459FC" w14:paraId="150B5B23" w14:textId="77777777" w:rsidTr="00590C21">
        <w:tc>
          <w:tcPr>
            <w:tcW w:w="1455" w:type="pct"/>
            <w:vAlign w:val="center"/>
          </w:tcPr>
          <w:p w14:paraId="01534849" w14:textId="77777777" w:rsidR="007A120C" w:rsidRPr="003459FC" w:rsidRDefault="007A120C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Монтажная</w:t>
            </w:r>
          </w:p>
        </w:tc>
        <w:tc>
          <w:tcPr>
            <w:tcW w:w="609" w:type="pct"/>
            <w:vAlign w:val="center"/>
          </w:tcPr>
          <w:p w14:paraId="7308D116" w14:textId="45316CB7" w:rsidR="007A120C" w:rsidRPr="007A120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928" w:type="pct"/>
            <w:vAlign w:val="center"/>
          </w:tcPr>
          <w:p w14:paraId="344A3E84" w14:textId="5D307AFE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4,94</w:t>
            </w:r>
          </w:p>
        </w:tc>
        <w:tc>
          <w:tcPr>
            <w:tcW w:w="974" w:type="pct"/>
            <w:vAlign w:val="center"/>
          </w:tcPr>
          <w:p w14:paraId="1F4D2732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3" w:type="pct"/>
            <w:vAlign w:val="center"/>
          </w:tcPr>
          <w:p w14:paraId="6DE56973" w14:textId="5490FC89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14,82</w:t>
            </w:r>
          </w:p>
        </w:tc>
      </w:tr>
      <w:tr w:rsidR="007A120C" w:rsidRPr="003459FC" w14:paraId="157C9182" w14:textId="77777777" w:rsidTr="00590C21">
        <w:tc>
          <w:tcPr>
            <w:tcW w:w="1455" w:type="pct"/>
            <w:vAlign w:val="center"/>
          </w:tcPr>
          <w:p w14:paraId="6FB41904" w14:textId="77777777" w:rsidR="007A120C" w:rsidRPr="003459FC" w:rsidRDefault="007A120C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Контрольная</w:t>
            </w:r>
          </w:p>
        </w:tc>
        <w:tc>
          <w:tcPr>
            <w:tcW w:w="609" w:type="pct"/>
            <w:vAlign w:val="center"/>
          </w:tcPr>
          <w:p w14:paraId="6B309D58" w14:textId="523CCCA3" w:rsidR="007A120C" w:rsidRPr="007A120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VII</w:t>
            </w:r>
          </w:p>
        </w:tc>
        <w:tc>
          <w:tcPr>
            <w:tcW w:w="928" w:type="pct"/>
            <w:vAlign w:val="center"/>
          </w:tcPr>
          <w:p w14:paraId="43113294" w14:textId="358CDEC0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5,77</w:t>
            </w:r>
          </w:p>
        </w:tc>
        <w:tc>
          <w:tcPr>
            <w:tcW w:w="974" w:type="pct"/>
            <w:vAlign w:val="center"/>
          </w:tcPr>
          <w:p w14:paraId="05CE2A1E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33" w:type="pct"/>
            <w:vAlign w:val="center"/>
          </w:tcPr>
          <w:p w14:paraId="513265EA" w14:textId="30852BF8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17,31</w:t>
            </w:r>
          </w:p>
        </w:tc>
      </w:tr>
      <w:tr w:rsidR="007A120C" w:rsidRPr="003459FC" w14:paraId="0E2EDB12" w14:textId="77777777" w:rsidTr="00590C21">
        <w:tc>
          <w:tcPr>
            <w:tcW w:w="1455" w:type="pct"/>
            <w:vAlign w:val="center"/>
          </w:tcPr>
          <w:p w14:paraId="66E6F759" w14:textId="77777777" w:rsidR="007A120C" w:rsidRPr="003459FC" w:rsidRDefault="007A120C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Сборочные</w:t>
            </w:r>
          </w:p>
        </w:tc>
        <w:tc>
          <w:tcPr>
            <w:tcW w:w="609" w:type="pct"/>
            <w:vAlign w:val="center"/>
          </w:tcPr>
          <w:p w14:paraId="45AC0A57" w14:textId="22469CCF" w:rsidR="007A120C" w:rsidRPr="007A120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</w:p>
        </w:tc>
        <w:tc>
          <w:tcPr>
            <w:tcW w:w="928" w:type="pct"/>
            <w:vAlign w:val="center"/>
          </w:tcPr>
          <w:p w14:paraId="741592DB" w14:textId="6A9190B9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4,94</w:t>
            </w:r>
          </w:p>
        </w:tc>
        <w:tc>
          <w:tcPr>
            <w:tcW w:w="974" w:type="pct"/>
            <w:vAlign w:val="center"/>
          </w:tcPr>
          <w:p w14:paraId="7AAFC0EF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033" w:type="pct"/>
            <w:vAlign w:val="center"/>
          </w:tcPr>
          <w:p w14:paraId="438987E3" w14:textId="18F91FDC" w:rsidR="007A120C" w:rsidRPr="007A082C" w:rsidRDefault="007A082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9,88</w:t>
            </w:r>
          </w:p>
        </w:tc>
      </w:tr>
      <w:tr w:rsidR="007A120C" w:rsidRPr="003459FC" w14:paraId="30169384" w14:textId="77777777" w:rsidTr="00590C21">
        <w:tc>
          <w:tcPr>
            <w:tcW w:w="1455" w:type="pct"/>
            <w:vAlign w:val="center"/>
          </w:tcPr>
          <w:p w14:paraId="3696FF95" w14:textId="77777777" w:rsidR="007A120C" w:rsidRPr="003459FC" w:rsidRDefault="007A120C" w:rsidP="00590C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609" w:type="pct"/>
            <w:vAlign w:val="center"/>
          </w:tcPr>
          <w:p w14:paraId="59D7B9E4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28" w:type="pct"/>
            <w:vAlign w:val="center"/>
          </w:tcPr>
          <w:p w14:paraId="44033399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74" w:type="pct"/>
            <w:vAlign w:val="center"/>
          </w:tcPr>
          <w:p w14:paraId="49DF5145" w14:textId="77777777" w:rsidR="007A120C" w:rsidRPr="003459FC" w:rsidRDefault="007A120C" w:rsidP="00590C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33" w:type="pct"/>
            <w:vAlign w:val="center"/>
          </w:tcPr>
          <w:p w14:paraId="173D91FF" w14:textId="2FE3C293" w:rsidR="007A120C" w:rsidRPr="00971E33" w:rsidRDefault="007A082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57,53</w:t>
            </w:r>
          </w:p>
        </w:tc>
      </w:tr>
    </w:tbl>
    <w:p w14:paraId="4260D8D2" w14:textId="6DFED763" w:rsidR="007A120C" w:rsidRDefault="00971E33" w:rsidP="00971E33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Дополнительная заработная плата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</m:oMath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971E33" w:rsidRPr="003459FC" w14:paraId="215C76F2" w14:textId="77777777" w:rsidTr="00971E33">
        <w:trPr>
          <w:trHeight w:val="1036"/>
        </w:trPr>
        <w:tc>
          <w:tcPr>
            <w:tcW w:w="4608" w:type="pct"/>
            <w:vAlign w:val="center"/>
          </w:tcPr>
          <w:p w14:paraId="1643F06F" w14:textId="743DAE17" w:rsidR="00971E33" w:rsidRPr="000B7D6C" w:rsidRDefault="004517BA" w:rsidP="00971E33">
            <w:pPr>
              <w:spacing w:before="240"/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д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422505CE" w14:textId="157CF4B7" w:rsidR="00971E33" w:rsidRPr="00971E33" w:rsidRDefault="00971E33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(7.1)</w:t>
            </w:r>
          </w:p>
        </w:tc>
      </w:tr>
    </w:tbl>
    <w:p w14:paraId="423F70DF" w14:textId="4B83B6B3" w:rsidR="00971E33" w:rsidRDefault="00971E33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=20%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- норматив дополнительной заработной платы, установленный предприятием.</w:t>
      </w:r>
    </w:p>
    <w:p w14:paraId="1704DB21" w14:textId="6CA946CE" w:rsidR="00971E33" w:rsidRPr="0044191B" w:rsidRDefault="004517BA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З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57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,53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*20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=11,51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350E4519" w14:textId="7BEE1003" w:rsidR="0044191B" w:rsidRDefault="0044191B" w:rsidP="003E784C">
      <w:pPr>
        <w:spacing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Накладные расходы</w:t>
      </w:r>
      <w:r w:rsidR="00291C9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рассчитываются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44191B" w:rsidRPr="003459FC" w14:paraId="45F10F16" w14:textId="77777777" w:rsidTr="0044191B">
        <w:trPr>
          <w:trHeight w:val="1094"/>
        </w:trPr>
        <w:tc>
          <w:tcPr>
            <w:tcW w:w="4608" w:type="pct"/>
            <w:vAlign w:val="center"/>
          </w:tcPr>
          <w:p w14:paraId="69A8E355" w14:textId="6B751CA9" w:rsidR="0044191B" w:rsidRPr="000B7D6C" w:rsidRDefault="004517BA" w:rsidP="0044191B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о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0F26289F" w14:textId="2005DC75" w:rsidR="0044191B" w:rsidRPr="00971E33" w:rsidRDefault="0044191B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FC0DFD4" w14:textId="6D6561A0" w:rsidR="0044191B" w:rsidRPr="0044191B" w:rsidRDefault="0044191B" w:rsidP="003E784C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примем равным 150%.</m:t>
        </m:r>
      </m:oMath>
    </w:p>
    <w:p w14:paraId="19BB301B" w14:textId="719CC248" w:rsidR="0044191B" w:rsidRPr="0044191B" w:rsidRDefault="004517BA" w:rsidP="00971E33">
      <w:pPr>
        <w:spacing w:before="24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н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57,53*150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=86,30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422F828" w14:textId="7A6CF508" w:rsidR="000B7D6C" w:rsidRDefault="000B7D6C" w:rsidP="000B7D6C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Отчисления на социальные нужды 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66427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рассчитываются</w:t>
      </w:r>
      <w:r w:rsidR="00291C9E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="00291C9E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0B7D6C" w:rsidRPr="003459FC" w14:paraId="318EB4C5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38CD1229" w14:textId="6CC5C8B5" w:rsidR="000B7D6C" w:rsidRPr="000B7D6C" w:rsidRDefault="004517BA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o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З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д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e>
                      <m:sub>
                        <m:r>
                          <m:rPr>
                            <m:nor/>
                          </m:rPr>
                          <w:rPr>
                            <w:iCs/>
                            <w:sz w:val="28"/>
                            <w:szCs w:val="28"/>
                          </w:rPr>
                          <m:t>соц</m:t>
                        </m:r>
                      </m:sub>
                    </m:sSub>
                  </m:num>
                  <m:den>
                    <m:r>
                      <m:rPr>
                        <m:nor/>
                      </m:rPr>
                      <w:rPr>
                        <w:iCs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2E3E92B3" w14:textId="4B043E71" w:rsidR="000B7D6C" w:rsidRPr="00971E33" w:rsidRDefault="000B7D6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 w:rsidR="003E784C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7838E59" w14:textId="384ADF11" w:rsidR="000B7D6C" w:rsidRDefault="000B7D6C" w:rsidP="00821BEF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соц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страховые взносы на обязательное социальное страхование наемных работников (34%) и обязательное страхование от несчастных случаев на производстве (0</w:t>
      </w:r>
      <w:r w:rsidRPr="000B7D6C">
        <w:rPr>
          <w:rFonts w:ascii="Times New Roman" w:eastAsiaTheme="minorEastAsia" w:hAnsi="Times New Roman" w:cs="Times New Roman"/>
          <w:sz w:val="28"/>
          <w:szCs w:val="28"/>
          <w:lang w:val="ru-RU"/>
        </w:rPr>
        <w:t>,6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%).</w:t>
      </w:r>
    </w:p>
    <w:p w14:paraId="1D9CF99F" w14:textId="6563C2AA" w:rsidR="000B7D6C" w:rsidRPr="003E784C" w:rsidRDefault="004517BA" w:rsidP="0044191B">
      <w:pPr>
        <w:tabs>
          <w:tab w:val="left" w:pos="1185"/>
        </w:tabs>
        <w:contextualSpacing/>
        <w:jc w:val="both"/>
        <w:rPr>
          <w:rFonts w:ascii="Times New Roman" w:hAnsi="Times New Roman" w:cs="Times New Roman"/>
          <w:bCs/>
          <w:i/>
          <w:iCs/>
          <w:position w:val="-24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m:rPr>
                  <m:nor/>
                </m:rPr>
                <w:rPr>
                  <w:rFonts w:ascii="Times New Roman" w:hAnsi="Times New Roman" w:cs="Times New Roman"/>
                  <w:bCs/>
                  <w:iCs/>
                  <w:sz w:val="28"/>
                  <w:szCs w:val="28"/>
                  <w:lang w:val="ru-RU"/>
                </w:rPr>
                <m:t>соц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Cs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 w:cs="Times New Roman"/>
                      <w:bCs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57,53+11,51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*(34+0,6)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23.89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E1214FE" w14:textId="627E52D2" w:rsidR="003E784C" w:rsidRDefault="003E784C" w:rsidP="003E784C">
      <w:pPr>
        <w:spacing w:before="240" w:after="0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Производственная себестоимость</w:t>
      </w:r>
      <w:r w:rsidR="00CD5CD2">
        <w:rPr>
          <w:rFonts w:ascii="Times New Roman" w:hAnsi="Times New Roman" w:cs="Times New Roman"/>
          <w:sz w:val="28"/>
          <w:szCs w:val="28"/>
          <w:lang w:val="ru-RU"/>
        </w:rPr>
        <w:t xml:space="preserve"> рассчитывается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3E784C" w:rsidRPr="003459FC" w14:paraId="6CAFCA10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06BC2D24" w14:textId="77777777" w:rsidR="003E784C" w:rsidRPr="000B7D6C" w:rsidRDefault="004517BA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соц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н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7C1C81E3" w14:textId="4D0175E0" w:rsidR="003E784C" w:rsidRPr="00971E33" w:rsidRDefault="003E784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647E36EE" w14:textId="786F77E0" w:rsidR="0044191B" w:rsidRDefault="00821BEF" w:rsidP="003E784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Так как конечный продукт состоит только из комплектующих и полуфабрикатов, то стоимость сырья и материалов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можно принять равным нулю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=0).</m:t>
        </m:r>
      </m:oMath>
      <w:r w:rsidR="0044191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Накладные расходы примем равными 150%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=150%).</m:t>
        </m:r>
      </m:oMath>
    </w:p>
    <w:p w14:paraId="2A3F72C3" w14:textId="07D0A3A4" w:rsidR="0044191B" w:rsidRPr="00083BDC" w:rsidRDefault="004517BA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=48,21+57,53+11,51+23,89+86,3=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227,44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9BDC398" w14:textId="2F330427" w:rsidR="00083BDC" w:rsidRDefault="00083BDC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Коммерческие расходы</w:t>
      </w:r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рассчитываются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083BDC" w:rsidRPr="003459FC" w14:paraId="0BE8E914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0A67F8EB" w14:textId="387BEF97" w:rsidR="00083BDC" w:rsidRPr="00083BDC" w:rsidRDefault="004517BA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ком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пр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ком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51C4F49C" w14:textId="1170AD76" w:rsidR="00083BDC" w:rsidRPr="00971E33" w:rsidRDefault="00083BD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055DE5C7" w14:textId="4C8E3680" w:rsidR="00083BDC" w:rsidRDefault="00083BDC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ком</m:t>
            </m:r>
          </m:sub>
        </m:sSub>
      </m:oMath>
      <w:r w:rsidR="00504B38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примем равным 5%.</w:t>
      </w:r>
    </w:p>
    <w:p w14:paraId="6C81E870" w14:textId="531F1577" w:rsidR="00083BDC" w:rsidRPr="001D4137" w:rsidRDefault="004517BA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ком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227,44*5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=11,37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5EE0C7CF" w14:textId="772F2F1C" w:rsidR="001D4137" w:rsidRDefault="001D4137" w:rsidP="00083BD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Полная себестоимость</w:t>
      </w:r>
      <w:r w:rsidR="008348A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рассчитывается </w:t>
      </w:r>
      <w:r w:rsidR="008348A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1D4137" w:rsidRPr="003459FC" w14:paraId="4FE56C82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7EFB19BC" w14:textId="4E2D2C8C" w:rsidR="001D4137" w:rsidRPr="00083BDC" w:rsidRDefault="004517BA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пр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ком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021738A9" w14:textId="71670C11" w:rsidR="001D4137" w:rsidRPr="00971E33" w:rsidRDefault="001D4137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7806809" w14:textId="4703F7B5" w:rsidR="001D4137" w:rsidRPr="003E289C" w:rsidRDefault="004517BA" w:rsidP="00335BA1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С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=227,44+11,37=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236,81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DFE27C3" w14:textId="614CFCDF" w:rsidR="003E289C" w:rsidRDefault="003E289C" w:rsidP="003E289C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Плановая прибыль на единицу продукции</w:t>
      </w:r>
      <w:r w:rsidR="0016019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рассчитывается </w:t>
      </w:r>
      <w:r w:rsidR="00160194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3E289C" w:rsidRPr="003459FC" w14:paraId="3B7D5CD1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60597981" w14:textId="7427D0BE" w:rsidR="003E289C" w:rsidRPr="003E289C" w:rsidRDefault="004517BA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С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ре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100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63973948" w14:textId="2676D12E" w:rsidR="003E289C" w:rsidRPr="00971E33" w:rsidRDefault="003E289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2B07AEB1" w14:textId="162C840E" w:rsidR="003E289C" w:rsidRDefault="003E289C" w:rsidP="003029FC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ре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примем равным 40%.</w:t>
      </w:r>
    </w:p>
    <w:p w14:paraId="44D2C535" w14:textId="545E8008" w:rsidR="003E289C" w:rsidRPr="003029FC" w:rsidRDefault="004517BA" w:rsidP="003029FC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ед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236.81*40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94,72</m:t>
          </m:r>
          <m:r>
            <w:rPr>
              <w:rFonts w:ascii="Cambria Math" w:hAnsi="Cambria Math" w:cs="Times New Roman"/>
              <w:sz w:val="28"/>
              <w:szCs w:val="28"/>
            </w:rPr>
            <m:t xml:space="preserve"> р</m:t>
          </m:r>
        </m:oMath>
      </m:oMathPara>
    </w:p>
    <w:p w14:paraId="529C4F7E" w14:textId="5D6C1C34" w:rsidR="003029FC" w:rsidRDefault="003029FC" w:rsidP="003029FC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Отпускная цена</w:t>
      </w:r>
      <w:r w:rsidR="00BF751C">
        <w:rPr>
          <w:rFonts w:ascii="Times New Roman" w:eastAsiaTheme="minorEastAsia" w:hAnsi="Times New Roman" w:cs="Times New Roman"/>
          <w:sz w:val="28"/>
          <w:szCs w:val="28"/>
        </w:rPr>
        <w:t xml:space="preserve"> равна</w:t>
      </w:r>
      <w:r>
        <w:rPr>
          <w:rFonts w:ascii="Times New Roman" w:eastAsiaTheme="minorEastAsia" w:hAnsi="Times New Roman" w:cs="Times New Roman"/>
          <w:sz w:val="28"/>
          <w:szCs w:val="28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3029FC" w:rsidRPr="003459FC" w14:paraId="5B5CC71F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2C250288" w14:textId="214CC0ED" w:rsidR="003029FC" w:rsidRPr="003E289C" w:rsidRDefault="004517BA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отп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</m:oMath>
            </m:oMathPara>
          </w:p>
        </w:tc>
        <w:tc>
          <w:tcPr>
            <w:tcW w:w="392" w:type="pct"/>
            <w:vAlign w:val="center"/>
          </w:tcPr>
          <w:p w14:paraId="22DEE0A4" w14:textId="40141612" w:rsidR="003029FC" w:rsidRPr="00971E33" w:rsidRDefault="003029FC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93C1A9D" w14:textId="561DCBDD" w:rsidR="003029FC" w:rsidRPr="000D1E8C" w:rsidRDefault="004517BA" w:rsidP="003029FC">
      <w:pPr>
        <w:pStyle w:val="a3"/>
        <w:spacing w:after="0"/>
        <w:ind w:left="0" w:firstLine="735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Ц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отп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=236,81+94,72=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331,53 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р</m:t>
          </m:r>
        </m:oMath>
      </m:oMathPara>
    </w:p>
    <w:p w14:paraId="76ED4083" w14:textId="65E6FA2B" w:rsidR="000D1E8C" w:rsidRDefault="000D1E8C" w:rsidP="000D1E8C">
      <w:pPr>
        <w:pStyle w:val="a3"/>
        <w:ind w:left="0" w:firstLine="735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Результаты расчетов представлены в таблице 7.3.</w:t>
      </w:r>
    </w:p>
    <w:p w14:paraId="6918312A" w14:textId="676BCF93" w:rsidR="000D1E8C" w:rsidRPr="000D1E8C" w:rsidRDefault="000D1E8C" w:rsidP="000D1E8C">
      <w:pPr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Таблица 7.3 – Расчет себестоимости и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отпускной</w:t>
      </w:r>
      <w:r w:rsidRPr="000D1E8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цены единицы продукции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5631"/>
        <w:gridCol w:w="2453"/>
        <w:gridCol w:w="1595"/>
      </w:tblGrid>
      <w:tr w:rsidR="000D1E8C" w:rsidRPr="003459FC" w14:paraId="2AFB9FD4" w14:textId="77777777" w:rsidTr="00590C21">
        <w:tc>
          <w:tcPr>
            <w:tcW w:w="2909" w:type="pct"/>
          </w:tcPr>
          <w:p w14:paraId="1634EBD2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267" w:type="pct"/>
          </w:tcPr>
          <w:p w14:paraId="074788AC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Условное обозначение</w:t>
            </w:r>
          </w:p>
        </w:tc>
        <w:tc>
          <w:tcPr>
            <w:tcW w:w="824" w:type="pct"/>
          </w:tcPr>
          <w:p w14:paraId="5E52D67F" w14:textId="77777777" w:rsidR="000D1E8C" w:rsidRPr="003459FC" w:rsidRDefault="000D1E8C" w:rsidP="000D1E8C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Значение, р.</w:t>
            </w:r>
          </w:p>
        </w:tc>
      </w:tr>
      <w:tr w:rsidR="000D1E8C" w:rsidRPr="003459FC" w14:paraId="541DD10F" w14:textId="77777777" w:rsidTr="00590C21">
        <w:tc>
          <w:tcPr>
            <w:tcW w:w="2909" w:type="pct"/>
          </w:tcPr>
          <w:p w14:paraId="122F4BC1" w14:textId="09DC72E6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Сырь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 xml:space="preserve"> и материалы</w:t>
            </w:r>
          </w:p>
        </w:tc>
        <w:tc>
          <w:tcPr>
            <w:tcW w:w="1267" w:type="pct"/>
          </w:tcPr>
          <w:p w14:paraId="3B79E662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м</w:t>
            </w:r>
          </w:p>
        </w:tc>
        <w:tc>
          <w:tcPr>
            <w:tcW w:w="824" w:type="pct"/>
          </w:tcPr>
          <w:p w14:paraId="4E880B14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D1E8C" w:rsidRPr="003459FC" w14:paraId="7875850D" w14:textId="77777777" w:rsidTr="00590C21">
        <w:tc>
          <w:tcPr>
            <w:tcW w:w="2909" w:type="pct"/>
          </w:tcPr>
          <w:p w14:paraId="16EA21A4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Покупные комплектующие</w:t>
            </w:r>
          </w:p>
        </w:tc>
        <w:tc>
          <w:tcPr>
            <w:tcW w:w="1267" w:type="pct"/>
          </w:tcPr>
          <w:p w14:paraId="2F19475A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</w:t>
            </w:r>
          </w:p>
        </w:tc>
        <w:tc>
          <w:tcPr>
            <w:tcW w:w="824" w:type="pct"/>
          </w:tcPr>
          <w:p w14:paraId="77D31910" w14:textId="4E0EF7DA" w:rsidR="000D1E8C" w:rsidRPr="003459FC" w:rsidRDefault="00AC332F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48,21</w:t>
            </w:r>
          </w:p>
        </w:tc>
      </w:tr>
      <w:tr w:rsidR="000D1E8C" w:rsidRPr="003459FC" w14:paraId="68FFCE80" w14:textId="77777777" w:rsidTr="00590C21">
        <w:tc>
          <w:tcPr>
            <w:tcW w:w="2909" w:type="pct"/>
          </w:tcPr>
          <w:p w14:paraId="4F7E48DF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Основная заработная плата производственных рабочих</w:t>
            </w:r>
          </w:p>
        </w:tc>
        <w:tc>
          <w:tcPr>
            <w:tcW w:w="1267" w:type="pct"/>
          </w:tcPr>
          <w:p w14:paraId="3ABE64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</w:t>
            </w:r>
          </w:p>
        </w:tc>
        <w:tc>
          <w:tcPr>
            <w:tcW w:w="824" w:type="pct"/>
          </w:tcPr>
          <w:p w14:paraId="351B079C" w14:textId="1F1C52C9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57,53</w:t>
            </w:r>
          </w:p>
        </w:tc>
      </w:tr>
      <w:tr w:rsidR="000D1E8C" w:rsidRPr="003459FC" w14:paraId="16E137EE" w14:textId="77777777" w:rsidTr="00590C21">
        <w:tc>
          <w:tcPr>
            <w:tcW w:w="2909" w:type="pct"/>
          </w:tcPr>
          <w:p w14:paraId="38A1F4B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Дополнительная заработная плата производственных рабочих</w:t>
            </w:r>
          </w:p>
        </w:tc>
        <w:tc>
          <w:tcPr>
            <w:tcW w:w="1267" w:type="pct"/>
          </w:tcPr>
          <w:p w14:paraId="3836FA9C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З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д</w:t>
            </w:r>
          </w:p>
        </w:tc>
        <w:tc>
          <w:tcPr>
            <w:tcW w:w="824" w:type="pct"/>
          </w:tcPr>
          <w:p w14:paraId="3039077E" w14:textId="6D18CC78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1E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11,51</w:t>
            </w:r>
          </w:p>
        </w:tc>
      </w:tr>
      <w:tr w:rsidR="000D1E8C" w:rsidRPr="003459FC" w14:paraId="38A33B8D" w14:textId="77777777" w:rsidTr="00590C21">
        <w:tc>
          <w:tcPr>
            <w:tcW w:w="2909" w:type="pct"/>
          </w:tcPr>
          <w:p w14:paraId="592B600E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Отчисления на социальные нужды</w:t>
            </w:r>
          </w:p>
        </w:tc>
        <w:tc>
          <w:tcPr>
            <w:tcW w:w="1267" w:type="pct"/>
          </w:tcPr>
          <w:p w14:paraId="7010D492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соц</w:t>
            </w:r>
          </w:p>
        </w:tc>
        <w:tc>
          <w:tcPr>
            <w:tcW w:w="824" w:type="pct"/>
          </w:tcPr>
          <w:p w14:paraId="50B7DCEC" w14:textId="4FC31926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1E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23.89</w:t>
            </w:r>
          </w:p>
        </w:tc>
      </w:tr>
      <w:tr w:rsidR="000D1E8C" w:rsidRPr="003459FC" w14:paraId="4DC1B4CA" w14:textId="77777777" w:rsidTr="00590C21">
        <w:tc>
          <w:tcPr>
            <w:tcW w:w="2909" w:type="pct"/>
          </w:tcPr>
          <w:p w14:paraId="693066B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Накладные расходы</w:t>
            </w:r>
          </w:p>
        </w:tc>
        <w:tc>
          <w:tcPr>
            <w:tcW w:w="1267" w:type="pct"/>
          </w:tcPr>
          <w:p w14:paraId="00E05F4F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824" w:type="pct"/>
          </w:tcPr>
          <w:p w14:paraId="3AB5065B" w14:textId="1F796F69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1E8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 w:eastAsia="zh-CN"/>
              </w:rPr>
              <w:t>86,30</w:t>
            </w:r>
          </w:p>
        </w:tc>
      </w:tr>
      <w:tr w:rsidR="000D1E8C" w:rsidRPr="003459FC" w14:paraId="6C574B0A" w14:textId="77777777" w:rsidTr="00590C21">
        <w:tc>
          <w:tcPr>
            <w:tcW w:w="2909" w:type="pct"/>
          </w:tcPr>
          <w:p w14:paraId="1B41859F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Производственная себестоимость</w:t>
            </w:r>
          </w:p>
        </w:tc>
        <w:tc>
          <w:tcPr>
            <w:tcW w:w="1267" w:type="pct"/>
          </w:tcPr>
          <w:p w14:paraId="3BAFEF3E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пр</w:t>
            </w:r>
          </w:p>
        </w:tc>
        <w:tc>
          <w:tcPr>
            <w:tcW w:w="824" w:type="pct"/>
          </w:tcPr>
          <w:p w14:paraId="4A7E5A34" w14:textId="061BD142" w:rsidR="000D1E8C" w:rsidRPr="00AD5A92" w:rsidRDefault="00AD5A92" w:rsidP="004B3539">
            <w:pPr>
              <w:pStyle w:val="a3"/>
              <w:spacing w:after="0"/>
              <w:ind w:left="0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D5A9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227,44</w:t>
            </w:r>
          </w:p>
        </w:tc>
      </w:tr>
      <w:tr w:rsidR="000D1E8C" w:rsidRPr="003459FC" w14:paraId="46F3D074" w14:textId="77777777" w:rsidTr="00590C21">
        <w:tc>
          <w:tcPr>
            <w:tcW w:w="2909" w:type="pct"/>
          </w:tcPr>
          <w:p w14:paraId="6BE6A9C7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Коммерческие расходы</w:t>
            </w:r>
          </w:p>
        </w:tc>
        <w:tc>
          <w:tcPr>
            <w:tcW w:w="1267" w:type="pct"/>
          </w:tcPr>
          <w:p w14:paraId="0B0C2DE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ком</w:t>
            </w:r>
          </w:p>
        </w:tc>
        <w:tc>
          <w:tcPr>
            <w:tcW w:w="824" w:type="pct"/>
          </w:tcPr>
          <w:p w14:paraId="6D49E56F" w14:textId="30AEAC80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0D1E8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11,</w:t>
            </w:r>
            <w:r w:rsidR="00AD5A92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</w:t>
            </w:r>
            <w:r w:rsidRPr="000D1E8C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7</w:t>
            </w:r>
          </w:p>
        </w:tc>
      </w:tr>
      <w:tr w:rsidR="000D1E8C" w:rsidRPr="003459FC" w14:paraId="7AB57330" w14:textId="77777777" w:rsidTr="00590C21">
        <w:tc>
          <w:tcPr>
            <w:tcW w:w="2909" w:type="pct"/>
          </w:tcPr>
          <w:p w14:paraId="1290D92C" w14:textId="77777777" w:rsidR="000D1E8C" w:rsidRPr="003459FC" w:rsidRDefault="000D1E8C" w:rsidP="00590C21">
            <w:pPr>
              <w:pStyle w:val="a3"/>
              <w:tabs>
                <w:tab w:val="left" w:pos="313"/>
              </w:tabs>
              <w:spacing w:after="0"/>
              <w:ind w:left="29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Полная себестоимость</w:t>
            </w:r>
          </w:p>
        </w:tc>
        <w:tc>
          <w:tcPr>
            <w:tcW w:w="1267" w:type="pct"/>
          </w:tcPr>
          <w:p w14:paraId="59E8171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п</w:t>
            </w:r>
          </w:p>
        </w:tc>
        <w:tc>
          <w:tcPr>
            <w:tcW w:w="824" w:type="pct"/>
          </w:tcPr>
          <w:p w14:paraId="37CAD0B5" w14:textId="3733849E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1E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236,</w:t>
            </w:r>
            <w:r w:rsidR="00AD5A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 w:rsidRPr="000D1E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D1E8C" w:rsidRPr="003459FC" w14:paraId="4850AA5A" w14:textId="77777777" w:rsidTr="00590C21">
        <w:tc>
          <w:tcPr>
            <w:tcW w:w="2909" w:type="pct"/>
          </w:tcPr>
          <w:p w14:paraId="1E10E490" w14:textId="77777777" w:rsidR="000D1E8C" w:rsidRPr="003459FC" w:rsidRDefault="000D1E8C" w:rsidP="000D1E8C">
            <w:pPr>
              <w:pStyle w:val="a3"/>
              <w:numPr>
                <w:ilvl w:val="0"/>
                <w:numId w:val="4"/>
              </w:numPr>
              <w:tabs>
                <w:tab w:val="left" w:pos="313"/>
              </w:tabs>
              <w:spacing w:after="0"/>
              <w:ind w:left="29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Плановая прибыль на единицу продукции</w:t>
            </w:r>
          </w:p>
        </w:tc>
        <w:tc>
          <w:tcPr>
            <w:tcW w:w="1267" w:type="pct"/>
          </w:tcPr>
          <w:p w14:paraId="091D1FFD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ед</w:t>
            </w:r>
          </w:p>
        </w:tc>
        <w:tc>
          <w:tcPr>
            <w:tcW w:w="824" w:type="pct"/>
          </w:tcPr>
          <w:p w14:paraId="3D60DED0" w14:textId="212B3DFD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D1E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94,</w:t>
            </w:r>
            <w:r w:rsidR="00AD5A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72</w:t>
            </w:r>
          </w:p>
        </w:tc>
      </w:tr>
      <w:tr w:rsidR="000D1E8C" w:rsidRPr="003459FC" w14:paraId="0ABAE7A0" w14:textId="77777777" w:rsidTr="00590C21">
        <w:tc>
          <w:tcPr>
            <w:tcW w:w="2909" w:type="pct"/>
          </w:tcPr>
          <w:p w14:paraId="59A421E6" w14:textId="77777777" w:rsidR="000D1E8C" w:rsidRPr="003459FC" w:rsidRDefault="000D1E8C" w:rsidP="00590C21">
            <w:pPr>
              <w:pStyle w:val="a3"/>
              <w:spacing w:after="0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Отпускная цена</w:t>
            </w:r>
          </w:p>
        </w:tc>
        <w:tc>
          <w:tcPr>
            <w:tcW w:w="1267" w:type="pct"/>
          </w:tcPr>
          <w:p w14:paraId="08B56148" w14:textId="77777777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Ц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отп</w:t>
            </w:r>
          </w:p>
        </w:tc>
        <w:tc>
          <w:tcPr>
            <w:tcW w:w="824" w:type="pct"/>
          </w:tcPr>
          <w:p w14:paraId="3161A9C6" w14:textId="55294EF8" w:rsidR="000D1E8C" w:rsidRPr="003459FC" w:rsidRDefault="000D1E8C" w:rsidP="004B3539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E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331,</w:t>
            </w:r>
            <w:r w:rsidR="00AD5A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</w:t>
            </w:r>
          </w:p>
        </w:tc>
      </w:tr>
    </w:tbl>
    <w:p w14:paraId="6FDD41DF" w14:textId="27A0EDEF" w:rsidR="000D1E8C" w:rsidRDefault="00253C25" w:rsidP="00253C2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53C25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7.2.2 Расчет чистой прибыли</w:t>
      </w:r>
    </w:p>
    <w:p w14:paraId="6EEB8B61" w14:textId="5BB26712" w:rsidR="00BA04B6" w:rsidRPr="00253C25" w:rsidRDefault="00253C25" w:rsidP="00BA04B6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На основе маркетинговых исследований и заказов потребителей было установлено количество производимых изделий в первый год равным </w:t>
      </w:r>
      <w:r w:rsidR="008253C9" w:rsidRPr="008253C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50</w:t>
      </w:r>
      <w:r w:rsidR="008253C9" w:rsidRPr="00842C77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.</w:t>
      </w:r>
      <w:r w:rsidR="00BA04B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Исходя из данного количества производимых изделий, чистая прибыль будет равна: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9"/>
        <w:gridCol w:w="760"/>
      </w:tblGrid>
      <w:tr w:rsidR="00BA04B6" w:rsidRPr="003459FC" w14:paraId="7DEAD7A3" w14:textId="77777777" w:rsidTr="00590C21">
        <w:trPr>
          <w:trHeight w:val="1036"/>
        </w:trPr>
        <w:tc>
          <w:tcPr>
            <w:tcW w:w="4608" w:type="pct"/>
            <w:vAlign w:val="center"/>
          </w:tcPr>
          <w:p w14:paraId="5D4EEEF7" w14:textId="37C3130A" w:rsidR="00BA04B6" w:rsidRPr="00BA04B6" w:rsidRDefault="004517BA" w:rsidP="00590C21">
            <w:pPr>
              <w:ind w:firstLine="72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ч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=N*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ед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392" w:type="pct"/>
            <w:vAlign w:val="center"/>
          </w:tcPr>
          <w:p w14:paraId="383254C5" w14:textId="462B22EB" w:rsidR="00BA04B6" w:rsidRPr="00971E33" w:rsidRDefault="00BA04B6" w:rsidP="00590C21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30FA2B5A" w14:textId="7C23FE4A" w:rsidR="00BA04B6" w:rsidRDefault="00BA04B6" w:rsidP="00590C21">
      <w:pPr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где ставка налога на прибыль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)</m:t>
        </m:r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равна 18%.</w:t>
      </w:r>
    </w:p>
    <w:p w14:paraId="0BDF61BC" w14:textId="643819C5" w:rsidR="00BA04B6" w:rsidRPr="00851B57" w:rsidRDefault="004517BA" w:rsidP="00BA04B6">
      <w:pPr>
        <w:spacing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/>
                </w:rPr>
                <m:t>ч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=500*</m:t>
          </m:r>
          <m:r>
            <w:rPr>
              <w:rFonts w:ascii="Cambria Math" w:hAnsi="Cambria Math" w:cs="Times New Roman"/>
              <w:sz w:val="28"/>
              <w:szCs w:val="28"/>
            </w:rPr>
            <m:t>94,72*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=38835,2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7C2BF256" w14:textId="5B4C6F29" w:rsidR="00851B57" w:rsidRDefault="00851B57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Необходимо учитывать, что планируется увеличение выпуска продукции</w:t>
      </w:r>
      <w:r w:rsidR="002B498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на </w:t>
      </w:r>
      <w:r w:rsidR="00D31312" w:rsidRPr="00D3131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2</w:t>
      </w:r>
      <w:r w:rsidR="002B498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0%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в год.</w:t>
      </w:r>
    </w:p>
    <w:p w14:paraId="5437DDF2" w14:textId="4E3121FF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</w:pPr>
      <w:r w:rsidRPr="002B4986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t>7.3 Расчёт инвестиций в производство нового изделия</w:t>
      </w:r>
    </w:p>
    <w:p w14:paraId="4DF21CD6" w14:textId="074A9306" w:rsidR="002B4986" w:rsidRDefault="002B4986" w:rsidP="00851B57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в производство нового изделия включают:</w:t>
      </w:r>
    </w:p>
    <w:p w14:paraId="52F70560" w14:textId="6B6D6868" w:rsidR="002B4986" w:rsidRDefault="002B4986" w:rsidP="002B4986">
      <w:pPr>
        <w:pStyle w:val="a3"/>
        <w:numPr>
          <w:ilvl w:val="0"/>
          <w:numId w:val="5"/>
        </w:num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lastRenderedPageBreak/>
        <w:t>Инвестиции на разработку нового изделия (И</w:t>
      </w:r>
      <w:r w:rsidRPr="002B4986"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разр</w:t>
      </w: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).</w:t>
      </w:r>
    </w:p>
    <w:p w14:paraId="5F4B4CC0" w14:textId="1B84B19C" w:rsidR="002B4986" w:rsidRDefault="002B4986" w:rsidP="002B4986">
      <w:pPr>
        <w:pStyle w:val="a3"/>
        <w:numPr>
          <w:ilvl w:val="0"/>
          <w:numId w:val="5"/>
        </w:num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B4986">
        <w:rPr>
          <w:rFonts w:ascii="Times New Roman" w:eastAsiaTheme="minorEastAsia" w:hAnsi="Times New Roman" w:cs="Times New Roman"/>
          <w:iCs/>
          <w:sz w:val="28"/>
          <w:szCs w:val="28"/>
        </w:rPr>
        <w:t>Инвестиции в основной и оборотный капитал.</w:t>
      </w:r>
    </w:p>
    <w:p w14:paraId="4C9E6844" w14:textId="48C9BD6D" w:rsidR="002B4986" w:rsidRDefault="002B4986" w:rsidP="003A60A2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Годовая потребность в комплектующих изделиях</w:t>
      </w:r>
      <w:r w:rsidR="00942503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рассчитывается </w:t>
      </w:r>
      <w:r w:rsidR="00942503">
        <w:rPr>
          <w:rFonts w:ascii="Times New Roman" w:hAnsi="Times New Roman" w:cs="Times New Roman"/>
          <w:sz w:val="28"/>
          <w:szCs w:val="28"/>
          <w:lang w:val="ru-RU"/>
        </w:rPr>
        <w:t>по формуле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3A60A2" w:rsidRPr="003459FC" w14:paraId="49B14E61" w14:textId="77777777" w:rsidTr="003A60A2">
        <w:trPr>
          <w:trHeight w:val="1036"/>
        </w:trPr>
        <w:tc>
          <w:tcPr>
            <w:tcW w:w="4539" w:type="pct"/>
            <w:vAlign w:val="center"/>
          </w:tcPr>
          <w:p w14:paraId="641BACCC" w14:textId="5C4B755C" w:rsidR="003A60A2" w:rsidRPr="003A60A2" w:rsidRDefault="004517BA" w:rsidP="003A60A2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к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*N=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/>
                    <w:sz w:val="28"/>
                    <w:szCs w:val="28"/>
                  </w:rPr>
                  <m:t>48,21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000000"/>
                    <w:sz w:val="28"/>
                    <w:szCs w:val="28"/>
                  </w:rPr>
                  <m:t>*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 xml:space="preserve">500=24105 </m:t>
                </m:r>
                <m:r>
                  <m:rPr>
                    <m:sty m:val="p"/>
                  </m:rPr>
                  <w:rPr>
                    <w:rFonts w:ascii="Cambria Math" w:hAnsi="Times New Roman" w:cs="Times New Roman"/>
                    <w:color w:val="000000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14C0F630" w14:textId="396111E5" w:rsidR="003A60A2" w:rsidRPr="00971E33" w:rsidRDefault="003A60A2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5888CDB3" w14:textId="011EC708" w:rsidR="003A60A2" w:rsidRDefault="003A60A2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3A60A2">
        <w:rPr>
          <w:rFonts w:ascii="Times New Roman" w:eastAsiaTheme="minorEastAsia" w:hAnsi="Times New Roman" w:cs="Times New Roman"/>
          <w:sz w:val="28"/>
          <w:szCs w:val="28"/>
          <w:lang w:val="ru-RU"/>
        </w:rPr>
        <w:t>Инвестиции в прирост собственного оборотного капитала составляют 30-40% от стоимости годовой потребности в материалах и комплектующих изделиях по формуле (при учёте прироста в 30%):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3A60A2" w:rsidRPr="003459FC" w14:paraId="1F0E8BF2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A9B6C5" w14:textId="1A9EFA32" w:rsidR="003A60A2" w:rsidRPr="003A60A2" w:rsidRDefault="004517BA" w:rsidP="00A53540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30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к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м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=0.3*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Times New Roman" w:cs="Times New Roman"/>
                        <w:color w:val="000000"/>
                        <w:sz w:val="28"/>
                        <w:szCs w:val="28"/>
                      </w:rPr>
                      <m:t xml:space="preserve">24105 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+0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 xml:space="preserve">7231,5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р</m:t>
                </m:r>
              </m:oMath>
            </m:oMathPara>
          </w:p>
        </w:tc>
        <w:tc>
          <w:tcPr>
            <w:tcW w:w="461" w:type="pct"/>
            <w:vAlign w:val="center"/>
          </w:tcPr>
          <w:p w14:paraId="07D55AF1" w14:textId="16E9D15D" w:rsidR="003A60A2" w:rsidRPr="00971E33" w:rsidRDefault="003A60A2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14C6337C" w14:textId="19201D08" w:rsidR="003A60A2" w:rsidRDefault="008B2964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B2964">
        <w:rPr>
          <w:rFonts w:ascii="Times New Roman" w:eastAsiaTheme="minorEastAsia" w:hAnsi="Times New Roman" w:cs="Times New Roman"/>
          <w:sz w:val="28"/>
          <w:szCs w:val="28"/>
          <w:lang w:val="ru-RU"/>
        </w:rPr>
        <w:t>Таким образом, инвестиции в производство нового изделия составят: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02076F" w:rsidRPr="003459FC" w14:paraId="106F5F31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5CE738BF" w14:textId="40617445" w:rsidR="0002076F" w:rsidRPr="0002076F" w:rsidRDefault="0002076F" w:rsidP="00A53540">
            <w:pPr>
              <w:ind w:left="720"/>
              <w:jc w:val="both"/>
              <w:rPr>
                <w:rFonts w:ascii="Times New Roman" w:eastAsiaTheme="minorEastAsia" w:hAnsi="Times New Roman" w:cs="Times New Roman"/>
                <w:i/>
                <w:color w:val="000000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И=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раз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color w:val="000000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И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color w:val="000000"/>
                        <w:sz w:val="28"/>
                        <w:szCs w:val="28"/>
                      </w:rPr>
                      <m:t>об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color w:val="000000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D78DAD1" w14:textId="6DF4BBAF" w:rsidR="0002076F" w:rsidRPr="00971E33" w:rsidRDefault="0002076F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000688B6" w14:textId="22920F36" w:rsidR="008B2964" w:rsidRDefault="0002076F" w:rsidP="003A60A2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И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раз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к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м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.</m:t>
        </m:r>
      </m:oMath>
    </w:p>
    <w:p w14:paraId="585E49B5" w14:textId="6B1CEC8D" w:rsidR="0002076F" w:rsidRPr="00455B38" w:rsidRDefault="0002076F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И=7231,5+</m:t>
          </m:r>
          <m:r>
            <m:rPr>
              <m:sty m:val="p"/>
            </m:rPr>
            <w:rPr>
              <w:rFonts w:ascii="Cambria Math" w:hAnsi="Times New Roman" w:cs="Times New Roman"/>
              <w:color w:val="000000"/>
              <w:sz w:val="28"/>
              <w:szCs w:val="28"/>
            </w:rPr>
            <m:t>24105=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31336.5 р</m:t>
          </m:r>
        </m:oMath>
      </m:oMathPara>
    </w:p>
    <w:p w14:paraId="16A165D6" w14:textId="12F988A2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b/>
          <w:bCs/>
          <w:sz w:val="28"/>
          <w:szCs w:val="28"/>
          <w:lang w:val="ru-RU"/>
        </w:rPr>
        <w:t>7.4 Расчёт показателей экономической эффективности проекта</w:t>
      </w:r>
    </w:p>
    <w:p w14:paraId="09FB6E18" w14:textId="42F6372B" w:rsidR="00455B38" w:rsidRDefault="00455B38" w:rsidP="00455B38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тному году пут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м умножения затрат и результатов на коэффициент дисконтирования, который определяется следующим образом: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455B38" w:rsidRPr="003459FC" w14:paraId="6A321E01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314E8D1E" w14:textId="2F4B48DD" w:rsidR="00455B38" w:rsidRPr="00455B38" w:rsidRDefault="004517BA" w:rsidP="00455B38">
            <w:pPr>
              <w:spacing w:before="240"/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1+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 w:cs="Times New Roman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8"/>
                                    <w:szCs w:val="28"/>
                                  </w:rPr>
                                  <m:t>H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t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p</m:t>
                            </m:r>
                          </m:sub>
                        </m:sSub>
                      </m:sup>
                    </m:sSup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D888A65" w14:textId="52C99861" w:rsidR="00455B38" w:rsidRPr="00971E33" w:rsidRDefault="00455B38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AAF4748" w14:textId="38E1D5D2" w:rsidR="00455B38" w:rsidRPr="000F01CA" w:rsidRDefault="00455B38" w:rsidP="00455B38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Е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н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требуемая норма дисконта (12%), </w:t>
      </w:r>
      <w:r>
        <w:rPr>
          <w:rFonts w:ascii="Times New Roman" w:eastAsiaTheme="minorEastAsia" w:hAnsi="Times New Roman" w:cs="Times New Roman"/>
          <w:sz w:val="28"/>
          <w:szCs w:val="28"/>
        </w:rPr>
        <w:t>t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–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порядковый номер года, затраты и результаты которого приводятся к расчётному году;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расчётный год (в качестве расч</w:t>
      </w:r>
      <w:r w:rsid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тного года принимается год вложения инвестиций, т.е.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 xml:space="preserve"> </m:t>
        </m:r>
      </m:oMath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=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455B38">
        <w:rPr>
          <w:rFonts w:ascii="Times New Roman" w:eastAsiaTheme="minorEastAsia" w:hAnsi="Times New Roman" w:cs="Times New Roman"/>
          <w:sz w:val="28"/>
          <w:szCs w:val="28"/>
          <w:lang w:val="ru-RU"/>
        </w:rPr>
        <w:t>1).</w:t>
      </w:r>
    </w:p>
    <w:p w14:paraId="42C7E315" w14:textId="7C3B54D9" w:rsidR="008546B1" w:rsidRDefault="008546B1" w:rsidP="00663689">
      <w:pPr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8546B1">
        <w:rPr>
          <w:rFonts w:ascii="Times New Roman" w:eastAsiaTheme="minorEastAsia" w:hAnsi="Times New Roman" w:cs="Times New Roman"/>
          <w:sz w:val="28"/>
          <w:szCs w:val="28"/>
          <w:lang w:val="ru-RU"/>
        </w:rPr>
        <w:t>Для второго года коэффициент дисконтирования равен:</w:t>
      </w:r>
    </w:p>
    <w:p w14:paraId="0B3311E1" w14:textId="26427E4B" w:rsidR="008546B1" w:rsidRPr="00663689" w:rsidRDefault="004517BA" w:rsidP="00455B38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1+0,12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=0,8928</m:t>
          </m:r>
        </m:oMath>
      </m:oMathPara>
    </w:p>
    <w:p w14:paraId="5FF3DBF6" w14:textId="75507E81" w:rsidR="00663689" w:rsidRDefault="00663689" w:rsidP="00663689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третьего года коэффициент дисконтирования равен:</w:t>
      </w:r>
    </w:p>
    <w:p w14:paraId="1837ECFB" w14:textId="55D0D6ED" w:rsidR="00663689" w:rsidRPr="00663689" w:rsidRDefault="004517BA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=0,7972</m:t>
          </m:r>
        </m:oMath>
      </m:oMathPara>
    </w:p>
    <w:p w14:paraId="20A014DA" w14:textId="43FD4BB4" w:rsidR="00663689" w:rsidRPr="00663689" w:rsidRDefault="00663689" w:rsidP="00663689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Для четв</w:t>
      </w:r>
      <w:r w:rsid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663689">
        <w:rPr>
          <w:rFonts w:ascii="Times New Roman" w:eastAsiaTheme="minorEastAsia" w:hAnsi="Times New Roman" w:cs="Times New Roman"/>
          <w:sz w:val="28"/>
          <w:szCs w:val="28"/>
          <w:lang w:val="ru-RU"/>
        </w:rPr>
        <w:t>ртого года коэффициент дисконтирования равен:</w:t>
      </w:r>
    </w:p>
    <w:p w14:paraId="34814355" w14:textId="45BBCE32" w:rsidR="00663689" w:rsidRPr="00663689" w:rsidRDefault="004517BA" w:rsidP="00663689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1+0,12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=0,7118</m:t>
          </m:r>
        </m:oMath>
      </m:oMathPara>
    </w:p>
    <w:p w14:paraId="460C9C68" w14:textId="3AAF4286" w:rsidR="000F01CA" w:rsidRPr="000F01CA" w:rsidRDefault="000F01CA" w:rsidP="000F01CA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Расч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е</w:t>
      </w: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т чистого дисконтированного дохода за четыре года реализации проекта и срока окупаемости инвестиций представлены в таблице 7.4.</w:t>
      </w:r>
    </w:p>
    <w:p w14:paraId="2C1221BC" w14:textId="0822DE00" w:rsidR="00663689" w:rsidRDefault="000F01CA" w:rsidP="000F01CA">
      <w:pPr>
        <w:spacing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0F01CA">
        <w:rPr>
          <w:rFonts w:ascii="Times New Roman" w:eastAsiaTheme="minorEastAsia" w:hAnsi="Times New Roman" w:cs="Times New Roman"/>
          <w:sz w:val="28"/>
          <w:szCs w:val="28"/>
          <w:lang w:val="ru-RU"/>
        </w:rPr>
        <w:t>Прирост чистой прибыли вычисляется разностью итогов чистой прибыли между смежными годами:</w:t>
      </w:r>
    </w:p>
    <w:p w14:paraId="18368424" w14:textId="31475DBF" w:rsidR="000F01CA" w:rsidRPr="00555CAE" w:rsidRDefault="004517BA" w:rsidP="000F01CA">
      <w:pPr>
        <w:spacing w:after="0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 р</m:t>
          </m:r>
        </m:oMath>
      </m:oMathPara>
    </w:p>
    <w:p w14:paraId="7E780EB9" w14:textId="10A269AF" w:rsidR="000F01CA" w:rsidRPr="000F52C7" w:rsidRDefault="004517BA" w:rsidP="000F01CA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=46602,24- </m:t>
          </m:r>
          <m:r>
            <w:rPr>
              <w:rFonts w:ascii="Cambria Math" w:hAnsi="Cambria Math" w:cs="Times New Roman"/>
              <w:sz w:val="28"/>
              <w:szCs w:val="28"/>
            </w:rPr>
            <m:t>38835,2=7767,04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5ED9D181" w14:textId="7A5D6A39" w:rsidR="000F01CA" w:rsidRPr="00555CAE" w:rsidRDefault="004517BA" w:rsidP="000F01CA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=55922,69- 46602,24=9320,45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65473D45" w14:textId="1AFA4436" w:rsidR="000F01CA" w:rsidRPr="00CE6FAD" w:rsidRDefault="004517BA" w:rsidP="000F01CA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=67107,23- 55922,69=11184,54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0F1318A9" w14:textId="2EEDDF5C" w:rsidR="00CE6FAD" w:rsidRDefault="00CE6FAD" w:rsidP="00CE6FAD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Прирост чистой прибыли с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CE6FAD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том фактора времени:</w:t>
      </w:r>
    </w:p>
    <w:p w14:paraId="6A8CECB0" w14:textId="32BF1D08" w:rsidR="00CE6FAD" w:rsidRPr="00AE72D9" w:rsidRDefault="004517BA" w:rsidP="00CE6FAD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=0*1=0 р</m:t>
          </m:r>
        </m:oMath>
      </m:oMathPara>
    </w:p>
    <w:p w14:paraId="3B611E3D" w14:textId="678A793F" w:rsidR="00CE6FAD" w:rsidRPr="003459FC" w:rsidRDefault="004517BA" w:rsidP="00CE6FAD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w:rPr>
              <w:rFonts w:ascii="Cambria Math" w:hAnsi="Cambria Math" w:cs="Times New Roman"/>
              <w:sz w:val="28"/>
              <w:szCs w:val="28"/>
            </w:rPr>
            <m:t>7767,04*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0,8928=6934,41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17D1DF22" w14:textId="104D6174" w:rsidR="00CE6FAD" w:rsidRPr="00AE72D9" w:rsidRDefault="004517BA" w:rsidP="00CE6FAD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чt3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=9320,45*0,7972= 7430,26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р</m:t>
          </m:r>
        </m:oMath>
      </m:oMathPara>
    </w:p>
    <w:p w14:paraId="6969CE13" w14:textId="62646573" w:rsidR="00CE6FAD" w:rsidRPr="00AE72D9" w:rsidRDefault="004517BA" w:rsidP="00CE6FAD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чt4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=11184,54* 0,7118= 7961,16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69E9B52" w14:textId="7143F445" w:rsidR="00CE6FAD" w:rsidRPr="00CE6FAD" w:rsidRDefault="009C2772" w:rsidP="00EB68A3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в собственный оборотный капитал изменяются по годам из-за увеличения производимых устройств на 20% каждый год в отношении предыдущего. Из этого следует формула расч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 инвестиций в оборотный капитал (при уч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е</w:t>
      </w:r>
      <w:r w:rsidRPr="009C2772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те прироста собственного оборотного капитала в 30%):</w:t>
      </w:r>
    </w:p>
    <w:p w14:paraId="089F9B0A" w14:textId="17FA81AD" w:rsidR="00EB68A3" w:rsidRPr="00EB68A3" w:rsidRDefault="004517BA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=500*0,3*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48,21= 7231,5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6E0B7717" w14:textId="6DC71BF1" w:rsidR="00EB68A3" w:rsidRPr="00EB68A3" w:rsidRDefault="004517BA" w:rsidP="00EB68A3">
      <w:pPr>
        <w:spacing w:after="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=600*0,3*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48,21=8677.8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 xml:space="preserve"> р</m:t>
          </m:r>
        </m:oMath>
      </m:oMathPara>
    </w:p>
    <w:p w14:paraId="48E4B0DB" w14:textId="57510A82" w:rsidR="00EB68A3" w:rsidRPr="00EB68A3" w:rsidRDefault="004517BA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=720*0,3*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48,21=10413,36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08619302" w14:textId="71791A84" w:rsidR="00EB68A3" w:rsidRPr="00EB68A3" w:rsidRDefault="004517BA" w:rsidP="00EB68A3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=0,3*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Пк+Пм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=864*0,3*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 xml:space="preserve">48,21=12496,03 </m:t>
          </m:r>
          <m:r>
            <w:rPr>
              <w:rFonts w:ascii="Cambria Math" w:hAnsi="Cambria Math" w:cs="Times New Roman"/>
              <w:color w:val="000000"/>
              <w:sz w:val="28"/>
              <w:szCs w:val="28"/>
              <w:lang w:val="ru-RU"/>
            </w:rPr>
            <m:t>р</m:t>
          </m:r>
        </m:oMath>
      </m:oMathPara>
    </w:p>
    <w:p w14:paraId="3CAB4BB1" w14:textId="2DE09EF8" w:rsidR="000F01CA" w:rsidRDefault="00D967A0" w:rsidP="00D967A0">
      <w:pPr>
        <w:spacing w:before="24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967A0">
        <w:rPr>
          <w:rFonts w:ascii="Times New Roman" w:eastAsiaTheme="minorEastAsia" w:hAnsi="Times New Roman" w:cs="Times New Roman"/>
          <w:sz w:val="28"/>
          <w:szCs w:val="28"/>
          <w:lang w:val="ru-RU"/>
        </w:rPr>
        <w:t>Так как со второго по четвёртый год инвестиции на разработку нового продукта не выделялись, расчёт общей суммы инвестиций за год приводится только для первого года:</w:t>
      </w:r>
    </w:p>
    <w:p w14:paraId="3746796B" w14:textId="055E963D" w:rsidR="00D967A0" w:rsidRPr="00D70D3C" w:rsidRDefault="004517BA" w:rsidP="00D70D3C">
      <w:pPr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раз1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об1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=31336.5+</m:t>
          </m:r>
          <m:r>
            <m:rPr>
              <m:sty m:val="p"/>
            </m:rPr>
            <w:rPr>
              <w:rFonts w:ascii="Cambria Math" w:hAnsi="Cambria Math" w:cs="Times New Roman"/>
              <w:color w:val="000000"/>
              <w:sz w:val="28"/>
              <w:szCs w:val="28"/>
            </w:rPr>
            <m:t>7231,5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=38568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1D3F4DE9" w14:textId="1D949107" w:rsidR="00D967A0" w:rsidRDefault="00D70D3C" w:rsidP="00D70D3C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D70D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Инвестиции с учётом фактора времени вычисляются по формуле:</w:t>
      </w:r>
    </w:p>
    <w:p w14:paraId="67079953" w14:textId="3F5DF241" w:rsidR="00D70D3C" w:rsidRPr="003459FC" w:rsidRDefault="004517BA" w:rsidP="00D70D3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=38568*1=38568 р</m:t>
          </m:r>
        </m:oMath>
      </m:oMathPara>
    </w:p>
    <w:p w14:paraId="2991F4DF" w14:textId="524B0D8D" w:rsidR="00D70D3C" w:rsidRPr="003459FC" w:rsidRDefault="004517BA" w:rsidP="00D70D3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=38568*0,8928=34433,51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 xml:space="preserve"> р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</m:t>
          </m:r>
        </m:oMath>
      </m:oMathPara>
    </w:p>
    <w:p w14:paraId="5F6BE22E" w14:textId="3D7F7D4E" w:rsidR="00D70D3C" w:rsidRPr="00D70D3C" w:rsidRDefault="004517BA" w:rsidP="00D70D3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=И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=38568*0,7972=30746,41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48D0F060" w14:textId="5C03DB26" w:rsidR="00D70D3C" w:rsidRPr="00D70D3C" w:rsidRDefault="004517BA" w:rsidP="00D70D3C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=38568*0,7118=27452,7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678C87B1" w14:textId="11CA9839" w:rsidR="00D70D3C" w:rsidRDefault="000C6BD1" w:rsidP="000C6BD1">
      <w:pPr>
        <w:spacing w:before="240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0C6BD1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Чистый дисконтный доход вычисляется по формуле:</w:t>
      </w:r>
    </w:p>
    <w:p w14:paraId="02572D46" w14:textId="0DCE1AE2" w:rsidR="000C6BD1" w:rsidRPr="000C6BD1" w:rsidRDefault="004517BA" w:rsidP="000C6BD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38835,2-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38568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*1=267,2 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6570766C" w14:textId="7CCCEC48" w:rsidR="000C6BD1" w:rsidRPr="00176659" w:rsidRDefault="004517BA" w:rsidP="000C6BD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46602,24-34433,51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0,8928=10864,24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67BFC95" w14:textId="659174C0" w:rsidR="000C6BD1" w:rsidRPr="00176659" w:rsidRDefault="004517BA" w:rsidP="000C6BD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55922,69-30746,41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*0,7972=20070,53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7D95A775" w14:textId="4CEC5D68" w:rsidR="000C6BD1" w:rsidRPr="00176659" w:rsidRDefault="004517BA" w:rsidP="000C6BD1">
      <w:pPr>
        <w:spacing w:after="0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ЧДД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67107,23-27452,7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*0,7118=28226,09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243E8F36" w14:textId="2A7A91D5" w:rsidR="000C6BD1" w:rsidRDefault="004265A6" w:rsidP="004265A6">
      <w:pPr>
        <w:spacing w:before="240"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4265A6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Таблица 7.4 – Экономические результаты работы предприятия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2735"/>
        <w:gridCol w:w="1839"/>
        <w:gridCol w:w="1167"/>
        <w:gridCol w:w="1311"/>
        <w:gridCol w:w="1311"/>
        <w:gridCol w:w="1316"/>
      </w:tblGrid>
      <w:tr w:rsidR="004265A6" w:rsidRPr="003459FC" w14:paraId="24CF29F7" w14:textId="77777777" w:rsidTr="004265A6">
        <w:tc>
          <w:tcPr>
            <w:tcW w:w="1413" w:type="pct"/>
            <w:vMerge w:val="restart"/>
            <w:vAlign w:val="center"/>
          </w:tcPr>
          <w:p w14:paraId="6E7B594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Наименование показателей</w:t>
            </w:r>
          </w:p>
        </w:tc>
        <w:tc>
          <w:tcPr>
            <w:tcW w:w="950" w:type="pct"/>
            <w:vMerge w:val="restart"/>
            <w:vAlign w:val="center"/>
          </w:tcPr>
          <w:p w14:paraId="0D1BCCD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Обозначение</w:t>
            </w:r>
          </w:p>
        </w:tc>
        <w:tc>
          <w:tcPr>
            <w:tcW w:w="2637" w:type="pct"/>
            <w:gridSpan w:val="4"/>
            <w:vAlign w:val="center"/>
          </w:tcPr>
          <w:p w14:paraId="7E8DE676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По годам производства</w:t>
            </w:r>
          </w:p>
        </w:tc>
      </w:tr>
      <w:tr w:rsidR="004265A6" w:rsidRPr="003459FC" w14:paraId="792B7E7D" w14:textId="77777777" w:rsidTr="00A53540">
        <w:tc>
          <w:tcPr>
            <w:tcW w:w="1413" w:type="pct"/>
            <w:vMerge/>
            <w:vAlign w:val="center"/>
          </w:tcPr>
          <w:p w14:paraId="3A89AE3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950" w:type="pct"/>
            <w:vMerge/>
            <w:vAlign w:val="center"/>
          </w:tcPr>
          <w:p w14:paraId="4EEC4FE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03" w:type="pct"/>
            <w:vAlign w:val="center"/>
          </w:tcPr>
          <w:p w14:paraId="5AC1993F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1-й</w:t>
            </w:r>
          </w:p>
        </w:tc>
        <w:tc>
          <w:tcPr>
            <w:tcW w:w="677" w:type="pct"/>
            <w:vAlign w:val="center"/>
          </w:tcPr>
          <w:p w14:paraId="5020E14C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2-й</w:t>
            </w:r>
          </w:p>
        </w:tc>
        <w:tc>
          <w:tcPr>
            <w:tcW w:w="677" w:type="pct"/>
            <w:vAlign w:val="center"/>
          </w:tcPr>
          <w:p w14:paraId="1870118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3-й</w:t>
            </w:r>
          </w:p>
        </w:tc>
        <w:tc>
          <w:tcPr>
            <w:tcW w:w="680" w:type="pct"/>
            <w:vAlign w:val="center"/>
          </w:tcPr>
          <w:p w14:paraId="1E5D379F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4-й</w:t>
            </w:r>
          </w:p>
        </w:tc>
      </w:tr>
      <w:tr w:rsidR="004265A6" w:rsidRPr="003459FC" w14:paraId="78BB89A8" w14:textId="77777777" w:rsidTr="00A53540">
        <w:tc>
          <w:tcPr>
            <w:tcW w:w="1413" w:type="pct"/>
            <w:vAlign w:val="center"/>
          </w:tcPr>
          <w:p w14:paraId="14A0764D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Результат</w:t>
            </w:r>
          </w:p>
        </w:tc>
        <w:tc>
          <w:tcPr>
            <w:tcW w:w="950" w:type="pct"/>
          </w:tcPr>
          <w:p w14:paraId="6AE7293C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03" w:type="pct"/>
          </w:tcPr>
          <w:p w14:paraId="4125C4A7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60F61D3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5CCB01E5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80" w:type="pct"/>
          </w:tcPr>
          <w:p w14:paraId="73149C42" w14:textId="77777777" w:rsidR="004265A6" w:rsidRPr="003459FC" w:rsidRDefault="004265A6" w:rsidP="00A53540">
            <w:pPr>
              <w:jc w:val="both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5DE3B1D9" w14:textId="77777777" w:rsidTr="00A53540">
        <w:tc>
          <w:tcPr>
            <w:tcW w:w="1413" w:type="pct"/>
            <w:vAlign w:val="center"/>
          </w:tcPr>
          <w:p w14:paraId="4D9CF1A2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Выпуск изделий, шт.</w:t>
            </w:r>
          </w:p>
        </w:tc>
        <w:tc>
          <w:tcPr>
            <w:tcW w:w="950" w:type="pct"/>
            <w:vAlign w:val="center"/>
          </w:tcPr>
          <w:p w14:paraId="18EEBA95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hAnsi="Times New Roman" w:cs="Times New Roman"/>
                <w:sz w:val="28"/>
                <w:szCs w:val="28"/>
              </w:rPr>
              <w:t>N</w:t>
            </w:r>
            <w:r w:rsidRPr="003459FC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t</w:t>
            </w:r>
          </w:p>
        </w:tc>
        <w:tc>
          <w:tcPr>
            <w:tcW w:w="603" w:type="pct"/>
            <w:vAlign w:val="center"/>
          </w:tcPr>
          <w:p w14:paraId="19789ABB" w14:textId="42FE6C61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500</w:t>
            </w:r>
          </w:p>
        </w:tc>
        <w:tc>
          <w:tcPr>
            <w:tcW w:w="677" w:type="pct"/>
            <w:vAlign w:val="center"/>
          </w:tcPr>
          <w:p w14:paraId="42D4BF0A" w14:textId="45A644CD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600</w:t>
            </w:r>
          </w:p>
        </w:tc>
        <w:tc>
          <w:tcPr>
            <w:tcW w:w="677" w:type="pct"/>
            <w:vAlign w:val="center"/>
          </w:tcPr>
          <w:p w14:paraId="76B1CAEE" w14:textId="34A33EC7" w:rsidR="004265A6" w:rsidRPr="004265A6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720</w:t>
            </w:r>
          </w:p>
        </w:tc>
        <w:tc>
          <w:tcPr>
            <w:tcW w:w="680" w:type="pct"/>
            <w:vAlign w:val="center"/>
          </w:tcPr>
          <w:p w14:paraId="1DC306AC" w14:textId="2D0DD07A" w:rsidR="004265A6" w:rsidRPr="006C5D91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864</w:t>
            </w:r>
          </w:p>
        </w:tc>
      </w:tr>
      <w:tr w:rsidR="004265A6" w:rsidRPr="003459FC" w14:paraId="580B36AF" w14:textId="77777777" w:rsidTr="00A53540">
        <w:tc>
          <w:tcPr>
            <w:tcW w:w="1413" w:type="pct"/>
            <w:vAlign w:val="center"/>
          </w:tcPr>
          <w:p w14:paraId="032AC8F9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прибыли, р.</w:t>
            </w:r>
          </w:p>
        </w:tc>
        <w:tc>
          <w:tcPr>
            <w:tcW w:w="950" w:type="pct"/>
            <w:vAlign w:val="center"/>
          </w:tcPr>
          <w:p w14:paraId="1B6CA498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</w:p>
        </w:tc>
        <w:tc>
          <w:tcPr>
            <w:tcW w:w="603" w:type="pct"/>
            <w:vAlign w:val="center"/>
          </w:tcPr>
          <w:p w14:paraId="31F30E2C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677" w:type="pct"/>
            <w:vAlign w:val="center"/>
          </w:tcPr>
          <w:p w14:paraId="54738C3E" w14:textId="05CBF942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7767,04</w:t>
            </w:r>
          </w:p>
        </w:tc>
        <w:tc>
          <w:tcPr>
            <w:tcW w:w="677" w:type="pct"/>
            <w:vAlign w:val="center"/>
          </w:tcPr>
          <w:p w14:paraId="6FD813B1" w14:textId="41CCD0D9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9320,45</w:t>
            </w:r>
          </w:p>
        </w:tc>
        <w:tc>
          <w:tcPr>
            <w:tcW w:w="680" w:type="pct"/>
            <w:vAlign w:val="center"/>
          </w:tcPr>
          <w:p w14:paraId="4F786017" w14:textId="273E7AA1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11184,54</w:t>
            </w:r>
          </w:p>
        </w:tc>
      </w:tr>
      <w:tr w:rsidR="004265A6" w:rsidRPr="003459FC" w14:paraId="0FCF4442" w14:textId="77777777" w:rsidTr="004265A6">
        <w:tc>
          <w:tcPr>
            <w:tcW w:w="1413" w:type="pct"/>
          </w:tcPr>
          <w:p w14:paraId="5A6FC37E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Коэффициент дисконта</w:t>
            </w:r>
          </w:p>
        </w:tc>
        <w:tc>
          <w:tcPr>
            <w:tcW w:w="950" w:type="pct"/>
          </w:tcPr>
          <w:p w14:paraId="0CABA9EB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a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03" w:type="pct"/>
          </w:tcPr>
          <w:p w14:paraId="30A25A7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677" w:type="pct"/>
          </w:tcPr>
          <w:p w14:paraId="5F76372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,8928</w:t>
            </w:r>
          </w:p>
        </w:tc>
        <w:tc>
          <w:tcPr>
            <w:tcW w:w="677" w:type="pct"/>
          </w:tcPr>
          <w:p w14:paraId="552E2FBA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0,7972</w:t>
            </w:r>
          </w:p>
        </w:tc>
        <w:tc>
          <w:tcPr>
            <w:tcW w:w="680" w:type="pct"/>
          </w:tcPr>
          <w:p w14:paraId="67E9CFA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0,7118</w:t>
            </w:r>
          </w:p>
        </w:tc>
      </w:tr>
      <w:tr w:rsidR="004265A6" w:rsidRPr="003459FC" w14:paraId="7241242B" w14:textId="77777777" w:rsidTr="004265A6">
        <w:tc>
          <w:tcPr>
            <w:tcW w:w="1413" w:type="pct"/>
          </w:tcPr>
          <w:p w14:paraId="1D7A599E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Прирост чистой прибыли с учётом фактора времени, р.</w:t>
            </w:r>
          </w:p>
        </w:tc>
        <w:tc>
          <w:tcPr>
            <w:tcW w:w="950" w:type="pct"/>
          </w:tcPr>
          <w:p w14:paraId="79CCBA5E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П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ч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03" w:type="pct"/>
          </w:tcPr>
          <w:p w14:paraId="3E169C4A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7" w:type="pct"/>
          </w:tcPr>
          <w:p w14:paraId="04768B58" w14:textId="06A9B513" w:rsidR="004265A6" w:rsidRPr="003459FC" w:rsidRDefault="006C5D91" w:rsidP="00A53540">
            <w:pPr>
              <w:tabs>
                <w:tab w:val="center" w:pos="529"/>
              </w:tabs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6934,41</w:t>
            </w:r>
          </w:p>
        </w:tc>
        <w:tc>
          <w:tcPr>
            <w:tcW w:w="677" w:type="pct"/>
          </w:tcPr>
          <w:p w14:paraId="52CC54E2" w14:textId="43142034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7430,26</w:t>
            </w:r>
          </w:p>
        </w:tc>
        <w:tc>
          <w:tcPr>
            <w:tcW w:w="680" w:type="pct"/>
          </w:tcPr>
          <w:p w14:paraId="03E1387F" w14:textId="031C22BC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7961,16</w:t>
            </w:r>
          </w:p>
        </w:tc>
      </w:tr>
      <w:tr w:rsidR="004265A6" w:rsidRPr="003459FC" w14:paraId="5D5B679A" w14:textId="77777777" w:rsidTr="004265A6">
        <w:tc>
          <w:tcPr>
            <w:tcW w:w="1413" w:type="pct"/>
          </w:tcPr>
          <w:p w14:paraId="4815832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b/>
                <w:sz w:val="28"/>
                <w:szCs w:val="28"/>
              </w:rPr>
              <w:t>Затраты (инвестиции)</w:t>
            </w:r>
          </w:p>
        </w:tc>
        <w:tc>
          <w:tcPr>
            <w:tcW w:w="950" w:type="pct"/>
          </w:tcPr>
          <w:p w14:paraId="7C54460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03" w:type="pct"/>
          </w:tcPr>
          <w:p w14:paraId="48106259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3799D37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77" w:type="pct"/>
          </w:tcPr>
          <w:p w14:paraId="23523B9F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  <w:tc>
          <w:tcPr>
            <w:tcW w:w="680" w:type="pct"/>
          </w:tcPr>
          <w:p w14:paraId="24C60F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</w:tc>
      </w:tr>
      <w:tr w:rsidR="004265A6" w:rsidRPr="003459FC" w14:paraId="23EA67DA" w14:textId="77777777" w:rsidTr="004265A6">
        <w:tc>
          <w:tcPr>
            <w:tcW w:w="1413" w:type="pct"/>
          </w:tcPr>
          <w:p w14:paraId="16A26261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разработку нового изделия, р.</w:t>
            </w:r>
          </w:p>
        </w:tc>
        <w:tc>
          <w:tcPr>
            <w:tcW w:w="950" w:type="pct"/>
          </w:tcPr>
          <w:p w14:paraId="6EA4D82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раз</w:t>
            </w:r>
          </w:p>
        </w:tc>
        <w:tc>
          <w:tcPr>
            <w:tcW w:w="603" w:type="pct"/>
          </w:tcPr>
          <w:p w14:paraId="450499B2" w14:textId="61C28EB5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31336.5</w:t>
            </w:r>
          </w:p>
        </w:tc>
        <w:tc>
          <w:tcPr>
            <w:tcW w:w="677" w:type="pct"/>
          </w:tcPr>
          <w:p w14:paraId="5C89198E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77" w:type="pct"/>
          </w:tcPr>
          <w:p w14:paraId="12A638E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  <w:tc>
          <w:tcPr>
            <w:tcW w:w="680" w:type="pct"/>
          </w:tcPr>
          <w:p w14:paraId="0DE1A101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en-US"/>
              </w:rPr>
              <w:t>0</w:t>
            </w:r>
          </w:p>
        </w:tc>
      </w:tr>
      <w:tr w:rsidR="004265A6" w:rsidRPr="003459FC" w14:paraId="065BFB97" w14:textId="77777777" w:rsidTr="004265A6">
        <w:tc>
          <w:tcPr>
            <w:tcW w:w="1413" w:type="pct"/>
          </w:tcPr>
          <w:p w14:paraId="729ECA6B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в собственный оборотный капитал, р.</w:t>
            </w:r>
          </w:p>
        </w:tc>
        <w:tc>
          <w:tcPr>
            <w:tcW w:w="950" w:type="pct"/>
          </w:tcPr>
          <w:p w14:paraId="50C85BDD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</w:rPr>
              <w:t>об</w:t>
            </w:r>
          </w:p>
        </w:tc>
        <w:tc>
          <w:tcPr>
            <w:tcW w:w="603" w:type="pct"/>
          </w:tcPr>
          <w:p w14:paraId="317903D4" w14:textId="55ED346C" w:rsidR="004265A6" w:rsidRPr="006C5D91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7231,5</w:t>
            </w:r>
          </w:p>
        </w:tc>
        <w:tc>
          <w:tcPr>
            <w:tcW w:w="677" w:type="pct"/>
          </w:tcPr>
          <w:p w14:paraId="0A94ADFE" w14:textId="631FAFB4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8677.8</w:t>
            </w:r>
          </w:p>
        </w:tc>
        <w:tc>
          <w:tcPr>
            <w:tcW w:w="677" w:type="pct"/>
          </w:tcPr>
          <w:p w14:paraId="04E391D0" w14:textId="221579FC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10413,36</w:t>
            </w:r>
          </w:p>
        </w:tc>
        <w:tc>
          <w:tcPr>
            <w:tcW w:w="680" w:type="pct"/>
          </w:tcPr>
          <w:p w14:paraId="295D964E" w14:textId="111CF486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12496,03</w:t>
            </w:r>
          </w:p>
        </w:tc>
      </w:tr>
      <w:tr w:rsidR="004265A6" w:rsidRPr="003459FC" w14:paraId="4F394104" w14:textId="77777777" w:rsidTr="004265A6">
        <w:tc>
          <w:tcPr>
            <w:tcW w:w="1413" w:type="pct"/>
          </w:tcPr>
          <w:p w14:paraId="11CF8DC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Общая сумма инвестиций, р.</w:t>
            </w:r>
          </w:p>
        </w:tc>
        <w:tc>
          <w:tcPr>
            <w:tcW w:w="950" w:type="pct"/>
          </w:tcPr>
          <w:p w14:paraId="627DB393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</w:p>
        </w:tc>
        <w:tc>
          <w:tcPr>
            <w:tcW w:w="603" w:type="pct"/>
          </w:tcPr>
          <w:p w14:paraId="0B5EEA6B" w14:textId="5817BEBD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38568</w:t>
            </w:r>
          </w:p>
        </w:tc>
        <w:tc>
          <w:tcPr>
            <w:tcW w:w="677" w:type="pct"/>
          </w:tcPr>
          <w:p w14:paraId="5353C072" w14:textId="16508936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38568</w:t>
            </w:r>
          </w:p>
        </w:tc>
        <w:tc>
          <w:tcPr>
            <w:tcW w:w="677" w:type="pct"/>
          </w:tcPr>
          <w:p w14:paraId="4F0AAA62" w14:textId="38A24015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38568</w:t>
            </w:r>
          </w:p>
        </w:tc>
        <w:tc>
          <w:tcPr>
            <w:tcW w:w="680" w:type="pct"/>
          </w:tcPr>
          <w:p w14:paraId="67374AB0" w14:textId="4EC90326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38568</w:t>
            </w:r>
          </w:p>
        </w:tc>
      </w:tr>
      <w:tr w:rsidR="004265A6" w:rsidRPr="003459FC" w14:paraId="75209482" w14:textId="77777777" w:rsidTr="004265A6">
        <w:tc>
          <w:tcPr>
            <w:tcW w:w="1413" w:type="pct"/>
          </w:tcPr>
          <w:p w14:paraId="628012B0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Инвестиции с учётом фактора времени, р.</w:t>
            </w:r>
          </w:p>
        </w:tc>
        <w:tc>
          <w:tcPr>
            <w:tcW w:w="950" w:type="pct"/>
          </w:tcPr>
          <w:p w14:paraId="6659DAC7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И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03" w:type="pct"/>
          </w:tcPr>
          <w:p w14:paraId="202AF344" w14:textId="2FAB7B57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38568</w:t>
            </w:r>
          </w:p>
        </w:tc>
        <w:tc>
          <w:tcPr>
            <w:tcW w:w="677" w:type="pct"/>
          </w:tcPr>
          <w:p w14:paraId="2AC32B8E" w14:textId="3DE86268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34433,51</w:t>
            </w:r>
          </w:p>
        </w:tc>
        <w:tc>
          <w:tcPr>
            <w:tcW w:w="677" w:type="pct"/>
          </w:tcPr>
          <w:p w14:paraId="1C6AB4BD" w14:textId="712DDF7F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30746,41</w:t>
            </w:r>
          </w:p>
        </w:tc>
        <w:tc>
          <w:tcPr>
            <w:tcW w:w="680" w:type="pct"/>
          </w:tcPr>
          <w:p w14:paraId="44A47B72" w14:textId="4A246DDA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27452,7</w:t>
            </w:r>
          </w:p>
        </w:tc>
      </w:tr>
      <w:tr w:rsidR="004265A6" w:rsidRPr="003459FC" w14:paraId="789E562E" w14:textId="77777777" w:rsidTr="004265A6">
        <w:tc>
          <w:tcPr>
            <w:tcW w:w="1413" w:type="pct"/>
          </w:tcPr>
          <w:p w14:paraId="7DEE4618" w14:textId="77777777" w:rsidR="004265A6" w:rsidRPr="003459FC" w:rsidRDefault="004265A6" w:rsidP="00A53540">
            <w:pPr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Чистый дисконтный доход по годам, р.</w:t>
            </w:r>
          </w:p>
        </w:tc>
        <w:tc>
          <w:tcPr>
            <w:tcW w:w="950" w:type="pct"/>
          </w:tcPr>
          <w:p w14:paraId="39040520" w14:textId="77777777" w:rsidR="004265A6" w:rsidRPr="003459FC" w:rsidRDefault="004265A6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</w:rPr>
              <w:t>ЧДД</w:t>
            </w:r>
            <w:r w:rsidRPr="003459FC">
              <w:rPr>
                <w:rFonts w:ascii="Times New Roman" w:eastAsiaTheme="minorEastAsia" w:hAnsi="Times New Roman" w:cs="Times New Roman"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603" w:type="pct"/>
          </w:tcPr>
          <w:p w14:paraId="6A456095" w14:textId="45F59060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267,2</m:t>
                </m:r>
              </m:oMath>
            </m:oMathPara>
          </w:p>
        </w:tc>
        <w:tc>
          <w:tcPr>
            <w:tcW w:w="677" w:type="pct"/>
          </w:tcPr>
          <w:p w14:paraId="02972AAB" w14:textId="3F5342FA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10864,24</w:t>
            </w:r>
          </w:p>
        </w:tc>
        <w:tc>
          <w:tcPr>
            <w:tcW w:w="677" w:type="pct"/>
          </w:tcPr>
          <w:p w14:paraId="7C4CA33B" w14:textId="14A0FCA4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20070,53</w:t>
            </w:r>
          </w:p>
        </w:tc>
        <w:tc>
          <w:tcPr>
            <w:tcW w:w="680" w:type="pct"/>
          </w:tcPr>
          <w:p w14:paraId="231F08B9" w14:textId="01701311" w:rsidR="004265A6" w:rsidRPr="003459FC" w:rsidRDefault="006C5D91" w:rsidP="00A53540">
            <w:pPr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w:r w:rsidRPr="006C5D91"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  <w:t>28226,09</w:t>
            </w:r>
          </w:p>
        </w:tc>
      </w:tr>
    </w:tbl>
    <w:p w14:paraId="3B397298" w14:textId="5BE5AAA7" w:rsidR="004265A6" w:rsidRDefault="002D1FE5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Расчёт рентабельности инвестиций производится по формуле:</w:t>
      </w:r>
    </w:p>
    <w:p w14:paraId="6E6C1593" w14:textId="4AF1B7DC" w:rsidR="002D1FE5" w:rsidRPr="006C5D91" w:rsidRDefault="002D1FE5" w:rsidP="002D1FE5">
      <w:pPr>
        <w:spacing w:after="0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2D1FE5" w:rsidRPr="003459FC" w14:paraId="26D61DBE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5D01A44C" w14:textId="2D62E54F" w:rsidR="002D1FE5" w:rsidRPr="002D1FE5" w:rsidRDefault="004517BA" w:rsidP="002D1FE5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И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чср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4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И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t</m:t>
                            </m:r>
                          </m:sub>
                        </m:sSub>
                      </m:e>
                    </m:nary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*100% 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2308E216" w14:textId="34FC6E2D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4)</w:t>
            </w:r>
          </w:p>
        </w:tc>
      </w:tr>
    </w:tbl>
    <w:p w14:paraId="491C47F7" w14:textId="584C28C6" w:rsidR="002D1FE5" w:rsidRDefault="002D1FE5" w:rsidP="002D1FE5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чср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среднегодовая </w:t>
      </w:r>
      <w:r w:rsidRPr="003459FC">
        <w:rPr>
          <w:rFonts w:ascii="Times New Roman" w:hAnsi="Times New Roman" w:cs="Times New Roman"/>
          <w:sz w:val="28"/>
          <w:szCs w:val="28"/>
          <w:lang w:val="ru-BY"/>
        </w:rPr>
        <w:t>величина чистой прибыли за расчётный период,</w:t>
      </w:r>
      <w:r w:rsidRPr="002D1FE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459FC">
        <w:rPr>
          <w:rFonts w:ascii="Times New Roman" w:hAnsi="Times New Roman" w:cs="Times New Roman"/>
          <w:sz w:val="28"/>
          <w:szCs w:val="28"/>
          <w:lang w:val="ru-BY"/>
        </w:rPr>
        <w:t>которая определяется по формуле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tbl>
      <w:tblPr>
        <w:tblStyle w:val="a4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96"/>
        <w:gridCol w:w="893"/>
      </w:tblGrid>
      <w:tr w:rsidR="002D1FE5" w:rsidRPr="003459FC" w14:paraId="50FCD7D9" w14:textId="77777777" w:rsidTr="00A53540">
        <w:trPr>
          <w:trHeight w:val="1036"/>
        </w:trPr>
        <w:tc>
          <w:tcPr>
            <w:tcW w:w="4539" w:type="pct"/>
            <w:vAlign w:val="center"/>
          </w:tcPr>
          <w:p w14:paraId="168E55A8" w14:textId="1E44D990" w:rsidR="002D1FE5" w:rsidRPr="002D1FE5" w:rsidRDefault="004517BA" w:rsidP="002D1FE5">
            <w:pPr>
              <w:ind w:firstLine="709"/>
              <w:jc w:val="both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П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чср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n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П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</w:rPr>
                              <m:t>ч</m:t>
                            </m:r>
                            <m:r>
                              <w:rPr>
                                <w:rFonts w:ascii="Cambria Math" w:eastAsiaTheme="minorEastAsia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t</m:t>
                            </m:r>
                          </m:sub>
                        </m:sSub>
                      </m:e>
                    </m:nary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,</m:t>
                </m:r>
              </m:oMath>
            </m:oMathPara>
          </w:p>
        </w:tc>
        <w:tc>
          <w:tcPr>
            <w:tcW w:w="461" w:type="pct"/>
            <w:vAlign w:val="center"/>
          </w:tcPr>
          <w:p w14:paraId="6D78DE80" w14:textId="633CB17B" w:rsidR="002D1FE5" w:rsidRPr="00971E33" w:rsidRDefault="002D1FE5" w:rsidP="00A5354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(7.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)</w:t>
            </w:r>
          </w:p>
        </w:tc>
      </w:tr>
    </w:tbl>
    <w:p w14:paraId="7CC52345" w14:textId="766CE2A8" w:rsidR="002D1FE5" w:rsidRPr="002D1FE5" w:rsidRDefault="002D1FE5" w:rsidP="002D1FE5">
      <w:pPr>
        <w:spacing w:after="0"/>
        <w:ind w:firstLine="720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П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ч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t</m:t>
            </m:r>
          </m:sub>
        </m:sSub>
      </m:oMath>
      <w:r w:rsidRPr="002D1FE5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чистая прибыль, полученная в году t, р.</w:t>
      </w:r>
    </w:p>
    <w:p w14:paraId="14D0B3E5" w14:textId="056EB38F" w:rsidR="002D1FE5" w:rsidRPr="00A53540" w:rsidRDefault="004517BA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П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чср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38835,2+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46602,24+55922,69+67107,23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=52116,84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р</m:t>
          </m:r>
        </m:oMath>
      </m:oMathPara>
    </w:p>
    <w:p w14:paraId="051E4074" w14:textId="23831C1F" w:rsidR="00A53540" w:rsidRPr="00D000F0" w:rsidRDefault="004517BA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И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 xml:space="preserve">52116,84  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38568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34433,51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30746,41</m:t>
              </m:r>
              <m:r>
                <m:rPr>
                  <m:sty m:val="p"/>
                </m:rPr>
                <w:rPr>
                  <w:rFonts w:ascii="Cambria Math" w:eastAsiaTheme="minorEastAsia" w:hAnsi="Times New Roman" w:cs="Times New Roman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27452,7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*100%=39,72%</m:t>
          </m:r>
        </m:oMath>
      </m:oMathPara>
    </w:p>
    <w:p w14:paraId="6696298B" w14:textId="5B92DC20" w:rsidR="00D000F0" w:rsidRDefault="00D000F0" w:rsidP="002D1FE5">
      <w:pPr>
        <w:spacing w:before="240" w:after="0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D000F0">
        <w:rPr>
          <w:rFonts w:ascii="Times New Roman" w:eastAsiaTheme="minorEastAsia" w:hAnsi="Times New Roman" w:cs="Times New Roman"/>
          <w:sz w:val="28"/>
          <w:szCs w:val="28"/>
          <w:lang w:val="ru-RU"/>
        </w:rPr>
        <w:t>В результате технико-экономического обоснования инвестиций по производству нового изделия были получены следующие значения показателей их эффективности:</w:t>
      </w:r>
    </w:p>
    <w:p w14:paraId="2C139D9B" w14:textId="447F58AB" w:rsid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1. Чистый дисконтированный доход за четыре года производства продукции составит </w:t>
      </w:r>
      <w:r w:rsidR="008F3404" w:rsidRPr="008F3404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28226,09 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>р.</w:t>
      </w:r>
    </w:p>
    <w:p w14:paraId="135F5E5F" w14:textId="0FD74ED4" w:rsid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2. Все инвестиции окупаются на конец </w:t>
      </w:r>
      <w:r w:rsidR="00B974B6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D000F0">
        <w:rPr>
          <w:rFonts w:ascii="Times New Roman" w:hAnsi="Times New Roman" w:cs="Times New Roman"/>
          <w:sz w:val="28"/>
          <w:szCs w:val="28"/>
          <w:lang w:val="ru-RU"/>
        </w:rPr>
        <w:t xml:space="preserve"> года.</w:t>
      </w:r>
    </w:p>
    <w:p w14:paraId="7000B382" w14:textId="756DBC82" w:rsidR="00D000F0" w:rsidRPr="00F0279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>
        <w:rPr>
          <w:rFonts w:ascii="Times New Roman" w:hAnsi="Times New Roman" w:cs="Times New Roman"/>
          <w:sz w:val="28"/>
          <w:szCs w:val="28"/>
          <w:lang w:val="ru-RU"/>
        </w:rPr>
        <w:t>Рентабельность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инвестиций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составляет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F3404" w:rsidRPr="00F02790">
        <w:rPr>
          <w:rFonts w:ascii="Times New Roman" w:hAnsi="Times New Roman" w:cs="Times New Roman"/>
          <w:sz w:val="28"/>
          <w:szCs w:val="28"/>
          <w:lang w:val="ru-RU"/>
        </w:rPr>
        <w:t>39,72</w:t>
      </w:r>
      <w:r w:rsidR="00B974B6">
        <w:rPr>
          <w:rFonts w:ascii="Times New Roman" w:hAnsi="Times New Roman" w:cs="Times New Roman"/>
          <w:sz w:val="28"/>
          <w:szCs w:val="28"/>
          <w:lang w:val="ru-RU"/>
        </w:rPr>
        <w:t>%</w:t>
      </w:r>
      <w:r w:rsidRPr="00F0279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82E2305" w14:textId="0261B21E" w:rsidR="00D000F0" w:rsidRPr="00D000F0" w:rsidRDefault="00D000F0" w:rsidP="00D000F0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000F0">
        <w:rPr>
          <w:rFonts w:ascii="Times New Roman" w:hAnsi="Times New Roman" w:cs="Times New Roman"/>
          <w:sz w:val="28"/>
          <w:szCs w:val="28"/>
          <w:lang w:val="ru-RU"/>
        </w:rPr>
        <w:t>Таким образом, производство нового вида изделия является эффективным и инвестиции в его производство целесообразны.</w:t>
      </w:r>
    </w:p>
    <w:sectPr w:rsidR="00D000F0" w:rsidRPr="00D000F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E5E9B"/>
    <w:multiLevelType w:val="hybridMultilevel"/>
    <w:tmpl w:val="7BFE5F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D72411"/>
    <w:multiLevelType w:val="hybridMultilevel"/>
    <w:tmpl w:val="E06C3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94DF2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B4F1B"/>
    <w:multiLevelType w:val="hybridMultilevel"/>
    <w:tmpl w:val="94CCC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DC77DC"/>
    <w:multiLevelType w:val="hybridMultilevel"/>
    <w:tmpl w:val="49A498A6"/>
    <w:lvl w:ilvl="0" w:tplc="32DED2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54"/>
    <w:rsid w:val="0002076F"/>
    <w:rsid w:val="0007674E"/>
    <w:rsid w:val="00083BDC"/>
    <w:rsid w:val="000A5BF3"/>
    <w:rsid w:val="000A7D64"/>
    <w:rsid w:val="000B7D6C"/>
    <w:rsid w:val="000C6BD1"/>
    <w:rsid w:val="000D1E8C"/>
    <w:rsid w:val="000F01CA"/>
    <w:rsid w:val="000F52C7"/>
    <w:rsid w:val="001406C9"/>
    <w:rsid w:val="00160194"/>
    <w:rsid w:val="00176659"/>
    <w:rsid w:val="001D4137"/>
    <w:rsid w:val="001E7185"/>
    <w:rsid w:val="002463D6"/>
    <w:rsid w:val="0024655A"/>
    <w:rsid w:val="00253C25"/>
    <w:rsid w:val="00281054"/>
    <w:rsid w:val="00291C9E"/>
    <w:rsid w:val="002970AC"/>
    <w:rsid w:val="002B4986"/>
    <w:rsid w:val="002D1FE5"/>
    <w:rsid w:val="002D4D93"/>
    <w:rsid w:val="003029FC"/>
    <w:rsid w:val="00335BA1"/>
    <w:rsid w:val="00341313"/>
    <w:rsid w:val="00352A66"/>
    <w:rsid w:val="003A3799"/>
    <w:rsid w:val="003A60A2"/>
    <w:rsid w:val="003D39D4"/>
    <w:rsid w:val="003E289C"/>
    <w:rsid w:val="003E784C"/>
    <w:rsid w:val="003F3843"/>
    <w:rsid w:val="0040172E"/>
    <w:rsid w:val="004265A6"/>
    <w:rsid w:val="0044191B"/>
    <w:rsid w:val="004517BA"/>
    <w:rsid w:val="00455B38"/>
    <w:rsid w:val="0046568E"/>
    <w:rsid w:val="0049654A"/>
    <w:rsid w:val="004B04D4"/>
    <w:rsid w:val="004B3539"/>
    <w:rsid w:val="00500266"/>
    <w:rsid w:val="00504B38"/>
    <w:rsid w:val="00555CAE"/>
    <w:rsid w:val="00590C21"/>
    <w:rsid w:val="005E0C23"/>
    <w:rsid w:val="00610910"/>
    <w:rsid w:val="00663689"/>
    <w:rsid w:val="00664278"/>
    <w:rsid w:val="006C5D91"/>
    <w:rsid w:val="006C73F1"/>
    <w:rsid w:val="006D3838"/>
    <w:rsid w:val="00707951"/>
    <w:rsid w:val="00766FA9"/>
    <w:rsid w:val="00775CB5"/>
    <w:rsid w:val="007A082C"/>
    <w:rsid w:val="007A120C"/>
    <w:rsid w:val="007A4DA7"/>
    <w:rsid w:val="00821BEF"/>
    <w:rsid w:val="008253C9"/>
    <w:rsid w:val="008348A3"/>
    <w:rsid w:val="00842C77"/>
    <w:rsid w:val="00851B57"/>
    <w:rsid w:val="008546B1"/>
    <w:rsid w:val="008B2964"/>
    <w:rsid w:val="008E2262"/>
    <w:rsid w:val="008F3404"/>
    <w:rsid w:val="00942503"/>
    <w:rsid w:val="00971E33"/>
    <w:rsid w:val="00976EDB"/>
    <w:rsid w:val="00980755"/>
    <w:rsid w:val="009C2772"/>
    <w:rsid w:val="00A53540"/>
    <w:rsid w:val="00A7286A"/>
    <w:rsid w:val="00AC332F"/>
    <w:rsid w:val="00AD5A92"/>
    <w:rsid w:val="00AE2C0E"/>
    <w:rsid w:val="00AE72D9"/>
    <w:rsid w:val="00B32C6F"/>
    <w:rsid w:val="00B563EF"/>
    <w:rsid w:val="00B974B6"/>
    <w:rsid w:val="00BA04B6"/>
    <w:rsid w:val="00BF751C"/>
    <w:rsid w:val="00C30DA3"/>
    <w:rsid w:val="00C473D4"/>
    <w:rsid w:val="00CC55D1"/>
    <w:rsid w:val="00CD5CD2"/>
    <w:rsid w:val="00CE6FAD"/>
    <w:rsid w:val="00D000F0"/>
    <w:rsid w:val="00D27236"/>
    <w:rsid w:val="00D31312"/>
    <w:rsid w:val="00D70D3C"/>
    <w:rsid w:val="00D86EAA"/>
    <w:rsid w:val="00D967A0"/>
    <w:rsid w:val="00DE6C14"/>
    <w:rsid w:val="00EB68A3"/>
    <w:rsid w:val="00F02790"/>
    <w:rsid w:val="00F035C9"/>
    <w:rsid w:val="00F9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9131765"/>
  <w15:chartTrackingRefBased/>
  <w15:docId w15:val="{BC945C02-CF01-4EF5-8306-3A0701AC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B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0910"/>
    <w:pPr>
      <w:spacing w:after="200" w:line="276" w:lineRule="auto"/>
      <w:ind w:left="720"/>
      <w:contextualSpacing/>
    </w:pPr>
    <w:rPr>
      <w:lang w:val="ru-RU"/>
    </w:rPr>
  </w:style>
  <w:style w:type="table" w:styleId="a4">
    <w:name w:val="Table Grid"/>
    <w:basedOn w:val="a1"/>
    <w:uiPriority w:val="59"/>
    <w:rsid w:val="00610910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71E3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9</Pages>
  <Words>1692</Words>
  <Characters>9650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SN4NTR</dc:creator>
  <cp:keywords/>
  <dc:description/>
  <cp:lastModifiedBy>SN4NTR</cp:lastModifiedBy>
  <cp:revision>83</cp:revision>
  <dcterms:created xsi:type="dcterms:W3CDTF">2021-04-15T18:22:00Z</dcterms:created>
  <dcterms:modified xsi:type="dcterms:W3CDTF">2021-04-20T18:37:00Z</dcterms:modified>
</cp:coreProperties>
</file>