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F1" w:rsidRDefault="008E069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REPORT TEMPLATE</w:t>
      </w:r>
    </w:p>
    <w:p w:rsidR="008E0697" w:rsidRDefault="008E069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 Introduction:</w:t>
      </w:r>
    </w:p>
    <w:p w:rsidR="008E0697" w:rsidRPr="008E0697" w:rsidRDefault="008E0697" w:rsidP="008E0697">
      <w:pPr>
        <w:pStyle w:val="ListParagraph"/>
        <w:numPr>
          <w:ilvl w:val="1"/>
          <w:numId w:val="1"/>
        </w:numPr>
        <w:rPr>
          <w:sz w:val="56"/>
          <w:szCs w:val="56"/>
        </w:rPr>
      </w:pPr>
      <w:proofErr w:type="gramStart"/>
      <w:r w:rsidRPr="008E0697">
        <w:rPr>
          <w:sz w:val="56"/>
          <w:szCs w:val="56"/>
        </w:rPr>
        <w:t>new</w:t>
      </w:r>
      <w:proofErr w:type="gramEnd"/>
      <w:r w:rsidRPr="008E0697">
        <w:rPr>
          <w:sz w:val="56"/>
          <w:szCs w:val="56"/>
        </w:rPr>
        <w:t xml:space="preserve"> Zealand ‘s inclusive tourism specialists.</w:t>
      </w:r>
    </w:p>
    <w:p w:rsidR="008E0697" w:rsidRPr="008E0697" w:rsidRDefault="008E0697" w:rsidP="008E0697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8E0697">
        <w:rPr>
          <w:sz w:val="56"/>
          <w:szCs w:val="56"/>
        </w:rPr>
        <w:t>wi</w:t>
      </w:r>
      <w:r w:rsidRPr="008E0697">
        <w:rPr>
          <w:sz w:val="56"/>
          <w:szCs w:val="56"/>
        </w:rPr>
        <w:t>th over 25 years in the adventure tourism industry</w:t>
      </w:r>
      <w:r w:rsidRPr="008E0697">
        <w:rPr>
          <w:sz w:val="56"/>
          <w:szCs w:val="56"/>
        </w:rPr>
        <w:t xml:space="preserve"> </w:t>
      </w:r>
    </w:p>
    <w:p w:rsidR="008E0697" w:rsidRPr="008E0697" w:rsidRDefault="008E0697" w:rsidP="008E069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8E0697">
        <w:rPr>
          <w:b/>
          <w:bCs/>
          <w:sz w:val="56"/>
          <w:szCs w:val="56"/>
        </w:rPr>
        <w:t>Problem Definition&amp; Design Thinking:</w:t>
      </w:r>
    </w:p>
    <w:p w:rsidR="008E0697" w:rsidRDefault="008E0697" w:rsidP="00AC6861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8E0697">
        <w:rPr>
          <w:sz w:val="56"/>
          <w:szCs w:val="56"/>
        </w:rPr>
        <w:t>Empathy map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6D107366" wp14:editId="2B27F50F">
            <wp:extent cx="26384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61" w:rsidRPr="00AC6861" w:rsidRDefault="00AC6861" w:rsidP="00AC6861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Ideation &amp;Brainstorming map</w:t>
      </w:r>
    </w:p>
    <w:p w:rsidR="00AC6861" w:rsidRDefault="00AC6861" w:rsidP="00AC6861">
      <w:pPr>
        <w:pStyle w:val="ListParagraph"/>
        <w:ind w:left="1755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43375" cy="18745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br w:type="textWrapping" w:clear="all"/>
      </w:r>
    </w:p>
    <w:p w:rsidR="00AC6861" w:rsidRPr="005D6CE0" w:rsidRDefault="005D6CE0" w:rsidP="005D6CE0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RESULT:</w:t>
      </w:r>
      <w:bookmarkStart w:id="0" w:name="_GoBack"/>
      <w:bookmarkEnd w:id="0"/>
    </w:p>
    <w:p w:rsidR="00AC6861" w:rsidRDefault="00AC6861" w:rsidP="00AC6861">
      <w:pPr>
        <w:pStyle w:val="ListParagraph"/>
        <w:ind w:left="1215"/>
        <w:rPr>
          <w:b/>
          <w:bCs/>
          <w:sz w:val="56"/>
          <w:szCs w:val="56"/>
        </w:rPr>
      </w:pPr>
    </w:p>
    <w:p w:rsidR="00AC6861" w:rsidRDefault="00AC6861" w:rsidP="00AC6861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ADVANTAGES &amp; DIS ADVANTAGES:</w:t>
      </w:r>
    </w:p>
    <w:p w:rsidR="00AC6861" w:rsidRDefault="00AC6861" w:rsidP="00AC6861">
      <w:pPr>
        <w:pStyle w:val="ListParagraph"/>
        <w:numPr>
          <w:ilvl w:val="1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It will be the token of </w:t>
      </w:r>
      <w:proofErr w:type="gramStart"/>
      <w:r>
        <w:rPr>
          <w:b/>
          <w:bCs/>
          <w:sz w:val="56"/>
          <w:szCs w:val="56"/>
        </w:rPr>
        <w:t>appreciation .</w:t>
      </w:r>
      <w:proofErr w:type="gramEnd"/>
    </w:p>
    <w:p w:rsidR="00AC6861" w:rsidRDefault="00AC6861" w:rsidP="00AC6861">
      <w:pPr>
        <w:pStyle w:val="ListParagraph"/>
        <w:numPr>
          <w:ilvl w:val="1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Its dis advantages is it may not be useful all the tine </w:t>
      </w:r>
    </w:p>
    <w:p w:rsidR="00AC6861" w:rsidRPr="00AC6861" w:rsidRDefault="00AC6861" w:rsidP="00AC6861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AC6861">
        <w:rPr>
          <w:b/>
          <w:bCs/>
          <w:sz w:val="56"/>
          <w:szCs w:val="56"/>
        </w:rPr>
        <w:t>APPLICATIONS:</w:t>
      </w:r>
    </w:p>
    <w:p w:rsidR="00AC6861" w:rsidRDefault="00AC6861" w:rsidP="00AC6861">
      <w:pPr>
        <w:pStyle w:val="ListParagraph"/>
        <w:numPr>
          <w:ilvl w:val="1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It </w:t>
      </w:r>
      <w:proofErr w:type="spellStart"/>
      <w:r>
        <w:rPr>
          <w:b/>
          <w:bCs/>
          <w:sz w:val="56"/>
          <w:szCs w:val="56"/>
        </w:rPr>
        <w:t>it</w:t>
      </w:r>
      <w:proofErr w:type="spellEnd"/>
      <w:r>
        <w:rPr>
          <w:b/>
          <w:bCs/>
          <w:sz w:val="56"/>
          <w:szCs w:val="56"/>
        </w:rPr>
        <w:t xml:space="preserve"> will be the </w:t>
      </w:r>
      <w:proofErr w:type="spellStart"/>
      <w:r>
        <w:rPr>
          <w:b/>
          <w:bCs/>
          <w:sz w:val="56"/>
          <w:szCs w:val="56"/>
        </w:rPr>
        <w:t>the</w:t>
      </w:r>
      <w:proofErr w:type="spellEnd"/>
      <w:r>
        <w:rPr>
          <w:b/>
          <w:bCs/>
          <w:sz w:val="56"/>
          <w:szCs w:val="56"/>
        </w:rPr>
        <w:t xml:space="preserve"> token of appreciation.</w:t>
      </w:r>
    </w:p>
    <w:p w:rsidR="00AC6861" w:rsidRPr="00AC6861" w:rsidRDefault="00AC6861" w:rsidP="00AC6861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AC6861">
        <w:rPr>
          <w:b/>
          <w:bCs/>
          <w:sz w:val="56"/>
          <w:szCs w:val="56"/>
        </w:rPr>
        <w:lastRenderedPageBreak/>
        <w:t>CONCLUSION:</w:t>
      </w:r>
    </w:p>
    <w:p w:rsidR="00AC6861" w:rsidRPr="00AC6861" w:rsidRDefault="00AC6861" w:rsidP="00AC6861">
      <w:pPr>
        <w:pStyle w:val="ListParagraph"/>
        <w:ind w:left="121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6.1 We learn a lot of new things about editing </w:t>
      </w:r>
      <w:proofErr w:type="gramStart"/>
      <w:r>
        <w:rPr>
          <w:b/>
          <w:bCs/>
          <w:sz w:val="56"/>
          <w:szCs w:val="56"/>
        </w:rPr>
        <w:t xml:space="preserve">and  </w:t>
      </w:r>
      <w:r w:rsidR="00696215">
        <w:rPr>
          <w:b/>
          <w:bCs/>
          <w:sz w:val="56"/>
          <w:szCs w:val="56"/>
        </w:rPr>
        <w:t>make</w:t>
      </w:r>
      <w:proofErr w:type="gramEnd"/>
      <w:r w:rsidR="00696215">
        <w:rPr>
          <w:b/>
          <w:bCs/>
          <w:sz w:val="56"/>
          <w:szCs w:val="56"/>
        </w:rPr>
        <w:t xml:space="preserve"> it useful </w:t>
      </w:r>
      <w:proofErr w:type="spellStart"/>
      <w:r w:rsidR="00696215">
        <w:rPr>
          <w:b/>
          <w:bCs/>
          <w:sz w:val="56"/>
          <w:szCs w:val="56"/>
        </w:rPr>
        <w:t>forothers</w:t>
      </w:r>
      <w:proofErr w:type="spellEnd"/>
      <w:r w:rsidR="00696215">
        <w:rPr>
          <w:b/>
          <w:bCs/>
          <w:sz w:val="56"/>
          <w:szCs w:val="56"/>
        </w:rPr>
        <w:t xml:space="preserve">  </w:t>
      </w:r>
    </w:p>
    <w:sectPr w:rsidR="00AC6861" w:rsidRPr="00AC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F51"/>
    <w:multiLevelType w:val="multilevel"/>
    <w:tmpl w:val="DF14C2B0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1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960"/>
      </w:pPr>
      <w:rPr>
        <w:rFonts w:hint="default"/>
      </w:rPr>
    </w:lvl>
  </w:abstractNum>
  <w:abstractNum w:abstractNumId="1">
    <w:nsid w:val="40B2339D"/>
    <w:multiLevelType w:val="multilevel"/>
    <w:tmpl w:val="F4C6E5D2"/>
    <w:lvl w:ilvl="0">
      <w:start w:val="3"/>
      <w:numFmt w:val="decimal"/>
      <w:lvlText w:val="%1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5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5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39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97"/>
    <w:rsid w:val="005D6CE0"/>
    <w:rsid w:val="00696215"/>
    <w:rsid w:val="008E0697"/>
    <w:rsid w:val="00AC6861"/>
    <w:rsid w:val="00E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skmc</dc:creator>
  <cp:lastModifiedBy>skmc</cp:lastModifiedBy>
  <cp:revision>2</cp:revision>
  <dcterms:created xsi:type="dcterms:W3CDTF">2023-10-20T17:37:00Z</dcterms:created>
  <dcterms:modified xsi:type="dcterms:W3CDTF">2023-10-20T18:14:00Z</dcterms:modified>
</cp:coreProperties>
</file>