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B4E88" w14:textId="77777777" w:rsidR="00334017" w:rsidRPr="00EE2459" w:rsidRDefault="006B3941" w:rsidP="00A44B39">
      <w:pPr>
        <w:jc w:val="center"/>
        <w:rPr>
          <w:b/>
          <w:sz w:val="28"/>
          <w:szCs w:val="28"/>
          <w:u w:val="single"/>
        </w:rPr>
      </w:pPr>
      <w:r>
        <w:rPr>
          <w:sz w:val="32"/>
          <w:szCs w:val="32"/>
        </w:rPr>
        <w:t xml:space="preserve"> </w:t>
      </w:r>
      <w:r w:rsidR="00EE2459" w:rsidRPr="00EE2459">
        <w:rPr>
          <w:rFonts w:cs="Segoe UI"/>
          <w:b/>
          <w:sz w:val="28"/>
          <w:szCs w:val="28"/>
          <w:u w:val="single"/>
        </w:rPr>
        <w:t>SNIA</w:t>
      </w:r>
      <w:r w:rsidR="00EE2459" w:rsidRPr="00EE2459">
        <w:rPr>
          <w:rFonts w:cs="Segoe UI"/>
          <w:b/>
          <w:sz w:val="28"/>
          <w:szCs w:val="28"/>
          <w:u w:val="single"/>
          <w:vertAlign w:val="superscript"/>
        </w:rPr>
        <w:t>TM</w:t>
      </w:r>
      <w:r w:rsidR="00EE2459" w:rsidRPr="00EE2459">
        <w:rPr>
          <w:rFonts w:cs="Segoe UI"/>
          <w:b/>
          <w:sz w:val="28"/>
          <w:szCs w:val="28"/>
          <w:u w:val="single"/>
        </w:rPr>
        <w:t xml:space="preserve"> Swordfish Power</w:t>
      </w:r>
      <w:r w:rsidR="00EE2459">
        <w:rPr>
          <w:rFonts w:cs="Segoe UI"/>
          <w:b/>
          <w:sz w:val="28"/>
          <w:szCs w:val="28"/>
          <w:u w:val="single"/>
        </w:rPr>
        <w:t xml:space="preserve"> </w:t>
      </w:r>
      <w:r w:rsidR="00EE2459" w:rsidRPr="00EE2459">
        <w:rPr>
          <w:rFonts w:cs="Segoe UI"/>
          <w:b/>
          <w:sz w:val="28"/>
          <w:szCs w:val="28"/>
          <w:u w:val="single"/>
        </w:rPr>
        <w:t xml:space="preserve">BI Sample Integration </w:t>
      </w:r>
      <w:r w:rsidR="00A44B39" w:rsidRPr="00EE2459">
        <w:rPr>
          <w:b/>
          <w:sz w:val="28"/>
          <w:szCs w:val="28"/>
          <w:u w:val="single"/>
        </w:rPr>
        <w:t>Installation Documentation</w:t>
      </w:r>
    </w:p>
    <w:p w14:paraId="3A706F9A" w14:textId="77777777" w:rsidR="00A44B39" w:rsidRDefault="00A44B39" w:rsidP="00A44B39">
      <w:pPr>
        <w:jc w:val="center"/>
      </w:pPr>
    </w:p>
    <w:p w14:paraId="067649A1" w14:textId="77777777" w:rsidR="00EE2459" w:rsidRPr="00C86F2A" w:rsidRDefault="00EE2459" w:rsidP="00C86F2A">
      <w:pPr>
        <w:rPr>
          <w:rFonts w:cstheme="minorHAnsi"/>
          <w:shd w:val="clear" w:color="auto" w:fill="FFFFFF"/>
        </w:rPr>
      </w:pPr>
      <w:r w:rsidRPr="00C86F2A">
        <w:rPr>
          <w:rFonts w:cstheme="minorHAnsi"/>
          <w:shd w:val="clear" w:color="auto" w:fill="FFFFFF"/>
        </w:rPr>
        <w:t>A Power BI </w:t>
      </w:r>
      <w:r w:rsidRPr="004D2E16">
        <w:rPr>
          <w:rStyle w:val="Emphasis"/>
          <w:rFonts w:cstheme="minorHAnsi"/>
          <w:bCs/>
          <w:i w:val="0"/>
          <w:color w:val="000000"/>
          <w:shd w:val="clear" w:color="auto" w:fill="FFFFFF"/>
        </w:rPr>
        <w:t>dashboard</w:t>
      </w:r>
      <w:r w:rsidRPr="004D2E16">
        <w:rPr>
          <w:rFonts w:cstheme="minorHAnsi"/>
          <w:i/>
          <w:shd w:val="clear" w:color="auto" w:fill="FFFFFF"/>
        </w:rPr>
        <w:t xml:space="preserve"> </w:t>
      </w:r>
      <w:r w:rsidRPr="00C86F2A">
        <w:rPr>
          <w:rFonts w:cstheme="minorHAnsi"/>
          <w:shd w:val="clear" w:color="auto" w:fill="FFFFFF"/>
        </w:rPr>
        <w:t xml:space="preserve">is a single page, often called a canvas that uses visualizations to tell a story. Because it is limited to one page, a well-designed dashboard contains only the most-important elements of that story.  The Swordfish Sample Integration provides a sample of a set of dashboards as a starting point for storage managers to integrate Swordfish-enabled storage systems into their Power BI </w:t>
      </w:r>
      <w:r w:rsidRPr="004D2E16">
        <w:rPr>
          <w:rFonts w:cs="Segoe UI"/>
          <w:shd w:val="clear" w:color="auto" w:fill="FFFFFF"/>
        </w:rPr>
        <w:t>management environments.</w:t>
      </w:r>
    </w:p>
    <w:p w14:paraId="77810122" w14:textId="5113ECB5" w:rsidR="00A736DC" w:rsidRDefault="00CB338A" w:rsidP="00CB338A">
      <w:pPr>
        <w:rPr>
          <w:rFonts w:cstheme="minorHAnsi"/>
          <w:shd w:val="clear" w:color="auto" w:fill="FFFFFF"/>
        </w:rPr>
      </w:pPr>
      <w:r w:rsidRPr="00CB338A">
        <w:rPr>
          <w:rFonts w:cstheme="minorHAnsi"/>
          <w:shd w:val="clear" w:color="auto" w:fill="FFFFFF"/>
        </w:rPr>
        <w:t xml:space="preserve">Power BI is a Data Visualization and Business Intelligence tool that converts data from different data sources to interactive dashboards and BI reports. Power BI suite provides multiple software, connector, and services - Power BI desktop, Power BI service based on </w:t>
      </w:r>
      <w:r w:rsidR="002158DC" w:rsidRPr="00CB338A">
        <w:rPr>
          <w:rFonts w:cstheme="minorHAnsi"/>
          <w:shd w:val="clear" w:color="auto" w:fill="FFFFFF"/>
        </w:rPr>
        <w:t>SaaS</w:t>
      </w:r>
      <w:r w:rsidRPr="00CB338A">
        <w:rPr>
          <w:rFonts w:cstheme="minorHAnsi"/>
          <w:shd w:val="clear" w:color="auto" w:fill="FFFFFF"/>
        </w:rPr>
        <w:t>, and mobile Power BI apps available for different platforms. These set of services are used by business users to consume data and build BI reports.</w:t>
      </w:r>
    </w:p>
    <w:p w14:paraId="722330B5" w14:textId="77777777" w:rsidR="00A736DC" w:rsidRDefault="00A736DC" w:rsidP="00CB338A">
      <w:pPr>
        <w:rPr>
          <w:rFonts w:cstheme="minorHAnsi"/>
          <w:shd w:val="clear" w:color="auto" w:fill="FFFFFF"/>
        </w:rPr>
      </w:pPr>
    </w:p>
    <w:p w14:paraId="5B134D7D" w14:textId="2B157B2D" w:rsidR="00CB338A" w:rsidRDefault="00CB338A" w:rsidP="00CB338A">
      <w:pPr>
        <w:rPr>
          <w:rFonts w:cstheme="minorHAnsi"/>
          <w:shd w:val="clear" w:color="auto" w:fill="FFFFFF"/>
        </w:rPr>
      </w:pPr>
      <w:r w:rsidRPr="00CB338A">
        <w:rPr>
          <w:rFonts w:cstheme="minorHAnsi"/>
          <w:shd w:val="clear" w:color="auto" w:fill="FFFFFF"/>
        </w:rPr>
        <w:t>Power BI desktop app is used to create reports, while Power BI Services (Software as a Service - SaaS) is used to publish the reports, and Power BI mobile app is used to view the reports and dashboards.</w:t>
      </w:r>
    </w:p>
    <w:p w14:paraId="4B1074E8" w14:textId="77777777" w:rsidR="00A736DC" w:rsidRPr="00CB338A" w:rsidRDefault="00A736DC" w:rsidP="00CB338A">
      <w:pPr>
        <w:rPr>
          <w:rFonts w:cstheme="minorHAnsi"/>
          <w:shd w:val="clear" w:color="auto" w:fill="FFFFFF"/>
        </w:rPr>
      </w:pPr>
    </w:p>
    <w:p w14:paraId="0E90985E" w14:textId="77777777" w:rsidR="00CB338A" w:rsidRPr="00CB338A" w:rsidRDefault="00CB338A" w:rsidP="00CB338A">
      <w:pPr>
        <w:rPr>
          <w:rFonts w:cstheme="minorHAnsi"/>
          <w:shd w:val="clear" w:color="auto" w:fill="FFFFFF"/>
        </w:rPr>
      </w:pPr>
      <w:r w:rsidRPr="00CB338A">
        <w:rPr>
          <w:rFonts w:cstheme="minorHAnsi"/>
          <w:shd w:val="clear" w:color="auto" w:fill="FFFFFF"/>
        </w:rPr>
        <w:t>Power BI Desktop is available in both 32-bit and 64-bit versions. To download the latest version, you can use the following link −</w:t>
      </w:r>
    </w:p>
    <w:p w14:paraId="0404A860" w14:textId="6815C492" w:rsidR="00CB338A" w:rsidRDefault="00572DB6" w:rsidP="00C86F2A">
      <w:pPr>
        <w:rPr>
          <w:color w:val="00B0F0"/>
        </w:rPr>
      </w:pPr>
      <w:hyperlink r:id="rId6" w:history="1">
        <w:r w:rsidR="00A736DC" w:rsidRPr="0031073B">
          <w:rPr>
            <w:rStyle w:val="Hyperlink"/>
          </w:rPr>
          <w:t>https://powerbi.microsoft.com/en-us/downloads/</w:t>
        </w:r>
      </w:hyperlink>
    </w:p>
    <w:p w14:paraId="45862313" w14:textId="77777777" w:rsidR="00A736DC" w:rsidRDefault="00A736DC" w:rsidP="00C86F2A">
      <w:pPr>
        <w:rPr>
          <w:color w:val="00B0F0"/>
        </w:rPr>
      </w:pPr>
    </w:p>
    <w:p w14:paraId="2615BB83" w14:textId="15579446" w:rsidR="00CB338A" w:rsidRDefault="00CB338A" w:rsidP="00C86F2A">
      <w:pPr>
        <w:rPr>
          <w:color w:val="00B0F0"/>
        </w:rPr>
      </w:pPr>
      <w:r>
        <w:rPr>
          <w:noProof/>
        </w:rPr>
        <w:drawing>
          <wp:inline distT="0" distB="0" distL="0" distR="0" wp14:anchorId="5BDFEBC3" wp14:editId="386489BB">
            <wp:extent cx="5829300" cy="3248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3248025"/>
                    </a:xfrm>
                    <a:prstGeom prst="rect">
                      <a:avLst/>
                    </a:prstGeom>
                  </pic:spPr>
                </pic:pic>
              </a:graphicData>
            </a:graphic>
          </wp:inline>
        </w:drawing>
      </w:r>
    </w:p>
    <w:p w14:paraId="566A73D1" w14:textId="77777777" w:rsidR="00CB338A" w:rsidRDefault="00CB338A" w:rsidP="00C86F2A">
      <w:pPr>
        <w:rPr>
          <w:color w:val="00B0F0"/>
        </w:rPr>
      </w:pPr>
    </w:p>
    <w:p w14:paraId="5E70B02C" w14:textId="77777777" w:rsidR="00CB338A" w:rsidRDefault="00CB338A" w:rsidP="00C86F2A">
      <w:pPr>
        <w:rPr>
          <w:color w:val="00B0F0"/>
        </w:rPr>
      </w:pPr>
    </w:p>
    <w:p w14:paraId="4F7BD214" w14:textId="4A6B6B9F" w:rsidR="00CB338A" w:rsidRPr="00A67A6C" w:rsidRDefault="00CB338A" w:rsidP="00A67A6C">
      <w:pPr>
        <w:rPr>
          <w:color w:val="00B0F0"/>
        </w:rPr>
      </w:pPr>
      <w:r w:rsidRPr="00A67A6C">
        <w:rPr>
          <w:color w:val="00B0F0"/>
        </w:rPr>
        <w:t>Supported Operating Systems:-</w:t>
      </w:r>
    </w:p>
    <w:p w14:paraId="2622FB9E" w14:textId="77777777" w:rsidR="00A736DC" w:rsidRPr="00A736DC" w:rsidRDefault="00A736DC" w:rsidP="00A736DC"/>
    <w:p w14:paraId="5C371F48" w14:textId="77777777" w:rsidR="00CB338A" w:rsidRPr="00CB338A" w:rsidRDefault="00CB338A" w:rsidP="00CB338A">
      <w:pPr>
        <w:numPr>
          <w:ilvl w:val="0"/>
          <w:numId w:val="2"/>
        </w:numPr>
      </w:pPr>
      <w:r w:rsidRPr="00CB338A">
        <w:t>Windows 10, Windows 7, Windows 8, Windows 8.1, Windows Server 2008 R2, Windows Server 2012, Windows Server 2012 R2</w:t>
      </w:r>
    </w:p>
    <w:p w14:paraId="49B7FB13" w14:textId="77777777" w:rsidR="00CB338A" w:rsidRPr="00CB338A" w:rsidRDefault="00CB338A" w:rsidP="00CB338A">
      <w:pPr>
        <w:numPr>
          <w:ilvl w:val="0"/>
          <w:numId w:val="2"/>
        </w:numPr>
      </w:pPr>
      <w:r w:rsidRPr="00CB338A">
        <w:t>Microsoft Power BI Desktop requires Internet Explorer 9 or higher</w:t>
      </w:r>
    </w:p>
    <w:p w14:paraId="3227F3A7" w14:textId="77777777" w:rsidR="00CB338A" w:rsidRPr="00CB338A" w:rsidRDefault="00CB338A" w:rsidP="00CB338A">
      <w:pPr>
        <w:numPr>
          <w:ilvl w:val="0"/>
          <w:numId w:val="2"/>
        </w:numPr>
      </w:pPr>
      <w:r w:rsidRPr="00CB338A">
        <w:t>Microsoft Power BI Desktop is available for 32-bit (x86) and 64-bit (x64) platforms</w:t>
      </w:r>
    </w:p>
    <w:p w14:paraId="41BB08C9" w14:textId="77777777" w:rsidR="00CB338A" w:rsidRDefault="00CB338A" w:rsidP="00CB338A">
      <w:r w:rsidRPr="00CB338A">
        <w:t>Users can select a language in which they want to install Power BI and following files are available for download.</w:t>
      </w:r>
    </w:p>
    <w:p w14:paraId="7C0D2F82" w14:textId="128EA4A5" w:rsidR="00CB338A" w:rsidRDefault="00CB338A" w:rsidP="00CB338A">
      <w:r>
        <w:rPr>
          <w:noProof/>
        </w:rPr>
        <w:drawing>
          <wp:inline distT="0" distB="0" distL="0" distR="0" wp14:anchorId="054F0FE2" wp14:editId="4520FE95">
            <wp:extent cx="58293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3848100"/>
                    </a:xfrm>
                    <a:prstGeom prst="rect">
                      <a:avLst/>
                    </a:prstGeom>
                  </pic:spPr>
                </pic:pic>
              </a:graphicData>
            </a:graphic>
          </wp:inline>
        </w:drawing>
      </w:r>
    </w:p>
    <w:p w14:paraId="3F292FB3" w14:textId="11D050E1" w:rsidR="00CB338A" w:rsidRDefault="00CB338A" w:rsidP="00CB338A">
      <w:r w:rsidRPr="00CB338A">
        <w:t>This is the link to directly download Power BI files −</w:t>
      </w:r>
    </w:p>
    <w:p w14:paraId="2A17B5AE" w14:textId="0CF0EA57" w:rsidR="00CB338A" w:rsidRDefault="00572DB6" w:rsidP="00CB338A">
      <w:hyperlink r:id="rId9" w:history="1">
        <w:r w:rsidR="00CB338A" w:rsidRPr="0031073B">
          <w:rPr>
            <w:rStyle w:val="Hyperlink"/>
          </w:rPr>
          <w:t>https://www.microsoft.com/en-us/download/details.aspx?id=45331</w:t>
        </w:r>
      </w:hyperlink>
    </w:p>
    <w:p w14:paraId="70CBDEAC" w14:textId="77777777" w:rsidR="00CB338A" w:rsidRDefault="00CB338A" w:rsidP="00CB338A"/>
    <w:p w14:paraId="6AA18AE8" w14:textId="5422A6F8" w:rsidR="00CB338A" w:rsidRDefault="00CB338A" w:rsidP="00CB338A">
      <w:r>
        <w:rPr>
          <w:noProof/>
        </w:rPr>
        <w:lastRenderedPageBreak/>
        <w:drawing>
          <wp:inline distT="0" distB="0" distL="0" distR="0" wp14:anchorId="506C61AB" wp14:editId="68EBB456">
            <wp:extent cx="5734050" cy="405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4057650"/>
                    </a:xfrm>
                    <a:prstGeom prst="rect">
                      <a:avLst/>
                    </a:prstGeom>
                  </pic:spPr>
                </pic:pic>
              </a:graphicData>
            </a:graphic>
          </wp:inline>
        </w:drawing>
      </w:r>
    </w:p>
    <w:p w14:paraId="271BA96D" w14:textId="77777777" w:rsidR="00A736DC" w:rsidRDefault="00A736DC" w:rsidP="00CB338A"/>
    <w:p w14:paraId="6B3F89F2" w14:textId="53D4329F" w:rsidR="00A736DC" w:rsidRDefault="00A736DC" w:rsidP="00CB338A">
      <w:r w:rsidRPr="00A736DC">
        <w:t>PBIDesktop_x64.msi shows a 64-bit OS file. Select the file you want to install as per OS type and click Next. Save the installation file on the local drive.</w:t>
      </w:r>
    </w:p>
    <w:p w14:paraId="2CECF982" w14:textId="7D69B077" w:rsidR="00CB338A" w:rsidRDefault="00A736DC" w:rsidP="00CB338A">
      <w:r>
        <w:rPr>
          <w:noProof/>
        </w:rPr>
        <w:drawing>
          <wp:inline distT="0" distB="0" distL="0" distR="0" wp14:anchorId="5AA3C834" wp14:editId="58446036">
            <wp:extent cx="5791200"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200" cy="2552700"/>
                    </a:xfrm>
                    <a:prstGeom prst="rect">
                      <a:avLst/>
                    </a:prstGeom>
                  </pic:spPr>
                </pic:pic>
              </a:graphicData>
            </a:graphic>
          </wp:inline>
        </w:drawing>
      </w:r>
    </w:p>
    <w:p w14:paraId="522BD1FB" w14:textId="047EC060" w:rsidR="00A736DC" w:rsidRDefault="00A736DC" w:rsidP="00CB338A">
      <w:r w:rsidRPr="00A736DC">
        <w:t>When you run the installation file, following screen is displayed.</w:t>
      </w:r>
    </w:p>
    <w:p w14:paraId="538B771A" w14:textId="4DFF01CE" w:rsidR="00A736DC" w:rsidRDefault="00A736DC" w:rsidP="00CB338A">
      <w:r>
        <w:rPr>
          <w:noProof/>
        </w:rPr>
        <w:lastRenderedPageBreak/>
        <w:drawing>
          <wp:inline distT="0" distB="0" distL="0" distR="0" wp14:anchorId="4AF52329" wp14:editId="3952C83E">
            <wp:extent cx="5067300" cy="390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300" cy="3905250"/>
                    </a:xfrm>
                    <a:prstGeom prst="rect">
                      <a:avLst/>
                    </a:prstGeom>
                  </pic:spPr>
                </pic:pic>
              </a:graphicData>
            </a:graphic>
          </wp:inline>
        </w:drawing>
      </w:r>
    </w:p>
    <w:p w14:paraId="37D8BF07" w14:textId="5364DED9" w:rsidR="00A736DC" w:rsidRDefault="00A736DC" w:rsidP="00CB338A">
      <w:r w:rsidRPr="00A736DC">
        <w:t>Accept the license agreement and follow the instructions on the screen to finish the installation.</w:t>
      </w:r>
    </w:p>
    <w:p w14:paraId="4BA54109" w14:textId="63D25769" w:rsidR="00A736DC" w:rsidRDefault="00A736DC" w:rsidP="00CB338A">
      <w:r>
        <w:rPr>
          <w:noProof/>
        </w:rPr>
        <w:drawing>
          <wp:inline distT="0" distB="0" distL="0" distR="0" wp14:anchorId="177044EB" wp14:editId="4910A2D1">
            <wp:extent cx="4991100" cy="3867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3867150"/>
                    </a:xfrm>
                    <a:prstGeom prst="rect">
                      <a:avLst/>
                    </a:prstGeom>
                  </pic:spPr>
                </pic:pic>
              </a:graphicData>
            </a:graphic>
          </wp:inline>
        </w:drawing>
      </w:r>
    </w:p>
    <w:p w14:paraId="1E4315A7" w14:textId="77777777" w:rsidR="00A736DC" w:rsidRDefault="00A736DC" w:rsidP="00CB338A">
      <w:bookmarkStart w:id="0" w:name="_GoBack"/>
      <w:bookmarkEnd w:id="0"/>
    </w:p>
    <w:p w14:paraId="3D8BA3B3" w14:textId="130500A1" w:rsidR="00A736DC" w:rsidRDefault="00A736DC" w:rsidP="00CB338A">
      <w:r w:rsidRPr="00A736DC">
        <w:t>When Power BI is installed, it launches a welcome screen. This screen is used to launch different options related to get data, enrich the existing data models, create reports as well as publish and share reports.</w:t>
      </w:r>
    </w:p>
    <w:p w14:paraId="5E0A798A" w14:textId="125E9DB1" w:rsidR="009F329F" w:rsidRPr="009F329F" w:rsidRDefault="00A736DC" w:rsidP="00C86F2A">
      <w:r>
        <w:rPr>
          <w:noProof/>
        </w:rPr>
        <w:drawing>
          <wp:inline distT="0" distB="0" distL="0" distR="0" wp14:anchorId="16BEDB4D" wp14:editId="1117DCEF">
            <wp:extent cx="5934075" cy="277770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397" cy="2780664"/>
                    </a:xfrm>
                    <a:prstGeom prst="rect">
                      <a:avLst/>
                    </a:prstGeom>
                  </pic:spPr>
                </pic:pic>
              </a:graphicData>
            </a:graphic>
          </wp:inline>
        </w:drawing>
      </w:r>
    </w:p>
    <w:p w14:paraId="2FF17F75" w14:textId="04F5FA10" w:rsidR="00EE2459" w:rsidRPr="00A736DC" w:rsidRDefault="00EE2459" w:rsidP="00C86F2A">
      <w:pPr>
        <w:rPr>
          <w:rFonts w:cstheme="minorHAnsi"/>
          <w:shd w:val="clear" w:color="auto" w:fill="FFFFFF"/>
        </w:rPr>
      </w:pPr>
      <w:r w:rsidRPr="00A736DC">
        <w:rPr>
          <w:rFonts w:cstheme="minorHAnsi"/>
          <w:shd w:val="clear" w:color="auto" w:fill="FFFFFF"/>
        </w:rPr>
        <w:t>The following instructions describe the process for the web version:</w:t>
      </w:r>
      <w:r w:rsidR="00A736DC">
        <w:rPr>
          <w:rFonts w:cstheme="minorHAnsi"/>
          <w:shd w:val="clear" w:color="auto" w:fill="FFFFFF"/>
        </w:rPr>
        <w:t>-</w:t>
      </w:r>
    </w:p>
    <w:p w14:paraId="249CDA58" w14:textId="77777777" w:rsidR="00A44B39" w:rsidRPr="00C86F2A" w:rsidRDefault="00A44B39" w:rsidP="00C86F2A">
      <w:pPr>
        <w:rPr>
          <w:rFonts w:cstheme="minorHAnsi"/>
        </w:rPr>
      </w:pPr>
      <w:r w:rsidRPr="00C86F2A">
        <w:rPr>
          <w:rFonts w:cstheme="minorHAnsi"/>
        </w:rPr>
        <w:t>Power BI is a web service to which you can upload data and build insightful dashboards and charts. As with any web service, you need to sign in, but Power BI does not require much in the way of credentials: to get started, all you need is a valid email address</w:t>
      </w:r>
      <w:r w:rsidR="00EE2459" w:rsidRPr="00C86F2A">
        <w:rPr>
          <w:rFonts w:cstheme="minorHAnsi"/>
        </w:rPr>
        <w:t>.</w:t>
      </w:r>
    </w:p>
    <w:p w14:paraId="06A8CB34" w14:textId="77777777" w:rsidR="009B778B" w:rsidRDefault="009B778B" w:rsidP="00A44B39">
      <w:r>
        <w:rPr>
          <w:noProof/>
        </w:rPr>
        <w:drawing>
          <wp:inline distT="0" distB="0" distL="0" distR="0" wp14:anchorId="233BC4F0" wp14:editId="08A739BC">
            <wp:extent cx="5943600" cy="3105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938" cy="3107253"/>
                    </a:xfrm>
                    <a:prstGeom prst="rect">
                      <a:avLst/>
                    </a:prstGeom>
                  </pic:spPr>
                </pic:pic>
              </a:graphicData>
            </a:graphic>
          </wp:inline>
        </w:drawing>
      </w:r>
    </w:p>
    <w:p w14:paraId="604A322D" w14:textId="77777777" w:rsidR="009F329F" w:rsidRDefault="009F329F" w:rsidP="00A44B39"/>
    <w:p w14:paraId="4347E95D" w14:textId="52E57B06" w:rsidR="00CB338A" w:rsidRDefault="009B778B" w:rsidP="00A44B39">
      <w:r>
        <w:lastRenderedPageBreak/>
        <w:t xml:space="preserve">The completing the above process then sign in the </w:t>
      </w:r>
      <w:r w:rsidR="00EE2459">
        <w:t>Power BI page.</w:t>
      </w:r>
    </w:p>
    <w:p w14:paraId="1973C1F7" w14:textId="77777777" w:rsidR="009F329F" w:rsidRDefault="009F329F" w:rsidP="00A44B39"/>
    <w:p w14:paraId="48765E87" w14:textId="4F1236E4" w:rsidR="00DC019B" w:rsidRDefault="00A736DC" w:rsidP="009F329F">
      <w:pPr>
        <w:pStyle w:val="ListParagraph"/>
        <w:numPr>
          <w:ilvl w:val="0"/>
          <w:numId w:val="3"/>
        </w:numPr>
        <w:ind w:left="360" w:firstLine="0"/>
      </w:pPr>
      <w:commentRangeStart w:id="1"/>
      <w:r>
        <w:t>A</w:t>
      </w:r>
      <w:r w:rsidR="00DC019B">
        <w:t xml:space="preserve">fter completing </w:t>
      </w:r>
      <w:commentRangeEnd w:id="1"/>
      <w:r w:rsidR="00EE2459">
        <w:rPr>
          <w:rStyle w:val="CommentReference"/>
        </w:rPr>
        <w:commentReference w:id="1"/>
      </w:r>
      <w:r w:rsidR="00DC019B">
        <w:t xml:space="preserve">the </w:t>
      </w:r>
      <w:r>
        <w:t xml:space="preserve"> creation of </w:t>
      </w:r>
      <w:r w:rsidR="00DC019B">
        <w:t>reports we have to publish the reports in power bi cloud  by giving  Email id and Password you gave when signup process.</w:t>
      </w:r>
    </w:p>
    <w:p w14:paraId="08E4DD80" w14:textId="77777777" w:rsidR="009F329F" w:rsidRDefault="009F329F" w:rsidP="009F329F">
      <w:pPr>
        <w:pStyle w:val="ListParagraph"/>
        <w:ind w:left="270" w:firstLine="450"/>
      </w:pPr>
    </w:p>
    <w:p w14:paraId="00154946" w14:textId="3C002507" w:rsidR="00DC019B" w:rsidRDefault="009F329F" w:rsidP="009F329F">
      <w:pPr>
        <w:ind w:left="270" w:hanging="270"/>
      </w:pPr>
      <w:r>
        <w:t xml:space="preserve">      </w:t>
      </w:r>
      <w:r w:rsidR="00DC019B">
        <w:t>2) By completing the Report when click on the publish button as shown in the below figure</w:t>
      </w:r>
    </w:p>
    <w:p w14:paraId="4BA8A8F1" w14:textId="77777777" w:rsidR="00DC019B" w:rsidRDefault="00DC019B" w:rsidP="00A44B39">
      <w:r>
        <w:rPr>
          <w:noProof/>
        </w:rPr>
        <w:drawing>
          <wp:inline distT="0" distB="0" distL="0" distR="0" wp14:anchorId="3A8E72FB" wp14:editId="05DDEBAB">
            <wp:extent cx="5943600" cy="32040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8427" cy="3206660"/>
                    </a:xfrm>
                    <a:prstGeom prst="rect">
                      <a:avLst/>
                    </a:prstGeom>
                  </pic:spPr>
                </pic:pic>
              </a:graphicData>
            </a:graphic>
          </wp:inline>
        </w:drawing>
      </w:r>
    </w:p>
    <w:p w14:paraId="52D45236" w14:textId="77777777" w:rsidR="009F329F" w:rsidRDefault="009F329F" w:rsidP="00A44B39"/>
    <w:p w14:paraId="20660D55" w14:textId="77777777" w:rsidR="004A472E" w:rsidRDefault="004A472E" w:rsidP="00A44B39">
      <w:r>
        <w:t xml:space="preserve">After publishing the reports we can see the reports in cloud environment </w:t>
      </w:r>
    </w:p>
    <w:p w14:paraId="3662C353" w14:textId="77777777" w:rsidR="009F329F" w:rsidRDefault="009F329F" w:rsidP="00A44B39"/>
    <w:p w14:paraId="061A2696" w14:textId="77777777" w:rsidR="004A472E" w:rsidRDefault="004A472E" w:rsidP="00A44B39">
      <w:r>
        <w:t xml:space="preserve">When we see those reports go to the web browser and click on </w:t>
      </w:r>
      <w:hyperlink r:id="rId19" w:history="1">
        <w:r w:rsidRPr="00E00C80">
          <w:rPr>
            <w:rStyle w:val="Hyperlink"/>
          </w:rPr>
          <w:t>www.powerbi.microsoft.com</w:t>
        </w:r>
      </w:hyperlink>
    </w:p>
    <w:p w14:paraId="05EC1B9A" w14:textId="77777777" w:rsidR="009F329F" w:rsidRDefault="009F329F" w:rsidP="00A44B39"/>
    <w:p w14:paraId="3446FE84" w14:textId="77777777" w:rsidR="00DC019B" w:rsidRDefault="004A472E" w:rsidP="00A44B39">
      <w:r>
        <w:t xml:space="preserve">Sign in by using your email-id and Password   </w:t>
      </w:r>
    </w:p>
    <w:p w14:paraId="4DEB8B42" w14:textId="77777777" w:rsidR="009F329F" w:rsidRDefault="009F329F" w:rsidP="00A44B39"/>
    <w:p w14:paraId="229EE65F" w14:textId="41C96BBF" w:rsidR="004A472E" w:rsidRDefault="004A472E" w:rsidP="00A44B39">
      <w:r>
        <w:t xml:space="preserve">When going to the </w:t>
      </w:r>
      <w:commentRangeStart w:id="2"/>
      <w:r>
        <w:t>power</w:t>
      </w:r>
      <w:commentRangeEnd w:id="2"/>
      <w:r w:rsidR="00C86F2A">
        <w:rPr>
          <w:rStyle w:val="CommentReference"/>
        </w:rPr>
        <w:commentReference w:id="2"/>
      </w:r>
      <w:r>
        <w:t>-bi Report s</w:t>
      </w:r>
      <w:r w:rsidR="00A736DC">
        <w:t xml:space="preserve">erver </w:t>
      </w:r>
      <w:r w:rsidR="002158DC">
        <w:t>t</w:t>
      </w:r>
      <w:r>
        <w:t>he main page will be as shown in the below figure</w:t>
      </w:r>
    </w:p>
    <w:p w14:paraId="44F88AE0" w14:textId="77777777" w:rsidR="004A472E" w:rsidRDefault="004A472E" w:rsidP="00A44B39">
      <w:r>
        <w:rPr>
          <w:noProof/>
        </w:rPr>
        <w:lastRenderedPageBreak/>
        <w:drawing>
          <wp:inline distT="0" distB="0" distL="0" distR="0" wp14:anchorId="2DA6A27D" wp14:editId="6CB4650E">
            <wp:extent cx="5943600" cy="3206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06115"/>
                    </a:xfrm>
                    <a:prstGeom prst="rect">
                      <a:avLst/>
                    </a:prstGeom>
                  </pic:spPr>
                </pic:pic>
              </a:graphicData>
            </a:graphic>
          </wp:inline>
        </w:drawing>
      </w:r>
    </w:p>
    <w:p w14:paraId="0DF48E57" w14:textId="77777777" w:rsidR="004A472E" w:rsidRDefault="004A472E" w:rsidP="00A44B39">
      <w:r>
        <w:t xml:space="preserve">All published reports will be saved here and share the Dashboards to any one and if u have any Naming convention errors we change here also by edit the reports </w:t>
      </w:r>
    </w:p>
    <w:p w14:paraId="7A0566B6" w14:textId="77777777" w:rsidR="006B3941" w:rsidRDefault="004A472E" w:rsidP="00A44B39">
      <w:r>
        <w:t>Wh</w:t>
      </w:r>
      <w:r w:rsidR="006B3941">
        <w:t xml:space="preserve">en we share the reports any one on the internet  go the file menu and click on publish to web </w:t>
      </w:r>
    </w:p>
    <w:p w14:paraId="3C423C6B" w14:textId="77777777" w:rsidR="004A472E" w:rsidRDefault="004A472E" w:rsidP="00A44B39">
      <w:commentRangeStart w:id="3"/>
      <w:r>
        <w:rPr>
          <w:noProof/>
        </w:rPr>
        <w:drawing>
          <wp:inline distT="0" distB="0" distL="0" distR="0" wp14:anchorId="5F95CD82" wp14:editId="10F9E526">
            <wp:extent cx="5943600" cy="24652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8451" cy="2467234"/>
                    </a:xfrm>
                    <a:prstGeom prst="rect">
                      <a:avLst/>
                    </a:prstGeom>
                  </pic:spPr>
                </pic:pic>
              </a:graphicData>
            </a:graphic>
          </wp:inline>
        </w:drawing>
      </w:r>
      <w:commentRangeEnd w:id="3"/>
      <w:r w:rsidR="001F25AE">
        <w:rPr>
          <w:rStyle w:val="CommentReference"/>
        </w:rPr>
        <w:commentReference w:id="3"/>
      </w:r>
    </w:p>
    <w:p w14:paraId="5414A8B7" w14:textId="541AB9F6" w:rsidR="00493BA6" w:rsidRPr="00A44B39" w:rsidRDefault="006B3941" w:rsidP="00A44B39">
      <w:r>
        <w:t>Then it w</w:t>
      </w:r>
      <w:r w:rsidR="00EB2562">
        <w:t>ill automatically create one URL (</w:t>
      </w:r>
      <w:r w:rsidR="00EB2562" w:rsidRPr="00EB2562">
        <w:t>uniform resource locator</w:t>
      </w:r>
      <w:r w:rsidR="00EB2562">
        <w:t>)</w:t>
      </w:r>
      <w:r w:rsidR="00A67A6C">
        <w:t xml:space="preserve">, </w:t>
      </w:r>
      <w:r>
        <w:t>we</w:t>
      </w:r>
      <w:r w:rsidR="00A736DC">
        <w:t xml:space="preserve"> can share those URL</w:t>
      </w:r>
      <w:r w:rsidR="00EB2562">
        <w:t xml:space="preserve"> </w:t>
      </w:r>
      <w:r w:rsidR="00A736DC">
        <w:t>to any</w:t>
      </w:r>
      <w:r w:rsidR="00C86F2A">
        <w:t>one</w:t>
      </w:r>
      <w:r>
        <w:t>.</w:t>
      </w:r>
    </w:p>
    <w:sectPr w:rsidR="00493BA6" w:rsidRPr="00A44B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ichelle Ahlvers" w:date="2018-06-06T17:35:00Z" w:initials="RA">
    <w:p w14:paraId="2A67E517" w14:textId="77777777" w:rsidR="00EE2459" w:rsidRDefault="00EE2459">
      <w:pPr>
        <w:pStyle w:val="CommentText"/>
      </w:pPr>
      <w:r>
        <w:rPr>
          <w:rStyle w:val="CommentReference"/>
        </w:rPr>
        <w:annotationRef/>
      </w:r>
      <w:r>
        <w:t>Explain why you have to use the desktop app if you are using the web app?</w:t>
      </w:r>
    </w:p>
  </w:comment>
  <w:comment w:id="2" w:author="Richelle Ahlvers" w:date="2018-06-06T17:39:00Z" w:initials="RA">
    <w:p w14:paraId="6064D2C1" w14:textId="77777777" w:rsidR="00C86F2A" w:rsidRDefault="00C86F2A">
      <w:pPr>
        <w:pStyle w:val="CommentText"/>
      </w:pPr>
      <w:r>
        <w:rPr>
          <w:rStyle w:val="CommentReference"/>
        </w:rPr>
        <w:annotationRef/>
      </w:r>
      <w:r>
        <w:t>These instructions don’t include the installation of anything related to the sample dashboard.  This is just how to install / launch / run PowerBI.</w:t>
      </w:r>
    </w:p>
    <w:p w14:paraId="7C8EEA1D" w14:textId="77777777" w:rsidR="00C86F2A" w:rsidRDefault="00C86F2A">
      <w:pPr>
        <w:pStyle w:val="CommentText"/>
      </w:pPr>
    </w:p>
    <w:p w14:paraId="11B85EF0" w14:textId="77777777" w:rsidR="00C86F2A" w:rsidRDefault="00C86F2A">
      <w:pPr>
        <w:pStyle w:val="CommentText"/>
      </w:pPr>
      <w:r>
        <w:t>Where are installation instructions related to the dashboard?</w:t>
      </w:r>
    </w:p>
    <w:p w14:paraId="5936352B" w14:textId="691ECF2A" w:rsidR="00C86F2A" w:rsidRDefault="00C86F2A">
      <w:pPr>
        <w:pStyle w:val="CommentText"/>
      </w:pPr>
    </w:p>
  </w:comment>
  <w:comment w:id="3" w:author="Richelle Ahlvers" w:date="2018-06-06T17:40:00Z" w:initials="RA">
    <w:p w14:paraId="3F84FE0E" w14:textId="14B4E2C7" w:rsidR="001F25AE" w:rsidRDefault="001F25AE">
      <w:pPr>
        <w:pStyle w:val="CommentText"/>
      </w:pPr>
      <w:r>
        <w:rPr>
          <w:rStyle w:val="CommentReference"/>
        </w:rPr>
        <w:annotationRef/>
      </w:r>
      <w:r>
        <w:t>We have a picture here of something that we haven’t installed yet.  Where did this come from?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67E517" w15:done="0"/>
  <w15:commentEx w15:paraId="5936352B" w15:done="0"/>
  <w15:commentEx w15:paraId="3F84FE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04514"/>
    <w:multiLevelType w:val="hybridMultilevel"/>
    <w:tmpl w:val="20584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51A93"/>
    <w:multiLevelType w:val="multilevel"/>
    <w:tmpl w:val="7C2A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5033B"/>
    <w:multiLevelType w:val="hybridMultilevel"/>
    <w:tmpl w:val="80D4D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elle Ahlvers">
    <w15:presenceInfo w15:providerId="AD" w15:userId="S-1-5-21-1809887368-2646251570-4199628040-76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B39"/>
    <w:rsid w:val="0013550D"/>
    <w:rsid w:val="001F25AE"/>
    <w:rsid w:val="002158DC"/>
    <w:rsid w:val="00334017"/>
    <w:rsid w:val="00493BA6"/>
    <w:rsid w:val="004A472E"/>
    <w:rsid w:val="004D2E16"/>
    <w:rsid w:val="00572DB6"/>
    <w:rsid w:val="006B3941"/>
    <w:rsid w:val="009B778B"/>
    <w:rsid w:val="009F329F"/>
    <w:rsid w:val="00A44B39"/>
    <w:rsid w:val="00A67A6C"/>
    <w:rsid w:val="00A736DC"/>
    <w:rsid w:val="00A75B68"/>
    <w:rsid w:val="00C86F2A"/>
    <w:rsid w:val="00CB338A"/>
    <w:rsid w:val="00CC11B8"/>
    <w:rsid w:val="00DC019B"/>
    <w:rsid w:val="00DE50A6"/>
    <w:rsid w:val="00EB2562"/>
    <w:rsid w:val="00EE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BD68"/>
  <w15:chartTrackingRefBased/>
  <w15:docId w15:val="{9EA9D233-0B06-4DCA-AE32-09301356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44B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B39"/>
    <w:pPr>
      <w:ind w:left="720"/>
      <w:contextualSpacing/>
    </w:pPr>
  </w:style>
  <w:style w:type="character" w:customStyle="1" w:styleId="Heading2Char">
    <w:name w:val="Heading 2 Char"/>
    <w:basedOn w:val="DefaultParagraphFont"/>
    <w:link w:val="Heading2"/>
    <w:uiPriority w:val="9"/>
    <w:rsid w:val="00A44B3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A472E"/>
    <w:rPr>
      <w:color w:val="0563C1" w:themeColor="hyperlink"/>
      <w:u w:val="single"/>
    </w:rPr>
  </w:style>
  <w:style w:type="paragraph" w:styleId="NoSpacing">
    <w:name w:val="No Spacing"/>
    <w:uiPriority w:val="1"/>
    <w:qFormat/>
    <w:rsid w:val="00EE2459"/>
    <w:pPr>
      <w:spacing w:after="0" w:line="240" w:lineRule="auto"/>
    </w:pPr>
  </w:style>
  <w:style w:type="character" w:styleId="Emphasis">
    <w:name w:val="Emphasis"/>
    <w:basedOn w:val="DefaultParagraphFont"/>
    <w:uiPriority w:val="20"/>
    <w:qFormat/>
    <w:rsid w:val="00EE2459"/>
    <w:rPr>
      <w:i/>
      <w:iCs/>
    </w:rPr>
  </w:style>
  <w:style w:type="character" w:styleId="CommentReference">
    <w:name w:val="annotation reference"/>
    <w:basedOn w:val="DefaultParagraphFont"/>
    <w:uiPriority w:val="99"/>
    <w:semiHidden/>
    <w:unhideWhenUsed/>
    <w:rsid w:val="00EE2459"/>
    <w:rPr>
      <w:sz w:val="16"/>
      <w:szCs w:val="16"/>
    </w:rPr>
  </w:style>
  <w:style w:type="paragraph" w:styleId="CommentText">
    <w:name w:val="annotation text"/>
    <w:basedOn w:val="Normal"/>
    <w:link w:val="CommentTextChar"/>
    <w:uiPriority w:val="99"/>
    <w:semiHidden/>
    <w:unhideWhenUsed/>
    <w:rsid w:val="00EE2459"/>
    <w:pPr>
      <w:spacing w:line="240" w:lineRule="auto"/>
    </w:pPr>
    <w:rPr>
      <w:sz w:val="20"/>
      <w:szCs w:val="20"/>
    </w:rPr>
  </w:style>
  <w:style w:type="character" w:customStyle="1" w:styleId="CommentTextChar">
    <w:name w:val="Comment Text Char"/>
    <w:basedOn w:val="DefaultParagraphFont"/>
    <w:link w:val="CommentText"/>
    <w:uiPriority w:val="99"/>
    <w:semiHidden/>
    <w:rsid w:val="00EE2459"/>
    <w:rPr>
      <w:sz w:val="20"/>
      <w:szCs w:val="20"/>
    </w:rPr>
  </w:style>
  <w:style w:type="paragraph" w:styleId="CommentSubject">
    <w:name w:val="annotation subject"/>
    <w:basedOn w:val="CommentText"/>
    <w:next w:val="CommentText"/>
    <w:link w:val="CommentSubjectChar"/>
    <w:uiPriority w:val="99"/>
    <w:semiHidden/>
    <w:unhideWhenUsed/>
    <w:rsid w:val="00EE2459"/>
    <w:rPr>
      <w:b/>
      <w:bCs/>
    </w:rPr>
  </w:style>
  <w:style w:type="character" w:customStyle="1" w:styleId="CommentSubjectChar">
    <w:name w:val="Comment Subject Char"/>
    <w:basedOn w:val="CommentTextChar"/>
    <w:link w:val="CommentSubject"/>
    <w:uiPriority w:val="99"/>
    <w:semiHidden/>
    <w:rsid w:val="00EE2459"/>
    <w:rPr>
      <w:b/>
      <w:bCs/>
      <w:sz w:val="20"/>
      <w:szCs w:val="20"/>
    </w:rPr>
  </w:style>
  <w:style w:type="paragraph" w:styleId="BalloonText">
    <w:name w:val="Balloon Text"/>
    <w:basedOn w:val="Normal"/>
    <w:link w:val="BalloonTextChar"/>
    <w:uiPriority w:val="99"/>
    <w:semiHidden/>
    <w:unhideWhenUsed/>
    <w:rsid w:val="00EE2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459"/>
    <w:rPr>
      <w:rFonts w:ascii="Segoe UI" w:hAnsi="Segoe UI" w:cs="Segoe UI"/>
      <w:sz w:val="18"/>
      <w:szCs w:val="18"/>
    </w:rPr>
  </w:style>
  <w:style w:type="character" w:customStyle="1" w:styleId="Heading1Char">
    <w:name w:val="Heading 1 Char"/>
    <w:basedOn w:val="DefaultParagraphFont"/>
    <w:link w:val="Heading1"/>
    <w:uiPriority w:val="9"/>
    <w:rsid w:val="00CB33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449594">
      <w:bodyDiv w:val="1"/>
      <w:marLeft w:val="0"/>
      <w:marRight w:val="0"/>
      <w:marTop w:val="0"/>
      <w:marBottom w:val="0"/>
      <w:divBdr>
        <w:top w:val="none" w:sz="0" w:space="0" w:color="auto"/>
        <w:left w:val="none" w:sz="0" w:space="0" w:color="auto"/>
        <w:bottom w:val="none" w:sz="0" w:space="0" w:color="auto"/>
        <w:right w:val="none" w:sz="0" w:space="0" w:color="auto"/>
      </w:divBdr>
    </w:div>
    <w:div w:id="699815374">
      <w:bodyDiv w:val="1"/>
      <w:marLeft w:val="0"/>
      <w:marRight w:val="0"/>
      <w:marTop w:val="0"/>
      <w:marBottom w:val="0"/>
      <w:divBdr>
        <w:top w:val="none" w:sz="0" w:space="0" w:color="auto"/>
        <w:left w:val="none" w:sz="0" w:space="0" w:color="auto"/>
        <w:bottom w:val="none" w:sz="0" w:space="0" w:color="auto"/>
        <w:right w:val="none" w:sz="0" w:space="0" w:color="auto"/>
      </w:divBdr>
    </w:div>
    <w:div w:id="911432683">
      <w:bodyDiv w:val="1"/>
      <w:marLeft w:val="0"/>
      <w:marRight w:val="0"/>
      <w:marTop w:val="0"/>
      <w:marBottom w:val="0"/>
      <w:divBdr>
        <w:top w:val="none" w:sz="0" w:space="0" w:color="auto"/>
        <w:left w:val="none" w:sz="0" w:space="0" w:color="auto"/>
        <w:bottom w:val="none" w:sz="0" w:space="0" w:color="auto"/>
        <w:right w:val="none" w:sz="0" w:space="0" w:color="auto"/>
      </w:divBdr>
    </w:div>
    <w:div w:id="917784116">
      <w:bodyDiv w:val="1"/>
      <w:marLeft w:val="0"/>
      <w:marRight w:val="0"/>
      <w:marTop w:val="0"/>
      <w:marBottom w:val="0"/>
      <w:divBdr>
        <w:top w:val="none" w:sz="0" w:space="0" w:color="auto"/>
        <w:left w:val="none" w:sz="0" w:space="0" w:color="auto"/>
        <w:bottom w:val="none" w:sz="0" w:space="0" w:color="auto"/>
        <w:right w:val="none" w:sz="0" w:space="0" w:color="auto"/>
      </w:divBdr>
    </w:div>
    <w:div w:id="935477445">
      <w:bodyDiv w:val="1"/>
      <w:marLeft w:val="0"/>
      <w:marRight w:val="0"/>
      <w:marTop w:val="0"/>
      <w:marBottom w:val="0"/>
      <w:divBdr>
        <w:top w:val="none" w:sz="0" w:space="0" w:color="auto"/>
        <w:left w:val="none" w:sz="0" w:space="0" w:color="auto"/>
        <w:bottom w:val="none" w:sz="0" w:space="0" w:color="auto"/>
        <w:right w:val="none" w:sz="0" w:space="0" w:color="auto"/>
      </w:divBdr>
    </w:div>
    <w:div w:id="167688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powerbi.microsoft.com/en-us/downloads/"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www.powerbi.microsoft.com" TargetMode="External"/><Relationship Id="rId4" Type="http://schemas.openxmlformats.org/officeDocument/2006/relationships/settings" Target="settings.xml"/><Relationship Id="rId9" Type="http://schemas.openxmlformats.org/officeDocument/2006/relationships/hyperlink" Target="https://www.microsoft.com/en-us/download/details.aspx?id=45331"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98540-5F4C-4E68-9A8B-F371F1D8A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reddy</dc:creator>
  <cp:keywords/>
  <dc:description/>
  <cp:lastModifiedBy>prasanth reddy</cp:lastModifiedBy>
  <cp:revision>3</cp:revision>
  <dcterms:created xsi:type="dcterms:W3CDTF">2018-06-07T15:38:00Z</dcterms:created>
  <dcterms:modified xsi:type="dcterms:W3CDTF">2018-06-07T15:59:00Z</dcterms:modified>
</cp:coreProperties>
</file>