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D3DCE" w14:textId="77777777" w:rsidR="00B95039" w:rsidRDefault="00B95039" w:rsidP="00B95039">
      <w:r>
        <w:t>Traditional Machine Learning vs. Neural Networks: Key Differences and Deep Learning Use Cases</w:t>
      </w:r>
    </w:p>
    <w:p w14:paraId="0B98EDE4" w14:textId="77777777" w:rsidR="00B95039" w:rsidRDefault="00B95039" w:rsidP="00B95039">
      <w:r>
        <w:t>1. Introduction</w:t>
      </w:r>
    </w:p>
    <w:p w14:paraId="04EB0671" w14:textId="77777777" w:rsidR="00B95039" w:rsidRDefault="00B95039" w:rsidP="00B95039">
      <w:r>
        <w:t>Machine Learning (ML) is a branch of artificial intelligence that enables systems to learn from data and improve their performance without being explicitly programmed. Within ML, two prominent approaches are traditional ML algorithms and neural networks. While both aim to model patterns in data, they differ significantly in structure, performance, and applicable use cases.</w:t>
      </w:r>
    </w:p>
    <w:p w14:paraId="4762E2E2" w14:textId="77777777" w:rsidR="00B95039" w:rsidRDefault="00B95039" w:rsidP="00B95039"/>
    <w:p w14:paraId="37A6DD08" w14:textId="77777777" w:rsidR="00B95039" w:rsidRDefault="00B95039" w:rsidP="00B95039">
      <w:r>
        <w:t>2. Traditional Machine Learning: Overview</w:t>
      </w:r>
    </w:p>
    <w:p w14:paraId="177A4916" w14:textId="77777777" w:rsidR="00B95039" w:rsidRDefault="00B95039" w:rsidP="00B95039">
      <w:r>
        <w:t>Traditional ML algorithms include models such as Decision Trees, Support Vector Machines (SVMs), Logistic Regression, Naive Bayes, and k-Nearest Neighbors (k-NN). These algorithms rely heavily on structured, labeled data and often require manual feature engineering, where domain experts define and select input variables that best represent the problem.</w:t>
      </w:r>
    </w:p>
    <w:p w14:paraId="495287EA" w14:textId="77777777" w:rsidR="00B95039" w:rsidRDefault="00B95039" w:rsidP="00B95039"/>
    <w:p w14:paraId="519A2E10" w14:textId="53A31DC6" w:rsidR="00B95039" w:rsidRDefault="00B95039" w:rsidP="00B95039">
      <w:r>
        <w:t>Traditional ML models are:</w:t>
      </w:r>
    </w:p>
    <w:p w14:paraId="6BE84F82" w14:textId="33BA1524" w:rsidR="00B95039" w:rsidRDefault="00B95039" w:rsidP="00B95039">
      <w:r>
        <w:t>Relatively simple and easy to interpret</w:t>
      </w:r>
    </w:p>
    <w:p w14:paraId="73E24F58" w14:textId="04C9C240" w:rsidR="00B95039" w:rsidRDefault="00B95039" w:rsidP="00B95039">
      <w:r>
        <w:t>Efficient with smaller datasets</w:t>
      </w:r>
    </w:p>
    <w:p w14:paraId="57CB4B64" w14:textId="4B2DBF41" w:rsidR="00B95039" w:rsidRDefault="00B95039" w:rsidP="00B95039">
      <w:r>
        <w:t>Fast to train and deploy</w:t>
      </w:r>
    </w:p>
    <w:p w14:paraId="0F640AA2" w14:textId="350F0EAF" w:rsidR="00B95039" w:rsidRDefault="00B95039" w:rsidP="00B95039">
      <w:r>
        <w:t>More transparent in decision-making</w:t>
      </w:r>
    </w:p>
    <w:p w14:paraId="0BF8A5FF" w14:textId="77777777" w:rsidR="00B95039" w:rsidRDefault="00B95039" w:rsidP="00B95039">
      <w:r>
        <w:t>However, they often struggle with high-dimensional, complex, or unstructured data such as images, audio, and text.</w:t>
      </w:r>
    </w:p>
    <w:p w14:paraId="5D04E381" w14:textId="77777777" w:rsidR="00B95039" w:rsidRDefault="00B95039" w:rsidP="00B95039"/>
    <w:p w14:paraId="1F98AABA" w14:textId="77777777" w:rsidR="00B95039" w:rsidRDefault="00B95039" w:rsidP="00B95039">
      <w:r>
        <w:t>3. Neural Networks: Overview</w:t>
      </w:r>
    </w:p>
    <w:p w14:paraId="3EDA5366" w14:textId="77777777" w:rsidR="00B95039" w:rsidRDefault="00B95039" w:rsidP="00B95039">
      <w:r>
        <w:t>Neural networks are inspired by the structure of the human brain and consist of interconnected layers of nodes (neurons). A basic neural network includes:</w:t>
      </w:r>
    </w:p>
    <w:p w14:paraId="58BE41E0" w14:textId="77777777" w:rsidR="00B95039" w:rsidRDefault="00B95039" w:rsidP="00B95039"/>
    <w:p w14:paraId="03376061" w14:textId="1DB322E6" w:rsidR="00B95039" w:rsidRDefault="00B95039" w:rsidP="00B95039">
      <w:r>
        <w:t>An input layer (features)</w:t>
      </w:r>
    </w:p>
    <w:p w14:paraId="054FC12E" w14:textId="7C4E846D" w:rsidR="00B95039" w:rsidRDefault="00B95039" w:rsidP="00B95039">
      <w:r>
        <w:t>One or more hidden layers (process information)</w:t>
      </w:r>
    </w:p>
    <w:p w14:paraId="06DF52F4" w14:textId="77777777" w:rsidR="00B95039" w:rsidRDefault="00B95039" w:rsidP="00B95039">
      <w:r>
        <w:t>An output layer (prediction)</w:t>
      </w:r>
    </w:p>
    <w:p w14:paraId="470407BE" w14:textId="5E76992E" w:rsidR="00B95039" w:rsidRDefault="00B95039" w:rsidP="00B95039">
      <w:r>
        <w:lastRenderedPageBreak/>
        <w:t>When neural networks contain many layers and nodes, they are called Deep Neural Networks—a key part of Deep Learning. These networks automatically learn features during training, making them highly effective for complex pattern recognition.</w:t>
      </w:r>
    </w:p>
    <w:p w14:paraId="00A9E788" w14:textId="77777777" w:rsidR="00B95039" w:rsidRDefault="00B95039" w:rsidP="00B95039"/>
    <w:p w14:paraId="2E5E444B" w14:textId="407E1AEE" w:rsidR="00B95039" w:rsidRDefault="00B95039" w:rsidP="00B95039">
      <w:r>
        <w:t>Key characteristics of neural networks:</w:t>
      </w:r>
    </w:p>
    <w:p w14:paraId="3E2C1DDF" w14:textId="40DBF075" w:rsidR="00B95039" w:rsidRDefault="00B95039" w:rsidP="00B95039">
      <w:r>
        <w:t>Require large amounts of data to perform well</w:t>
      </w:r>
    </w:p>
    <w:p w14:paraId="60369DD0" w14:textId="50A483BB" w:rsidR="00B95039" w:rsidRDefault="00B95039" w:rsidP="00B95039">
      <w:r>
        <w:t>Handle unstructured data effectively (e.g., images, audio, text)</w:t>
      </w:r>
    </w:p>
    <w:p w14:paraId="02ADD694" w14:textId="525E84DC" w:rsidR="00B95039" w:rsidRDefault="00B95039" w:rsidP="00B95039">
      <w:r>
        <w:t>Need significant computational power and longer training times</w:t>
      </w:r>
    </w:p>
    <w:p w14:paraId="620D8E4E" w14:textId="77777777" w:rsidR="00B95039" w:rsidRDefault="00B95039" w:rsidP="00B95039">
      <w:r>
        <w:t>Typically lack interpretability (often referred to as “black boxes”)</w:t>
      </w:r>
    </w:p>
    <w:p w14:paraId="3D193C6D" w14:textId="77777777" w:rsidR="00B95039" w:rsidRDefault="00B95039" w:rsidP="00B95039"/>
    <w:p w14:paraId="0C2FF645" w14:textId="77777777" w:rsidR="00B95039" w:rsidRDefault="00B95039" w:rsidP="00B95039">
      <w:r>
        <w:t>4. Key Differences</w:t>
      </w:r>
    </w:p>
    <w:p w14:paraId="63B81D5B" w14:textId="0F1BC34B" w:rsidR="00B95039" w:rsidRDefault="00B95039" w:rsidP="00B95039">
      <w:r>
        <w:t>Data Requirements: Traditional ML works well with smaller, structured datasets; neural networks need large datasets and perform well with unstructured data.</w:t>
      </w:r>
    </w:p>
    <w:p w14:paraId="3E5098AD" w14:textId="371FBFC8" w:rsidR="00B95039" w:rsidRDefault="00B95039" w:rsidP="00B95039">
      <w:r>
        <w:t>Feature Engineering: Traditional models depend on hand-crafted features; neural networks learn features automatically.</w:t>
      </w:r>
    </w:p>
    <w:p w14:paraId="0D65CB87" w14:textId="580D2396" w:rsidR="00B95039" w:rsidRDefault="00B95039" w:rsidP="00B95039">
      <w:r>
        <w:t>Complexity: Neural networks can model non-linear, complex patterns better than traditional ML.</w:t>
      </w:r>
    </w:p>
    <w:p w14:paraId="7D4475CF" w14:textId="0B1B19B9" w:rsidR="00B95039" w:rsidRDefault="00B95039" w:rsidP="00B95039">
      <w:r>
        <w:t>Performance: On simpler tasks, traditional models can outperform neural networks; on more complex tasks, especially involving unstructured data, deep learning is superior.</w:t>
      </w:r>
    </w:p>
    <w:p w14:paraId="46687D8F" w14:textId="77777777" w:rsidR="00B95039" w:rsidRDefault="00B95039" w:rsidP="00B95039">
      <w:r>
        <w:t>Interpretability: Traditional ML is generally more interpretable and easier to debug.</w:t>
      </w:r>
    </w:p>
    <w:p w14:paraId="31A5BE6D" w14:textId="77777777" w:rsidR="00B95039" w:rsidRDefault="00B95039" w:rsidP="00B95039"/>
    <w:p w14:paraId="3E872F85" w14:textId="77777777" w:rsidR="00B95039" w:rsidRDefault="00B95039" w:rsidP="00B95039">
      <w:r>
        <w:t>5. When Deep Learning Has a Clear Advantage</w:t>
      </w:r>
    </w:p>
    <w:p w14:paraId="47468473" w14:textId="29B674B9" w:rsidR="00B95039" w:rsidRDefault="00B95039" w:rsidP="00B95039">
      <w:r>
        <w:t>Deep learning outperforms traditional ML in areas involving high-dimensional, complex, or unstructured data. Common scenarios include:</w:t>
      </w:r>
    </w:p>
    <w:p w14:paraId="6D9488FB" w14:textId="57A89E9E" w:rsidR="00B95039" w:rsidRDefault="00B95039" w:rsidP="00B95039">
      <w:r>
        <w:t>Computer Vision: Image classification, facial recognition, object detection, medical image analysis.</w:t>
      </w:r>
    </w:p>
    <w:p w14:paraId="2A3AF40F" w14:textId="7ADA0330" w:rsidR="00B95039" w:rsidRDefault="00B95039" w:rsidP="00B95039">
      <w:r>
        <w:t>Natural Language Processing (NLP): Language translation, sentiment analysis, text summarization, chatbots.</w:t>
      </w:r>
    </w:p>
    <w:p w14:paraId="32B1A29D" w14:textId="77777777" w:rsidR="00B95039" w:rsidRDefault="00B95039" w:rsidP="00B95039">
      <w:r>
        <w:t>Speech Recognition: Converting spoken language into text (e.g., voice assistants).</w:t>
      </w:r>
    </w:p>
    <w:p w14:paraId="63B83F98" w14:textId="77777777" w:rsidR="00B95039" w:rsidRDefault="00B95039" w:rsidP="00B95039"/>
    <w:p w14:paraId="156635DD" w14:textId="18B948F1" w:rsidR="00B95039" w:rsidRDefault="00B95039" w:rsidP="00B95039">
      <w:r>
        <w:lastRenderedPageBreak/>
        <w:t>Time-Series Forecasting: In cases where long-term dependencies exist (e.g., LSTM networks for stock prediction).</w:t>
      </w:r>
    </w:p>
    <w:p w14:paraId="17017FD3" w14:textId="17300CCF" w:rsidR="00B95039" w:rsidRDefault="00B95039" w:rsidP="00B95039">
      <w:r>
        <w:t>Autonomous Systems: Self-driving cars, robotics, where raw sensor input must be translated into real-time decisions.</w:t>
      </w:r>
    </w:p>
    <w:p w14:paraId="2F916D7D" w14:textId="77777777" w:rsidR="00B95039" w:rsidRDefault="00B95039" w:rsidP="00B95039">
      <w:r>
        <w:t>6. When Traditional ML Is Preferable</w:t>
      </w:r>
    </w:p>
    <w:p w14:paraId="2B13AFF0" w14:textId="29683113" w:rsidR="00B95039" w:rsidRDefault="00B95039" w:rsidP="00B95039">
      <w:r>
        <w:t>Despite the rise of deep learning, traditional ML still excels in several situations:</w:t>
      </w:r>
    </w:p>
    <w:p w14:paraId="24C245E0" w14:textId="1D2F7182" w:rsidR="00B95039" w:rsidRDefault="00B95039" w:rsidP="00B95039">
      <w:r>
        <w:t>Limited Data: When datasets are small or expensive to label.</w:t>
      </w:r>
    </w:p>
    <w:p w14:paraId="1F5F08EB" w14:textId="40224644" w:rsidR="00B95039" w:rsidRDefault="00B95039" w:rsidP="00B95039">
      <w:r>
        <w:t>Interpretability: In fields like healthcare, finance, or law, where understanding the model’s decision-making is crucial.</w:t>
      </w:r>
    </w:p>
    <w:p w14:paraId="5E34F9B4" w14:textId="7DEE87D3" w:rsidR="00B95039" w:rsidRDefault="00B95039" w:rsidP="00B95039">
      <w:r>
        <w:t>Low Computational Resources: When training time and hardware capacity are constrained.</w:t>
      </w:r>
    </w:p>
    <w:p w14:paraId="315C6574" w14:textId="77777777" w:rsidR="00B95039" w:rsidRDefault="00B95039" w:rsidP="00B95039">
      <w:r>
        <w:t>Fast Prototyping: Simpler models allow quicker experimentation and deployment.</w:t>
      </w:r>
    </w:p>
    <w:p w14:paraId="40ACDEAB" w14:textId="77777777" w:rsidR="00B95039" w:rsidRDefault="00B95039" w:rsidP="00B95039"/>
    <w:p w14:paraId="42E7238F" w14:textId="77777777" w:rsidR="00B95039" w:rsidRDefault="00B95039" w:rsidP="00B95039">
      <w:r>
        <w:t>7. Conclusion</w:t>
      </w:r>
    </w:p>
    <w:p w14:paraId="50555FA3" w14:textId="384BEBD5" w:rsidR="00B95039" w:rsidRDefault="00B95039" w:rsidP="00B95039">
      <w:r>
        <w:t>Traditional ML and neural networks are complementary tools in the machine learning toolbox. While traditional models offer simplicity, efficiency, and interpretability, neural networks—especially deep learning—deliver exceptional performance in handling unstructured and complex data. The best choice depends on the problem context, data availability, and performance requirements.</w:t>
      </w:r>
    </w:p>
    <w:p w14:paraId="14DDCC59" w14:textId="77777777" w:rsidR="0037400F" w:rsidRDefault="0037400F" w:rsidP="0037400F">
      <w:r>
        <w:t>Where Deep Learning Excels</w:t>
      </w:r>
    </w:p>
    <w:p w14:paraId="1BF53C10" w14:textId="77777777" w:rsidR="0037400F" w:rsidRDefault="0037400F" w:rsidP="0037400F">
      <w:r>
        <w:t>Deep Learning (DL) significantly outperforms traditional machine learning in various domains, particularly when dealing with complex patterns and large-scale, unstructured data. Below are key areas where DL demonstrates clear advantages:</w:t>
      </w:r>
    </w:p>
    <w:p w14:paraId="2A0E0177" w14:textId="77777777" w:rsidR="0037400F" w:rsidRDefault="0037400F" w:rsidP="0037400F"/>
    <w:p w14:paraId="765AE8ED" w14:textId="77777777" w:rsidR="0037400F" w:rsidRDefault="0037400F" w:rsidP="0037400F">
      <w:r>
        <w:t>1. Computer Vision</w:t>
      </w:r>
    </w:p>
    <w:p w14:paraId="18A6BCDE" w14:textId="77777777" w:rsidR="0037400F" w:rsidRDefault="0037400F" w:rsidP="0037400F">
      <w:r>
        <w:t>Deep learning, especially using Convolutional Neural Networks (CNNs), has transformed the field of image analysis.</w:t>
      </w:r>
    </w:p>
    <w:p w14:paraId="4FA8525C" w14:textId="77777777" w:rsidR="0037400F" w:rsidRDefault="0037400F" w:rsidP="0037400F"/>
    <w:p w14:paraId="67604139" w14:textId="0B64A852" w:rsidR="0037400F" w:rsidRDefault="0037400F" w:rsidP="0037400F">
      <w:r>
        <w:t>Applications:</w:t>
      </w:r>
    </w:p>
    <w:p w14:paraId="5B7CA4EE" w14:textId="1DCD6B6F" w:rsidR="0037400F" w:rsidRDefault="0037400F" w:rsidP="0037400F">
      <w:r>
        <w:t>Image classification (e.g., identifying objects in photos)</w:t>
      </w:r>
    </w:p>
    <w:p w14:paraId="57D02EED" w14:textId="77777777" w:rsidR="0037400F" w:rsidRDefault="0037400F" w:rsidP="0037400F">
      <w:r>
        <w:t>Object detection and tracking (e.g., autonomous vehicles)</w:t>
      </w:r>
    </w:p>
    <w:p w14:paraId="68A52C96" w14:textId="77777777" w:rsidR="0037400F" w:rsidRDefault="0037400F" w:rsidP="0037400F"/>
    <w:p w14:paraId="27B77A57" w14:textId="15E276D0" w:rsidR="0037400F" w:rsidRDefault="0037400F" w:rsidP="0037400F">
      <w:r>
        <w:lastRenderedPageBreak/>
        <w:t>Facial recognition</w:t>
      </w:r>
    </w:p>
    <w:p w14:paraId="74D3EE08" w14:textId="0FD69967" w:rsidR="0037400F" w:rsidRDefault="0037400F" w:rsidP="0037400F">
      <w:r>
        <w:t>Medical imaging (e.g., tumor detection in MRIs or X-rays)</w:t>
      </w:r>
    </w:p>
    <w:p w14:paraId="015FA66A" w14:textId="77777777" w:rsidR="0037400F" w:rsidRDefault="0037400F" w:rsidP="0037400F">
      <w:r>
        <w:t>Why DL Excels: CNNs automatically learn hierarchical visual features—edges, textures, and complex shapes—without manual feature extraction.</w:t>
      </w:r>
    </w:p>
    <w:p w14:paraId="4D7FED93" w14:textId="77777777" w:rsidR="0037400F" w:rsidRDefault="0037400F" w:rsidP="0037400F"/>
    <w:p w14:paraId="3FC9FBAB" w14:textId="77777777" w:rsidR="0037400F" w:rsidRDefault="0037400F" w:rsidP="0037400F">
      <w:r>
        <w:t>2. Natural Language Processing (NLP)</w:t>
      </w:r>
    </w:p>
    <w:p w14:paraId="245D75B1" w14:textId="29C117FC" w:rsidR="0037400F" w:rsidRDefault="0037400F" w:rsidP="0037400F">
      <w:r>
        <w:t>Deep learning models have revolutionized how machines understand and generate human language.</w:t>
      </w:r>
    </w:p>
    <w:p w14:paraId="2534785A" w14:textId="4A06C92E" w:rsidR="0037400F" w:rsidRDefault="0037400F" w:rsidP="0037400F">
      <w:r>
        <w:t>Applications:</w:t>
      </w:r>
    </w:p>
    <w:p w14:paraId="53BD17EB" w14:textId="2D30B1D8" w:rsidR="0037400F" w:rsidRDefault="0037400F" w:rsidP="0037400F">
      <w:r>
        <w:t>Machine translation (e.g., Google Translate)</w:t>
      </w:r>
    </w:p>
    <w:p w14:paraId="2406DCD0" w14:textId="1BABBE26" w:rsidR="0037400F" w:rsidRDefault="0037400F" w:rsidP="0037400F">
      <w:r>
        <w:t>Sentiment analysis (e.g., product review interpretation)</w:t>
      </w:r>
    </w:p>
    <w:p w14:paraId="7D00981E" w14:textId="3888639C" w:rsidR="0037400F" w:rsidRDefault="0037400F" w:rsidP="0037400F">
      <w:r>
        <w:t>Text summarization and question answering</w:t>
      </w:r>
    </w:p>
    <w:p w14:paraId="066298B7" w14:textId="43021A79" w:rsidR="0037400F" w:rsidRDefault="0037400F" w:rsidP="0037400F">
      <w:r>
        <w:t>Chatbots and conversational agents</w:t>
      </w:r>
    </w:p>
    <w:p w14:paraId="0F8969DE" w14:textId="77777777" w:rsidR="0037400F" w:rsidRDefault="0037400F" w:rsidP="0037400F">
      <w:r>
        <w:t>Why DL Excels: Architectures like Recurrent Neural Networks (RNNs), Transformers, and pre-trained language models (e.g., BERT, GPT) capture context, grammar, and semantics better than traditional NLP methods.</w:t>
      </w:r>
    </w:p>
    <w:p w14:paraId="25AF24C5" w14:textId="77777777" w:rsidR="0037400F" w:rsidRDefault="0037400F" w:rsidP="0037400F"/>
    <w:p w14:paraId="4B22591B" w14:textId="77777777" w:rsidR="0037400F" w:rsidRDefault="0037400F" w:rsidP="0037400F">
      <w:r>
        <w:t>3. Speech Recognition and Audio Processing</w:t>
      </w:r>
    </w:p>
    <w:p w14:paraId="3321C1E9" w14:textId="1293A2BF" w:rsidR="0037400F" w:rsidRDefault="0037400F" w:rsidP="0037400F">
      <w:r>
        <w:t>Deep learning models convert speech to text with high accuracy and support real-time voice applications.</w:t>
      </w:r>
    </w:p>
    <w:p w14:paraId="1E61D3D5" w14:textId="293C36E7" w:rsidR="0037400F" w:rsidRDefault="0037400F" w:rsidP="0037400F">
      <w:r>
        <w:t>Applications:</w:t>
      </w:r>
    </w:p>
    <w:p w14:paraId="1A21F798" w14:textId="74E3A334" w:rsidR="0037400F" w:rsidRDefault="0037400F" w:rsidP="0037400F">
      <w:r>
        <w:t>Voice assistants (e.g., Siri, Alexa)</w:t>
      </w:r>
    </w:p>
    <w:p w14:paraId="20AA8B9C" w14:textId="6557579C" w:rsidR="0037400F" w:rsidRDefault="0037400F" w:rsidP="0037400F">
      <w:r>
        <w:t>Automated transcription</w:t>
      </w:r>
    </w:p>
    <w:p w14:paraId="15C8A930" w14:textId="1C4B28DD" w:rsidR="0037400F" w:rsidRDefault="0037400F" w:rsidP="0037400F">
      <w:r>
        <w:t>Speaker identification</w:t>
      </w:r>
    </w:p>
    <w:p w14:paraId="3B14ED5F" w14:textId="26735E8F" w:rsidR="0037400F" w:rsidRDefault="0037400F" w:rsidP="0037400F">
      <w:r>
        <w:t>Audio event detection</w:t>
      </w:r>
    </w:p>
    <w:p w14:paraId="743D7AE8" w14:textId="2CE3246A" w:rsidR="0037400F" w:rsidRDefault="0037400F" w:rsidP="0037400F">
      <w:r>
        <w:t>Why DL Excels: DL models can handle variability in tone, accent, and background noise more robustly than traditional approaches.</w:t>
      </w:r>
    </w:p>
    <w:sectPr w:rsidR="00374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39"/>
    <w:rsid w:val="0037400F"/>
    <w:rsid w:val="008C24CD"/>
    <w:rsid w:val="00B95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DBD4"/>
  <w15:chartTrackingRefBased/>
  <w15:docId w15:val="{9D948B27-F212-460D-ABFF-A5A1AA27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0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0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0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0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0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0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0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0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0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39"/>
    <w:rPr>
      <w:rFonts w:eastAsiaTheme="majorEastAsia" w:cstheme="majorBidi"/>
      <w:color w:val="272727" w:themeColor="text1" w:themeTint="D8"/>
    </w:rPr>
  </w:style>
  <w:style w:type="paragraph" w:styleId="Title">
    <w:name w:val="Title"/>
    <w:basedOn w:val="Normal"/>
    <w:next w:val="Normal"/>
    <w:link w:val="TitleChar"/>
    <w:uiPriority w:val="10"/>
    <w:qFormat/>
    <w:rsid w:val="00B95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39"/>
    <w:pPr>
      <w:spacing w:before="160"/>
      <w:jc w:val="center"/>
    </w:pPr>
    <w:rPr>
      <w:i/>
      <w:iCs/>
      <w:color w:val="404040" w:themeColor="text1" w:themeTint="BF"/>
    </w:rPr>
  </w:style>
  <w:style w:type="character" w:customStyle="1" w:styleId="QuoteChar">
    <w:name w:val="Quote Char"/>
    <w:basedOn w:val="DefaultParagraphFont"/>
    <w:link w:val="Quote"/>
    <w:uiPriority w:val="29"/>
    <w:rsid w:val="00B95039"/>
    <w:rPr>
      <w:i/>
      <w:iCs/>
      <w:color w:val="404040" w:themeColor="text1" w:themeTint="BF"/>
    </w:rPr>
  </w:style>
  <w:style w:type="paragraph" w:styleId="ListParagraph">
    <w:name w:val="List Paragraph"/>
    <w:basedOn w:val="Normal"/>
    <w:uiPriority w:val="34"/>
    <w:qFormat/>
    <w:rsid w:val="00B95039"/>
    <w:pPr>
      <w:ind w:left="720"/>
      <w:contextualSpacing/>
    </w:pPr>
  </w:style>
  <w:style w:type="character" w:styleId="IntenseEmphasis">
    <w:name w:val="Intense Emphasis"/>
    <w:basedOn w:val="DefaultParagraphFont"/>
    <w:uiPriority w:val="21"/>
    <w:qFormat/>
    <w:rsid w:val="00B95039"/>
    <w:rPr>
      <w:i/>
      <w:iCs/>
      <w:color w:val="2F5496" w:themeColor="accent1" w:themeShade="BF"/>
    </w:rPr>
  </w:style>
  <w:style w:type="paragraph" w:styleId="IntenseQuote">
    <w:name w:val="Intense Quote"/>
    <w:basedOn w:val="Normal"/>
    <w:next w:val="Normal"/>
    <w:link w:val="IntenseQuoteChar"/>
    <w:uiPriority w:val="30"/>
    <w:qFormat/>
    <w:rsid w:val="00B950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039"/>
    <w:rPr>
      <w:i/>
      <w:iCs/>
      <w:color w:val="2F5496" w:themeColor="accent1" w:themeShade="BF"/>
    </w:rPr>
  </w:style>
  <w:style w:type="character" w:styleId="IntenseReference">
    <w:name w:val="Intense Reference"/>
    <w:basedOn w:val="DefaultParagraphFont"/>
    <w:uiPriority w:val="32"/>
    <w:qFormat/>
    <w:rsid w:val="00B950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Bhoomika Jain</dc:creator>
  <cp:keywords/>
  <dc:description/>
  <cp:lastModifiedBy>R Bhoomika Jain</cp:lastModifiedBy>
  <cp:revision>2</cp:revision>
  <dcterms:created xsi:type="dcterms:W3CDTF">2025-06-04T04:02:00Z</dcterms:created>
  <dcterms:modified xsi:type="dcterms:W3CDTF">2025-06-04T04:07:00Z</dcterms:modified>
</cp:coreProperties>
</file>