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D4D82" w14:textId="77777777" w:rsidR="00613665" w:rsidRDefault="002F4B53" w:rsidP="00613665">
      <w:pPr>
        <w:ind w:firstLine="708"/>
        <w:rPr>
          <w:rFonts w:ascii="Arial" w:hAnsi="Arial" w:cs="Arial"/>
        </w:rPr>
      </w:pPr>
      <w:r w:rsidRPr="002F4B53">
        <w:rPr>
          <w:rFonts w:ascii="Arial" w:hAnsi="Arial" w:cs="Arial"/>
        </w:rPr>
        <w:t xml:space="preserve">¡Hola! Soy Santiago Nicolás Loyola Chiozzi, un diseñador web Full-Stack apasionado por crear experiencias digitales impactantes. Con una sólida formación en diseño y desarrollo web, ofrezco soluciones creativas y funcionales que impulsan la presencia en línea de mis clientes. Desde el diseño visual hasta la implementación técnica, me comprometo a entregar sitios web intuitivos, receptivos y estéticamente atractivos que cautivan a los usuarios y reflejan la identidad de la marca. Mi enfoque centrado en el usuario y mi atención meticulosa al detalle garantizan resultados sobresalientes que superan las expectativas. ¡Permíteme llevar tu presencia en línea al siguiente nivel con un diseño web de primera clase! </w:t>
      </w:r>
    </w:p>
    <w:p w14:paraId="5EC22F14" w14:textId="1418B12B" w:rsidR="00613665" w:rsidRPr="00613665" w:rsidRDefault="002F4B53" w:rsidP="00613665">
      <w:pPr>
        <w:ind w:firstLine="708"/>
        <w:rPr>
          <w:rFonts w:ascii="Arial" w:hAnsi="Arial" w:cs="Arial"/>
        </w:rPr>
      </w:pPr>
      <w:r w:rsidRPr="002F4B53">
        <w:rPr>
          <w:rFonts w:ascii="Arial" w:hAnsi="Arial" w:cs="Arial"/>
        </w:rPr>
        <w:t>Contáctame hoy mismo para discutir tu proyecto y transformar tus ideas en realidad.</w:t>
      </w:r>
    </w:p>
    <w:p w14:paraId="0BE1FCC8" w14:textId="53C25196" w:rsidR="007B6C34" w:rsidRDefault="00497401" w:rsidP="00497401">
      <w:pPr>
        <w:jc w:val="center"/>
        <w:rPr>
          <w:rFonts w:ascii="Arial" w:hAnsi="Arial" w:cs="Arial"/>
          <w:sz w:val="40"/>
          <w:szCs w:val="40"/>
          <w:lang w:val="es-MX"/>
        </w:rPr>
      </w:pPr>
      <w:r w:rsidRPr="00497401">
        <w:rPr>
          <w:rFonts w:ascii="Arial" w:hAnsi="Arial" w:cs="Arial"/>
          <w:sz w:val="40"/>
          <w:szCs w:val="40"/>
          <w:lang w:val="es-MX"/>
        </w:rPr>
        <w:t>¿Para qué sirve un sitio web?</w:t>
      </w:r>
    </w:p>
    <w:p w14:paraId="4985A0FB" w14:textId="59AD3E57" w:rsidR="00785473" w:rsidRDefault="00785473" w:rsidP="00497401">
      <w:pPr>
        <w:rPr>
          <w:rFonts w:ascii="Arial" w:hAnsi="Arial" w:cs="Arial"/>
          <w:sz w:val="24"/>
          <w:szCs w:val="24"/>
          <w:lang w:val="es-MX"/>
        </w:rPr>
      </w:pPr>
    </w:p>
    <w:p w14:paraId="635F401B" w14:textId="77777777" w:rsidR="00785473" w:rsidRDefault="00785473" w:rsidP="00497401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ab/>
        <w:t xml:space="preserve">En la era digital en la que vivimos, la presencia en línea se ha convertido en un componente indispensable para cualquier organización, y las instituciones educativas no son la excepción. Un sitio web bien diseñado y funcional no solo es una herramienta de comunicación, sino también una ventana que permite mostrar el alma y el propósito de la institución. </w:t>
      </w:r>
    </w:p>
    <w:p w14:paraId="663D865D" w14:textId="0CEB04FA" w:rsidR="00785473" w:rsidRDefault="00785473" w:rsidP="00785473">
      <w:pPr>
        <w:ind w:firstLine="708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Aquí están algunos de los beneficios clave de tener un sitio web para una institución educativa.</w:t>
      </w:r>
    </w:p>
    <w:p w14:paraId="113702D5" w14:textId="067459FB" w:rsidR="00785473" w:rsidRDefault="00785473" w:rsidP="00785473">
      <w:pPr>
        <w:ind w:firstLine="708"/>
        <w:rPr>
          <w:rFonts w:ascii="Arial" w:hAnsi="Arial" w:cs="Arial"/>
          <w:sz w:val="24"/>
          <w:szCs w:val="24"/>
          <w:lang w:val="es-MX"/>
        </w:rPr>
      </w:pPr>
    </w:p>
    <w:p w14:paraId="38ACB94B" w14:textId="58DE5BBC" w:rsidR="00785473" w:rsidRDefault="00785473" w:rsidP="0078547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Accesibilidad global: Un sitio web permite que la institución sea accesible en cualquier momento y desde cualquier lugar del mundo. Esto amplia significativamente el alcance de la institución mas allá de las barrearas físicas y geográficas, permitiendo a estudiantes potenciales y a sus familias conocer sobre la oferta educativa sin importar su ubicación.</w:t>
      </w:r>
    </w:p>
    <w:p w14:paraId="65722060" w14:textId="77777777" w:rsidR="002F4B53" w:rsidRDefault="002F4B53" w:rsidP="002F4B53">
      <w:pPr>
        <w:pStyle w:val="Prrafodelista"/>
        <w:ind w:left="1428"/>
        <w:rPr>
          <w:rFonts w:ascii="Arial" w:hAnsi="Arial" w:cs="Arial"/>
          <w:sz w:val="24"/>
          <w:szCs w:val="24"/>
          <w:lang w:val="es-MX"/>
        </w:rPr>
      </w:pPr>
    </w:p>
    <w:p w14:paraId="50C3392D" w14:textId="0F491FDB" w:rsidR="00785473" w:rsidRDefault="00785473" w:rsidP="0078547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Comunicación efectiva: El sitio web sirve como un canal de comunicación centralizado donde la institución puede proporcionar información importante a estudiantes, padres, personal y la comunidad en general. Esto incluye anuncios, eventos, horarios, políticas, programas académicos y cualquier otra información relevante que necesite ser compartida de manera eficiente y oportuna.</w:t>
      </w:r>
    </w:p>
    <w:p w14:paraId="0357C2F1" w14:textId="77777777" w:rsidR="002F4B53" w:rsidRDefault="002F4B53" w:rsidP="002F4B53">
      <w:pPr>
        <w:pStyle w:val="Prrafodelista"/>
        <w:ind w:left="1428"/>
        <w:rPr>
          <w:rFonts w:ascii="Arial" w:hAnsi="Arial" w:cs="Arial"/>
          <w:sz w:val="24"/>
          <w:szCs w:val="24"/>
          <w:lang w:val="es-MX"/>
        </w:rPr>
      </w:pPr>
    </w:p>
    <w:p w14:paraId="117A99BA" w14:textId="2CD10359" w:rsidR="00785473" w:rsidRDefault="00785473" w:rsidP="0078547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Promoción y marketing: Un sitio web bien diseñado es una poderosa herramienta de marketing que puede ayudar a promocionar la institución y atraer a nuevos estudiantes. A través del sitio web, </w:t>
      </w:r>
      <w:r w:rsidR="002F4B53">
        <w:rPr>
          <w:rFonts w:ascii="Arial" w:hAnsi="Arial" w:cs="Arial"/>
          <w:sz w:val="24"/>
          <w:szCs w:val="24"/>
          <w:lang w:val="es-MX"/>
        </w:rPr>
        <w:t xml:space="preserve">la institución puede destacar sus programas académicos, logros, instalaciones, actividades extracurriculares y testimonios de estudiantes y exalumnos, lo que contribuye a crear una imagen positiva y atractiva. </w:t>
      </w:r>
    </w:p>
    <w:p w14:paraId="697A2E25" w14:textId="77777777" w:rsidR="002F4B53" w:rsidRDefault="002F4B53" w:rsidP="002F4B53">
      <w:pPr>
        <w:pStyle w:val="Prrafodelista"/>
        <w:ind w:left="1428"/>
        <w:rPr>
          <w:rFonts w:ascii="Arial" w:hAnsi="Arial" w:cs="Arial"/>
          <w:sz w:val="24"/>
          <w:szCs w:val="24"/>
          <w:lang w:val="es-MX"/>
        </w:rPr>
      </w:pPr>
    </w:p>
    <w:p w14:paraId="042EF3AA" w14:textId="4BD6140E" w:rsidR="002F4B53" w:rsidRDefault="002F4B53" w:rsidP="0078547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Transparencia y confianza: Al proporcionar información clara y detallada sobre la institución, su misión, visión, valores, políticas y procedimientos, el sitio web fomenta la transparencia y construye confianza entre la comunidad educativa. Esto es especialmente importante para los padres, quienes buscan una institución en la que puedan confiar para la educación de sus hijos.</w:t>
      </w:r>
    </w:p>
    <w:p w14:paraId="6ECC4070" w14:textId="77777777" w:rsidR="002F4B53" w:rsidRDefault="002F4B53" w:rsidP="002F4B53">
      <w:pPr>
        <w:pStyle w:val="Prrafodelista"/>
        <w:ind w:left="1428"/>
        <w:rPr>
          <w:rFonts w:ascii="Arial" w:hAnsi="Arial" w:cs="Arial"/>
          <w:sz w:val="24"/>
          <w:szCs w:val="24"/>
          <w:lang w:val="es-MX"/>
        </w:rPr>
      </w:pPr>
    </w:p>
    <w:p w14:paraId="11687014" w14:textId="6650DDFC" w:rsidR="002F4B53" w:rsidRDefault="002F4B53" w:rsidP="0078547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Recursos educativos: El sitio web puede servir como un repositorio de recursos educativos para estudiantes y docentes. Desde materiales didácticos hasta enlaces a bibliotecas virtuales, tutoriales en línea, herramientas de estudio y plataformas de aprendizaje electrónico, un sitio web bien organizado puede enriquecer la experiencia educativa y facilitar el acceso a recursos adicionales.</w:t>
      </w:r>
    </w:p>
    <w:p w14:paraId="476107F4" w14:textId="77777777" w:rsidR="002F4B53" w:rsidRDefault="002F4B53" w:rsidP="002F4B53">
      <w:pPr>
        <w:pStyle w:val="Prrafodelista"/>
        <w:ind w:left="1428"/>
        <w:rPr>
          <w:rFonts w:ascii="Arial" w:hAnsi="Arial" w:cs="Arial"/>
          <w:sz w:val="24"/>
          <w:szCs w:val="24"/>
          <w:lang w:val="es-MX"/>
        </w:rPr>
      </w:pPr>
    </w:p>
    <w:p w14:paraId="742041EB" w14:textId="707AFBB2" w:rsidR="002F4B53" w:rsidRDefault="002F4B53" w:rsidP="0078547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Interacción y participación: A través de funciones interactiva como formularios de contacto, encuestas en línea, foros de discusión y blogs, el sitio web puede fomentar la interacción y la participación activa de estudiantes, padres y personal. Esto crea una comunidad en línea donde se pueden compartir ideas, hacer preguntas y colaborar en proyectos, fortaleciendo así los lazos entre los miembros de la comunidad educativa. </w:t>
      </w:r>
    </w:p>
    <w:p w14:paraId="3916D69F" w14:textId="3C346E73" w:rsidR="002F4B53" w:rsidRDefault="002F4B53" w:rsidP="002F4B53">
      <w:pPr>
        <w:pStyle w:val="Prrafodelista"/>
        <w:ind w:left="1428"/>
        <w:rPr>
          <w:rFonts w:ascii="Arial" w:hAnsi="Arial" w:cs="Arial"/>
          <w:sz w:val="24"/>
          <w:szCs w:val="24"/>
          <w:lang w:val="es-MX"/>
        </w:rPr>
      </w:pPr>
    </w:p>
    <w:p w14:paraId="427DFFB4" w14:textId="4D1CDDFD" w:rsidR="002F4B53" w:rsidRDefault="002F4B53" w:rsidP="002F4B53">
      <w:pPr>
        <w:pStyle w:val="Prrafodelista"/>
        <w:ind w:left="0"/>
        <w:rPr>
          <w:rFonts w:ascii="Arial" w:hAnsi="Arial" w:cs="Arial"/>
          <w:sz w:val="24"/>
          <w:szCs w:val="24"/>
          <w:lang w:val="es-MX"/>
        </w:rPr>
      </w:pPr>
    </w:p>
    <w:p w14:paraId="677D0BC6" w14:textId="1B5F81BD" w:rsidR="002F4B53" w:rsidRDefault="002F4B53" w:rsidP="002F4B53">
      <w:pPr>
        <w:pStyle w:val="Prrafodelista"/>
        <w:ind w:left="0" w:firstLine="708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resumen, un sitio web es una herramienta invaluable para la institución educativa en el mundo moderno. No solo facilita la comunicación y promoción, sino que también mejora la accesibilidad, transparencia, y participación de la comunidad educativa, contribuyendo así su crecimiento y éxito a largo plazo.</w:t>
      </w:r>
    </w:p>
    <w:p w14:paraId="3A01024F" w14:textId="77777777" w:rsidR="002F4B53" w:rsidRPr="00785473" w:rsidRDefault="002F4B53" w:rsidP="002F4B53">
      <w:pPr>
        <w:pStyle w:val="Prrafodelista"/>
        <w:ind w:left="0" w:firstLine="708"/>
        <w:rPr>
          <w:rFonts w:ascii="Arial" w:hAnsi="Arial" w:cs="Arial"/>
          <w:sz w:val="24"/>
          <w:szCs w:val="24"/>
          <w:lang w:val="es-MX"/>
        </w:rPr>
      </w:pPr>
    </w:p>
    <w:sectPr w:rsidR="002F4B53" w:rsidRPr="00785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D062A"/>
    <w:multiLevelType w:val="hybridMultilevel"/>
    <w:tmpl w:val="72BE5EA2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01"/>
    <w:rsid w:val="002F4B53"/>
    <w:rsid w:val="00497401"/>
    <w:rsid w:val="00613665"/>
    <w:rsid w:val="00640A23"/>
    <w:rsid w:val="00785473"/>
    <w:rsid w:val="007B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00BA"/>
  <w15:chartTrackingRefBased/>
  <w15:docId w15:val="{69868F5A-1115-4C05-A96C-A976B84D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54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606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Loyola</dc:creator>
  <cp:keywords/>
  <dc:description/>
  <cp:lastModifiedBy>Santiago Loyola</cp:lastModifiedBy>
  <cp:revision>2</cp:revision>
  <dcterms:created xsi:type="dcterms:W3CDTF">2024-04-29T01:04:00Z</dcterms:created>
  <dcterms:modified xsi:type="dcterms:W3CDTF">2024-04-29T02:11:00Z</dcterms:modified>
</cp:coreProperties>
</file>