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D" w:rsidRDefault="003B445E" w:rsidP="003B445E">
      <w:pPr>
        <w:pStyle w:val="Titel"/>
      </w:pPr>
      <w:r>
        <w:t xml:space="preserve">Einfügen einer neuen Datenklasse in </w:t>
      </w:r>
      <w:proofErr w:type="spellStart"/>
      <w:r>
        <w:t>DiversityPhone</w:t>
      </w:r>
      <w:proofErr w:type="spellEnd"/>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710FB" w:rsidRDefault="004E626D" w:rsidP="004E626D">
      <w:pPr>
        <w:pStyle w:val="Listenabsatz"/>
        <w:ind w:left="708"/>
        <w:rPr>
          <w:b/>
        </w:rPr>
      </w:pPr>
      <w:r w:rsidRPr="004E626D">
        <w:rPr>
          <w:b/>
        </w:rPr>
        <w:t xml:space="preserve">Projekt </w:t>
      </w:r>
      <w:proofErr w:type="spellStart"/>
      <w:r w:rsidRPr="004E626D">
        <w:rPr>
          <w:b/>
        </w:rPr>
        <w:t>DiversityService</w:t>
      </w:r>
      <w:proofErr w:type="spellEnd"/>
      <w:r w:rsidRPr="004E626D">
        <w:rPr>
          <w:b/>
        </w:rPr>
        <w:br/>
      </w:r>
      <w:r w:rsidR="003B445E" w:rsidRPr="004E626D">
        <w:rPr>
          <w:b/>
        </w:rPr>
        <w:t xml:space="preserve">Im </w:t>
      </w:r>
      <w:proofErr w:type="spellStart"/>
      <w:r w:rsidR="003B445E" w:rsidRPr="004E626D">
        <w:rPr>
          <w:b/>
        </w:rPr>
        <w:t>Entity</w:t>
      </w:r>
      <w:proofErr w:type="spellEnd"/>
      <w:r w:rsidR="003B445E" w:rsidRPr="004E626D">
        <w:rPr>
          <w:b/>
        </w:rPr>
        <w:t xml:space="preserve"> Framework Designer</w:t>
      </w:r>
    </w:p>
    <w:p w:rsidR="003710FB" w:rsidRDefault="003710FB" w:rsidP="004E626D">
      <w:pPr>
        <w:pStyle w:val="Listenabsatz"/>
        <w:ind w:left="708"/>
      </w:pPr>
      <w:r>
        <w:t>Es müssen alle Tabellen der Serverseite importiert werden, mit denen in irgendeiner Weise kommuniziert werden soll.</w:t>
      </w:r>
    </w:p>
    <w:p w:rsidR="003710FB" w:rsidRDefault="003710FB" w:rsidP="004E626D">
      <w:pPr>
        <w:pStyle w:val="Listenabsatz"/>
        <w:ind w:left="708"/>
      </w:pPr>
      <w:r>
        <w:t>Das importierte Schema ist zu Datenbanken mit identischem Schema kompatibel.</w:t>
      </w:r>
    </w:p>
    <w:p w:rsidR="003710FB" w:rsidRPr="003710FB" w:rsidRDefault="003710FB" w:rsidP="004E626D">
      <w:pPr>
        <w:pStyle w:val="Listenabsatz"/>
        <w:ind w:left="708"/>
      </w:pPr>
    </w:p>
    <w:p w:rsidR="003B445E" w:rsidRDefault="003B445E" w:rsidP="004E626D">
      <w:pPr>
        <w:pStyle w:val="Listenabsatz"/>
        <w:ind w:left="708"/>
      </w:pPr>
      <w:r>
        <w:rPr>
          <w:noProof/>
          <w:lang w:eastAsia="de-DE"/>
        </w:rPr>
        <w:drawing>
          <wp:inline distT="0" distB="0" distL="0" distR="0">
            <wp:extent cx="5124450" cy="464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124450" cy="4648200"/>
                    </a:xfrm>
                    <a:prstGeom prst="rect">
                      <a:avLst/>
                    </a:prstGeom>
                  </pic:spPr>
                </pic:pic>
              </a:graphicData>
            </a:graphic>
          </wp:inline>
        </w:drawing>
      </w: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 xml:space="preserve">Im </w:t>
      </w:r>
      <w:proofErr w:type="spellStart"/>
      <w:r w:rsidRPr="004E626D">
        <w:rPr>
          <w:b/>
        </w:rPr>
        <w:t>DiversityService.Model</w:t>
      </w:r>
      <w:proofErr w:type="spellEnd"/>
      <w:r w:rsidRPr="004E626D">
        <w:rPr>
          <w:b/>
        </w:rPr>
        <w:t xml:space="preserve"> Projekt</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w:t>
      </w:r>
      <w:r>
        <w:lastRenderedPageBreak/>
        <w:t xml:space="preserve">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Für die Synchronisation erhalten alle</w:t>
      </w:r>
      <w:r w:rsidR="008107DF">
        <w:t xml:space="preserve"> </w:t>
      </w:r>
      <w:proofErr w:type="spellStart"/>
      <w:r w:rsidR="008107DF">
        <w:t>editierbaren</w:t>
      </w:r>
      <w:proofErr w:type="spellEnd"/>
      <w:r>
        <w:t xml:space="preserve"> Klassen die Felder </w:t>
      </w:r>
      <w:proofErr w:type="spellStart"/>
      <w:r>
        <w:t>isModified</w:t>
      </w:r>
      <w:proofErr w:type="spellEnd"/>
      <w:r>
        <w:t xml:space="preserve"> und </w:t>
      </w:r>
      <w:proofErr w:type="spellStart"/>
      <w:r>
        <w:t>LogUpdatedWhen</w:t>
      </w:r>
      <w:proofErr w:type="spellEnd"/>
      <w:r>
        <w:t>.</w:t>
      </w:r>
    </w:p>
    <w:p w:rsidR="008107DF" w:rsidRDefault="008107DF" w:rsidP="00E81C11">
      <w:pPr>
        <w:ind w:left="708"/>
      </w:pPr>
      <w:proofErr w:type="spellStart"/>
      <w:r>
        <w:t>Readonly</w:t>
      </w:r>
      <w:proofErr w:type="spellEnd"/>
      <w:r>
        <w:t xml:space="preserve">-Klassen erhalten nur das Feld </w:t>
      </w:r>
      <w:proofErr w:type="spellStart"/>
      <w:r>
        <w:t>isModified</w:t>
      </w:r>
      <w:proofErr w:type="spellEnd"/>
      <w:r>
        <w:t xml:space="preserve"> und es wird im Kommentar darauf hingewiesen, dass es sich um eine </w:t>
      </w:r>
      <w:proofErr w:type="spellStart"/>
      <w:r>
        <w:t>ReadOnly</w:t>
      </w:r>
      <w:proofErr w:type="spellEnd"/>
      <w:r>
        <w:t>-Klasse handelt.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0D2292" w:rsidP="003B445E">
      <w:pPr>
        <w:ind w:left="708"/>
      </w:pPr>
      <w:r>
        <w:rPr>
          <w:noProof/>
          <w:lang w:eastAsia="de-DE"/>
        </w:rPr>
        <w:drawing>
          <wp:inline distT="0" distB="0" distL="0" distR="0">
            <wp:extent cx="3924300" cy="201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924300" cy="2019300"/>
                    </a:xfrm>
                    <a:prstGeom prst="rect">
                      <a:avLst/>
                    </a:prstGeom>
                  </pic:spPr>
                </pic:pic>
              </a:graphicData>
            </a:graphic>
          </wp:inline>
        </w:drawing>
      </w:r>
    </w:p>
    <w:p w:rsidR="00782CC7" w:rsidRDefault="00782CC7" w:rsidP="00782CC7">
      <w:pPr>
        <w:pStyle w:val="berschrift1"/>
        <w:numPr>
          <w:ilvl w:val="0"/>
          <w:numId w:val="1"/>
        </w:numPr>
      </w:pPr>
      <w:r>
        <w:t>Einfügen der nötigen Zugriffsmethoden</w:t>
      </w:r>
    </w:p>
    <w:p w:rsidR="00782CC7" w:rsidRDefault="00CD6B24" w:rsidP="00782CC7">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00782CC7" w:rsidRPr="00CD6B24">
        <w:t xml:space="preserve">In das </w:t>
      </w:r>
      <w:proofErr w:type="spellStart"/>
      <w:r w:rsidR="00782CC7" w:rsidRPr="00CD6B24">
        <w:t>IDiversityService</w:t>
      </w:r>
      <w:proofErr w:type="spellEnd"/>
      <w:r w:rsidR="00782CC7" w:rsidRPr="00CD6B24">
        <w:t xml:space="preserve"> Interface</w:t>
      </w:r>
      <w:r w:rsidR="00782CC7" w:rsidRPr="00CD6B24">
        <w:br/>
        <w:t xml:space="preserve">In die </w:t>
      </w:r>
      <w:proofErr w:type="spellStart"/>
      <w:r w:rsidR="00782CC7" w:rsidRPr="00CD6B24">
        <w:t>DiversityService</w:t>
      </w:r>
      <w:proofErr w:type="spellEnd"/>
      <w:r w:rsidR="00782CC7" w:rsidRPr="00CD6B24">
        <w:t xml:space="preserve"> Implementierung</w:t>
      </w:r>
      <w:r>
        <w:br/>
      </w:r>
      <w:r>
        <w:sym w:font="Wingdings" w:char="F0E0"/>
      </w:r>
      <w:r>
        <w:t xml:space="preserve">Bilden von der </w:t>
      </w:r>
      <w:proofErr w:type="spellStart"/>
      <w:r>
        <w:t>Enitity</w:t>
      </w:r>
      <w:proofErr w:type="spellEnd"/>
      <w:r>
        <w:t xml:space="preserve"> Framework Modelklasse auf das reduzierte Datenmodel ab.</w:t>
      </w:r>
    </w:p>
    <w:p w:rsidR="00CD6B24" w:rsidRDefault="00CD6B24" w:rsidP="00CD6B24">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CD6B24" w:rsidRDefault="0011203B" w:rsidP="0011203B">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bookmarkStart w:id="0" w:name="_GoBack"/>
      <w:bookmarkEnd w:id="0"/>
      <w:proofErr w:type="spellStart"/>
      <w:r w:rsidR="00CD6B24">
        <w:rPr>
          <w:rFonts w:ascii="Consolas" w:hAnsi="Consolas" w:cs="Consolas"/>
          <w:color w:val="2B91AF"/>
          <w:sz w:val="19"/>
          <w:szCs w:val="19"/>
        </w:rPr>
        <w:t>IEnumerable</w:t>
      </w:r>
      <w:proofErr w:type="spellEnd"/>
      <w:r w:rsidR="00CD6B24">
        <w:rPr>
          <w:rFonts w:ascii="Consolas" w:hAnsi="Consolas" w:cs="Consolas"/>
          <w:sz w:val="19"/>
          <w:szCs w:val="19"/>
        </w:rPr>
        <w:t>&lt;</w:t>
      </w:r>
      <w:r w:rsidR="00CD6B24">
        <w:rPr>
          <w:rFonts w:ascii="Consolas" w:hAnsi="Consolas" w:cs="Consolas"/>
          <w:color w:val="2B91AF"/>
          <w:sz w:val="19"/>
          <w:szCs w:val="19"/>
        </w:rPr>
        <w:t>Term</w:t>
      </w:r>
      <w:r w:rsidR="00CD6B24">
        <w:rPr>
          <w:rFonts w:ascii="Consolas" w:hAnsi="Consolas" w:cs="Consolas"/>
          <w:sz w:val="19"/>
          <w:szCs w:val="19"/>
        </w:rPr>
        <w:t xml:space="preserve">&gt; </w:t>
      </w:r>
      <w:proofErr w:type="spellStart"/>
      <w:r w:rsidR="00CD6B24">
        <w:rPr>
          <w:rFonts w:ascii="Consolas" w:hAnsi="Consolas" w:cs="Consolas"/>
          <w:sz w:val="19"/>
          <w:szCs w:val="19"/>
        </w:rPr>
        <w:t>GetStandardVocabulary</w:t>
      </w:r>
      <w:proofErr w:type="spellEnd"/>
      <w:r w:rsidR="00CD6B24">
        <w:rPr>
          <w:rFonts w:ascii="Consolas" w:hAnsi="Consolas" w:cs="Consolas"/>
          <w:sz w:val="19"/>
          <w:szCs w:val="19"/>
        </w:rPr>
        <w:t>();</w:t>
      </w:r>
    </w:p>
    <w:p w:rsidR="00CD6B24" w:rsidRPr="00CD6B24" w:rsidRDefault="00CD6B24" w:rsidP="00782CC7">
      <w:pPr>
        <w:ind w:left="708"/>
      </w:pPr>
    </w:p>
    <w:p w:rsidR="00782CC7" w:rsidRDefault="00782CC7" w:rsidP="00782CC7">
      <w:pPr>
        <w:pStyle w:val="berschrift1"/>
        <w:ind w:left="720"/>
      </w:pPr>
    </w:p>
    <w:p w:rsidR="000D2292" w:rsidRDefault="000D2292" w:rsidP="000D2292">
      <w:pPr>
        <w:pStyle w:val="berschrift1"/>
        <w:numPr>
          <w:ilvl w:val="0"/>
          <w:numId w:val="1"/>
        </w:numPr>
      </w:pPr>
      <w:r>
        <w:t>Anlegen einer annotierten identischen Modellklasse</w:t>
      </w:r>
    </w:p>
    <w:p w:rsidR="00155C7A" w:rsidRPr="004E626D" w:rsidRDefault="000D2292" w:rsidP="000D2292">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00155C7A" w:rsidRPr="004E626D">
        <w:rPr>
          <w:b/>
        </w:rPr>
        <w:br/>
      </w:r>
      <w:r w:rsidRPr="004E626D">
        <w:rPr>
          <w:b/>
        </w:rPr>
        <w:t>Ordner Model</w:t>
      </w:r>
    </w:p>
    <w:p w:rsidR="00155C7A" w:rsidRDefault="00155C7A" w:rsidP="000D2292">
      <w:pPr>
        <w:ind w:left="708"/>
      </w:pPr>
      <w:r>
        <w:t>Eventuell nur auf dem Mobilgerät verwendete Properties einfügen (</w:t>
      </w:r>
      <w:proofErr w:type="spellStart"/>
      <w:r>
        <w:t>IsModified</w:t>
      </w:r>
      <w:proofErr w:type="spellEnd"/>
      <w:r>
        <w:t xml:space="preserve"> z.B.)</w:t>
      </w:r>
    </w:p>
    <w:p w:rsidR="000D2292" w:rsidRDefault="00227241" w:rsidP="000D2292">
      <w:pPr>
        <w:ind w:left="708"/>
      </w:pPr>
      <w:r>
        <w:rPr>
          <w:noProof/>
          <w:lang w:eastAsia="de-DE"/>
        </w:rPr>
        <w:lastRenderedPageBreak/>
        <w:drawing>
          <wp:inline distT="0" distB="0" distL="0" distR="0">
            <wp:extent cx="5760720" cy="44666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4466610"/>
                    </a:xfrm>
                    <a:prstGeom prst="rect">
                      <a:avLst/>
                    </a:prstGeom>
                  </pic:spPr>
                </pic:pic>
              </a:graphicData>
            </a:graphic>
          </wp:inline>
        </w:drawing>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w:t>
      </w:r>
      <w:proofErr w:type="spellStart"/>
      <w:r w:rsidRPr="00333AEA">
        <w:rPr>
          <w:b/>
        </w:rPr>
        <w:t>DiversityPhone</w:t>
      </w:r>
      <w:proofErr w:type="spellEnd"/>
      <w:r w:rsidRPr="00333AEA">
        <w:rPr>
          <w:b/>
        </w:rPr>
        <w:t xml:space="preserv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proofErr w:type="spellStart"/>
      <w:r>
        <w:lastRenderedPageBreak/>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w:t>
      </w:r>
      <w:r w:rsidR="00D45296" w:rsidRPr="004E626D">
        <w:rPr>
          <w:b/>
        </w:rPr>
        <w:t>s</w:t>
      </w:r>
      <w:proofErr w:type="spellEnd"/>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w:t>
      </w:r>
      <w:proofErr w:type="spellStart"/>
      <w:r>
        <w:t>editierbaren</w:t>
      </w:r>
      <w:proofErr w:type="spellEnd"/>
      <w:r>
        <w:t xml:space="preserve"> Klassen.</w:t>
      </w:r>
    </w:p>
    <w:p w:rsidR="00A24D5C" w:rsidRDefault="00A24D5C" w:rsidP="00681104">
      <w:pPr>
        <w:ind w:left="708"/>
        <w:rPr>
          <w:lang w:val="en-US"/>
        </w:rPr>
      </w:pPr>
      <w:r w:rsidRPr="00A24D5C">
        <w:rPr>
          <w:lang w:val="en-US"/>
        </w:rPr>
        <w:t xml:space="preserve">Allen </w:t>
      </w:r>
      <w:proofErr w:type="spellStart"/>
      <w:r w:rsidRPr="00A24D5C">
        <w:rPr>
          <w:lang w:val="en-US"/>
        </w:rPr>
        <w:t>Klassen</w:t>
      </w:r>
      <w:proofErr w:type="spellEnd"/>
      <w:r>
        <w:rPr>
          <w:lang w:val="en-US"/>
        </w:rPr>
        <w:t xml:space="preserve"> </w:t>
      </w:r>
      <w:proofErr w:type="spellStart"/>
      <w:proofErr w:type="gramStart"/>
      <w:r>
        <w:rPr>
          <w:lang w:val="en-US"/>
        </w:rPr>
        <w:t>ist</w:t>
      </w:r>
      <w:proofErr w:type="spellEnd"/>
      <w:proofErr w:type="gramEnd"/>
      <w:r>
        <w:rPr>
          <w:lang w:val="en-US"/>
        </w:rPr>
        <w:t xml:space="preserve"> </w:t>
      </w:r>
      <w:proofErr w:type="spellStart"/>
      <w:r>
        <w:rPr>
          <w:lang w:val="en-US"/>
        </w:rPr>
        <w:t>gemein</w:t>
      </w:r>
      <w:proofErr w:type="spellEnd"/>
      <w:r>
        <w:rPr>
          <w:lang w:val="en-US"/>
        </w:rPr>
        <w:t>:</w:t>
      </w:r>
    </w:p>
    <w:p w:rsidR="00A24D5C" w:rsidRDefault="00A24D5C" w:rsidP="00A24D5C">
      <w:pPr>
        <w:pStyle w:val="Listenabsatz"/>
        <w:numPr>
          <w:ilvl w:val="0"/>
          <w:numId w:val="3"/>
        </w:numPr>
        <w:rPr>
          <w:lang w:val="en-US"/>
        </w:rPr>
      </w:pPr>
      <w:proofErr w:type="spellStart"/>
      <w:r>
        <w:rPr>
          <w:lang w:val="en-US"/>
        </w:rPr>
        <w:t>Ableitung</w:t>
      </w:r>
      <w:proofErr w:type="spellEnd"/>
      <w:r>
        <w:rPr>
          <w:lang w:val="en-US"/>
        </w:rPr>
        <w:t xml:space="preserve"> von </w:t>
      </w:r>
      <w:proofErr w:type="spellStart"/>
      <w:r>
        <w:rPr>
          <w:lang w:val="en-US"/>
        </w:rPr>
        <w:t>ReactiveObject</w:t>
      </w:r>
      <w:proofErr w:type="spellEnd"/>
    </w:p>
    <w:p w:rsidR="00A24D5C" w:rsidRDefault="00A24D5C" w:rsidP="00A24D5C">
      <w:pPr>
        <w:pStyle w:val="Listenabsatz"/>
        <w:numPr>
          <w:ilvl w:val="0"/>
          <w:numId w:val="3"/>
        </w:numPr>
        <w:rPr>
          <w:lang w:val="en-US"/>
        </w:rPr>
      </w:pPr>
      <w:r>
        <w:rPr>
          <w:lang w:val="en-US"/>
        </w:rPr>
        <w:t>_</w:t>
      </w:r>
      <w:proofErr w:type="spellStart"/>
      <w:r>
        <w:rPr>
          <w:lang w:val="en-US"/>
        </w:rPr>
        <w:t>IMessageBus</w:t>
      </w:r>
      <w:proofErr w:type="spellEnd"/>
      <w:r>
        <w:rPr>
          <w:lang w:val="en-US"/>
        </w:rPr>
        <w:t xml:space="preserve"> messenger </w:t>
      </w:r>
      <w:proofErr w:type="spellStart"/>
      <w:r>
        <w:rPr>
          <w:lang w:val="en-US"/>
        </w:rPr>
        <w:t>zur</w:t>
      </w:r>
      <w:proofErr w:type="spellEnd"/>
      <w:r>
        <w:rPr>
          <w:lang w:val="en-US"/>
        </w:rPr>
        <w:t xml:space="preserve"> Navigation</w:t>
      </w:r>
    </w:p>
    <w:p w:rsidR="00A24D5C" w:rsidRDefault="00A24D5C" w:rsidP="00A24D5C">
      <w:pPr>
        <w:pStyle w:val="Listenabsatz"/>
        <w:numPr>
          <w:ilvl w:val="0"/>
          <w:numId w:val="3"/>
        </w:numPr>
      </w:pPr>
      <w:proofErr w:type="spellStart"/>
      <w:r w:rsidRPr="00A24D5C">
        <w:t>IList</w:t>
      </w:r>
      <w:proofErr w:type="spellEnd"/>
      <w:r w:rsidRPr="00A24D5C">
        <w:t>&lt;</w:t>
      </w:r>
      <w:proofErr w:type="spellStart"/>
      <w:r w:rsidRPr="00A24D5C">
        <w:t>Disposable</w:t>
      </w:r>
      <w:proofErr w:type="spellEnd"/>
      <w:r w:rsidRPr="00A24D5C">
        <w:t>&gt; _</w:t>
      </w:r>
      <w:proofErr w:type="spellStart"/>
      <w:r w:rsidRPr="00A24D5C">
        <w:t>subscriptions</w:t>
      </w:r>
      <w:proofErr w:type="spellEnd"/>
      <w:r w:rsidRPr="00A24D5C">
        <w:t xml:space="preserve"> zur Steuerung der </w:t>
      </w:r>
      <w:proofErr w:type="spellStart"/>
      <w:r w:rsidRPr="00A24D5C">
        <w:t>GarbageCo</w:t>
      </w:r>
      <w:r>
        <w:t>llection</w:t>
      </w:r>
      <w:proofErr w:type="spellEnd"/>
    </w:p>
    <w:p w:rsidR="00A24D5C" w:rsidRDefault="00A24D5C" w:rsidP="00A24D5C">
      <w:pPr>
        <w:pStyle w:val="Listenabsatz"/>
        <w:ind w:left="1428"/>
      </w:pPr>
    </w:p>
    <w:p w:rsidR="006B64D1" w:rsidRPr="00A24D5C" w:rsidRDefault="00A24D5C" w:rsidP="006B64D1">
      <w:pPr>
        <w:autoSpaceDE w:val="0"/>
        <w:autoSpaceDN w:val="0"/>
        <w:adjustRightInd w:val="0"/>
        <w:spacing w:after="0" w:line="240" w:lineRule="auto"/>
        <w:ind w:firstLine="708"/>
        <w:rPr>
          <w:rFonts w:cstheme="minorHAnsi"/>
        </w:rPr>
      </w:pPr>
      <w:r w:rsidRPr="00A24D5C">
        <w:rPr>
          <w:rFonts w:cstheme="minorHAnsi"/>
        </w:rPr>
        <w:t xml:space="preserve">Grundklasse [Felddatenklasse]VM </w:t>
      </w:r>
      <w:r w:rsidR="006B64D1">
        <w:rPr>
          <w:rFonts w:cstheme="minorHAnsi"/>
        </w:rPr>
        <w:t xml:space="preserve"> </w:t>
      </w:r>
      <w:r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r>
        <w:rPr>
          <w:rFonts w:cstheme="minorHAnsi"/>
          <w:lang w:val="en-US"/>
        </w:rPr>
        <w:t>Edit und Select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6B64D1" w:rsidRDefault="006B64D1" w:rsidP="006B64D1">
      <w:pPr>
        <w:spacing w:after="0"/>
        <w:ind w:left="709"/>
      </w:pPr>
      <w:r w:rsidRPr="006B64D1">
        <w:t>Klasse zum Editieren Edit[Felddatenklasse]VM z.B.:</w:t>
      </w:r>
    </w:p>
    <w:p w:rsidR="00D45296" w:rsidRDefault="00D45296" w:rsidP="006B64D1">
      <w:pPr>
        <w:spacing w:after="0"/>
        <w:ind w:left="709"/>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EditEVVM</w:t>
      </w:r>
      <w:proofErr w:type="spellEnd"/>
      <w:r w:rsidRPr="00A24D5C">
        <w:rPr>
          <w:rFonts w:ascii="Consolas" w:hAnsi="Consolas" w:cs="Consolas"/>
          <w:sz w:val="19"/>
          <w:szCs w:val="19"/>
          <w:lang w:val="en-US"/>
        </w:rPr>
        <w:t xml:space="preserve"> : </w:t>
      </w:r>
      <w:proofErr w:type="spellStart"/>
      <w:r w:rsidRPr="00A24D5C">
        <w:rPr>
          <w:rFonts w:ascii="Consolas" w:hAnsi="Consolas" w:cs="Consolas"/>
          <w:color w:val="2B91AF"/>
          <w:sz w:val="19"/>
          <w:szCs w:val="19"/>
          <w:lang w:val="en-US"/>
        </w:rPr>
        <w:t>ReactiveObject</w:t>
      </w:r>
      <w:proofErr w:type="spellEnd"/>
    </w:p>
    <w:p w:rsidR="006B64D1" w:rsidRDefault="006B64D1" w:rsidP="006B64D1">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Edit (</w:t>
      </w:r>
      <w:proofErr w:type="spellStart"/>
      <w:r w:rsidRPr="006B64D1">
        <w:rPr>
          <w:rFonts w:cstheme="minorHAnsi"/>
          <w:lang w:val="en-US"/>
        </w:rPr>
        <w:t>für</w:t>
      </w:r>
      <w:proofErr w:type="spellEnd"/>
      <w:r w:rsidRPr="006B64D1">
        <w:rPr>
          <w:rFonts w:cstheme="minorHAnsi"/>
          <w:lang w:val="en-US"/>
        </w:rPr>
        <w:t xml:space="preserve"> </w:t>
      </w:r>
      <w:proofErr w:type="spellStart"/>
      <w:r w:rsidRPr="006B64D1">
        <w:rPr>
          <w:rFonts w:cstheme="minorHAnsi"/>
          <w:lang w:val="en-US"/>
        </w:rPr>
        <w:t>Editiermodus</w:t>
      </w:r>
      <w:proofErr w:type="spellEnd"/>
      <w:r w:rsidRPr="006B64D1">
        <w:rPr>
          <w:rFonts w:cstheme="minorHAnsi"/>
          <w:lang w:val="en-US"/>
        </w:rPr>
        <w:t>),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w:t>
      </w:r>
      <w:proofErr w:type="spellStart"/>
      <w:r w:rsidR="00E30D0A">
        <w:rPr>
          <w:rFonts w:cstheme="minorHAnsi"/>
          <w:color w:val="FF0000"/>
        </w:rPr>
        <w:t>cansave</w:t>
      </w:r>
      <w:proofErr w:type="spellEnd"/>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updateModel</w:t>
      </w:r>
      <w:proofErr w:type="spellEnd"/>
      <w:r>
        <w:rPr>
          <w:rFonts w:cstheme="minorHAnsi"/>
        </w:rPr>
        <w: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updateView</w:t>
      </w:r>
      <w:proofErr w:type="spellEnd"/>
      <w:r>
        <w:rPr>
          <w:rFonts w:cstheme="minorHAnsi"/>
        </w:rPr>
        <w:t>([</w:t>
      </w:r>
      <w:proofErr w:type="spellStart"/>
      <w:r>
        <w:rPr>
          <w:rFonts w:cstheme="minorHAnsi"/>
        </w:rPr>
        <w:t>Feldatenklasse</w:t>
      </w:r>
      <w:proofErr w:type="spellEnd"/>
      <w:r>
        <w:rPr>
          <w:rFonts w:cstheme="minorHAnsi"/>
        </w:rPr>
        <w:t>]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 xml:space="preserve">Methode </w:t>
      </w:r>
      <w:proofErr w:type="spellStart"/>
      <w:r>
        <w:rPr>
          <w:rFonts w:cstheme="minorHAnsi"/>
        </w:rPr>
        <w:t>executeSave</w:t>
      </w:r>
      <w:proofErr w:type="spellEnd"/>
      <w:r>
        <w:rPr>
          <w:rFonts w:cstheme="minorHAnsi"/>
        </w:rPr>
        <w:t>()</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 xml:space="preserve">Klasse zur Auswahl von </w:t>
      </w:r>
      <w:proofErr w:type="spellStart"/>
      <w:r>
        <w:t>Kindklassen</w:t>
      </w:r>
      <w:proofErr w:type="spellEnd"/>
      <w:r>
        <w:t xml:space="preserve">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Pr="003710FB">
        <w:rPr>
          <w:rFonts w:ascii="Consolas" w:hAnsi="Consolas" w:cs="Consolas"/>
          <w:color w:val="2B91AF"/>
          <w:sz w:val="19"/>
          <w:szCs w:val="19"/>
          <w:lang w:val="en-US"/>
        </w:rPr>
        <w:t>ReactiveObject</w:t>
      </w:r>
      <w:proofErr w:type="spellEnd"/>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ViewModelles</w:t>
      </w:r>
      <w:proofErr w:type="spellEnd"/>
      <w:r>
        <w:rPr>
          <w:rFonts w:cstheme="minorHAnsi"/>
        </w:rPr>
        <w:t xml:space="preserve"> der </w:t>
      </w:r>
      <w:proofErr w:type="spellStart"/>
      <w:r>
        <w:rPr>
          <w:rFonts w:cstheme="minorHAnsi"/>
        </w:rPr>
        <w:t>Kindklasse</w:t>
      </w:r>
      <w:proofErr w:type="spellEnd"/>
      <w:r>
        <w:rPr>
          <w:rFonts w:cstheme="minorHAnsi"/>
        </w:rPr>
        <w:t xml:space="preserve"> </w:t>
      </w:r>
      <w:proofErr w:type="spellStart"/>
      <w:r>
        <w:rPr>
          <w:rFonts w:cstheme="minorHAnsi"/>
        </w:rPr>
        <w:t>IList</w:t>
      </w:r>
      <w:proofErr w:type="spellEnd"/>
      <w:r>
        <w:rPr>
          <w:rFonts w:cstheme="minorHAnsi"/>
        </w:rPr>
        <w:t>&lt;</w:t>
      </w:r>
      <w:proofErr w:type="spellStart"/>
      <w:r>
        <w:rPr>
          <w:rFonts w:cstheme="minorHAnsi"/>
        </w:rPr>
        <w:t>KindklasseVM</w:t>
      </w:r>
      <w:proofErr w:type="spellEnd"/>
      <w:r>
        <w:rPr>
          <w:rFonts w:cstheme="minorHAnsi"/>
        </w:rPr>
        <w:t>&gt;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Property </w:t>
      </w:r>
      <w:proofErr w:type="spellStart"/>
      <w:r>
        <w:rPr>
          <w:rFonts w:cstheme="minorHAnsi"/>
        </w:rPr>
        <w:t>Current</w:t>
      </w:r>
      <w:proofErr w:type="spellEnd"/>
      <w:r>
        <w:rPr>
          <w:rFonts w:cstheme="minorHAnsi"/>
        </w:rPr>
        <w:t xml:space="preserve"> mit </w:t>
      </w:r>
      <w:proofErr w:type="spellStart"/>
      <w:r>
        <w:rPr>
          <w:rFonts w:cstheme="minorHAnsi"/>
        </w:rPr>
        <w:t>ViewModel</w:t>
      </w:r>
      <w:proofErr w:type="spellEnd"/>
      <w:r>
        <w:rPr>
          <w:rFonts w:cstheme="minorHAnsi"/>
        </w:rPr>
        <w:t xml:space="preserve"> der aktuellen Klasse</w:t>
      </w:r>
    </w:p>
    <w:p w:rsidR="00D45296"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proofErr w:type="spellStart"/>
      <w:r>
        <w:rPr>
          <w:rFonts w:cstheme="minorHAnsi"/>
        </w:rPr>
        <w:t>ReactiveCommand</w:t>
      </w:r>
      <w:proofErr w:type="spellEnd"/>
      <w:r>
        <w:rPr>
          <w:rFonts w:cstheme="minorHAnsi"/>
        </w:rPr>
        <w:t xml:space="preserve"> Add</w:t>
      </w:r>
    </w:p>
    <w:p w:rsidR="00D45296" w:rsidRPr="00E30D0A" w:rsidRDefault="00DA25FD" w:rsidP="00DA25FD">
      <w:pPr>
        <w:pStyle w:val="berschrift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ViewModels</w:t>
      </w:r>
      <w:proofErr w:type="spellEnd"/>
    </w:p>
    <w:p w:rsidR="003D0498" w:rsidRDefault="003D0498" w:rsidP="003D0498">
      <w:pPr>
        <w:pStyle w:val="Listenabsatz"/>
        <w:numPr>
          <w:ilvl w:val="0"/>
          <w:numId w:val="2"/>
        </w:numPr>
      </w:pPr>
      <w:r>
        <w:t xml:space="preserve">IOC </w:t>
      </w:r>
      <w:proofErr w:type="spellStart"/>
      <w:r>
        <w:t>Constructor</w:t>
      </w:r>
      <w:proofErr w:type="spellEnd"/>
      <w:r>
        <w:t xml:space="preserve">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enabsatz"/>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View</w:t>
      </w:r>
    </w:p>
    <w:p w:rsidR="007C4226" w:rsidRDefault="007C4226" w:rsidP="007C4226">
      <w:pPr>
        <w:pStyle w:val="Listenabsatz"/>
      </w:pPr>
      <w:proofErr w:type="spellStart"/>
      <w:r>
        <w:t>PortraitPage</w:t>
      </w:r>
      <w:proofErr w:type="spellEnd"/>
      <w:r>
        <w:t xml:space="preserve"> Template</w:t>
      </w:r>
    </w:p>
    <w:p w:rsidR="00E30D0A" w:rsidRDefault="00E30D0A" w:rsidP="007C4226">
      <w:pPr>
        <w:pStyle w:val="Listenabsatz"/>
      </w:pPr>
      <w:r>
        <w:t xml:space="preserve">Template in der </w:t>
      </w:r>
      <w:proofErr w:type="spellStart"/>
      <w:r>
        <w:t>Templateklasse</w:t>
      </w:r>
      <w:proofErr w:type="spellEnd"/>
      <w:r>
        <w:t xml:space="preserve"> erstellen/wählen</w:t>
      </w:r>
    </w:p>
    <w:p w:rsidR="007C4226" w:rsidRDefault="007C4226" w:rsidP="007C4226">
      <w:pPr>
        <w:pStyle w:val="Listenabsatz"/>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enabsatz"/>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Services</w:t>
      </w:r>
    </w:p>
    <w:p w:rsidR="00B4554F" w:rsidRDefault="00B4554F" w:rsidP="00B4554F">
      <w:pPr>
        <w:pStyle w:val="Listenabsatz"/>
      </w:pPr>
      <w:r>
        <w:sym w:font="Wingdings" w:char="F0E0"/>
      </w:r>
      <w:r>
        <w:t xml:space="preserve">Zum Page </w:t>
      </w:r>
      <w:proofErr w:type="spellStart"/>
      <w:r>
        <w:t>enum</w:t>
      </w:r>
      <w:proofErr w:type="spellEnd"/>
      <w:r>
        <w:t xml:space="preserve"> hinzufügen</w:t>
      </w:r>
    </w:p>
    <w:p w:rsidR="00C2795D" w:rsidRPr="002E0723" w:rsidRDefault="00B4554F" w:rsidP="00155C7A">
      <w:pPr>
        <w:pStyle w:val="Listenabsatz"/>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sectPr w:rsidR="00C2795D" w:rsidRPr="002E0723" w:rsidSect="00203AC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5260B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C85"/>
    <w:rsid w:val="00053443"/>
    <w:rsid w:val="0008117B"/>
    <w:rsid w:val="000D2292"/>
    <w:rsid w:val="000E0316"/>
    <w:rsid w:val="000F4C85"/>
    <w:rsid w:val="0011203B"/>
    <w:rsid w:val="00155C7A"/>
    <w:rsid w:val="0017104F"/>
    <w:rsid w:val="0019495E"/>
    <w:rsid w:val="00203AC5"/>
    <w:rsid w:val="00227241"/>
    <w:rsid w:val="002C5600"/>
    <w:rsid w:val="002E0723"/>
    <w:rsid w:val="00333AEA"/>
    <w:rsid w:val="003710FB"/>
    <w:rsid w:val="003B445E"/>
    <w:rsid w:val="003D0498"/>
    <w:rsid w:val="003E0611"/>
    <w:rsid w:val="004C1F7F"/>
    <w:rsid w:val="004D7F89"/>
    <w:rsid w:val="004E626D"/>
    <w:rsid w:val="005678AD"/>
    <w:rsid w:val="00620C6D"/>
    <w:rsid w:val="00681104"/>
    <w:rsid w:val="006B64D1"/>
    <w:rsid w:val="00782CC7"/>
    <w:rsid w:val="007C4226"/>
    <w:rsid w:val="008051EF"/>
    <w:rsid w:val="008107DF"/>
    <w:rsid w:val="00900522"/>
    <w:rsid w:val="0090384A"/>
    <w:rsid w:val="00A24D5C"/>
    <w:rsid w:val="00A81120"/>
    <w:rsid w:val="00B4554F"/>
    <w:rsid w:val="00B664F5"/>
    <w:rsid w:val="00C2795D"/>
    <w:rsid w:val="00CD6B24"/>
    <w:rsid w:val="00D45296"/>
    <w:rsid w:val="00DA25FD"/>
    <w:rsid w:val="00E30D0A"/>
    <w:rsid w:val="00E81C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3587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btn411</cp:lastModifiedBy>
  <cp:revision>6</cp:revision>
  <dcterms:created xsi:type="dcterms:W3CDTF">2011-10-14T16:22:00Z</dcterms:created>
  <dcterms:modified xsi:type="dcterms:W3CDTF">2011-10-20T17:54:00Z</dcterms:modified>
</cp:coreProperties>
</file>