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F239" w14:textId="77777777" w:rsidR="00185FAD" w:rsidRPr="00185FAD" w:rsidRDefault="00185FAD" w:rsidP="002A3C0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4"/>
        <w:gridCol w:w="2262"/>
      </w:tblGrid>
      <w:tr w:rsidR="00185FAD" w14:paraId="16E9F6ED" w14:textId="77777777" w:rsidTr="00914EB3">
        <w:tc>
          <w:tcPr>
            <w:tcW w:w="6488" w:type="dxa"/>
          </w:tcPr>
          <w:p w14:paraId="713E0798" w14:textId="77777777" w:rsidR="00185FAD" w:rsidRDefault="00185FAD" w:rsidP="00914EB3">
            <w:pPr>
              <w:tabs>
                <w:tab w:val="right" w:pos="5772"/>
              </w:tabs>
            </w:pPr>
            <w:r w:rsidRPr="00F5704E">
              <w:rPr>
                <w:b/>
              </w:rPr>
              <w:t>PROJECT:</w:t>
            </w:r>
            <w:r>
              <w:t xml:space="preserve"> FAQAS</w:t>
            </w:r>
            <w:r>
              <w:tab/>
            </w:r>
            <w:r w:rsidRPr="00F5704E">
              <w:rPr>
                <w:b/>
              </w:rPr>
              <w:t>PHASE:</w:t>
            </w:r>
            <w:r>
              <w:t xml:space="preserve"> -</w:t>
            </w:r>
          </w:p>
        </w:tc>
        <w:tc>
          <w:tcPr>
            <w:tcW w:w="2522" w:type="dxa"/>
          </w:tcPr>
          <w:p w14:paraId="73B647EE" w14:textId="77777777" w:rsidR="00185FAD" w:rsidRDefault="00185FAD" w:rsidP="00914EB3">
            <w:pPr>
              <w:spacing w:line="201" w:lineRule="exact"/>
            </w:pPr>
          </w:p>
          <w:p w14:paraId="32F25D17" w14:textId="77777777" w:rsidR="00185FAD" w:rsidRDefault="00185FAD" w:rsidP="00914EB3">
            <w:r w:rsidRPr="00F5704E">
              <w:rPr>
                <w:b/>
              </w:rPr>
              <w:t>WP:</w:t>
            </w:r>
            <w:r>
              <w:t xml:space="preserve"> WP1</w:t>
            </w:r>
          </w:p>
        </w:tc>
      </w:tr>
      <w:tr w:rsidR="00185FAD" w14:paraId="59DBCBC3" w14:textId="77777777" w:rsidTr="00914EB3">
        <w:tc>
          <w:tcPr>
            <w:tcW w:w="6488" w:type="dxa"/>
          </w:tcPr>
          <w:p w14:paraId="28B2A516" w14:textId="77777777" w:rsidR="00185FAD" w:rsidRDefault="00185FAD" w:rsidP="00914EB3">
            <w:pPr>
              <w:pStyle w:val="Header"/>
              <w:spacing w:line="163" w:lineRule="exact"/>
              <w:rPr>
                <w:rFonts w:ascii="Times New Roman" w:hAnsi="Times New Roman"/>
                <w:lang w:val="en-GB"/>
              </w:rPr>
            </w:pPr>
          </w:p>
          <w:p w14:paraId="6873FF4D" w14:textId="77777777" w:rsidR="00185FAD" w:rsidRDefault="00185FAD" w:rsidP="00914EB3">
            <w:r w:rsidRPr="00F5704E">
              <w:rPr>
                <w:b/>
              </w:rPr>
              <w:t>WP Title:</w:t>
            </w:r>
            <w:r w:rsidRPr="00BD5848">
              <w:t xml:space="preserve"> Analysis and survey of mutation testing</w:t>
            </w:r>
          </w:p>
          <w:p w14:paraId="451623A9" w14:textId="77777777" w:rsidR="00185FAD" w:rsidRDefault="00185FAD" w:rsidP="00914EB3"/>
          <w:p w14:paraId="7D62D971" w14:textId="77777777" w:rsidR="00185FAD" w:rsidRDefault="00185FAD" w:rsidP="00914EB3">
            <w:r w:rsidRPr="00F5704E">
              <w:rPr>
                <w:b/>
              </w:rPr>
              <w:t>Company:</w:t>
            </w:r>
            <w:r>
              <w:t xml:space="preserve"> SnT</w:t>
            </w:r>
          </w:p>
          <w:p w14:paraId="543CB617" w14:textId="77777777" w:rsidR="00185FAD" w:rsidRDefault="00185FAD" w:rsidP="00914EB3">
            <w:r w:rsidRPr="00F5704E">
              <w:rPr>
                <w:b/>
              </w:rPr>
              <w:t>WP Manager:</w:t>
            </w:r>
            <w:r>
              <w:t xml:space="preserve"> Fabrizio Pastore</w:t>
            </w:r>
          </w:p>
          <w:p w14:paraId="38227BE1" w14:textId="77777777" w:rsidR="00185FAD" w:rsidRDefault="00185FAD" w:rsidP="00914EB3"/>
          <w:p w14:paraId="1DF73351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Start Event:</w:t>
            </w:r>
            <w:r>
              <w:t xml:space="preserve"> KO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</w:t>
            </w:r>
          </w:p>
          <w:p w14:paraId="2F787654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End Event:</w:t>
            </w:r>
            <w:r>
              <w:t xml:space="preserve"> TM1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T0+5M</w:t>
            </w:r>
          </w:p>
          <w:p w14:paraId="3B604E6E" w14:textId="77777777" w:rsidR="00185FAD" w:rsidRDefault="00185FAD" w:rsidP="00914EB3"/>
        </w:tc>
        <w:tc>
          <w:tcPr>
            <w:tcW w:w="2522" w:type="dxa"/>
          </w:tcPr>
          <w:p w14:paraId="78ADAA99" w14:textId="77777777" w:rsidR="00185FAD" w:rsidRDefault="00185FAD" w:rsidP="00914EB3">
            <w:pPr>
              <w:spacing w:line="163" w:lineRule="exact"/>
            </w:pPr>
          </w:p>
          <w:p w14:paraId="3976AB37" w14:textId="77777777" w:rsidR="00185FAD" w:rsidRDefault="00185FAD" w:rsidP="00914EB3">
            <w:proofErr w:type="gramStart"/>
            <w:r w:rsidRPr="00F5704E">
              <w:rPr>
                <w:b/>
              </w:rPr>
              <w:t>Sheet</w:t>
            </w:r>
            <w:r>
              <w:t xml:space="preserve">  1</w:t>
            </w:r>
            <w:proofErr w:type="gramEnd"/>
            <w:r>
              <w:t xml:space="preserve">   </w:t>
            </w:r>
            <w:r w:rsidRPr="00F5704E">
              <w:rPr>
                <w:b/>
              </w:rPr>
              <w:t>of</w:t>
            </w:r>
            <w:r>
              <w:t xml:space="preserve">   6</w:t>
            </w:r>
          </w:p>
          <w:p w14:paraId="18932BBC" w14:textId="77777777" w:rsidR="00185FAD" w:rsidRDefault="00185FAD" w:rsidP="00914EB3"/>
          <w:p w14:paraId="61017B19" w14:textId="77777777" w:rsidR="00185FAD" w:rsidRDefault="00185FAD" w:rsidP="00914EB3">
            <w:r w:rsidRPr="00F5704E">
              <w:rPr>
                <w:b/>
              </w:rPr>
              <w:t>Issue Ref</w:t>
            </w:r>
            <w:r>
              <w:t xml:space="preserve"> 1</w:t>
            </w:r>
          </w:p>
          <w:p w14:paraId="10DC69F1" w14:textId="77777777" w:rsidR="00185FAD" w:rsidRDefault="00185FAD" w:rsidP="00914EB3"/>
          <w:p w14:paraId="72D8FFB1" w14:textId="77777777" w:rsidR="00185FAD" w:rsidRDefault="00185FAD" w:rsidP="00914EB3"/>
          <w:p w14:paraId="09D60B89" w14:textId="77777777" w:rsidR="00185FAD" w:rsidRDefault="00185FAD" w:rsidP="00914EB3">
            <w:r w:rsidRPr="00F5704E">
              <w:rPr>
                <w:b/>
              </w:rPr>
              <w:t>Issue Date</w:t>
            </w:r>
            <w:r>
              <w:t xml:space="preserve"> 2019.07.23</w:t>
            </w:r>
          </w:p>
          <w:p w14:paraId="73853F56" w14:textId="77777777" w:rsidR="00185FAD" w:rsidRDefault="00185FAD" w:rsidP="00914EB3"/>
        </w:tc>
      </w:tr>
      <w:tr w:rsidR="00185FAD" w14:paraId="546C0559" w14:textId="77777777" w:rsidTr="00914EB3">
        <w:tc>
          <w:tcPr>
            <w:tcW w:w="6488" w:type="dxa"/>
          </w:tcPr>
          <w:p w14:paraId="6024EC0D" w14:textId="77777777" w:rsidR="00185FAD" w:rsidRDefault="00185FAD" w:rsidP="00914EB3">
            <w:pPr>
              <w:spacing w:line="163" w:lineRule="exact"/>
            </w:pPr>
          </w:p>
          <w:p w14:paraId="0380A45D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Inputs:</w:t>
            </w:r>
          </w:p>
          <w:p w14:paraId="792E3E00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SoW</w:t>
            </w:r>
          </w:p>
          <w:p w14:paraId="7E0D8B5E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 xml:space="preserve">Tasks: </w:t>
            </w:r>
          </w:p>
          <w:p w14:paraId="68A8A1A3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 xml:space="preserve">WP1.1: Analysis and survey of mutation testing approaches [R1-1] with documented outcomes [R1-2]. </w:t>
            </w:r>
            <w:r w:rsidRPr="00F5704E">
              <w:rPr>
                <w:i/>
              </w:rPr>
              <w:t xml:space="preserve">Leader: </w:t>
            </w:r>
            <w:r>
              <w:rPr>
                <w:i/>
              </w:rPr>
              <w:t>SnT</w:t>
            </w:r>
            <w:r w:rsidRPr="00F5704E">
              <w:rPr>
                <w:i/>
              </w:rPr>
              <w:t>. Participants: None.</w:t>
            </w:r>
          </w:p>
          <w:p w14:paraId="284DDA3C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Outputs:</w:t>
            </w:r>
          </w:p>
          <w:p w14:paraId="4DB9F87A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D1: Analysis and survey of mutation testing</w:t>
            </w:r>
          </w:p>
        </w:tc>
        <w:tc>
          <w:tcPr>
            <w:tcW w:w="2522" w:type="dxa"/>
          </w:tcPr>
          <w:p w14:paraId="727E4180" w14:textId="77777777" w:rsidR="00185FAD" w:rsidRDefault="00185FAD" w:rsidP="00914EB3">
            <w:pPr>
              <w:spacing w:line="163" w:lineRule="exact"/>
            </w:pPr>
          </w:p>
          <w:p w14:paraId="70A3BBE4" w14:textId="77777777" w:rsidR="00185FAD" w:rsidRDefault="00185FAD" w:rsidP="00914EB3">
            <w:pPr>
              <w:spacing w:after="58"/>
            </w:pPr>
          </w:p>
        </w:tc>
      </w:tr>
    </w:tbl>
    <w:p w14:paraId="1DFD9B35" w14:textId="77777777" w:rsidR="00185FAD" w:rsidRDefault="00185FAD" w:rsidP="00185FAD">
      <w:pPr>
        <w:ind w:firstLine="0"/>
      </w:pPr>
    </w:p>
    <w:p w14:paraId="2537EFAF" w14:textId="77777777" w:rsidR="00185FAD" w:rsidRPr="00BD5848" w:rsidRDefault="00185FAD" w:rsidP="00185FAD">
      <w:pPr>
        <w:spacing w:before="0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8"/>
        <w:gridCol w:w="2298"/>
      </w:tblGrid>
      <w:tr w:rsidR="00185FAD" w14:paraId="3BB72B61" w14:textId="77777777" w:rsidTr="00914EB3">
        <w:tc>
          <w:tcPr>
            <w:tcW w:w="6643" w:type="dxa"/>
          </w:tcPr>
          <w:p w14:paraId="6DF2E596" w14:textId="77777777" w:rsidR="00185FAD" w:rsidRDefault="00185FAD" w:rsidP="00914EB3">
            <w:pPr>
              <w:tabs>
                <w:tab w:val="right" w:pos="5772"/>
              </w:tabs>
            </w:pPr>
            <w:r w:rsidRPr="00F5704E">
              <w:rPr>
                <w:b/>
              </w:rPr>
              <w:t>PROJECT:</w:t>
            </w:r>
            <w:r>
              <w:t xml:space="preserve"> FAQAS</w:t>
            </w:r>
            <w:r>
              <w:tab/>
            </w:r>
            <w:r w:rsidRPr="00F5704E">
              <w:rPr>
                <w:b/>
              </w:rPr>
              <w:t>PHASE:</w:t>
            </w:r>
            <w:r>
              <w:t xml:space="preserve"> -</w:t>
            </w:r>
          </w:p>
        </w:tc>
        <w:tc>
          <w:tcPr>
            <w:tcW w:w="2367" w:type="dxa"/>
          </w:tcPr>
          <w:p w14:paraId="1A5EA39B" w14:textId="77777777" w:rsidR="00185FAD" w:rsidRDefault="00185FAD" w:rsidP="00914EB3">
            <w:r w:rsidRPr="00F5704E">
              <w:rPr>
                <w:b/>
              </w:rPr>
              <w:t>WP:</w:t>
            </w:r>
            <w:r>
              <w:t xml:space="preserve"> WP2</w:t>
            </w:r>
          </w:p>
        </w:tc>
      </w:tr>
      <w:tr w:rsidR="00185FAD" w14:paraId="1C1CBB3F" w14:textId="77777777" w:rsidTr="00914EB3">
        <w:tc>
          <w:tcPr>
            <w:tcW w:w="6643" w:type="dxa"/>
          </w:tcPr>
          <w:p w14:paraId="7D07F94F" w14:textId="77777777" w:rsidR="00185FAD" w:rsidRDefault="00185FAD" w:rsidP="00914EB3">
            <w:pPr>
              <w:pStyle w:val="Header"/>
              <w:spacing w:line="163" w:lineRule="exact"/>
              <w:rPr>
                <w:rFonts w:ascii="Times New Roman" w:hAnsi="Times New Roman"/>
                <w:lang w:val="en-GB"/>
              </w:rPr>
            </w:pPr>
          </w:p>
          <w:p w14:paraId="35F43A12" w14:textId="77777777" w:rsidR="00185FAD" w:rsidRDefault="00185FAD" w:rsidP="00914EB3">
            <w:r w:rsidRPr="00F5704E">
              <w:rPr>
                <w:b/>
              </w:rPr>
              <w:t>WP Title:</w:t>
            </w:r>
            <w:r w:rsidRPr="00BD5848">
              <w:t xml:space="preserve"> </w:t>
            </w:r>
            <w:r w:rsidRPr="00F5704E">
              <w:rPr>
                <w:rFonts w:cs="Arial"/>
                <w:color w:val="000000"/>
              </w:rPr>
              <w:t>Study of mutation testing applicability to space software</w:t>
            </w:r>
          </w:p>
          <w:p w14:paraId="75648D71" w14:textId="77777777" w:rsidR="00185FAD" w:rsidRDefault="00185FAD" w:rsidP="00914EB3"/>
          <w:p w14:paraId="2D931E24" w14:textId="77777777" w:rsidR="00185FAD" w:rsidRDefault="00185FAD" w:rsidP="00914EB3">
            <w:r w:rsidRPr="00F5704E">
              <w:rPr>
                <w:b/>
              </w:rPr>
              <w:t>Company:</w:t>
            </w:r>
            <w:r>
              <w:t xml:space="preserve"> SnT</w:t>
            </w:r>
          </w:p>
          <w:p w14:paraId="7FF808BE" w14:textId="77777777" w:rsidR="00185FAD" w:rsidRDefault="00185FAD" w:rsidP="00914EB3">
            <w:r w:rsidRPr="00F5704E">
              <w:rPr>
                <w:b/>
              </w:rPr>
              <w:t>WP Manager:</w:t>
            </w:r>
            <w:r>
              <w:t xml:space="preserve"> Fabrizio Pastore</w:t>
            </w:r>
          </w:p>
          <w:p w14:paraId="69744DAB" w14:textId="77777777" w:rsidR="00185FAD" w:rsidRDefault="00185FAD" w:rsidP="00914EB3"/>
          <w:p w14:paraId="2DD481A6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Start Event:</w:t>
            </w:r>
            <w:r>
              <w:t xml:space="preserve"> TM1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T0+5M</w:t>
            </w:r>
          </w:p>
          <w:p w14:paraId="4C7E7FB1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End Event:</w:t>
            </w:r>
            <w:r>
              <w:t xml:space="preserve"> TM2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T0+10M</w:t>
            </w:r>
          </w:p>
          <w:p w14:paraId="2BF58098" w14:textId="77777777" w:rsidR="00185FAD" w:rsidRDefault="00185FAD" w:rsidP="00914EB3"/>
        </w:tc>
        <w:tc>
          <w:tcPr>
            <w:tcW w:w="2367" w:type="dxa"/>
          </w:tcPr>
          <w:p w14:paraId="04531227" w14:textId="77777777" w:rsidR="00185FAD" w:rsidRDefault="00185FAD" w:rsidP="00914EB3">
            <w:pPr>
              <w:spacing w:line="163" w:lineRule="exact"/>
            </w:pPr>
          </w:p>
          <w:p w14:paraId="01EC07DC" w14:textId="77777777" w:rsidR="00185FAD" w:rsidRDefault="00185FAD" w:rsidP="00914EB3">
            <w:proofErr w:type="gramStart"/>
            <w:r w:rsidRPr="00F5704E">
              <w:rPr>
                <w:b/>
              </w:rPr>
              <w:t>Sheet</w:t>
            </w:r>
            <w:r>
              <w:t xml:space="preserve">  2</w:t>
            </w:r>
            <w:proofErr w:type="gramEnd"/>
            <w:r>
              <w:t xml:space="preserve">   </w:t>
            </w:r>
            <w:r w:rsidRPr="00F5704E">
              <w:rPr>
                <w:b/>
              </w:rPr>
              <w:t>of</w:t>
            </w:r>
            <w:r>
              <w:t xml:space="preserve">   6</w:t>
            </w:r>
          </w:p>
          <w:p w14:paraId="56F64468" w14:textId="77777777" w:rsidR="00185FAD" w:rsidRDefault="00185FAD" w:rsidP="00914EB3"/>
          <w:p w14:paraId="40AB408C" w14:textId="77777777" w:rsidR="00185FAD" w:rsidRDefault="00185FAD" w:rsidP="00914EB3">
            <w:r w:rsidRPr="00F5704E">
              <w:rPr>
                <w:b/>
              </w:rPr>
              <w:t>Issue Ref</w:t>
            </w:r>
            <w:r>
              <w:t xml:space="preserve"> 1</w:t>
            </w:r>
          </w:p>
          <w:p w14:paraId="04D80185" w14:textId="77777777" w:rsidR="00185FAD" w:rsidRDefault="00185FAD" w:rsidP="00914EB3"/>
          <w:p w14:paraId="6DBF09CE" w14:textId="77777777" w:rsidR="00185FAD" w:rsidRDefault="00185FAD" w:rsidP="00914EB3"/>
          <w:p w14:paraId="54E81068" w14:textId="77777777" w:rsidR="00185FAD" w:rsidRPr="00F5704E" w:rsidRDefault="00185FAD" w:rsidP="00914EB3">
            <w:pPr>
              <w:rPr>
                <w:sz w:val="18"/>
                <w:szCs w:val="16"/>
              </w:rPr>
            </w:pPr>
            <w:proofErr w:type="spellStart"/>
            <w:r w:rsidRPr="00F5704E">
              <w:rPr>
                <w:b/>
                <w:sz w:val="18"/>
                <w:szCs w:val="16"/>
              </w:rPr>
              <w:t>IssueDate</w:t>
            </w:r>
            <w:proofErr w:type="spellEnd"/>
            <w:r w:rsidRPr="00F5704E">
              <w:rPr>
                <w:sz w:val="18"/>
                <w:szCs w:val="16"/>
              </w:rPr>
              <w:t xml:space="preserve"> 2019.07.23</w:t>
            </w:r>
          </w:p>
          <w:p w14:paraId="65CA4743" w14:textId="77777777" w:rsidR="00185FAD" w:rsidRDefault="00185FAD" w:rsidP="00914EB3"/>
        </w:tc>
      </w:tr>
      <w:tr w:rsidR="00185FAD" w14:paraId="3A8E9322" w14:textId="77777777" w:rsidTr="00914EB3">
        <w:tc>
          <w:tcPr>
            <w:tcW w:w="6643" w:type="dxa"/>
          </w:tcPr>
          <w:p w14:paraId="15481490" w14:textId="77777777" w:rsidR="00185FAD" w:rsidRDefault="00185FAD" w:rsidP="00914EB3">
            <w:pPr>
              <w:spacing w:line="163" w:lineRule="exact"/>
            </w:pPr>
          </w:p>
          <w:p w14:paraId="0949A664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Inputs:</w:t>
            </w:r>
          </w:p>
          <w:p w14:paraId="69810824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D1</w:t>
            </w:r>
          </w:p>
          <w:p w14:paraId="162247AA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 xml:space="preserve">Tasks: </w:t>
            </w:r>
          </w:p>
          <w:p w14:paraId="3C23FE87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WP2.1: Process and case studies.</w:t>
            </w:r>
          </w:p>
          <w:p w14:paraId="4BE85C9B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WP2.1.1: Prototype the mutation testing process [R2-</w:t>
            </w:r>
            <w:proofErr w:type="gramStart"/>
            <w:r>
              <w:t>1.a</w:t>
            </w:r>
            <w:proofErr w:type="gramEnd"/>
            <w:r>
              <w:t xml:space="preserve">-f]. </w:t>
            </w:r>
            <w:r w:rsidRPr="00BD5848">
              <w:rPr>
                <w:i/>
              </w:rPr>
              <w:t xml:space="preserve">Leader: </w:t>
            </w:r>
            <w:r>
              <w:rPr>
                <w:i/>
              </w:rPr>
              <w:t>SnT</w:t>
            </w:r>
            <w:r w:rsidRPr="00BD5848">
              <w:rPr>
                <w:i/>
              </w:rPr>
              <w:t>. Participants: None.</w:t>
            </w:r>
          </w:p>
          <w:p w14:paraId="2C357ECD" w14:textId="77777777" w:rsidR="00185FAD" w:rsidRPr="00BD5848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WP2.1.2: Identify the case studies (opensource case studies) [R2-</w:t>
            </w:r>
            <w:proofErr w:type="gramStart"/>
            <w:r>
              <w:t>2.a</w:t>
            </w:r>
            <w:proofErr w:type="gramEnd"/>
            <w:r>
              <w:t xml:space="preserve">] [R2-2.b] [R2-2.c] [R2-2.d] [R2-2.f]. </w:t>
            </w:r>
            <w:r w:rsidRPr="00BD5848">
              <w:t xml:space="preserve">Leader: </w:t>
            </w:r>
            <w:r>
              <w:t>SnT</w:t>
            </w:r>
            <w:r w:rsidRPr="00BD5848">
              <w:t xml:space="preserve">. Participants: </w:t>
            </w:r>
            <w:r>
              <w:t>GSL, LXS</w:t>
            </w:r>
            <w:r w:rsidRPr="00BD5848">
              <w:t>.</w:t>
            </w:r>
          </w:p>
          <w:p w14:paraId="1B4E45CF" w14:textId="77777777" w:rsidR="00185FAD" w:rsidRPr="00BD5848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WP2.1.3: Identify the case studies (GSL case studies) [R2-</w:t>
            </w:r>
            <w:proofErr w:type="gramStart"/>
            <w:r>
              <w:t>2.a</w:t>
            </w:r>
            <w:proofErr w:type="gramEnd"/>
            <w:r>
              <w:t xml:space="preserve">] [R2-2.b] [R2-2.c] [R2-2.d] [R2-2.f]. </w:t>
            </w:r>
            <w:r w:rsidRPr="00BD5848">
              <w:t xml:space="preserve">Leader: </w:t>
            </w:r>
            <w:r>
              <w:t>GSL</w:t>
            </w:r>
            <w:r w:rsidRPr="00BD5848">
              <w:t xml:space="preserve">. Participants: </w:t>
            </w:r>
            <w:r>
              <w:t>SnT</w:t>
            </w:r>
            <w:r w:rsidRPr="00BD5848">
              <w:t>.</w:t>
            </w:r>
          </w:p>
          <w:p w14:paraId="24D8C6AE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WP2.1.4: Identify the case studies (LXS case studies) [R2-</w:t>
            </w:r>
            <w:proofErr w:type="gramStart"/>
            <w:r>
              <w:t>2.a</w:t>
            </w:r>
            <w:proofErr w:type="gramEnd"/>
            <w:r>
              <w:t xml:space="preserve">] [R2-2.b] [R2-2.c] [R2-2.d] [R2-2.f]. </w:t>
            </w:r>
            <w:r w:rsidRPr="00BD5848">
              <w:t xml:space="preserve">Leader: </w:t>
            </w:r>
            <w:r>
              <w:t>LXS</w:t>
            </w:r>
            <w:r w:rsidRPr="00BD5848">
              <w:t xml:space="preserve">. Participants: </w:t>
            </w:r>
            <w:r>
              <w:t>SnT</w:t>
            </w:r>
            <w:r w:rsidRPr="00BD5848">
              <w:t>.</w:t>
            </w:r>
          </w:p>
          <w:p w14:paraId="2B4AC8B2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WP2.2: Empirical evaluation of selected techniques</w:t>
            </w:r>
          </w:p>
          <w:p w14:paraId="6F021314" w14:textId="77777777" w:rsidR="00185FAD" w:rsidRPr="00BD5848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rPr>
                <w:shd w:val="clear" w:color="auto" w:fill="FFFFFF"/>
              </w:rPr>
              <w:t xml:space="preserve">WP2.2.1: </w:t>
            </w:r>
            <w:r w:rsidRPr="00BD5848">
              <w:rPr>
                <w:shd w:val="clear" w:color="auto" w:fill="FFFFFF"/>
              </w:rPr>
              <w:t>Evaluate mutation testing empirically</w:t>
            </w:r>
            <w:r>
              <w:rPr>
                <w:shd w:val="clear" w:color="auto" w:fill="FFFFFF"/>
              </w:rPr>
              <w:t xml:space="preserve"> [R2-</w:t>
            </w:r>
            <w:proofErr w:type="gramStart"/>
            <w:r>
              <w:rPr>
                <w:shd w:val="clear" w:color="auto" w:fill="FFFFFF"/>
              </w:rPr>
              <w:t>3.a</w:t>
            </w:r>
            <w:proofErr w:type="gramEnd"/>
            <w:r>
              <w:rPr>
                <w:shd w:val="clear" w:color="auto" w:fill="FFFFFF"/>
              </w:rPr>
              <w:t>-e]</w:t>
            </w:r>
            <w:r w:rsidRPr="00BD5848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BD5848">
              <w:rPr>
                <w:i/>
              </w:rPr>
              <w:t xml:space="preserve">Leader: </w:t>
            </w:r>
            <w:r>
              <w:rPr>
                <w:i/>
              </w:rPr>
              <w:t>SnT</w:t>
            </w:r>
            <w:r w:rsidRPr="00BD5848">
              <w:rPr>
                <w:i/>
              </w:rPr>
              <w:t xml:space="preserve">. Participants: </w:t>
            </w:r>
            <w:r>
              <w:rPr>
                <w:i/>
              </w:rPr>
              <w:t>GSL, LXS</w:t>
            </w:r>
            <w:r w:rsidRPr="00BD5848">
              <w:rPr>
                <w:i/>
              </w:rPr>
              <w:t>.</w:t>
            </w:r>
          </w:p>
          <w:p w14:paraId="3DA2CBDE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 xml:space="preserve">WP2.2.2: </w:t>
            </w:r>
            <w:r w:rsidRPr="00BD5848">
              <w:rPr>
                <w:shd w:val="clear" w:color="auto" w:fill="FFFFFF"/>
              </w:rPr>
              <w:t>Define a simplified mutation testing tool chain</w:t>
            </w:r>
            <w:r>
              <w:rPr>
                <w:shd w:val="clear" w:color="auto" w:fill="FFFFFF"/>
              </w:rPr>
              <w:t xml:space="preserve"> </w:t>
            </w:r>
            <w:r w:rsidRPr="00795451">
              <w:t>[R2-</w:t>
            </w:r>
            <w:proofErr w:type="gramStart"/>
            <w:r w:rsidRPr="00795451">
              <w:t>2.e</w:t>
            </w:r>
            <w:proofErr w:type="gramEnd"/>
            <w:r w:rsidRPr="00795451">
              <w:t>]</w:t>
            </w:r>
            <w:r>
              <w:rPr>
                <w:shd w:val="clear" w:color="auto" w:fill="FFFFFF"/>
              </w:rPr>
              <w:t xml:space="preserve"> [R2-4]</w:t>
            </w:r>
            <w:r w:rsidRPr="00BD5848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BD5848">
              <w:rPr>
                <w:i/>
              </w:rPr>
              <w:t xml:space="preserve">Leader: </w:t>
            </w:r>
            <w:r>
              <w:rPr>
                <w:i/>
              </w:rPr>
              <w:t>SnT</w:t>
            </w:r>
            <w:r w:rsidRPr="00BD5848">
              <w:rPr>
                <w:i/>
              </w:rPr>
              <w:t xml:space="preserve">. Participants: </w:t>
            </w:r>
            <w:r>
              <w:rPr>
                <w:i/>
              </w:rPr>
              <w:t>None</w:t>
            </w:r>
            <w:r w:rsidRPr="00BD5848">
              <w:rPr>
                <w:i/>
              </w:rPr>
              <w:t>.</w:t>
            </w:r>
          </w:p>
          <w:p w14:paraId="2973E92E" w14:textId="77777777" w:rsidR="00185FAD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Outputs:</w:t>
            </w:r>
          </w:p>
          <w:p w14:paraId="5EC541E8" w14:textId="77777777" w:rsidR="00185FAD" w:rsidRPr="00F5704E" w:rsidRDefault="00185FAD" w:rsidP="00185FA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D2: </w:t>
            </w:r>
            <w:r w:rsidRPr="00BF2B59">
              <w:t xml:space="preserve">Study of mutation testing applicability to space software </w:t>
            </w:r>
            <w:r>
              <w:t>[R2-5]</w:t>
            </w:r>
          </w:p>
          <w:p w14:paraId="507E43F6" w14:textId="77777777" w:rsidR="00185FAD" w:rsidRPr="00F5704E" w:rsidRDefault="00185FAD" w:rsidP="00185FA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SW1: Benchmark including case studies and documentation.</w:t>
            </w:r>
          </w:p>
        </w:tc>
        <w:tc>
          <w:tcPr>
            <w:tcW w:w="2367" w:type="dxa"/>
          </w:tcPr>
          <w:p w14:paraId="170216AD" w14:textId="77777777" w:rsidR="00185FAD" w:rsidRDefault="00185FAD" w:rsidP="00914EB3">
            <w:pPr>
              <w:spacing w:line="163" w:lineRule="exact"/>
            </w:pPr>
          </w:p>
          <w:p w14:paraId="462CAA50" w14:textId="77777777" w:rsidR="00185FAD" w:rsidRDefault="00185FAD" w:rsidP="00914EB3">
            <w:pPr>
              <w:spacing w:after="58"/>
            </w:pPr>
          </w:p>
        </w:tc>
      </w:tr>
    </w:tbl>
    <w:p w14:paraId="0AAF518D" w14:textId="77777777" w:rsidR="00185FAD" w:rsidRDefault="00185FAD" w:rsidP="00185FAD"/>
    <w:p w14:paraId="02D84BAB" w14:textId="77777777" w:rsidR="00185FAD" w:rsidRPr="00BD5848" w:rsidRDefault="00185FAD" w:rsidP="00185FAD">
      <w:pPr>
        <w:spacing w:before="0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9"/>
        <w:gridCol w:w="2297"/>
      </w:tblGrid>
      <w:tr w:rsidR="00185FAD" w14:paraId="18E91E12" w14:textId="77777777" w:rsidTr="00914EB3">
        <w:tc>
          <w:tcPr>
            <w:tcW w:w="6643" w:type="dxa"/>
          </w:tcPr>
          <w:p w14:paraId="3EDB9080" w14:textId="77777777" w:rsidR="00185FAD" w:rsidRDefault="00185FAD" w:rsidP="00914EB3">
            <w:pPr>
              <w:tabs>
                <w:tab w:val="right" w:pos="5772"/>
              </w:tabs>
            </w:pPr>
            <w:r w:rsidRPr="00F5704E">
              <w:rPr>
                <w:b/>
              </w:rPr>
              <w:t>PROJECT:</w:t>
            </w:r>
            <w:r>
              <w:t xml:space="preserve"> FAQAS</w:t>
            </w:r>
            <w:r>
              <w:tab/>
            </w:r>
            <w:r w:rsidRPr="00F5704E">
              <w:rPr>
                <w:b/>
              </w:rPr>
              <w:t>PHASE:</w:t>
            </w:r>
            <w:r>
              <w:t xml:space="preserve"> -</w:t>
            </w:r>
          </w:p>
        </w:tc>
        <w:tc>
          <w:tcPr>
            <w:tcW w:w="2367" w:type="dxa"/>
          </w:tcPr>
          <w:p w14:paraId="08434CE2" w14:textId="77777777" w:rsidR="00185FAD" w:rsidRDefault="00185FAD" w:rsidP="00914EB3">
            <w:r w:rsidRPr="00F5704E">
              <w:rPr>
                <w:b/>
              </w:rPr>
              <w:t>WP:</w:t>
            </w:r>
            <w:r>
              <w:t xml:space="preserve"> WP3</w:t>
            </w:r>
          </w:p>
        </w:tc>
      </w:tr>
      <w:tr w:rsidR="00185FAD" w14:paraId="722C86B3" w14:textId="77777777" w:rsidTr="00914EB3">
        <w:tc>
          <w:tcPr>
            <w:tcW w:w="6643" w:type="dxa"/>
          </w:tcPr>
          <w:p w14:paraId="42335335" w14:textId="77777777" w:rsidR="00185FAD" w:rsidRDefault="00185FAD" w:rsidP="00914EB3">
            <w:pPr>
              <w:pStyle w:val="Header"/>
              <w:spacing w:line="163" w:lineRule="exact"/>
              <w:rPr>
                <w:rFonts w:ascii="Times New Roman" w:hAnsi="Times New Roman"/>
                <w:lang w:val="en-GB"/>
              </w:rPr>
            </w:pPr>
          </w:p>
          <w:p w14:paraId="460BFAB6" w14:textId="77777777" w:rsidR="00185FAD" w:rsidRDefault="00185FAD" w:rsidP="00914EB3">
            <w:r w:rsidRPr="00F5704E">
              <w:rPr>
                <w:b/>
              </w:rPr>
              <w:t>WP Title:</w:t>
            </w:r>
            <w:r w:rsidRPr="00BD5848">
              <w:t xml:space="preserve"> </w:t>
            </w:r>
            <w:r w:rsidRPr="00F5704E">
              <w:rPr>
                <w:rFonts w:cs="Arial"/>
                <w:color w:val="000000"/>
              </w:rPr>
              <w:t xml:space="preserve">Development of the mutation testing framework </w:t>
            </w:r>
          </w:p>
          <w:p w14:paraId="549DE584" w14:textId="77777777" w:rsidR="00185FAD" w:rsidRDefault="00185FAD" w:rsidP="00914EB3">
            <w:r w:rsidRPr="00F5704E">
              <w:rPr>
                <w:b/>
              </w:rPr>
              <w:t>Company:</w:t>
            </w:r>
            <w:r>
              <w:t xml:space="preserve"> SnT</w:t>
            </w:r>
          </w:p>
          <w:p w14:paraId="487AEB25" w14:textId="77777777" w:rsidR="00185FAD" w:rsidRDefault="00185FAD" w:rsidP="00914EB3">
            <w:r w:rsidRPr="00F5704E">
              <w:rPr>
                <w:b/>
              </w:rPr>
              <w:t>WP Manager:</w:t>
            </w:r>
            <w:r>
              <w:t xml:space="preserve"> Fabrizio Pastore</w:t>
            </w:r>
          </w:p>
          <w:p w14:paraId="2E9BBD63" w14:textId="77777777" w:rsidR="00185FAD" w:rsidRDefault="00185FAD" w:rsidP="00914EB3"/>
          <w:p w14:paraId="27BD5BBA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Start Event:</w:t>
            </w:r>
            <w:r>
              <w:t xml:space="preserve"> TM2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T0+10M</w:t>
            </w:r>
          </w:p>
          <w:p w14:paraId="2674C377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End Event:</w:t>
            </w:r>
            <w:r>
              <w:t xml:space="preserve"> TM3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T0+20M</w:t>
            </w:r>
          </w:p>
          <w:p w14:paraId="687B7E5A" w14:textId="77777777" w:rsidR="00185FAD" w:rsidRDefault="00185FAD" w:rsidP="00914EB3"/>
        </w:tc>
        <w:tc>
          <w:tcPr>
            <w:tcW w:w="2367" w:type="dxa"/>
          </w:tcPr>
          <w:p w14:paraId="64AB1F88" w14:textId="77777777" w:rsidR="00185FAD" w:rsidRDefault="00185FAD" w:rsidP="00914EB3">
            <w:pPr>
              <w:spacing w:line="163" w:lineRule="exact"/>
            </w:pPr>
          </w:p>
          <w:p w14:paraId="13E58045" w14:textId="77777777" w:rsidR="00185FAD" w:rsidRDefault="00185FAD" w:rsidP="00914EB3">
            <w:proofErr w:type="gramStart"/>
            <w:r w:rsidRPr="00F5704E">
              <w:rPr>
                <w:b/>
              </w:rPr>
              <w:t>Sheet</w:t>
            </w:r>
            <w:r>
              <w:t xml:space="preserve">  3</w:t>
            </w:r>
            <w:proofErr w:type="gramEnd"/>
            <w:r>
              <w:t xml:space="preserve">   </w:t>
            </w:r>
            <w:r w:rsidRPr="00F5704E">
              <w:rPr>
                <w:b/>
              </w:rPr>
              <w:t>of</w:t>
            </w:r>
            <w:r>
              <w:t xml:space="preserve">   6</w:t>
            </w:r>
          </w:p>
          <w:p w14:paraId="6676A511" w14:textId="77777777" w:rsidR="00185FAD" w:rsidRDefault="00185FAD" w:rsidP="00914EB3"/>
          <w:p w14:paraId="70A75A62" w14:textId="77777777" w:rsidR="00185FAD" w:rsidRDefault="00185FAD" w:rsidP="00914EB3">
            <w:r w:rsidRPr="00F5704E">
              <w:rPr>
                <w:b/>
              </w:rPr>
              <w:t>Issue Ref</w:t>
            </w:r>
            <w:r>
              <w:t xml:space="preserve"> 1</w:t>
            </w:r>
          </w:p>
          <w:p w14:paraId="5F43604E" w14:textId="77777777" w:rsidR="00185FAD" w:rsidRDefault="00185FAD" w:rsidP="00914EB3"/>
          <w:p w14:paraId="36D2702C" w14:textId="77777777" w:rsidR="00185FAD" w:rsidRDefault="00185FAD" w:rsidP="00914EB3"/>
          <w:p w14:paraId="422607AC" w14:textId="77777777" w:rsidR="00185FAD" w:rsidRPr="00F5704E" w:rsidRDefault="00185FAD" w:rsidP="00914EB3">
            <w:pPr>
              <w:rPr>
                <w:sz w:val="18"/>
                <w:szCs w:val="16"/>
              </w:rPr>
            </w:pPr>
            <w:proofErr w:type="spellStart"/>
            <w:r w:rsidRPr="00F5704E">
              <w:rPr>
                <w:b/>
                <w:sz w:val="18"/>
                <w:szCs w:val="16"/>
              </w:rPr>
              <w:t>IssueDate</w:t>
            </w:r>
            <w:proofErr w:type="spellEnd"/>
            <w:r w:rsidRPr="00F5704E">
              <w:rPr>
                <w:sz w:val="18"/>
                <w:szCs w:val="16"/>
              </w:rPr>
              <w:t xml:space="preserve"> 2019.07.23</w:t>
            </w:r>
          </w:p>
          <w:p w14:paraId="48013A75" w14:textId="77777777" w:rsidR="00185FAD" w:rsidRDefault="00185FAD" w:rsidP="00914EB3"/>
        </w:tc>
      </w:tr>
      <w:tr w:rsidR="00185FAD" w14:paraId="3AB13477" w14:textId="77777777" w:rsidTr="00914EB3">
        <w:tc>
          <w:tcPr>
            <w:tcW w:w="6643" w:type="dxa"/>
          </w:tcPr>
          <w:p w14:paraId="313865F5" w14:textId="77777777" w:rsidR="00185FAD" w:rsidRDefault="00185FAD" w:rsidP="00914EB3">
            <w:pPr>
              <w:spacing w:line="163" w:lineRule="exact"/>
            </w:pPr>
          </w:p>
          <w:p w14:paraId="5BAC3541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Inputs:</w:t>
            </w:r>
          </w:p>
          <w:p w14:paraId="7883E2DD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D2</w:t>
            </w:r>
          </w:p>
          <w:p w14:paraId="76A339D5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SW1</w:t>
            </w:r>
          </w:p>
          <w:p w14:paraId="6EEEA2D4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 xml:space="preserve">Tasks: </w:t>
            </w:r>
          </w:p>
          <w:p w14:paraId="53E981FF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 xml:space="preserve">WP3.1: Develop the </w:t>
            </w:r>
            <w:r>
              <w:rPr>
                <w:color w:val="000000" w:themeColor="text1"/>
              </w:rPr>
              <w:t>initial prototype</w:t>
            </w:r>
          </w:p>
          <w:p w14:paraId="402CEB87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WP3.1</w:t>
            </w:r>
            <w:r>
              <w:rPr>
                <w:color w:val="000000" w:themeColor="text1"/>
              </w:rPr>
              <w:t>.1</w:t>
            </w:r>
            <w:r w:rsidRPr="00F5704E">
              <w:rPr>
                <w:color w:val="000000" w:themeColor="text1"/>
              </w:rPr>
              <w:t>: Develop the mutation testing toolset [R3-</w:t>
            </w:r>
            <w:proofErr w:type="gramStart"/>
            <w:r w:rsidRPr="00F5704E">
              <w:rPr>
                <w:color w:val="000000" w:themeColor="text1"/>
              </w:rPr>
              <w:t>1.a</w:t>
            </w:r>
            <w:proofErr w:type="gramEnd"/>
            <w:r w:rsidRPr="00F5704E">
              <w:rPr>
                <w:color w:val="000000" w:themeColor="text1"/>
              </w:rPr>
              <w:t xml:space="preserve">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None.</w:t>
            </w:r>
          </w:p>
          <w:p w14:paraId="1654765C" w14:textId="77777777" w:rsidR="00185FAD" w:rsidRPr="003A1287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</w:t>
            </w:r>
            <w:r>
              <w:rPr>
                <w:color w:val="000000" w:themeColor="text1"/>
              </w:rPr>
              <w:t>1.2</w:t>
            </w:r>
            <w:r w:rsidRPr="00F5704E">
              <w:rPr>
                <w:color w:val="000000" w:themeColor="text1"/>
              </w:rPr>
              <w:t>: Develop the test case generation toolset [R3-</w:t>
            </w:r>
            <w:proofErr w:type="gramStart"/>
            <w:r w:rsidRPr="00F5704E">
              <w:rPr>
                <w:color w:val="000000" w:themeColor="text1"/>
              </w:rPr>
              <w:t>1.b</w:t>
            </w:r>
            <w:proofErr w:type="gramEnd"/>
            <w:r w:rsidRPr="00F5704E">
              <w:rPr>
                <w:color w:val="000000" w:themeColor="text1"/>
              </w:rPr>
              <w:t xml:space="preserve">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None.</w:t>
            </w:r>
          </w:p>
          <w:p w14:paraId="414D5282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</w:t>
            </w:r>
            <w:r>
              <w:rPr>
                <w:color w:val="000000" w:themeColor="text1"/>
              </w:rPr>
              <w:t>2</w:t>
            </w:r>
            <w:r w:rsidRPr="00F5704E">
              <w:rPr>
                <w:color w:val="000000" w:themeColor="text1"/>
              </w:rPr>
              <w:t xml:space="preserve">: Develop the </w:t>
            </w:r>
            <w:r>
              <w:rPr>
                <w:color w:val="000000" w:themeColor="text1"/>
              </w:rPr>
              <w:t>complete prototype</w:t>
            </w:r>
          </w:p>
          <w:p w14:paraId="4E6309B6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</w:t>
            </w:r>
            <w:r>
              <w:rPr>
                <w:color w:val="000000" w:themeColor="text1"/>
              </w:rPr>
              <w:t>2.1</w:t>
            </w:r>
            <w:r w:rsidRPr="00F5704E">
              <w:rPr>
                <w:color w:val="000000" w:themeColor="text1"/>
              </w:rPr>
              <w:t>: Develop the mutation testing toolset [R3-</w:t>
            </w:r>
            <w:proofErr w:type="gramStart"/>
            <w:r w:rsidRPr="00F5704E">
              <w:rPr>
                <w:color w:val="000000" w:themeColor="text1"/>
              </w:rPr>
              <w:t>1.a</w:t>
            </w:r>
            <w:proofErr w:type="gramEnd"/>
            <w:r w:rsidRPr="00F5704E">
              <w:rPr>
                <w:color w:val="000000" w:themeColor="text1"/>
              </w:rPr>
              <w:t xml:space="preserve">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None.</w:t>
            </w:r>
          </w:p>
          <w:p w14:paraId="487865B5" w14:textId="77777777" w:rsidR="00185FAD" w:rsidRPr="003A1287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</w:t>
            </w:r>
            <w:r>
              <w:rPr>
                <w:color w:val="000000" w:themeColor="text1"/>
              </w:rPr>
              <w:t>2.2</w:t>
            </w:r>
            <w:r w:rsidRPr="00F5704E">
              <w:rPr>
                <w:color w:val="000000" w:themeColor="text1"/>
              </w:rPr>
              <w:t>: Develop the test case generation toolset [R3-</w:t>
            </w:r>
            <w:proofErr w:type="gramStart"/>
            <w:r w:rsidRPr="00F5704E">
              <w:rPr>
                <w:color w:val="000000" w:themeColor="text1"/>
              </w:rPr>
              <w:t>1.b</w:t>
            </w:r>
            <w:proofErr w:type="gramEnd"/>
            <w:r w:rsidRPr="00F5704E">
              <w:rPr>
                <w:color w:val="000000" w:themeColor="text1"/>
              </w:rPr>
              <w:t xml:space="preserve">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None.</w:t>
            </w:r>
          </w:p>
          <w:p w14:paraId="4DE29B62" w14:textId="77777777" w:rsidR="00185FAD" w:rsidRPr="003A1287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 xml:space="preserve">WP3.3: Validation of the toolset [R3-1.c].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GSL, LXS.</w:t>
            </w:r>
          </w:p>
          <w:p w14:paraId="096FD526" w14:textId="77777777" w:rsidR="00185FAD" w:rsidRPr="003A1287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WP3.3</w:t>
            </w:r>
            <w:r>
              <w:rPr>
                <w:color w:val="000000" w:themeColor="text1"/>
              </w:rPr>
              <w:t>.1</w:t>
            </w:r>
            <w:r w:rsidRPr="00F5704E">
              <w:rPr>
                <w:color w:val="000000" w:themeColor="text1"/>
              </w:rPr>
              <w:t>: Validation of the toolset</w:t>
            </w:r>
            <w:r>
              <w:rPr>
                <w:color w:val="000000" w:themeColor="text1"/>
              </w:rPr>
              <w:t xml:space="preserve"> on GSL case studies</w:t>
            </w:r>
            <w:r w:rsidRPr="00F5704E">
              <w:rPr>
                <w:color w:val="000000" w:themeColor="text1"/>
              </w:rPr>
              <w:t xml:space="preserve"> [R3-1.c].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GSL</w:t>
            </w:r>
            <w:r w:rsidRPr="00F5704E">
              <w:rPr>
                <w:i/>
                <w:color w:val="000000" w:themeColor="text1"/>
              </w:rPr>
              <w:t xml:space="preserve">. Participants: </w:t>
            </w:r>
            <w:r>
              <w:rPr>
                <w:i/>
                <w:color w:val="000000" w:themeColor="text1"/>
              </w:rPr>
              <w:t>SnT.</w:t>
            </w:r>
          </w:p>
          <w:p w14:paraId="2250BE6A" w14:textId="77777777" w:rsidR="00185FAD" w:rsidRPr="003A1287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WP3.3</w:t>
            </w:r>
            <w:r>
              <w:rPr>
                <w:color w:val="000000" w:themeColor="text1"/>
              </w:rPr>
              <w:t>.2</w:t>
            </w:r>
            <w:r w:rsidRPr="00F5704E">
              <w:rPr>
                <w:color w:val="000000" w:themeColor="text1"/>
              </w:rPr>
              <w:t>: Validation of the toolset</w:t>
            </w:r>
            <w:r>
              <w:rPr>
                <w:color w:val="000000" w:themeColor="text1"/>
              </w:rPr>
              <w:t xml:space="preserve"> on LXS case studies</w:t>
            </w:r>
            <w:r w:rsidRPr="00F5704E">
              <w:rPr>
                <w:color w:val="000000" w:themeColor="text1"/>
              </w:rPr>
              <w:t xml:space="preserve"> [R3-1.c].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LXS</w:t>
            </w:r>
            <w:r w:rsidRPr="00F5704E">
              <w:rPr>
                <w:i/>
                <w:color w:val="000000" w:themeColor="text1"/>
              </w:rPr>
              <w:t xml:space="preserve">. Participants: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</w:t>
            </w:r>
          </w:p>
          <w:p w14:paraId="0EA5B769" w14:textId="77777777" w:rsidR="00185FAD" w:rsidRPr="003A1287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WP3.3</w:t>
            </w:r>
            <w:r>
              <w:rPr>
                <w:color w:val="000000" w:themeColor="text1"/>
              </w:rPr>
              <w:t>.3</w:t>
            </w:r>
            <w:r w:rsidRPr="00F5704E">
              <w:rPr>
                <w:color w:val="000000" w:themeColor="text1"/>
              </w:rPr>
              <w:t>: Validation of the toolset</w:t>
            </w:r>
            <w:r>
              <w:rPr>
                <w:color w:val="000000" w:themeColor="text1"/>
              </w:rPr>
              <w:t xml:space="preserve"> on opensource case studies</w:t>
            </w:r>
            <w:r w:rsidRPr="00F5704E">
              <w:rPr>
                <w:color w:val="000000" w:themeColor="text1"/>
              </w:rPr>
              <w:t xml:space="preserve"> [R3-1.c].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 xml:space="preserve">. Participants: </w:t>
            </w:r>
            <w:r>
              <w:rPr>
                <w:i/>
                <w:color w:val="000000" w:themeColor="text1"/>
              </w:rPr>
              <w:t>None</w:t>
            </w:r>
            <w:r w:rsidRPr="00F5704E">
              <w:rPr>
                <w:i/>
                <w:color w:val="000000" w:themeColor="text1"/>
              </w:rPr>
              <w:t>.</w:t>
            </w:r>
          </w:p>
          <w:p w14:paraId="0679F4E4" w14:textId="77777777" w:rsidR="00185FAD" w:rsidRDefault="00185FAD" w:rsidP="00914EB3">
            <w:pPr>
              <w:rPr>
                <w:b/>
              </w:rPr>
            </w:pPr>
          </w:p>
          <w:p w14:paraId="0FB475B8" w14:textId="77777777" w:rsidR="00185FAD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Outputs:</w:t>
            </w:r>
          </w:p>
          <w:p w14:paraId="1914D1BD" w14:textId="77777777" w:rsidR="00185FAD" w:rsidRDefault="00185FAD" w:rsidP="00185FA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D3: Toolset documentation to conform with ECSS standards [R3-2] </w:t>
            </w:r>
            <w:r w:rsidRPr="00F5704E">
              <w:rPr>
                <w:color w:val="000000" w:themeColor="text1"/>
                <w:shd w:val="clear" w:color="auto" w:fill="FFFFFF"/>
              </w:rPr>
              <w:t>[R</w:t>
            </w:r>
            <w:r>
              <w:rPr>
                <w:color w:val="000000" w:themeColor="text1"/>
                <w:shd w:val="clear" w:color="auto" w:fill="FFFFFF"/>
              </w:rPr>
              <w:t>3</w:t>
            </w:r>
            <w:r w:rsidRPr="00F5704E">
              <w:rPr>
                <w:color w:val="000000" w:themeColor="text1"/>
                <w:shd w:val="clear" w:color="auto" w:fill="FFFFFF"/>
              </w:rPr>
              <w:t>-</w:t>
            </w:r>
            <w:r>
              <w:rPr>
                <w:color w:val="000000" w:themeColor="text1"/>
                <w:shd w:val="clear" w:color="auto" w:fill="FFFFFF"/>
              </w:rPr>
              <w:t>4</w:t>
            </w:r>
            <w:r w:rsidRPr="00F5704E">
              <w:rPr>
                <w:color w:val="000000" w:themeColor="text1"/>
                <w:shd w:val="clear" w:color="auto" w:fill="FFFFFF"/>
              </w:rPr>
              <w:t>].</w:t>
            </w:r>
          </w:p>
          <w:p w14:paraId="4EBEF47C" w14:textId="77777777" w:rsidR="00185FAD" w:rsidRDefault="00185FAD" w:rsidP="00185FAD">
            <w:pPr>
              <w:pStyle w:val="ListParagraph"/>
              <w:numPr>
                <w:ilvl w:val="0"/>
                <w:numId w:val="2"/>
              </w:numPr>
            </w:pPr>
            <w:r>
              <w:t>SW2: First version of the FAQAS framework released for TR4. Includes mutation testing and test case generation features.</w:t>
            </w:r>
          </w:p>
          <w:p w14:paraId="0EB61510" w14:textId="77777777" w:rsidR="00185FAD" w:rsidRDefault="00185FAD" w:rsidP="00185FAD">
            <w:pPr>
              <w:pStyle w:val="ListParagraph"/>
              <w:numPr>
                <w:ilvl w:val="0"/>
                <w:numId w:val="2"/>
              </w:numPr>
            </w:pPr>
            <w:r>
              <w:t xml:space="preserve">SW2: The FAQAS framework. </w:t>
            </w:r>
          </w:p>
          <w:p w14:paraId="7A52BC62" w14:textId="77777777" w:rsidR="00185FAD" w:rsidRPr="00F5704E" w:rsidRDefault="00185FAD" w:rsidP="00185FA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D4: Validation of the toolset </w:t>
            </w:r>
            <w:r w:rsidRPr="00F5704E">
              <w:rPr>
                <w:color w:val="000000" w:themeColor="text1"/>
                <w:shd w:val="clear" w:color="auto" w:fill="FFFFFF"/>
              </w:rPr>
              <w:t>[R</w:t>
            </w:r>
            <w:r>
              <w:rPr>
                <w:color w:val="000000" w:themeColor="text1"/>
                <w:shd w:val="clear" w:color="auto" w:fill="FFFFFF"/>
              </w:rPr>
              <w:t>3</w:t>
            </w:r>
            <w:r w:rsidRPr="00F5704E">
              <w:rPr>
                <w:color w:val="000000" w:themeColor="text1"/>
                <w:shd w:val="clear" w:color="auto" w:fill="FFFFFF"/>
              </w:rPr>
              <w:t>-</w:t>
            </w:r>
            <w:r>
              <w:rPr>
                <w:color w:val="000000" w:themeColor="text1"/>
                <w:shd w:val="clear" w:color="auto" w:fill="FFFFFF"/>
              </w:rPr>
              <w:t>4</w:t>
            </w:r>
            <w:r w:rsidRPr="00F5704E">
              <w:rPr>
                <w:color w:val="000000" w:themeColor="text1"/>
                <w:shd w:val="clear" w:color="auto" w:fill="FFFFFF"/>
              </w:rPr>
              <w:t>]</w:t>
            </w:r>
            <w:r>
              <w:t xml:space="preserve">. </w:t>
            </w:r>
          </w:p>
        </w:tc>
        <w:tc>
          <w:tcPr>
            <w:tcW w:w="2367" w:type="dxa"/>
          </w:tcPr>
          <w:p w14:paraId="5311F6EF" w14:textId="77777777" w:rsidR="00185FAD" w:rsidRDefault="00185FAD" w:rsidP="00914EB3">
            <w:pPr>
              <w:spacing w:line="163" w:lineRule="exact"/>
            </w:pPr>
          </w:p>
          <w:p w14:paraId="733B0810" w14:textId="77777777" w:rsidR="00185FAD" w:rsidRDefault="00185FAD" w:rsidP="00914EB3">
            <w:pPr>
              <w:spacing w:after="58"/>
            </w:pPr>
          </w:p>
        </w:tc>
      </w:tr>
    </w:tbl>
    <w:p w14:paraId="75C8E050" w14:textId="1381551B" w:rsidR="00185FAD" w:rsidRDefault="00185FAD" w:rsidP="00185FAD">
      <w:pPr>
        <w:spacing w:before="0"/>
        <w:ind w:firstLine="0"/>
        <w:jc w:val="left"/>
      </w:pPr>
    </w:p>
    <w:p w14:paraId="63AA98DD" w14:textId="77777777" w:rsidR="00185FAD" w:rsidRPr="00BD5848" w:rsidRDefault="00185FAD" w:rsidP="00185FAD">
      <w:pPr>
        <w:spacing w:before="0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7"/>
        <w:gridCol w:w="2299"/>
      </w:tblGrid>
      <w:tr w:rsidR="00185FAD" w14:paraId="4CC377C7" w14:textId="77777777" w:rsidTr="00914EB3">
        <w:tc>
          <w:tcPr>
            <w:tcW w:w="6643" w:type="dxa"/>
          </w:tcPr>
          <w:p w14:paraId="36525B8B" w14:textId="77777777" w:rsidR="00185FAD" w:rsidRDefault="00185FAD" w:rsidP="00185FAD">
            <w:pPr>
              <w:tabs>
                <w:tab w:val="right" w:pos="5772"/>
              </w:tabs>
              <w:ind w:firstLine="0"/>
            </w:pPr>
            <w:r w:rsidRPr="00F5704E">
              <w:rPr>
                <w:b/>
              </w:rPr>
              <w:t>PROJECT:</w:t>
            </w:r>
            <w:r>
              <w:t xml:space="preserve"> FAQAS</w:t>
            </w:r>
            <w:r>
              <w:tab/>
            </w:r>
            <w:r w:rsidRPr="00F5704E">
              <w:rPr>
                <w:b/>
              </w:rPr>
              <w:t>PHASE:</w:t>
            </w:r>
            <w:r>
              <w:t xml:space="preserve"> -</w:t>
            </w:r>
          </w:p>
        </w:tc>
        <w:tc>
          <w:tcPr>
            <w:tcW w:w="2367" w:type="dxa"/>
          </w:tcPr>
          <w:p w14:paraId="108EAE5A" w14:textId="77777777" w:rsidR="00185FAD" w:rsidRDefault="00185FAD" w:rsidP="00914EB3">
            <w:r w:rsidRPr="00F5704E">
              <w:rPr>
                <w:b/>
              </w:rPr>
              <w:t>WP:</w:t>
            </w:r>
            <w:r>
              <w:t xml:space="preserve"> WP4</w:t>
            </w:r>
          </w:p>
        </w:tc>
      </w:tr>
      <w:tr w:rsidR="00185FAD" w14:paraId="069530EF" w14:textId="77777777" w:rsidTr="00914EB3">
        <w:tc>
          <w:tcPr>
            <w:tcW w:w="6643" w:type="dxa"/>
          </w:tcPr>
          <w:p w14:paraId="01D6F945" w14:textId="77777777" w:rsidR="00185FAD" w:rsidRDefault="00185FAD" w:rsidP="00914EB3">
            <w:pPr>
              <w:pStyle w:val="Header"/>
              <w:spacing w:line="163" w:lineRule="exact"/>
              <w:rPr>
                <w:rFonts w:ascii="Times New Roman" w:hAnsi="Times New Roman"/>
                <w:lang w:val="en-GB"/>
              </w:rPr>
            </w:pPr>
          </w:p>
          <w:p w14:paraId="2F2575BA" w14:textId="77777777" w:rsidR="00185FAD" w:rsidRDefault="00185FAD" w:rsidP="00914EB3">
            <w:r w:rsidRPr="00F5704E">
              <w:rPr>
                <w:b/>
              </w:rPr>
              <w:t>WP Title:</w:t>
            </w:r>
            <w:r w:rsidRPr="00BD5848">
              <w:t xml:space="preserve"> </w:t>
            </w:r>
            <w:r w:rsidRPr="00C77E8C">
              <w:rPr>
                <w:rFonts w:cs="Arial"/>
                <w:color w:val="000000"/>
              </w:rPr>
              <w:t xml:space="preserve">Evaluation of </w:t>
            </w:r>
            <w:r>
              <w:rPr>
                <w:rFonts w:cs="Arial"/>
                <w:color w:val="000000"/>
              </w:rPr>
              <w:t xml:space="preserve">the </w:t>
            </w:r>
            <w:r w:rsidRPr="00C77E8C">
              <w:rPr>
                <w:rFonts w:cs="Arial"/>
                <w:color w:val="000000"/>
              </w:rPr>
              <w:t>mutation testing process and methodology definition</w:t>
            </w:r>
          </w:p>
          <w:p w14:paraId="4B223A1D" w14:textId="77777777" w:rsidR="00185FAD" w:rsidRDefault="00185FAD" w:rsidP="00914EB3">
            <w:r w:rsidRPr="00F5704E">
              <w:rPr>
                <w:b/>
              </w:rPr>
              <w:t>Company:</w:t>
            </w:r>
            <w:r>
              <w:t xml:space="preserve"> SnT</w:t>
            </w:r>
          </w:p>
          <w:p w14:paraId="7B1C3755" w14:textId="77777777" w:rsidR="00185FAD" w:rsidRDefault="00185FAD" w:rsidP="00914EB3">
            <w:r w:rsidRPr="00F5704E">
              <w:rPr>
                <w:b/>
              </w:rPr>
              <w:t>WP Manager:</w:t>
            </w:r>
            <w:r>
              <w:t xml:space="preserve"> Fabrizio Pastore</w:t>
            </w:r>
          </w:p>
          <w:p w14:paraId="0483BF0E" w14:textId="77777777" w:rsidR="00185FAD" w:rsidRDefault="00185FAD" w:rsidP="00914EB3"/>
          <w:p w14:paraId="4D452346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Start Event:</w:t>
            </w:r>
            <w:r>
              <w:t xml:space="preserve"> TM3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T0+20M</w:t>
            </w:r>
          </w:p>
          <w:p w14:paraId="70670E31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End Event:</w:t>
            </w:r>
            <w:r>
              <w:t xml:space="preserve"> TM4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T0+24M</w:t>
            </w:r>
          </w:p>
          <w:p w14:paraId="3C985EDE" w14:textId="77777777" w:rsidR="00185FAD" w:rsidRDefault="00185FAD" w:rsidP="00914EB3"/>
        </w:tc>
        <w:tc>
          <w:tcPr>
            <w:tcW w:w="2367" w:type="dxa"/>
          </w:tcPr>
          <w:p w14:paraId="3C7C483C" w14:textId="77777777" w:rsidR="00185FAD" w:rsidRDefault="00185FAD" w:rsidP="00914EB3">
            <w:pPr>
              <w:spacing w:line="163" w:lineRule="exact"/>
            </w:pPr>
          </w:p>
          <w:p w14:paraId="06EBFA9F" w14:textId="77777777" w:rsidR="00185FAD" w:rsidRDefault="00185FAD" w:rsidP="00914EB3">
            <w:proofErr w:type="gramStart"/>
            <w:r w:rsidRPr="00F5704E">
              <w:rPr>
                <w:b/>
              </w:rPr>
              <w:t>Sheet</w:t>
            </w:r>
            <w:r>
              <w:t xml:space="preserve">  4</w:t>
            </w:r>
            <w:proofErr w:type="gramEnd"/>
            <w:r>
              <w:t xml:space="preserve">   </w:t>
            </w:r>
            <w:r w:rsidRPr="00F5704E">
              <w:rPr>
                <w:b/>
              </w:rPr>
              <w:t>of</w:t>
            </w:r>
            <w:r>
              <w:t xml:space="preserve">   6</w:t>
            </w:r>
          </w:p>
          <w:p w14:paraId="25FA4A8E" w14:textId="77777777" w:rsidR="00185FAD" w:rsidRDefault="00185FAD" w:rsidP="00914EB3"/>
          <w:p w14:paraId="0E0AE42F" w14:textId="77777777" w:rsidR="00185FAD" w:rsidRDefault="00185FAD" w:rsidP="00914EB3">
            <w:r w:rsidRPr="00F5704E">
              <w:rPr>
                <w:b/>
              </w:rPr>
              <w:t>Issue Ref</w:t>
            </w:r>
            <w:r>
              <w:t xml:space="preserve"> 1</w:t>
            </w:r>
          </w:p>
          <w:p w14:paraId="52E09433" w14:textId="77777777" w:rsidR="00185FAD" w:rsidRDefault="00185FAD" w:rsidP="00914EB3"/>
          <w:p w14:paraId="0CA23A0E" w14:textId="77777777" w:rsidR="00185FAD" w:rsidRDefault="00185FAD" w:rsidP="00914EB3"/>
          <w:p w14:paraId="4699D02D" w14:textId="77777777" w:rsidR="00185FAD" w:rsidRPr="00F5704E" w:rsidRDefault="00185FAD" w:rsidP="00914EB3">
            <w:pPr>
              <w:rPr>
                <w:sz w:val="18"/>
                <w:szCs w:val="16"/>
              </w:rPr>
            </w:pPr>
            <w:proofErr w:type="spellStart"/>
            <w:r w:rsidRPr="00F5704E">
              <w:rPr>
                <w:b/>
                <w:sz w:val="18"/>
                <w:szCs w:val="16"/>
              </w:rPr>
              <w:t>IssueDate</w:t>
            </w:r>
            <w:proofErr w:type="spellEnd"/>
            <w:r w:rsidRPr="00F5704E">
              <w:rPr>
                <w:sz w:val="18"/>
                <w:szCs w:val="16"/>
              </w:rPr>
              <w:t xml:space="preserve"> 2019.07.23</w:t>
            </w:r>
          </w:p>
          <w:p w14:paraId="15D424D1" w14:textId="77777777" w:rsidR="00185FAD" w:rsidRDefault="00185FAD" w:rsidP="00914EB3"/>
        </w:tc>
      </w:tr>
      <w:tr w:rsidR="00185FAD" w14:paraId="2EF56B5F" w14:textId="77777777" w:rsidTr="00914EB3">
        <w:tc>
          <w:tcPr>
            <w:tcW w:w="6643" w:type="dxa"/>
          </w:tcPr>
          <w:p w14:paraId="2482ED7C" w14:textId="77777777" w:rsidR="00185FAD" w:rsidRDefault="00185FAD" w:rsidP="00914EB3">
            <w:pPr>
              <w:spacing w:line="163" w:lineRule="exact"/>
            </w:pPr>
          </w:p>
          <w:p w14:paraId="4DDD6B6A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Inputs:</w:t>
            </w:r>
          </w:p>
          <w:p w14:paraId="426E9248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D1</w:t>
            </w:r>
          </w:p>
          <w:p w14:paraId="26EEA6A7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D2</w:t>
            </w:r>
          </w:p>
          <w:p w14:paraId="2C7C2DFC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D3</w:t>
            </w:r>
          </w:p>
          <w:p w14:paraId="32FCE3CE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D4</w:t>
            </w:r>
          </w:p>
          <w:p w14:paraId="2ABC25B6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 xml:space="preserve">Tasks: </w:t>
            </w:r>
          </w:p>
          <w:p w14:paraId="0EFF82B9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WP4.1: Definition of the mutation testing methodology [R4-</w:t>
            </w:r>
            <w:proofErr w:type="gramStart"/>
            <w:r w:rsidRPr="00F5704E">
              <w:rPr>
                <w:color w:val="000000" w:themeColor="text1"/>
              </w:rPr>
              <w:t>2.a</w:t>
            </w:r>
            <w:proofErr w:type="gramEnd"/>
            <w:r w:rsidRPr="00F5704E">
              <w:rPr>
                <w:color w:val="000000" w:themeColor="text1"/>
              </w:rPr>
              <w:t xml:space="preserve">] [R4-2.b].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None.</w:t>
            </w:r>
          </w:p>
          <w:p w14:paraId="7B46B13F" w14:textId="77777777" w:rsidR="00185FAD" w:rsidRPr="00301BB6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 xml:space="preserve">WP4.2: Evaluation of the mutation testing methodology and the FAQAS framework [R4-1].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 xml:space="preserve">. Participants: </w:t>
            </w:r>
            <w:proofErr w:type="gramStart"/>
            <w:r>
              <w:rPr>
                <w:i/>
                <w:color w:val="000000" w:themeColor="text1"/>
              </w:rPr>
              <w:t>GSL,LXS</w:t>
            </w:r>
            <w:proofErr w:type="gramEnd"/>
            <w:r w:rsidRPr="00F5704E">
              <w:rPr>
                <w:i/>
                <w:color w:val="000000" w:themeColor="text1"/>
              </w:rPr>
              <w:t>.</w:t>
            </w:r>
          </w:p>
          <w:p w14:paraId="620AA702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WP4.2</w:t>
            </w:r>
            <w:r>
              <w:rPr>
                <w:color w:val="000000" w:themeColor="text1"/>
              </w:rPr>
              <w:t>.1</w:t>
            </w:r>
            <w:r w:rsidRPr="00F5704E">
              <w:rPr>
                <w:color w:val="000000" w:themeColor="text1"/>
              </w:rPr>
              <w:t xml:space="preserve">: Evaluation of the mutation testing methodology and the FAQAS framework </w:t>
            </w:r>
            <w:r>
              <w:rPr>
                <w:color w:val="000000" w:themeColor="text1"/>
              </w:rPr>
              <w:t xml:space="preserve">on GSL case studies </w:t>
            </w:r>
            <w:r w:rsidRPr="00F5704E">
              <w:rPr>
                <w:color w:val="000000" w:themeColor="text1"/>
              </w:rPr>
              <w:t xml:space="preserve">[R4-1].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GSL</w:t>
            </w:r>
            <w:r w:rsidRPr="00F5704E">
              <w:rPr>
                <w:i/>
                <w:color w:val="000000" w:themeColor="text1"/>
              </w:rPr>
              <w:t xml:space="preserve">. Participants: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</w:t>
            </w:r>
          </w:p>
          <w:p w14:paraId="4DB5F1EF" w14:textId="77777777" w:rsidR="00185FAD" w:rsidRPr="00301BB6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WP4.2</w:t>
            </w:r>
            <w:r>
              <w:rPr>
                <w:color w:val="000000" w:themeColor="text1"/>
              </w:rPr>
              <w:t>.2</w:t>
            </w:r>
            <w:r w:rsidRPr="00F5704E">
              <w:rPr>
                <w:color w:val="000000" w:themeColor="text1"/>
              </w:rPr>
              <w:t>: Evaluation of the mutation testing methodology and the FAQAS framework</w:t>
            </w:r>
            <w:r>
              <w:rPr>
                <w:color w:val="000000" w:themeColor="text1"/>
              </w:rPr>
              <w:t xml:space="preserve"> on LXS case studies</w:t>
            </w:r>
            <w:r w:rsidRPr="00F5704E">
              <w:rPr>
                <w:color w:val="000000" w:themeColor="text1"/>
              </w:rPr>
              <w:t xml:space="preserve"> [R4-1].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LXS</w:t>
            </w:r>
            <w:r w:rsidRPr="00F5704E">
              <w:rPr>
                <w:i/>
                <w:color w:val="000000" w:themeColor="text1"/>
              </w:rPr>
              <w:t xml:space="preserve">. Participants: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</w:t>
            </w:r>
          </w:p>
          <w:p w14:paraId="580F417A" w14:textId="77777777" w:rsidR="00185FAD" w:rsidRPr="00301BB6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WP4.2</w:t>
            </w:r>
            <w:r>
              <w:rPr>
                <w:color w:val="000000" w:themeColor="text1"/>
              </w:rPr>
              <w:t>.3</w:t>
            </w:r>
            <w:r w:rsidRPr="00F5704E">
              <w:rPr>
                <w:color w:val="000000" w:themeColor="text1"/>
              </w:rPr>
              <w:t>: Evaluation of the mutation testing methodology and the FAQAS framework</w:t>
            </w:r>
            <w:r>
              <w:rPr>
                <w:color w:val="000000" w:themeColor="text1"/>
              </w:rPr>
              <w:t xml:space="preserve"> on opensource case studies</w:t>
            </w:r>
            <w:r w:rsidRPr="00F5704E">
              <w:rPr>
                <w:color w:val="000000" w:themeColor="text1"/>
              </w:rPr>
              <w:t xml:space="preserve"> [R4-1].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 xml:space="preserve">. Participants: </w:t>
            </w:r>
            <w:r>
              <w:rPr>
                <w:i/>
                <w:color w:val="000000" w:themeColor="text1"/>
              </w:rPr>
              <w:t>None</w:t>
            </w:r>
            <w:r w:rsidRPr="00F5704E">
              <w:rPr>
                <w:i/>
                <w:color w:val="000000" w:themeColor="text1"/>
              </w:rPr>
              <w:t>.</w:t>
            </w:r>
          </w:p>
          <w:p w14:paraId="5C4FD57D" w14:textId="77777777" w:rsidR="00185FAD" w:rsidRPr="00CB133B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 xml:space="preserve">WP4.3: Dissemination [R4-2.c] [R4-3] [R4-4].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GSL, LXS.</w:t>
            </w:r>
          </w:p>
          <w:p w14:paraId="7DBDF306" w14:textId="77777777" w:rsidR="00185FAD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Outputs:</w:t>
            </w:r>
          </w:p>
          <w:p w14:paraId="7B212C7B" w14:textId="77777777" w:rsidR="00185FAD" w:rsidRPr="00C77E8C" w:rsidRDefault="00185FAD" w:rsidP="00185FA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E8C">
              <w:rPr>
                <w:color w:val="000000" w:themeColor="text1"/>
              </w:rPr>
              <w:t>D5: Evaluation of the mutation testing process and methodology definition</w:t>
            </w:r>
            <w:r>
              <w:rPr>
                <w:color w:val="000000" w:themeColor="text1"/>
              </w:rPr>
              <w:t xml:space="preserve"> </w:t>
            </w:r>
            <w:r w:rsidRPr="00C77E8C">
              <w:rPr>
                <w:color w:val="000000" w:themeColor="text1"/>
                <w:shd w:val="clear" w:color="auto" w:fill="FFFFFF"/>
              </w:rPr>
              <w:t>[R4-5] [R4-6].</w:t>
            </w:r>
          </w:p>
          <w:p w14:paraId="42B45BE7" w14:textId="77777777" w:rsidR="00185FAD" w:rsidRPr="00F5704E" w:rsidRDefault="00185FAD" w:rsidP="00185FA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5704E">
              <w:rPr>
                <w:color w:val="000000" w:themeColor="text1"/>
              </w:rPr>
              <w:t>Generic GSTP work package: TDP, AB, BR, TAS, FP, ESR, FR, CCD, PWP</w:t>
            </w:r>
            <w:r>
              <w:rPr>
                <w:color w:val="000000" w:themeColor="text1"/>
              </w:rPr>
              <w:t xml:space="preserve"> </w:t>
            </w:r>
            <w:r w:rsidRPr="00C77E8C">
              <w:rPr>
                <w:color w:val="000000" w:themeColor="text1"/>
                <w:shd w:val="clear" w:color="auto" w:fill="FFFFFF"/>
              </w:rPr>
              <w:t>[R4-5] [R4-6].</w:t>
            </w:r>
          </w:p>
        </w:tc>
        <w:tc>
          <w:tcPr>
            <w:tcW w:w="2367" w:type="dxa"/>
          </w:tcPr>
          <w:p w14:paraId="1C367214" w14:textId="77777777" w:rsidR="00185FAD" w:rsidRDefault="00185FAD" w:rsidP="00914EB3">
            <w:pPr>
              <w:spacing w:line="163" w:lineRule="exact"/>
            </w:pPr>
          </w:p>
          <w:p w14:paraId="6FC335D7" w14:textId="77777777" w:rsidR="00185FAD" w:rsidRDefault="00185FAD" w:rsidP="00914EB3">
            <w:pPr>
              <w:spacing w:after="58"/>
            </w:pPr>
          </w:p>
        </w:tc>
      </w:tr>
    </w:tbl>
    <w:p w14:paraId="1824F581" w14:textId="77777777" w:rsidR="00185FAD" w:rsidRDefault="00185FAD" w:rsidP="00185FAD"/>
    <w:p w14:paraId="5CEB0F1B" w14:textId="77777777" w:rsidR="00185FAD" w:rsidRPr="00BD5848" w:rsidRDefault="00185FAD" w:rsidP="00185FAD">
      <w:pPr>
        <w:spacing w:before="0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7"/>
        <w:gridCol w:w="2299"/>
      </w:tblGrid>
      <w:tr w:rsidR="00185FAD" w14:paraId="0AB981EA" w14:textId="77777777" w:rsidTr="00914EB3">
        <w:tc>
          <w:tcPr>
            <w:tcW w:w="6643" w:type="dxa"/>
          </w:tcPr>
          <w:p w14:paraId="40AF7652" w14:textId="77777777" w:rsidR="00185FAD" w:rsidRDefault="00185FAD" w:rsidP="00914EB3">
            <w:pPr>
              <w:tabs>
                <w:tab w:val="right" w:pos="5772"/>
              </w:tabs>
            </w:pPr>
            <w:r w:rsidRPr="00F5704E">
              <w:rPr>
                <w:b/>
              </w:rPr>
              <w:t>PROJECT:</w:t>
            </w:r>
            <w:r>
              <w:t xml:space="preserve"> FAQAS</w:t>
            </w:r>
            <w:r>
              <w:tab/>
            </w:r>
            <w:r w:rsidRPr="00F5704E">
              <w:rPr>
                <w:b/>
              </w:rPr>
              <w:t>PHASE:</w:t>
            </w:r>
            <w:r>
              <w:t xml:space="preserve"> -</w:t>
            </w:r>
          </w:p>
        </w:tc>
        <w:tc>
          <w:tcPr>
            <w:tcW w:w="2367" w:type="dxa"/>
          </w:tcPr>
          <w:p w14:paraId="265AF6C4" w14:textId="77777777" w:rsidR="00185FAD" w:rsidRDefault="00185FAD" w:rsidP="00914EB3">
            <w:r w:rsidRPr="00F5704E">
              <w:rPr>
                <w:b/>
              </w:rPr>
              <w:t>WP:</w:t>
            </w:r>
            <w:r>
              <w:t xml:space="preserve"> WP5</w:t>
            </w:r>
          </w:p>
        </w:tc>
      </w:tr>
      <w:tr w:rsidR="00185FAD" w14:paraId="1BE25A22" w14:textId="77777777" w:rsidTr="00914EB3">
        <w:tc>
          <w:tcPr>
            <w:tcW w:w="6643" w:type="dxa"/>
          </w:tcPr>
          <w:p w14:paraId="09B9B724" w14:textId="77777777" w:rsidR="00185FAD" w:rsidRDefault="00185FAD" w:rsidP="00914EB3">
            <w:pPr>
              <w:pStyle w:val="Header"/>
              <w:spacing w:line="163" w:lineRule="exact"/>
              <w:rPr>
                <w:rFonts w:ascii="Times New Roman" w:hAnsi="Times New Roman"/>
                <w:lang w:val="en-GB"/>
              </w:rPr>
            </w:pPr>
          </w:p>
          <w:p w14:paraId="34B39E58" w14:textId="77777777" w:rsidR="00185FAD" w:rsidRDefault="00185FAD" w:rsidP="00914EB3">
            <w:r w:rsidRPr="00F5704E">
              <w:rPr>
                <w:b/>
              </w:rPr>
              <w:t>WP Title:</w:t>
            </w:r>
            <w:r w:rsidRPr="00BD5848">
              <w:t xml:space="preserve"> </w:t>
            </w:r>
            <w:r>
              <w:rPr>
                <w:rFonts w:cs="Arial"/>
                <w:color w:val="000000"/>
              </w:rPr>
              <w:t>Maintenance and improvement of the toolset</w:t>
            </w:r>
          </w:p>
          <w:p w14:paraId="69CE6DA2" w14:textId="77777777" w:rsidR="00185FAD" w:rsidRDefault="00185FAD" w:rsidP="00914EB3">
            <w:r w:rsidRPr="00F5704E">
              <w:rPr>
                <w:b/>
              </w:rPr>
              <w:lastRenderedPageBreak/>
              <w:t>Company:</w:t>
            </w:r>
            <w:r>
              <w:t xml:space="preserve"> SnT</w:t>
            </w:r>
          </w:p>
          <w:p w14:paraId="2F50CD9F" w14:textId="77777777" w:rsidR="00185FAD" w:rsidRDefault="00185FAD" w:rsidP="00914EB3">
            <w:r w:rsidRPr="00F5704E">
              <w:rPr>
                <w:b/>
              </w:rPr>
              <w:t>WP Manager:</w:t>
            </w:r>
            <w:r>
              <w:t xml:space="preserve"> Fabrizio Pastore</w:t>
            </w:r>
          </w:p>
          <w:p w14:paraId="49ED2A92" w14:textId="77777777" w:rsidR="00185FAD" w:rsidRDefault="00185FAD" w:rsidP="00914EB3"/>
          <w:p w14:paraId="2A870CC4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Start Event:</w:t>
            </w:r>
            <w:r>
              <w:t xml:space="preserve"> TM5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T0+24M</w:t>
            </w:r>
          </w:p>
          <w:p w14:paraId="1A0179FF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End Event:</w:t>
            </w:r>
            <w:r>
              <w:t xml:space="preserve"> TM6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T0+36M</w:t>
            </w:r>
          </w:p>
          <w:p w14:paraId="45B1E75B" w14:textId="77777777" w:rsidR="00185FAD" w:rsidRDefault="00185FAD" w:rsidP="00914EB3"/>
        </w:tc>
        <w:tc>
          <w:tcPr>
            <w:tcW w:w="2367" w:type="dxa"/>
          </w:tcPr>
          <w:p w14:paraId="55055EFB" w14:textId="77777777" w:rsidR="00185FAD" w:rsidRDefault="00185FAD" w:rsidP="00914EB3">
            <w:pPr>
              <w:spacing w:line="163" w:lineRule="exact"/>
            </w:pPr>
          </w:p>
          <w:p w14:paraId="4A19A39E" w14:textId="77777777" w:rsidR="00185FAD" w:rsidRDefault="00185FAD" w:rsidP="00914EB3">
            <w:proofErr w:type="gramStart"/>
            <w:r w:rsidRPr="00F5704E">
              <w:rPr>
                <w:b/>
              </w:rPr>
              <w:t>Sheet</w:t>
            </w:r>
            <w:r>
              <w:t xml:space="preserve">  5</w:t>
            </w:r>
            <w:proofErr w:type="gramEnd"/>
            <w:r>
              <w:t xml:space="preserve">   </w:t>
            </w:r>
            <w:r w:rsidRPr="00F5704E">
              <w:rPr>
                <w:b/>
              </w:rPr>
              <w:t>of</w:t>
            </w:r>
            <w:r>
              <w:t xml:space="preserve">   6</w:t>
            </w:r>
          </w:p>
          <w:p w14:paraId="54A6B578" w14:textId="77777777" w:rsidR="00185FAD" w:rsidRDefault="00185FAD" w:rsidP="00914EB3"/>
          <w:p w14:paraId="1A8CAAF7" w14:textId="77777777" w:rsidR="00185FAD" w:rsidRDefault="00185FAD" w:rsidP="00914EB3">
            <w:r w:rsidRPr="00F5704E">
              <w:rPr>
                <w:b/>
              </w:rPr>
              <w:t>Issue Ref</w:t>
            </w:r>
            <w:r>
              <w:t xml:space="preserve"> 1</w:t>
            </w:r>
          </w:p>
          <w:p w14:paraId="21878E90" w14:textId="77777777" w:rsidR="00185FAD" w:rsidRDefault="00185FAD" w:rsidP="00914EB3"/>
          <w:p w14:paraId="6874F311" w14:textId="77777777" w:rsidR="00185FAD" w:rsidRDefault="00185FAD" w:rsidP="00914EB3"/>
          <w:p w14:paraId="699DBB53" w14:textId="77777777" w:rsidR="00185FAD" w:rsidRPr="00F5704E" w:rsidRDefault="00185FAD" w:rsidP="00914EB3">
            <w:pPr>
              <w:rPr>
                <w:sz w:val="18"/>
                <w:szCs w:val="16"/>
              </w:rPr>
            </w:pPr>
            <w:proofErr w:type="spellStart"/>
            <w:r w:rsidRPr="00F5704E">
              <w:rPr>
                <w:b/>
                <w:sz w:val="18"/>
                <w:szCs w:val="16"/>
              </w:rPr>
              <w:t>IssueDate</w:t>
            </w:r>
            <w:proofErr w:type="spellEnd"/>
            <w:r w:rsidRPr="00F5704E">
              <w:rPr>
                <w:sz w:val="18"/>
                <w:szCs w:val="16"/>
              </w:rPr>
              <w:t xml:space="preserve"> 2019.07.23</w:t>
            </w:r>
          </w:p>
          <w:p w14:paraId="63284B6C" w14:textId="77777777" w:rsidR="00185FAD" w:rsidRDefault="00185FAD" w:rsidP="00914EB3"/>
        </w:tc>
      </w:tr>
      <w:tr w:rsidR="00185FAD" w14:paraId="15B1E825" w14:textId="77777777" w:rsidTr="00914EB3">
        <w:tc>
          <w:tcPr>
            <w:tcW w:w="6643" w:type="dxa"/>
          </w:tcPr>
          <w:p w14:paraId="55A89368" w14:textId="77777777" w:rsidR="00185FAD" w:rsidRDefault="00185FAD" w:rsidP="00914EB3">
            <w:pPr>
              <w:spacing w:line="163" w:lineRule="exact"/>
            </w:pPr>
          </w:p>
          <w:p w14:paraId="3F2BDA71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Inputs:</w:t>
            </w:r>
          </w:p>
          <w:p w14:paraId="1067FCD7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SW2</w:t>
            </w:r>
          </w:p>
          <w:p w14:paraId="005B8B24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 xml:space="preserve">Tasks: </w:t>
            </w:r>
          </w:p>
          <w:p w14:paraId="52F59F0C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 xml:space="preserve">WP5.1: Maintenance of the FAQAS framework [R5-1] [R5-2].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None.</w:t>
            </w:r>
          </w:p>
          <w:p w14:paraId="33E36754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 xml:space="preserve">WP5.2: User training [R5-3]. </w:t>
            </w:r>
            <w:r w:rsidRPr="00F5704E">
              <w:rPr>
                <w:i/>
                <w:color w:val="000000" w:themeColor="text1"/>
              </w:rPr>
              <w:t xml:space="preserve">Leader: </w:t>
            </w:r>
            <w:r>
              <w:rPr>
                <w:i/>
                <w:color w:val="000000" w:themeColor="text1"/>
              </w:rPr>
              <w:t>SnT</w:t>
            </w:r>
            <w:r w:rsidRPr="00F5704E">
              <w:rPr>
                <w:i/>
                <w:color w:val="000000" w:themeColor="text1"/>
              </w:rPr>
              <w:t>. Participants: None.</w:t>
            </w:r>
          </w:p>
          <w:p w14:paraId="35FFCCD2" w14:textId="77777777" w:rsidR="00185FAD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Outputs:</w:t>
            </w:r>
          </w:p>
          <w:p w14:paraId="31615CD2" w14:textId="77777777" w:rsidR="00185FAD" w:rsidRPr="009C6A41" w:rsidRDefault="00185FAD" w:rsidP="00185FA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6A41">
              <w:rPr>
                <w:color w:val="000000" w:themeColor="text1"/>
              </w:rPr>
              <w:t>D6: Maintenance and improvement of the toolset</w:t>
            </w:r>
            <w:r>
              <w:rPr>
                <w:color w:val="000000" w:themeColor="text1"/>
              </w:rPr>
              <w:t xml:space="preserve"> </w:t>
            </w:r>
            <w:r w:rsidRPr="009C6A41">
              <w:rPr>
                <w:color w:val="000000" w:themeColor="text1"/>
                <w:shd w:val="clear" w:color="auto" w:fill="FFFFFF"/>
              </w:rPr>
              <w:t>[R5-</w:t>
            </w:r>
            <w:r>
              <w:rPr>
                <w:color w:val="000000" w:themeColor="text1"/>
                <w:shd w:val="clear" w:color="auto" w:fill="FFFFFF"/>
              </w:rPr>
              <w:t>4</w:t>
            </w:r>
            <w:r w:rsidRPr="009C6A41">
              <w:rPr>
                <w:color w:val="000000" w:themeColor="text1"/>
                <w:shd w:val="clear" w:color="auto" w:fill="FFFFFF"/>
              </w:rPr>
              <w:t>]</w:t>
            </w:r>
          </w:p>
          <w:p w14:paraId="7F32B788" w14:textId="77777777" w:rsidR="00185FAD" w:rsidRPr="00F5704E" w:rsidRDefault="00185FAD" w:rsidP="00185FA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5704E">
              <w:rPr>
                <w:color w:val="000000" w:themeColor="text1"/>
              </w:rPr>
              <w:t>Updated SW2: FAQAS framework after maintenance.</w:t>
            </w:r>
            <w:r>
              <w:rPr>
                <w:color w:val="000000" w:themeColor="text1"/>
              </w:rPr>
              <w:t xml:space="preserve"> [R5-5]</w:t>
            </w:r>
          </w:p>
        </w:tc>
        <w:tc>
          <w:tcPr>
            <w:tcW w:w="2367" w:type="dxa"/>
          </w:tcPr>
          <w:p w14:paraId="57B7D50A" w14:textId="77777777" w:rsidR="00185FAD" w:rsidRDefault="00185FAD" w:rsidP="00914EB3">
            <w:pPr>
              <w:spacing w:line="163" w:lineRule="exact"/>
            </w:pPr>
          </w:p>
          <w:p w14:paraId="4274CB8E" w14:textId="77777777" w:rsidR="00185FAD" w:rsidRDefault="00185FAD" w:rsidP="00914EB3">
            <w:pPr>
              <w:spacing w:after="58"/>
            </w:pPr>
          </w:p>
        </w:tc>
      </w:tr>
    </w:tbl>
    <w:p w14:paraId="652399F2" w14:textId="77777777" w:rsidR="00185FAD" w:rsidRDefault="00185FAD" w:rsidP="00185FAD"/>
    <w:p w14:paraId="21D5D632" w14:textId="77777777" w:rsidR="00185FAD" w:rsidRPr="00BD5848" w:rsidRDefault="00185FAD" w:rsidP="00185FAD">
      <w:pPr>
        <w:spacing w:before="0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4"/>
        <w:gridCol w:w="2262"/>
      </w:tblGrid>
      <w:tr w:rsidR="00185FAD" w14:paraId="6C13B147" w14:textId="77777777" w:rsidTr="00914EB3">
        <w:tc>
          <w:tcPr>
            <w:tcW w:w="6643" w:type="dxa"/>
          </w:tcPr>
          <w:p w14:paraId="23870A9E" w14:textId="77777777" w:rsidR="00185FAD" w:rsidRDefault="00185FAD" w:rsidP="00914EB3">
            <w:pPr>
              <w:tabs>
                <w:tab w:val="right" w:pos="5772"/>
              </w:tabs>
            </w:pPr>
            <w:r w:rsidRPr="00F5704E">
              <w:rPr>
                <w:b/>
              </w:rPr>
              <w:t>PROJECT:</w:t>
            </w:r>
            <w:r>
              <w:t xml:space="preserve"> FAQAS</w:t>
            </w:r>
            <w:r>
              <w:tab/>
            </w:r>
            <w:r w:rsidRPr="00F5704E">
              <w:rPr>
                <w:b/>
              </w:rPr>
              <w:t>PHASE:</w:t>
            </w:r>
            <w:r>
              <w:t xml:space="preserve"> -</w:t>
            </w:r>
          </w:p>
        </w:tc>
        <w:tc>
          <w:tcPr>
            <w:tcW w:w="2367" w:type="dxa"/>
          </w:tcPr>
          <w:p w14:paraId="0EAF09B2" w14:textId="77777777" w:rsidR="00185FAD" w:rsidRDefault="00185FAD" w:rsidP="00914EB3">
            <w:r w:rsidRPr="00F5704E">
              <w:rPr>
                <w:b/>
              </w:rPr>
              <w:t>WP:</w:t>
            </w:r>
            <w:r>
              <w:t xml:space="preserve"> WP6</w:t>
            </w:r>
          </w:p>
        </w:tc>
      </w:tr>
      <w:tr w:rsidR="00185FAD" w14:paraId="2A584F39" w14:textId="77777777" w:rsidTr="00914EB3">
        <w:tc>
          <w:tcPr>
            <w:tcW w:w="6643" w:type="dxa"/>
          </w:tcPr>
          <w:p w14:paraId="4A84D2CD" w14:textId="77777777" w:rsidR="00185FAD" w:rsidRDefault="00185FAD" w:rsidP="00914EB3">
            <w:pPr>
              <w:pStyle w:val="Header"/>
              <w:spacing w:line="163" w:lineRule="exact"/>
              <w:rPr>
                <w:rFonts w:ascii="Times New Roman" w:hAnsi="Times New Roman"/>
                <w:lang w:val="en-GB"/>
              </w:rPr>
            </w:pPr>
          </w:p>
          <w:p w14:paraId="6497CC6D" w14:textId="77777777" w:rsidR="00185FAD" w:rsidRDefault="00185FAD" w:rsidP="00914EB3">
            <w:r w:rsidRPr="00F5704E">
              <w:rPr>
                <w:b/>
              </w:rPr>
              <w:t>WP Title:</w:t>
            </w:r>
            <w:r w:rsidRPr="00BD5848">
              <w:t xml:space="preserve"> </w:t>
            </w:r>
            <w:r>
              <w:rPr>
                <w:rFonts w:cs="Arial"/>
                <w:color w:val="000000"/>
              </w:rPr>
              <w:t>Activity management</w:t>
            </w:r>
          </w:p>
          <w:p w14:paraId="2E8A5627" w14:textId="77777777" w:rsidR="00185FAD" w:rsidRDefault="00185FAD" w:rsidP="00914EB3">
            <w:r w:rsidRPr="00F5704E">
              <w:rPr>
                <w:b/>
              </w:rPr>
              <w:t>Company:</w:t>
            </w:r>
            <w:r>
              <w:t xml:space="preserve"> SnT</w:t>
            </w:r>
          </w:p>
          <w:p w14:paraId="0C17E6DF" w14:textId="77777777" w:rsidR="00185FAD" w:rsidRDefault="00185FAD" w:rsidP="00914EB3">
            <w:r w:rsidRPr="00F5704E">
              <w:rPr>
                <w:b/>
              </w:rPr>
              <w:t>WP Manager:</w:t>
            </w:r>
            <w:r>
              <w:t xml:space="preserve"> Fabrizio Pastore</w:t>
            </w:r>
          </w:p>
          <w:p w14:paraId="0C009E2E" w14:textId="77777777" w:rsidR="00185FAD" w:rsidRDefault="00185FAD" w:rsidP="00914EB3"/>
          <w:p w14:paraId="0EC101C9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Start Event:</w:t>
            </w:r>
            <w:r>
              <w:t xml:space="preserve"> KO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T0+0M</w:t>
            </w:r>
          </w:p>
          <w:p w14:paraId="1D6E42E7" w14:textId="77777777" w:rsidR="00185FAD" w:rsidRDefault="00185FAD" w:rsidP="00914EB3">
            <w:pPr>
              <w:ind w:left="3624" w:hanging="3624"/>
            </w:pPr>
            <w:r w:rsidRPr="00F5704E">
              <w:rPr>
                <w:b/>
              </w:rPr>
              <w:t>End Event:</w:t>
            </w:r>
            <w:r>
              <w:t xml:space="preserve"> TM6</w:t>
            </w:r>
            <w:r>
              <w:tab/>
            </w:r>
            <w:r w:rsidRPr="00F5704E">
              <w:rPr>
                <w:b/>
              </w:rPr>
              <w:t>Planned Date:</w:t>
            </w:r>
            <w:r>
              <w:t xml:space="preserve"> T0+36M</w:t>
            </w:r>
          </w:p>
          <w:p w14:paraId="2A096B51" w14:textId="77777777" w:rsidR="00185FAD" w:rsidRDefault="00185FAD" w:rsidP="00914EB3"/>
        </w:tc>
        <w:tc>
          <w:tcPr>
            <w:tcW w:w="2367" w:type="dxa"/>
          </w:tcPr>
          <w:p w14:paraId="4666BC45" w14:textId="77777777" w:rsidR="00185FAD" w:rsidRDefault="00185FAD" w:rsidP="00914EB3">
            <w:pPr>
              <w:spacing w:line="163" w:lineRule="exact"/>
            </w:pPr>
          </w:p>
          <w:p w14:paraId="6E518598" w14:textId="77777777" w:rsidR="00185FAD" w:rsidRDefault="00185FAD" w:rsidP="00914EB3">
            <w:proofErr w:type="gramStart"/>
            <w:r w:rsidRPr="00F5704E">
              <w:rPr>
                <w:b/>
              </w:rPr>
              <w:t>Sheet</w:t>
            </w:r>
            <w:r>
              <w:t xml:space="preserve">  6</w:t>
            </w:r>
            <w:proofErr w:type="gramEnd"/>
            <w:r>
              <w:t xml:space="preserve">   </w:t>
            </w:r>
            <w:r w:rsidRPr="00F5704E">
              <w:rPr>
                <w:b/>
              </w:rPr>
              <w:t>of</w:t>
            </w:r>
            <w:r>
              <w:t xml:space="preserve">   6</w:t>
            </w:r>
          </w:p>
          <w:p w14:paraId="487F12F3" w14:textId="77777777" w:rsidR="00185FAD" w:rsidRDefault="00185FAD" w:rsidP="00914EB3"/>
          <w:p w14:paraId="4E06E27F" w14:textId="77777777" w:rsidR="00185FAD" w:rsidRDefault="00185FAD" w:rsidP="00914EB3">
            <w:r w:rsidRPr="00F5704E">
              <w:rPr>
                <w:b/>
              </w:rPr>
              <w:t>Issue Ref</w:t>
            </w:r>
            <w:r>
              <w:t xml:space="preserve"> 1</w:t>
            </w:r>
          </w:p>
          <w:p w14:paraId="792C0364" w14:textId="77777777" w:rsidR="00185FAD" w:rsidRDefault="00185FAD" w:rsidP="00914EB3"/>
          <w:p w14:paraId="288B0AB1" w14:textId="77777777" w:rsidR="00185FAD" w:rsidRDefault="00185FAD" w:rsidP="00914EB3"/>
          <w:p w14:paraId="7925E969" w14:textId="77777777" w:rsidR="00185FAD" w:rsidRPr="00F5704E" w:rsidRDefault="00185FAD" w:rsidP="00914EB3">
            <w:pPr>
              <w:rPr>
                <w:sz w:val="18"/>
                <w:szCs w:val="16"/>
              </w:rPr>
            </w:pPr>
            <w:proofErr w:type="spellStart"/>
            <w:r w:rsidRPr="00F5704E">
              <w:rPr>
                <w:b/>
                <w:sz w:val="18"/>
                <w:szCs w:val="16"/>
              </w:rPr>
              <w:t>IssueDate</w:t>
            </w:r>
            <w:proofErr w:type="spellEnd"/>
            <w:r w:rsidRPr="00F5704E">
              <w:rPr>
                <w:sz w:val="18"/>
                <w:szCs w:val="16"/>
              </w:rPr>
              <w:t xml:space="preserve"> 2019.07.23</w:t>
            </w:r>
          </w:p>
          <w:p w14:paraId="3E785B6E" w14:textId="77777777" w:rsidR="00185FAD" w:rsidRDefault="00185FAD" w:rsidP="00914EB3"/>
        </w:tc>
      </w:tr>
      <w:tr w:rsidR="00185FAD" w14:paraId="302988C6" w14:textId="77777777" w:rsidTr="00914EB3">
        <w:tc>
          <w:tcPr>
            <w:tcW w:w="6643" w:type="dxa"/>
          </w:tcPr>
          <w:p w14:paraId="18E40365" w14:textId="77777777" w:rsidR="00185FAD" w:rsidRDefault="00185FAD" w:rsidP="00914EB3">
            <w:pPr>
              <w:spacing w:line="163" w:lineRule="exact"/>
            </w:pPr>
          </w:p>
          <w:p w14:paraId="7E62EA51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>Inputs:</w:t>
            </w:r>
          </w:p>
          <w:p w14:paraId="33C42135" w14:textId="77777777" w:rsidR="00185FAD" w:rsidRDefault="00185FAD" w:rsidP="00185FAD">
            <w:pPr>
              <w:pStyle w:val="ListParagraph"/>
              <w:numPr>
                <w:ilvl w:val="0"/>
                <w:numId w:val="1"/>
              </w:numPr>
            </w:pPr>
            <w:r>
              <w:t>SoW</w:t>
            </w:r>
          </w:p>
          <w:p w14:paraId="063ACACB" w14:textId="77777777" w:rsidR="00185FAD" w:rsidRPr="00F5704E" w:rsidRDefault="00185FAD" w:rsidP="00914EB3">
            <w:pPr>
              <w:rPr>
                <w:b/>
              </w:rPr>
            </w:pPr>
            <w:r w:rsidRPr="00F5704E">
              <w:rPr>
                <w:b/>
              </w:rPr>
              <w:t xml:space="preserve">Tasks: </w:t>
            </w:r>
          </w:p>
          <w:p w14:paraId="18828DBD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</w:t>
            </w:r>
            <w:r>
              <w:rPr>
                <w:color w:val="000000" w:themeColor="text1"/>
              </w:rPr>
              <w:t>6</w:t>
            </w:r>
            <w:r w:rsidRPr="00F5704E">
              <w:rPr>
                <w:color w:val="000000" w:themeColor="text1"/>
              </w:rPr>
              <w:t xml:space="preserve">.1 Coordination of the activities and Team management. </w:t>
            </w:r>
          </w:p>
          <w:p w14:paraId="638443C8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</w:t>
            </w:r>
            <w:r>
              <w:rPr>
                <w:color w:val="000000" w:themeColor="text1"/>
              </w:rPr>
              <w:t>6</w:t>
            </w:r>
            <w:r w:rsidRPr="00F5704E">
              <w:rPr>
                <w:color w:val="000000" w:themeColor="text1"/>
              </w:rPr>
              <w:t xml:space="preserve">.2 Interface to ESA and sub-contractor management. </w:t>
            </w:r>
          </w:p>
          <w:p w14:paraId="64292B5E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</w:t>
            </w:r>
            <w:r>
              <w:rPr>
                <w:color w:val="000000" w:themeColor="text1"/>
              </w:rPr>
              <w:t>6</w:t>
            </w:r>
            <w:r w:rsidRPr="00F5704E">
              <w:rPr>
                <w:color w:val="000000" w:themeColor="text1"/>
              </w:rPr>
              <w:t xml:space="preserve">.3 Project plan setup and maintenance. </w:t>
            </w:r>
          </w:p>
          <w:p w14:paraId="1A719B94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</w:t>
            </w:r>
            <w:r>
              <w:rPr>
                <w:color w:val="000000" w:themeColor="text1"/>
              </w:rPr>
              <w:t>6</w:t>
            </w:r>
            <w:r w:rsidRPr="00F5704E">
              <w:rPr>
                <w:color w:val="000000" w:themeColor="text1"/>
              </w:rPr>
              <w:t xml:space="preserve">.4 Supervision and management of Action Items. </w:t>
            </w:r>
          </w:p>
          <w:p w14:paraId="136A3BDC" w14:textId="77777777" w:rsidR="00185FAD" w:rsidRPr="00F5704E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</w:t>
            </w:r>
            <w:r>
              <w:rPr>
                <w:color w:val="000000" w:themeColor="text1"/>
              </w:rPr>
              <w:t>6</w:t>
            </w:r>
            <w:r w:rsidRPr="00F5704E">
              <w:rPr>
                <w:color w:val="000000" w:themeColor="text1"/>
              </w:rPr>
              <w:t xml:space="preserve">.5 Organization of meetings and teleconferences. </w:t>
            </w:r>
          </w:p>
          <w:p w14:paraId="6D871826" w14:textId="77777777" w:rsidR="00185FAD" w:rsidRPr="009C6A41" w:rsidRDefault="00185FAD" w:rsidP="00185FA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5704E">
              <w:rPr>
                <w:color w:val="000000" w:themeColor="text1"/>
              </w:rPr>
              <w:t>WP</w:t>
            </w:r>
            <w:r>
              <w:rPr>
                <w:color w:val="000000" w:themeColor="text1"/>
              </w:rPr>
              <w:t>6</w:t>
            </w:r>
            <w:r w:rsidRPr="00F5704E">
              <w:rPr>
                <w:color w:val="000000" w:themeColor="text1"/>
              </w:rPr>
              <w:t>.6 Documentation management and progress reporting</w:t>
            </w:r>
          </w:p>
          <w:p w14:paraId="72B6509B" w14:textId="252A80EA" w:rsidR="00185FAD" w:rsidRPr="00185FAD" w:rsidRDefault="00185FAD" w:rsidP="00914EB3">
            <w:pPr>
              <w:rPr>
                <w:bCs/>
              </w:rPr>
            </w:pPr>
            <w:r w:rsidRPr="00F5704E">
              <w:rPr>
                <w:b/>
              </w:rPr>
              <w:t>Outputs: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  <w:tc>
          <w:tcPr>
            <w:tcW w:w="2367" w:type="dxa"/>
          </w:tcPr>
          <w:p w14:paraId="573F2C3D" w14:textId="77777777" w:rsidR="00185FAD" w:rsidRDefault="00185FAD" w:rsidP="00914EB3">
            <w:pPr>
              <w:spacing w:line="163" w:lineRule="exact"/>
            </w:pPr>
          </w:p>
          <w:p w14:paraId="2D910996" w14:textId="77777777" w:rsidR="00185FAD" w:rsidRDefault="00185FAD" w:rsidP="00914EB3">
            <w:pPr>
              <w:spacing w:after="58"/>
            </w:pPr>
          </w:p>
        </w:tc>
      </w:tr>
    </w:tbl>
    <w:p w14:paraId="4470E022" w14:textId="77777777" w:rsidR="00185FAD" w:rsidRDefault="00185FAD" w:rsidP="00185FAD"/>
    <w:p w14:paraId="395347C7" w14:textId="77777777" w:rsidR="00185FAD" w:rsidRDefault="00185FAD" w:rsidP="00185FAD"/>
    <w:p w14:paraId="46C1A9C2" w14:textId="77777777" w:rsidR="0078377F" w:rsidRDefault="00BA12DF" w:rsidP="00185FAD">
      <w:pPr>
        <w:ind w:firstLine="0"/>
      </w:pPr>
    </w:p>
    <w:sectPr w:rsidR="0078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BA4"/>
    <w:multiLevelType w:val="hybridMultilevel"/>
    <w:tmpl w:val="32A43C5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372D7AF2"/>
    <w:multiLevelType w:val="hybridMultilevel"/>
    <w:tmpl w:val="CC3EF0F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2BF649E"/>
    <w:multiLevelType w:val="hybridMultilevel"/>
    <w:tmpl w:val="A414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6250D"/>
    <w:multiLevelType w:val="hybridMultilevel"/>
    <w:tmpl w:val="46F0BBA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AD"/>
    <w:rsid w:val="00131815"/>
    <w:rsid w:val="00185FAD"/>
    <w:rsid w:val="002A3C0F"/>
    <w:rsid w:val="00A72A9B"/>
    <w:rsid w:val="00BA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44D59"/>
  <w15:chartTrackingRefBased/>
  <w15:docId w15:val="{F27F3722-0BCE-8E46-8195-E689D07B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AD"/>
    <w:pPr>
      <w:spacing w:before="120"/>
      <w:ind w:firstLine="113"/>
      <w:jc w:val="both"/>
    </w:pPr>
    <w:rPr>
      <w:rFonts w:ascii="Georgia" w:eastAsia="Times New Roman" w:hAnsi="Georgia" w:cs="Times New Roman"/>
      <w:sz w:val="20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FAD"/>
    <w:pPr>
      <w:keepNext/>
      <w:keepLines/>
      <w:spacing w:after="120"/>
      <w:ind w:firstLine="0"/>
      <w:jc w:val="left"/>
      <w:outlineLvl w:val="2"/>
    </w:pPr>
    <w:rPr>
      <w:rFonts w:eastAsiaTheme="majorEastAsia" w:cs="Times New Roman (Headings CS)"/>
      <w:cap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FAD"/>
    <w:rPr>
      <w:rFonts w:ascii="Georgia" w:eastAsiaTheme="majorEastAsia" w:hAnsi="Georgia" w:cs="Times New Roman (Headings CS)"/>
      <w:caps/>
      <w:color w:val="000000" w:themeColor="text1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85FAD"/>
    <w:pPr>
      <w:ind w:left="720"/>
      <w:contextualSpacing/>
    </w:pPr>
  </w:style>
  <w:style w:type="table" w:styleId="TableGrid">
    <w:name w:val="Table Grid"/>
    <w:basedOn w:val="TableNormal"/>
    <w:uiPriority w:val="39"/>
    <w:rsid w:val="00185FA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85FA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185FAD"/>
    <w:rPr>
      <w:rFonts w:ascii="Georgia" w:eastAsia="Times New Roman" w:hAnsi="Georgia" w:cs="Times New Roman"/>
      <w:sz w:val="20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5FA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Enrico VIGANO</cp:lastModifiedBy>
  <cp:revision>2</cp:revision>
  <dcterms:created xsi:type="dcterms:W3CDTF">2021-10-27T15:37:00Z</dcterms:created>
  <dcterms:modified xsi:type="dcterms:W3CDTF">2021-10-27T15:37:00Z</dcterms:modified>
</cp:coreProperties>
</file>