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[INFO] Running MutPy for target: mutation_output\source_to_mutate.py, tests: mutation_output\test_generated_mutants.py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[*] 23 tests passed: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test_generated_mutants [1.05933 s]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1] AOR source_to_mutate: [0.38964 s] incompetent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2] AOR source_to_mutate: [0.19555 s] survived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3] AOR source_to_mutate: [0.18911 s] killed by test_generated_mutants.py::test_cycpattern_check_true_ell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4] AOR source_to_mutate: [0.17372 s] killed by test_generated_mutants.py::test_cycpattern_check_true_baa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5] AOR source_to_mutate: [0.17598 s] killed by test_generated_mutants.py::test_cycpattern_check_true_ell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 6] AOR source_to_mutate: [0.18934 s] survived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[#   7] COI source_to_mutate: [0.16033 s] killed by test_generated_mutants.py::test_cycpattern_check_false_abd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[#   8] CRP source_to_mutate: [0.18376 s] survived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[#   9] CRP source_to_mutate: [0.18332 s] survived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[#  10] ROR source_to_mutate: [0.16689 s] killed by test_generated_mutants.py::test_cycpattern_check_false_abd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[#  11] SIR source_to_mutate: [0.16837 s] killed by test_generated_mutants.py::test_cycpattern_check_true_ell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[#  12] SIR source_to_mutate: [0.17045 s] killed by test_generated_mutants.py::test_cycpattern_check_true_ell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[#  13] SIR source_to_mutate: [0.17846 s] killed by test_generated_mutants.py::test_cycpattern_check_true_baa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[#  14] SIR source_to_mutate: [0.17513 s] killed by test_generated_mutants.py::test_cycpattern_check_true_baa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[*] Mutation score [3.83630 s]: 69.2%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all: 14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killed: 9 (64.3%)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survived: 4 (28.6%)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incompetent: 1 (7.1%)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source_to_mutate.py       8      0      6      0   100%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TOTAL                     8      0      6      0   100%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[INFO] Mutation Score: 69.20%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