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13 tests passed: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test_generated_mutants [1.06882 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1] AOR source_to_mutate: [0.33324 s] killed by test_generated_mutants.py::test_encode_shift_single_char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2] AOR source_to_mutate: [0.15984 s] killed by test_generated_mutants.py::test_encode_shift_single_char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3] AOR source_to_mutate: [0.17518 s] killed by test_generated_mutants.py::test_encode_shift_single_char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4] AOR source_to_mutate: [0.15397 s] killed by test_generated_mutants.py::test_encode_shift_single_char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5] AOR source_to_mutate: [0.15983 s] killed by test_generated_mutants.py::test_decode_shift_single_char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6] AOR source_to_mutate: [0.16312 s] killed by test_generated_mutants.py::test_decode_shift_single_char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7] AOR source_to_mutate: [0.14260 s] killed by test_generated_mutants.py::test_decode_shift_multiple_chars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8] AOR source_to_mutate: [0.17930 s] killed by test_generated_mutants.py::test_decode_shift_single_char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9] CRP source_to_mutate: [0.16640 s] killed by test_generated_mutants.py::test_encode_shift_multiple_chars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10] CRP source_to_mutate: [0.14987 s] killed by test_generated_mutants.py::test_encode_shift_single_char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11] CRP source_to_mutate: [0.16617 s] incompetent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12] CRP source_to_mutate: [0.14885 s] incompetent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13] CRP source_to_mutate: [0.15104 s] killed by test_generated_mutants.py::test_encode_shift_wraparound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14] CRP source_to_mutate: [0.18131 s] incompetent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15] CRP source_to_mutate: [0.16024 s] incompetent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16] CRP source_to_mutate: [0.15075 s] killed by test_generated_mutants.py::test_decode_shift_multiple_chars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[#  17] CRP source_to_mutate: [0.17983 s] killed by test_generated_mutants.py::test_decode_shift_single_char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[#  18] CRP source_to_mutate: [0.15783 s] incompetent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[#  19] CRP source_to_mutate: [0.16004 s] incompetent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[#  20] CRP source_to_mutate: [0.15685 s] killed by test_generated_mutants.py::test_decode_shift_wraparound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[#  21] CRP source_to_mutate: [0.16956 s] incompetent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[#  22] CRP source_to_mutate: [0.15360 s] incompetent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[*] Mutation score [4.86543 s]: 100.0%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all: 22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killed: 14 (63.6%)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incompetent: 8 (36.4%)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source_to_mutate.py       4      0      0      0   100%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TOTAL                     4      0      0      0   100%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