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[INFO] Running MutPy for target: mutation_output\source_to_mutate.py, tests: mutation_output\test_generated_mutants.py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[*] Start mutation process: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- targets: source_to_mutate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- tests: test_generated_mutants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[*] 19 tests passed: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- test_generated_mutants [1.82949 s]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[*] Start mutants generation and execution: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- [#   1] AOD source_to_mutate: [0.60502 s] killed by test_generated_mutants.py::test_example_3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- [#   2] AOR source_to_mutate: [0.22078 s] incompetent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- [#   3] AOR source_to_mutate: [0.25893 s] incompetent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- [#   4] AOR source_to_mutate: [0.26063 s] incompetent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- [#   5] AOR source_to_mutate: [0.26782 s] killed by test_generated_mutants.py::test_empty_list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- [#   6] AOR source_to_mutate: [0.23011 s] killed by test_generated_mutants.py::test_example_3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- [#   7] ASR source_to_mutate: [0.28330 s] killed by test_generated_mutants.py::test_empty_list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- [#   8] COI source_to_mutate: [0.27658 s] killed by test_generated_mutants.py::test_empty_list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- [#   9] CRP source_to_mutate: [0.25117 s] killed by test_generated_mutants.py::test_example_2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- [#  10] CRP source_to_mutate: [0.29542 s] survived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- [#  11] CRP source_to_mutate: [0.20749 s] killed by test_generated_mutants.py::test_example_2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- [#  12] CRP source_to_mutate: [0.20575 s] killed by test_generated_mutants.py::test_example_3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- [#  13] CRP source_to_mutate: [0.20653 s] killed by test_generated_mutants.py::test_empty_list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- [#  14] ROR source_to_mutate: [0.22708 s] killed by test_generated_mutants.py::test_example_1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- [#  15] ROR source_to_mutate: [0.20342 s] killed by test_generated_mutants.py::test_empty_list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[*] Mutation score [5.93938 s]: 91.7%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- all: 15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- killed: 11 (73.3%)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- survived: 1 (6.7%)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- incompetent: 3 (20.0%)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- timeout: 0 (0.0%)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[SUCCESS] Initial tests passed. Now calculating coverage and mutation score.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--- Step 4: Calculating test coverage ---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[INFO] Running coverage for target: mutation_output\source_to_mutate.py, tests: mutation_output\test_generated_mutants.py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Name                  Stmts   Miss Branch BrPart  Cover   Missing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source_to_mutate.py       9      0      6      0   100%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TOTAL                     9      0      6      0   100%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--- Step 5: Final Results ---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[INFO] Test Coverage: 100%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[INFO] Mutation Score: 91.70%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--- Analysis Finished ---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