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8E7" w14:textId="09D38EAF" w:rsidR="00462F4C" w:rsidRPr="00803499" w:rsidRDefault="00462F4C" w:rsidP="00462F4C">
      <w:pPr>
        <w:pBdr>
          <w:bottom w:val="single" w:sz="12" w:space="1" w:color="auto"/>
        </w:pBdr>
        <w:jc w:val="center"/>
        <w:rPr>
          <w:b/>
          <w:bCs/>
          <w:sz w:val="32"/>
          <w:szCs w:val="32"/>
          <w:u w:val="single"/>
        </w:rPr>
      </w:pPr>
      <w:r w:rsidRPr="00803499">
        <w:rPr>
          <w:b/>
          <w:bCs/>
          <w:sz w:val="32"/>
          <w:szCs w:val="32"/>
          <w:u w:val="single"/>
        </w:rPr>
        <w:t>OVERVIEW</w:t>
      </w:r>
    </w:p>
    <w:p w14:paraId="141588F9" w14:textId="77777777" w:rsidR="00462F4C" w:rsidRPr="00462F4C" w:rsidRDefault="00462F4C" w:rsidP="00462F4C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</w:p>
    <w:p w14:paraId="6EA607D8" w14:textId="176B82A7" w:rsidR="009040F0" w:rsidRPr="000C338C" w:rsidRDefault="00CB524A">
      <w:pPr>
        <w:pBdr>
          <w:bottom w:val="single" w:sz="12" w:space="1" w:color="auto"/>
        </w:pBdr>
        <w:rPr>
          <w:b/>
          <w:bCs/>
        </w:rPr>
      </w:pPr>
      <w:r w:rsidRPr="000C338C">
        <w:rPr>
          <w:b/>
          <w:bCs/>
        </w:rPr>
        <w:t xml:space="preserve">Business </w:t>
      </w:r>
      <w:r w:rsidR="006C715B" w:rsidRPr="000C338C">
        <w:rPr>
          <w:b/>
          <w:bCs/>
        </w:rPr>
        <w:t>Problem</w:t>
      </w:r>
    </w:p>
    <w:p w14:paraId="4B8F676F" w14:textId="1800683E" w:rsidR="00CB524A" w:rsidRDefault="00CB524A">
      <w:r>
        <w:t xml:space="preserve">The customer is looking to identify </w:t>
      </w:r>
      <w:r w:rsidR="009723CC">
        <w:t>which</w:t>
      </w:r>
      <w:r>
        <w:t xml:space="preserve"> video</w:t>
      </w:r>
      <w:r w:rsidR="009723CC">
        <w:t xml:space="preserve"> game</w:t>
      </w:r>
      <w:r>
        <w:t xml:space="preserve"> </w:t>
      </w:r>
      <w:r w:rsidR="009723CC">
        <w:t>genr</w:t>
      </w:r>
      <w:r w:rsidR="00803499">
        <w:t>e</w:t>
      </w:r>
      <w:r w:rsidR="009723CC">
        <w:t xml:space="preserve"> </w:t>
      </w:r>
      <w:r>
        <w:t>(sport or shooter) is more popular and generates the highest revenue</w:t>
      </w:r>
      <w:r w:rsidR="009723CC">
        <w:t>.  The customer is trying to determine which gen</w:t>
      </w:r>
      <w:r w:rsidR="00A43ED2">
        <w:t>re</w:t>
      </w:r>
      <w:r w:rsidR="009723CC">
        <w:t xml:space="preserve"> to invest in next.</w:t>
      </w:r>
    </w:p>
    <w:p w14:paraId="1D497EDA" w14:textId="279436A8" w:rsidR="00462F4C" w:rsidRDefault="00462F4C"/>
    <w:p w14:paraId="7C018D1D" w14:textId="5EA34D71" w:rsidR="00462F4C" w:rsidRPr="000C338C" w:rsidRDefault="00462F4C">
      <w:pPr>
        <w:pBdr>
          <w:bottom w:val="single" w:sz="12" w:space="1" w:color="auto"/>
        </w:pBdr>
        <w:rPr>
          <w:b/>
          <w:bCs/>
        </w:rPr>
      </w:pPr>
      <w:r w:rsidRPr="000C338C">
        <w:rPr>
          <w:b/>
          <w:bCs/>
        </w:rPr>
        <w:t>Objectives</w:t>
      </w:r>
    </w:p>
    <w:p w14:paraId="56D484DA" w14:textId="30E2A9EA" w:rsidR="00803499" w:rsidRDefault="00803499" w:rsidP="00241131">
      <w:r>
        <w:t xml:space="preserve">To identify the most popular video game genre (sport or shooter) that has the highest sales and </w:t>
      </w:r>
      <w:r w:rsidR="00A43ED2">
        <w:t>ratings.</w:t>
      </w:r>
    </w:p>
    <w:p w14:paraId="6C930975" w14:textId="192CFF75" w:rsidR="00241131" w:rsidRDefault="00241131" w:rsidP="00241131">
      <w:r>
        <w:t>To note the global sales of each</w:t>
      </w:r>
      <w:r w:rsidR="00A43ED2">
        <w:t xml:space="preserve"> game</w:t>
      </w:r>
      <w:r>
        <w:t>, and the volume sold</w:t>
      </w:r>
      <w:r w:rsidR="00C76CDF">
        <w:t>,</w:t>
      </w:r>
      <w:r>
        <w:t xml:space="preserve"> </w:t>
      </w:r>
      <w:r w:rsidR="00C76CDF">
        <w:t>a</w:t>
      </w:r>
      <w:r>
        <w:t>s well as compare the critic ratings between the sport</w:t>
      </w:r>
      <w:r w:rsidR="00C76CDF">
        <w:t xml:space="preserve"> </w:t>
      </w:r>
      <w:r>
        <w:t>and shooter games.</w:t>
      </w:r>
    </w:p>
    <w:p w14:paraId="1780A8BE" w14:textId="7A694B50" w:rsidR="00241131" w:rsidRDefault="00241131" w:rsidP="00241131"/>
    <w:p w14:paraId="347B33A6" w14:textId="667A0214" w:rsidR="00E508AD" w:rsidRPr="000C338C" w:rsidRDefault="00E508AD" w:rsidP="00241131">
      <w:pPr>
        <w:pBdr>
          <w:bottom w:val="single" w:sz="12" w:space="1" w:color="auto"/>
        </w:pBdr>
        <w:rPr>
          <w:b/>
          <w:bCs/>
        </w:rPr>
      </w:pPr>
      <w:r w:rsidRPr="000C338C">
        <w:rPr>
          <w:b/>
          <w:bCs/>
        </w:rPr>
        <w:t>Process</w:t>
      </w:r>
      <w:r w:rsidR="00803499" w:rsidRPr="000C338C">
        <w:rPr>
          <w:b/>
          <w:bCs/>
        </w:rPr>
        <w:t xml:space="preserve"> Used</w:t>
      </w:r>
    </w:p>
    <w:p w14:paraId="08022853" w14:textId="251BD316" w:rsidR="006901B9" w:rsidRDefault="00F16F9B" w:rsidP="00E508AD">
      <w:pPr>
        <w:pStyle w:val="ListParagraph"/>
        <w:numPr>
          <w:ilvl w:val="0"/>
          <w:numId w:val="1"/>
        </w:numPr>
      </w:pPr>
      <w:r>
        <w:t>Load</w:t>
      </w:r>
      <w:r w:rsidR="00803499">
        <w:t>ed</w:t>
      </w:r>
      <w:r>
        <w:t xml:space="preserve"> the ‘</w:t>
      </w:r>
      <w:r w:rsidR="00E508AD">
        <w:t>V</w:t>
      </w:r>
      <w:r>
        <w:t xml:space="preserve">ideo game sales with ratings’ CSV </w:t>
      </w:r>
      <w:r w:rsidRPr="00AB2C8C">
        <w:rPr>
          <w:color w:val="000000"/>
        </w:rPr>
        <w:t xml:space="preserve">data file into HDInsight using the Azure Data Storage Tool, </w:t>
      </w:r>
      <w:r w:rsidR="00EA68DC">
        <w:rPr>
          <w:color w:val="000000"/>
        </w:rPr>
        <w:t xml:space="preserve">and </w:t>
      </w:r>
      <w:r w:rsidRPr="00AB2C8C">
        <w:rPr>
          <w:color w:val="000000"/>
        </w:rPr>
        <w:t>create</w:t>
      </w:r>
      <w:r w:rsidR="00C76CDF">
        <w:rPr>
          <w:color w:val="000000"/>
        </w:rPr>
        <w:t>d</w:t>
      </w:r>
      <w:r w:rsidRPr="00AB2C8C">
        <w:rPr>
          <w:color w:val="000000"/>
        </w:rPr>
        <w:t xml:space="preserve"> a Data Schema using </w:t>
      </w:r>
      <w:r w:rsidR="00E508AD">
        <w:rPr>
          <w:color w:val="000000"/>
        </w:rPr>
        <w:t xml:space="preserve">Apache </w:t>
      </w:r>
      <w:r w:rsidRPr="00AB2C8C">
        <w:rPr>
          <w:color w:val="000000"/>
        </w:rPr>
        <w:t>H</w:t>
      </w:r>
      <w:r>
        <w:rPr>
          <w:color w:val="000000"/>
        </w:rPr>
        <w:t>ive</w:t>
      </w:r>
    </w:p>
    <w:p w14:paraId="0F1B805A" w14:textId="707A4269" w:rsidR="00975E60" w:rsidRDefault="006901B9" w:rsidP="006C0E94">
      <w:pPr>
        <w:pStyle w:val="ListParagraph"/>
        <w:numPr>
          <w:ilvl w:val="0"/>
          <w:numId w:val="1"/>
        </w:numPr>
      </w:pPr>
      <w:r>
        <w:t>Transform</w:t>
      </w:r>
      <w:r w:rsidR="00803499">
        <w:t>ed</w:t>
      </w:r>
      <w:r>
        <w:t xml:space="preserve"> the data for further analysis regarding gen</w:t>
      </w:r>
      <w:r w:rsidR="00A43ED2">
        <w:t>re</w:t>
      </w:r>
      <w:r>
        <w:t>, global sales, and critic scores</w:t>
      </w:r>
    </w:p>
    <w:p w14:paraId="7DE09F44" w14:textId="1C0C761C" w:rsidR="006C0E94" w:rsidRDefault="00E508AD" w:rsidP="006C0E94">
      <w:pPr>
        <w:pStyle w:val="ListParagraph"/>
        <w:numPr>
          <w:ilvl w:val="0"/>
          <w:numId w:val="1"/>
        </w:numPr>
      </w:pPr>
      <w:r>
        <w:t>Observe</w:t>
      </w:r>
      <w:r w:rsidR="00803499">
        <w:t>d</w:t>
      </w:r>
      <w:r w:rsidR="006C0E94">
        <w:t xml:space="preserve"> the average critic scores for sports and shooter games</w:t>
      </w:r>
    </w:p>
    <w:p w14:paraId="7CDB54EF" w14:textId="043E184E" w:rsidR="006C0E94" w:rsidRDefault="00E508AD" w:rsidP="006C0E94">
      <w:pPr>
        <w:pStyle w:val="ListParagraph"/>
        <w:numPr>
          <w:ilvl w:val="0"/>
          <w:numId w:val="1"/>
        </w:numPr>
      </w:pPr>
      <w:r>
        <w:t>Observe</w:t>
      </w:r>
      <w:r w:rsidR="00803499">
        <w:t>d</w:t>
      </w:r>
      <w:r w:rsidR="006C0E94">
        <w:t xml:space="preserve"> the average/min/max global sales values for sports games and shooter games</w:t>
      </w:r>
    </w:p>
    <w:p w14:paraId="05A0389D" w14:textId="5792CE10" w:rsidR="00975E60" w:rsidRDefault="00E508AD" w:rsidP="00975E60">
      <w:pPr>
        <w:pStyle w:val="ListParagraph"/>
        <w:numPr>
          <w:ilvl w:val="0"/>
          <w:numId w:val="1"/>
        </w:numPr>
      </w:pPr>
      <w:r>
        <w:t>Observe</w:t>
      </w:r>
      <w:r w:rsidR="00803499">
        <w:t>d</w:t>
      </w:r>
      <w:r w:rsidR="006C0E94">
        <w:t xml:space="preserve"> the </w:t>
      </w:r>
      <w:r w:rsidR="00975E60">
        <w:t xml:space="preserve">total global sales and count </w:t>
      </w:r>
      <w:r>
        <w:t>for</w:t>
      </w:r>
      <w:r w:rsidR="00975E60">
        <w:t xml:space="preserve"> </w:t>
      </w:r>
      <w:r w:rsidR="00C76CDF">
        <w:t>each game</w:t>
      </w:r>
    </w:p>
    <w:p w14:paraId="61577EB4" w14:textId="2410A4CF" w:rsidR="00CC1CA6" w:rsidRDefault="00803499" w:rsidP="00CC1CA6">
      <w:pPr>
        <w:pStyle w:val="ListParagraph"/>
        <w:numPr>
          <w:ilvl w:val="0"/>
          <w:numId w:val="1"/>
        </w:numPr>
      </w:pPr>
      <w:r>
        <w:t>Created d</w:t>
      </w:r>
      <w:r w:rsidR="00CC1CA6">
        <w:t>ashboard</w:t>
      </w:r>
      <w:r>
        <w:t>s</w:t>
      </w:r>
      <w:r w:rsidR="00CC1CA6">
        <w:t xml:space="preserve"> for the average critic scores for sports games and shooter games</w:t>
      </w:r>
    </w:p>
    <w:p w14:paraId="4036A211" w14:textId="74A4B7F3" w:rsidR="00CC1CA6" w:rsidRDefault="00CC1CA6" w:rsidP="00CC1CA6">
      <w:pPr>
        <w:pStyle w:val="ListParagraph"/>
      </w:pPr>
    </w:p>
    <w:p w14:paraId="4F772609" w14:textId="613219D9" w:rsidR="00CC1CA6" w:rsidRPr="000C338C" w:rsidRDefault="000C338C">
      <w:pPr>
        <w:pBdr>
          <w:bottom w:val="single" w:sz="12" w:space="1" w:color="auto"/>
        </w:pBdr>
        <w:rPr>
          <w:b/>
          <w:bCs/>
        </w:rPr>
      </w:pPr>
      <w:r w:rsidRPr="000C338C">
        <w:rPr>
          <w:b/>
          <w:bCs/>
        </w:rPr>
        <w:t>Insights</w:t>
      </w:r>
    </w:p>
    <w:p w14:paraId="662B2CA8" w14:textId="6B858E41" w:rsidR="000C338C" w:rsidRDefault="000C338C">
      <w:r>
        <w:t xml:space="preserve">Sports games were found to be the most popular video game genre </w:t>
      </w:r>
      <w:r w:rsidR="009230E8">
        <w:t>sold generating</w:t>
      </w:r>
      <w:r>
        <w:t xml:space="preserve"> the most sales</w:t>
      </w:r>
      <w:r w:rsidR="009230E8">
        <w:t xml:space="preserve"> over the shooter video game genre</w:t>
      </w:r>
      <w:r w:rsidR="009A327B">
        <w:t>.</w:t>
      </w:r>
      <w:r w:rsidR="00E55AAA">
        <w:t xml:space="preserve">  </w:t>
      </w:r>
      <w:r w:rsidR="009230E8">
        <w:t>However, v</w:t>
      </w:r>
      <w:r w:rsidR="00790484">
        <w:t>ideo game critic</w:t>
      </w:r>
      <w:r w:rsidR="000C553D">
        <w:t xml:space="preserve"> ratings</w:t>
      </w:r>
      <w:r w:rsidR="00790484">
        <w:t xml:space="preserve"> </w:t>
      </w:r>
      <w:r w:rsidR="004379F6">
        <w:t xml:space="preserve">for these two genres are </w:t>
      </w:r>
      <w:r w:rsidR="00790484">
        <w:t xml:space="preserve">split down the middle.  </w:t>
      </w:r>
      <w:r w:rsidR="00EB417C">
        <w:t>S</w:t>
      </w:r>
      <w:r w:rsidR="00790484">
        <w:t>hooter video games</w:t>
      </w:r>
      <w:r w:rsidR="000C553D">
        <w:t xml:space="preserve"> </w:t>
      </w:r>
      <w:r w:rsidR="00790484">
        <w:t>had about a 2% higher critic rating over sport</w:t>
      </w:r>
      <w:r w:rsidR="009230E8">
        <w:t xml:space="preserve"> video games</w:t>
      </w:r>
      <w:r w:rsidR="000C553D">
        <w:t xml:space="preserve">.  </w:t>
      </w:r>
    </w:p>
    <w:p w14:paraId="41510B96" w14:textId="31C70E89" w:rsidR="000C553D" w:rsidRDefault="00E55AAA">
      <w:r>
        <w:t>To conclude, it would be more profitable for the customer to invest in the sports video game genre, as it has the highest RIO regarding global sales.</w:t>
      </w:r>
    </w:p>
    <w:p w14:paraId="4129D80D" w14:textId="3668540C" w:rsidR="00CC1CA6" w:rsidRDefault="00CC1CA6"/>
    <w:p w14:paraId="247A7BA3" w14:textId="22EBBDCF" w:rsidR="006C715B" w:rsidRPr="000C338C" w:rsidRDefault="006C715B">
      <w:pPr>
        <w:pBdr>
          <w:bottom w:val="single" w:sz="12" w:space="1" w:color="auto"/>
        </w:pBdr>
        <w:rPr>
          <w:b/>
          <w:bCs/>
        </w:rPr>
      </w:pPr>
      <w:r w:rsidRPr="000C338C">
        <w:rPr>
          <w:b/>
          <w:bCs/>
        </w:rPr>
        <w:t>Directory struct</w:t>
      </w:r>
      <w:r w:rsidR="000C338C" w:rsidRPr="000C338C">
        <w:rPr>
          <w:b/>
          <w:bCs/>
        </w:rPr>
        <w:t>ure</w:t>
      </w:r>
    </w:p>
    <w:p w14:paraId="6E539FBD" w14:textId="5A859573" w:rsidR="000C338C" w:rsidRPr="008870F3" w:rsidRDefault="00D64547">
      <w:pPr>
        <w:rPr>
          <w:b/>
          <w:bCs/>
          <w:u w:val="single"/>
        </w:rPr>
      </w:pPr>
      <w:r w:rsidRPr="008870F3">
        <w:rPr>
          <w:b/>
          <w:bCs/>
          <w:u w:val="single"/>
        </w:rPr>
        <w:t>Folders</w:t>
      </w:r>
    </w:p>
    <w:p w14:paraId="1377A014" w14:textId="77103243" w:rsidR="00D64547" w:rsidRDefault="00D64547" w:rsidP="00CC6879">
      <w:pPr>
        <w:pStyle w:val="ListParagraph"/>
        <w:numPr>
          <w:ilvl w:val="0"/>
          <w:numId w:val="2"/>
        </w:numPr>
        <w:tabs>
          <w:tab w:val="left" w:pos="567"/>
          <w:tab w:val="left" w:pos="1701"/>
        </w:tabs>
        <w:ind w:left="1701" w:hanging="1417"/>
      </w:pPr>
      <w:r w:rsidRPr="002C7142">
        <w:rPr>
          <w:b/>
          <w:bCs/>
        </w:rPr>
        <w:t>data</w:t>
      </w:r>
      <w:r w:rsidRPr="002C7142">
        <w:rPr>
          <w:b/>
          <w:bCs/>
        </w:rPr>
        <w:tab/>
      </w:r>
      <w:r w:rsidR="002C7142" w:rsidRPr="002C7142">
        <w:rPr>
          <w:i/>
          <w:iCs/>
        </w:rPr>
        <w:t xml:space="preserve">Contains information about the dataset, </w:t>
      </w:r>
      <w:r w:rsidR="008870F3">
        <w:rPr>
          <w:i/>
          <w:iCs/>
        </w:rPr>
        <w:t>URL,</w:t>
      </w:r>
      <w:r w:rsidR="002C7142" w:rsidRPr="002C7142">
        <w:rPr>
          <w:i/>
          <w:iCs/>
        </w:rPr>
        <w:t xml:space="preserve"> and how to download </w:t>
      </w:r>
      <w:r w:rsidR="008870F3">
        <w:rPr>
          <w:i/>
          <w:iCs/>
        </w:rPr>
        <w:t>the dataset</w:t>
      </w:r>
      <w:r w:rsidR="00EB417C">
        <w:rPr>
          <w:i/>
          <w:iCs/>
        </w:rPr>
        <w:t>, t</w:t>
      </w:r>
      <w:r w:rsidR="002C7142" w:rsidRPr="002C7142">
        <w:rPr>
          <w:i/>
          <w:iCs/>
        </w:rPr>
        <w:t>ools and the data load process and scripts</w:t>
      </w:r>
      <w:r w:rsidR="008870F3">
        <w:rPr>
          <w:i/>
          <w:iCs/>
        </w:rPr>
        <w:t xml:space="preserve"> that were</w:t>
      </w:r>
      <w:r w:rsidR="002C7142" w:rsidRPr="002C7142">
        <w:rPr>
          <w:i/>
          <w:iCs/>
        </w:rPr>
        <w:t xml:space="preserve"> used.</w:t>
      </w:r>
    </w:p>
    <w:p w14:paraId="5907E37E" w14:textId="558F428C" w:rsidR="00CC6879" w:rsidRPr="00CC6879" w:rsidRDefault="008870F3" w:rsidP="00CC6879">
      <w:pPr>
        <w:pStyle w:val="ListParagraph"/>
        <w:numPr>
          <w:ilvl w:val="0"/>
          <w:numId w:val="2"/>
        </w:numPr>
        <w:tabs>
          <w:tab w:val="left" w:pos="567"/>
          <w:tab w:val="left" w:pos="1701"/>
        </w:tabs>
        <w:ind w:left="1701" w:hanging="1417"/>
      </w:pPr>
      <w:r>
        <w:rPr>
          <w:b/>
          <w:bCs/>
        </w:rPr>
        <w:t>munge</w:t>
      </w:r>
      <w:r w:rsidR="00CC6879" w:rsidRPr="002C7142">
        <w:rPr>
          <w:b/>
          <w:bCs/>
        </w:rPr>
        <w:tab/>
      </w:r>
      <w:r w:rsidR="00CC6879" w:rsidRPr="002C7142">
        <w:rPr>
          <w:i/>
          <w:iCs/>
        </w:rPr>
        <w:t>Contains information about the data</w:t>
      </w:r>
      <w:r>
        <w:rPr>
          <w:i/>
          <w:iCs/>
        </w:rPr>
        <w:t xml:space="preserve"> transformations </w:t>
      </w:r>
      <w:r w:rsidR="00EB417C">
        <w:rPr>
          <w:i/>
          <w:iCs/>
        </w:rPr>
        <w:t>per</w:t>
      </w:r>
      <w:r>
        <w:rPr>
          <w:i/>
          <w:iCs/>
        </w:rPr>
        <w:t>formed</w:t>
      </w:r>
      <w:r w:rsidR="00EB417C">
        <w:rPr>
          <w:i/>
          <w:iCs/>
        </w:rPr>
        <w:t>,</w:t>
      </w:r>
      <w:r w:rsidR="00CC6879" w:rsidRPr="002C7142">
        <w:rPr>
          <w:i/>
          <w:iCs/>
        </w:rPr>
        <w:t xml:space="preserve"> </w:t>
      </w:r>
      <w:r w:rsidR="00EB417C">
        <w:rPr>
          <w:i/>
          <w:iCs/>
        </w:rPr>
        <w:t>t</w:t>
      </w:r>
      <w:r w:rsidR="00CC6879" w:rsidRPr="002C7142">
        <w:rPr>
          <w:i/>
          <w:iCs/>
        </w:rPr>
        <w:t>ools and scripts</w:t>
      </w:r>
      <w:r>
        <w:rPr>
          <w:i/>
          <w:iCs/>
        </w:rPr>
        <w:t xml:space="preserve"> that were</w:t>
      </w:r>
      <w:r w:rsidR="00CC6879" w:rsidRPr="002C7142">
        <w:rPr>
          <w:i/>
          <w:iCs/>
        </w:rPr>
        <w:t xml:space="preserve"> used.</w:t>
      </w:r>
    </w:p>
    <w:p w14:paraId="5D883EC3" w14:textId="77777777" w:rsidR="00CC6879" w:rsidRPr="00CC6879" w:rsidRDefault="00CC6879" w:rsidP="00CC6879">
      <w:pPr>
        <w:pStyle w:val="ListParagraph"/>
        <w:tabs>
          <w:tab w:val="left" w:pos="567"/>
          <w:tab w:val="left" w:pos="1701"/>
        </w:tabs>
        <w:ind w:left="1701"/>
      </w:pPr>
    </w:p>
    <w:p w14:paraId="01F0C4D5" w14:textId="26B30701" w:rsidR="00CC6879" w:rsidRPr="00CC6879" w:rsidRDefault="008870F3" w:rsidP="00CC6879">
      <w:pPr>
        <w:pStyle w:val="ListParagraph"/>
        <w:numPr>
          <w:ilvl w:val="0"/>
          <w:numId w:val="2"/>
        </w:numPr>
        <w:tabs>
          <w:tab w:val="left" w:pos="567"/>
          <w:tab w:val="left" w:pos="1701"/>
        </w:tabs>
        <w:ind w:left="1701" w:hanging="1417"/>
      </w:pPr>
      <w:r>
        <w:rPr>
          <w:b/>
          <w:bCs/>
        </w:rPr>
        <w:t>scr</w:t>
      </w:r>
      <w:r w:rsidR="00CC6879" w:rsidRPr="002C7142">
        <w:rPr>
          <w:b/>
          <w:bCs/>
        </w:rPr>
        <w:tab/>
      </w:r>
      <w:r w:rsidRPr="002C7142">
        <w:rPr>
          <w:i/>
          <w:iCs/>
        </w:rPr>
        <w:t>Contains information about the data</w:t>
      </w:r>
      <w:r>
        <w:rPr>
          <w:i/>
          <w:iCs/>
        </w:rPr>
        <w:t xml:space="preserve"> </w:t>
      </w:r>
      <w:r w:rsidR="00791093">
        <w:rPr>
          <w:i/>
          <w:iCs/>
        </w:rPr>
        <w:t>aggregations</w:t>
      </w:r>
      <w:r>
        <w:rPr>
          <w:i/>
          <w:iCs/>
        </w:rPr>
        <w:t xml:space="preserve"> </w:t>
      </w:r>
      <w:r w:rsidR="00EB417C">
        <w:rPr>
          <w:i/>
          <w:iCs/>
        </w:rPr>
        <w:t>per</w:t>
      </w:r>
      <w:r>
        <w:rPr>
          <w:i/>
          <w:iCs/>
        </w:rPr>
        <w:t>formed</w:t>
      </w:r>
      <w:r w:rsidR="00EB417C">
        <w:rPr>
          <w:i/>
          <w:iCs/>
        </w:rPr>
        <w:t>,</w:t>
      </w:r>
      <w:r w:rsidRPr="002C7142">
        <w:rPr>
          <w:i/>
          <w:iCs/>
        </w:rPr>
        <w:t xml:space="preserve"> </w:t>
      </w:r>
      <w:r w:rsidR="00EB417C">
        <w:rPr>
          <w:i/>
          <w:iCs/>
        </w:rPr>
        <w:t>t</w:t>
      </w:r>
      <w:r w:rsidRPr="002C7142">
        <w:rPr>
          <w:i/>
          <w:iCs/>
        </w:rPr>
        <w:t>ools and scripts</w:t>
      </w:r>
      <w:r>
        <w:rPr>
          <w:i/>
          <w:iCs/>
        </w:rPr>
        <w:t xml:space="preserve"> that were</w:t>
      </w:r>
      <w:r w:rsidRPr="002C7142">
        <w:rPr>
          <w:i/>
          <w:iCs/>
        </w:rPr>
        <w:t xml:space="preserve"> used.</w:t>
      </w:r>
    </w:p>
    <w:p w14:paraId="42C64574" w14:textId="77777777" w:rsidR="00CC6879" w:rsidRDefault="00CC6879" w:rsidP="00CC6879">
      <w:pPr>
        <w:pStyle w:val="ListParagraph"/>
      </w:pPr>
    </w:p>
    <w:p w14:paraId="3FB78FDB" w14:textId="13888F70" w:rsidR="006C715B" w:rsidRDefault="008870F3" w:rsidP="00791093">
      <w:pPr>
        <w:pStyle w:val="ListParagraph"/>
        <w:numPr>
          <w:ilvl w:val="0"/>
          <w:numId w:val="2"/>
        </w:numPr>
        <w:tabs>
          <w:tab w:val="left" w:pos="567"/>
          <w:tab w:val="left" w:pos="1701"/>
        </w:tabs>
        <w:ind w:left="1701" w:hanging="1417"/>
      </w:pPr>
      <w:r w:rsidRPr="00791093">
        <w:rPr>
          <w:b/>
          <w:bCs/>
        </w:rPr>
        <w:t>reports</w:t>
      </w:r>
      <w:r w:rsidR="00CC6879" w:rsidRPr="00791093">
        <w:rPr>
          <w:b/>
          <w:bCs/>
        </w:rPr>
        <w:tab/>
      </w:r>
      <w:r w:rsidRPr="00791093">
        <w:rPr>
          <w:i/>
          <w:iCs/>
        </w:rPr>
        <w:t xml:space="preserve">Contains </w:t>
      </w:r>
      <w:r w:rsidR="00791093">
        <w:rPr>
          <w:i/>
          <w:iCs/>
        </w:rPr>
        <w:t>an Excel dashboard used to visualize the data for analysis and presentation purposes.</w:t>
      </w:r>
    </w:p>
    <w:sectPr w:rsidR="006C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C3E"/>
    <w:multiLevelType w:val="hybridMultilevel"/>
    <w:tmpl w:val="9FFC07F4"/>
    <w:lvl w:ilvl="0" w:tplc="B62A0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266FD"/>
    <w:multiLevelType w:val="hybridMultilevel"/>
    <w:tmpl w:val="A94A3086"/>
    <w:lvl w:ilvl="0" w:tplc="B62A0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88727">
    <w:abstractNumId w:val="0"/>
  </w:num>
  <w:num w:numId="2" w16cid:durableId="588346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5B"/>
    <w:rsid w:val="000C338C"/>
    <w:rsid w:val="000C553D"/>
    <w:rsid w:val="00241131"/>
    <w:rsid w:val="002C7142"/>
    <w:rsid w:val="004379F6"/>
    <w:rsid w:val="00462F4C"/>
    <w:rsid w:val="006901B9"/>
    <w:rsid w:val="006C0E94"/>
    <w:rsid w:val="006C715B"/>
    <w:rsid w:val="00790484"/>
    <w:rsid w:val="00791093"/>
    <w:rsid w:val="00803499"/>
    <w:rsid w:val="008870F3"/>
    <w:rsid w:val="009040F0"/>
    <w:rsid w:val="009230E8"/>
    <w:rsid w:val="0096084C"/>
    <w:rsid w:val="009723CC"/>
    <w:rsid w:val="00975E60"/>
    <w:rsid w:val="009A327B"/>
    <w:rsid w:val="00A43ED2"/>
    <w:rsid w:val="00B43082"/>
    <w:rsid w:val="00C76CDF"/>
    <w:rsid w:val="00CB524A"/>
    <w:rsid w:val="00CC1CA6"/>
    <w:rsid w:val="00CC6879"/>
    <w:rsid w:val="00CE6DF2"/>
    <w:rsid w:val="00D64547"/>
    <w:rsid w:val="00E02EFF"/>
    <w:rsid w:val="00E508AD"/>
    <w:rsid w:val="00E55AAA"/>
    <w:rsid w:val="00EA68DC"/>
    <w:rsid w:val="00EB417C"/>
    <w:rsid w:val="00F1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51EC"/>
  <w15:chartTrackingRefBased/>
  <w15:docId w15:val="{9E58A1E5-BF1A-4C6F-A097-381BBBAF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Neudorf</dc:creator>
  <cp:keywords/>
  <dc:description/>
  <cp:lastModifiedBy>Stephen Neudorf</cp:lastModifiedBy>
  <cp:revision>7</cp:revision>
  <dcterms:created xsi:type="dcterms:W3CDTF">2022-07-31T19:37:00Z</dcterms:created>
  <dcterms:modified xsi:type="dcterms:W3CDTF">2022-08-01T15:50:00Z</dcterms:modified>
</cp:coreProperties>
</file>