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65AE7" w14:textId="66318B9F" w:rsidR="00C50BB1" w:rsidRPr="00C50BB1" w:rsidRDefault="00C50BB1" w:rsidP="00C50BB1">
      <w:pPr>
        <w:jc w:val="center"/>
        <w:rPr>
          <w:rFonts w:ascii="Calibri" w:hAnsi="Calibri" w:cs="Calibri"/>
          <w:b/>
          <w:bCs/>
          <w:color w:val="000000"/>
          <w:sz w:val="28"/>
          <w:szCs w:val="28"/>
          <w:shd w:val="clear" w:color="auto" w:fill="FFFFFF"/>
          <w:lang w:val="en-CA"/>
        </w:rPr>
      </w:pPr>
      <w:r w:rsidRPr="00C50BB1">
        <w:rPr>
          <w:rFonts w:ascii="Calibri" w:hAnsi="Calibri" w:cs="Calibri"/>
          <w:b/>
          <w:bCs/>
          <w:color w:val="000000"/>
          <w:sz w:val="28"/>
          <w:szCs w:val="28"/>
          <w:shd w:val="clear" w:color="auto" w:fill="FFFFFF"/>
        </w:rPr>
        <w:t xml:space="preserve">Comparing </w:t>
      </w:r>
      <w:r w:rsidR="00DE7932">
        <w:rPr>
          <w:rFonts w:ascii="Calibri" w:hAnsi="Calibri" w:cs="Calibri"/>
          <w:b/>
          <w:bCs/>
          <w:color w:val="000000"/>
          <w:sz w:val="28"/>
          <w:szCs w:val="28"/>
          <w:shd w:val="clear" w:color="auto" w:fill="FFFFFF"/>
        </w:rPr>
        <w:t xml:space="preserve">the </w:t>
      </w:r>
      <w:r w:rsidRPr="00C50BB1">
        <w:rPr>
          <w:rFonts w:ascii="Calibri" w:hAnsi="Calibri" w:cs="Calibri"/>
          <w:b/>
          <w:bCs/>
          <w:color w:val="000000"/>
          <w:sz w:val="28"/>
          <w:szCs w:val="28"/>
          <w:shd w:val="clear" w:color="auto" w:fill="FFFFFF"/>
        </w:rPr>
        <w:t xml:space="preserve">performance of Logistic Regression model with Random Forests algorithm in </w:t>
      </w:r>
      <w:r>
        <w:rPr>
          <w:rFonts w:ascii="Calibri" w:hAnsi="Calibri" w:cs="Calibri"/>
          <w:b/>
          <w:bCs/>
          <w:color w:val="000000"/>
          <w:sz w:val="28"/>
          <w:szCs w:val="28"/>
          <w:shd w:val="clear" w:color="auto" w:fill="FFFFFF"/>
        </w:rPr>
        <w:t xml:space="preserve">the </w:t>
      </w:r>
      <w:r w:rsidRPr="00C50BB1">
        <w:rPr>
          <w:rFonts w:ascii="Calibri" w:hAnsi="Calibri" w:cs="Calibri"/>
          <w:b/>
          <w:bCs/>
          <w:color w:val="000000"/>
          <w:sz w:val="28"/>
          <w:szCs w:val="28"/>
          <w:shd w:val="clear" w:color="auto" w:fill="FFFFFF"/>
        </w:rPr>
        <w:t>prediction of breast cancer</w:t>
      </w:r>
    </w:p>
    <w:p w14:paraId="78F62025" w14:textId="77777777" w:rsidR="00C50BB1" w:rsidRPr="00CE7C05" w:rsidRDefault="00C50BB1" w:rsidP="00CE7C05">
      <w:pPr>
        <w:jc w:val="center"/>
        <w:rPr>
          <w:rStyle w:val="normaltextrun"/>
          <w:rFonts w:ascii="Calibri" w:hAnsi="Calibri" w:cs="Calibri"/>
          <w:b/>
          <w:bCs/>
          <w:color w:val="000000"/>
          <w:sz w:val="28"/>
          <w:szCs w:val="28"/>
          <w:shd w:val="clear" w:color="auto" w:fill="FFFFFF"/>
        </w:rPr>
      </w:pPr>
    </w:p>
    <w:p w14:paraId="16C42D9F" w14:textId="77777777" w:rsidR="00CE7C05" w:rsidRDefault="00CE7C05" w:rsidP="00CE7C05">
      <w:pPr>
        <w:jc w:val="center"/>
        <w:rPr>
          <w:rStyle w:val="normaltextrun"/>
          <w:rFonts w:ascii="Calibri" w:hAnsi="Calibri" w:cs="Calibri"/>
          <w:b/>
          <w:bCs/>
          <w:color w:val="000000"/>
          <w:sz w:val="24"/>
          <w:szCs w:val="24"/>
          <w:shd w:val="clear" w:color="auto" w:fill="FFFFFF"/>
        </w:rPr>
      </w:pPr>
    </w:p>
    <w:p w14:paraId="7F16DEE3" w14:textId="77777777" w:rsidR="00CE7C05" w:rsidRDefault="00CE7C05" w:rsidP="00CE7C05">
      <w:pPr>
        <w:jc w:val="center"/>
        <w:rPr>
          <w:rStyle w:val="normaltextrun"/>
          <w:rFonts w:ascii="Calibri" w:hAnsi="Calibri" w:cs="Calibri"/>
          <w:b/>
          <w:bCs/>
          <w:color w:val="000000"/>
          <w:sz w:val="24"/>
          <w:szCs w:val="24"/>
          <w:shd w:val="clear" w:color="auto" w:fill="FFFFFF"/>
        </w:rPr>
      </w:pPr>
    </w:p>
    <w:p w14:paraId="2B719829" w14:textId="77777777" w:rsidR="00CE7C05" w:rsidRDefault="00CE7C05" w:rsidP="00CE7C05">
      <w:pPr>
        <w:jc w:val="center"/>
        <w:rPr>
          <w:rStyle w:val="normaltextrun"/>
          <w:rFonts w:ascii="Calibri" w:hAnsi="Calibri" w:cs="Calibri"/>
          <w:b/>
          <w:bCs/>
          <w:color w:val="000000"/>
          <w:sz w:val="24"/>
          <w:szCs w:val="24"/>
          <w:shd w:val="clear" w:color="auto" w:fill="FFFFFF"/>
        </w:rPr>
      </w:pPr>
    </w:p>
    <w:p w14:paraId="3FE733BD" w14:textId="77777777" w:rsidR="009C6C2A" w:rsidRDefault="009C6C2A" w:rsidP="00CE7C05">
      <w:pPr>
        <w:jc w:val="center"/>
        <w:rPr>
          <w:rStyle w:val="normaltextrun"/>
          <w:rFonts w:ascii="Calibri" w:hAnsi="Calibri" w:cs="Calibri"/>
          <w:b/>
          <w:bCs/>
          <w:color w:val="000000"/>
          <w:sz w:val="24"/>
          <w:szCs w:val="24"/>
          <w:shd w:val="clear" w:color="auto" w:fill="FFFFFF"/>
        </w:rPr>
      </w:pPr>
    </w:p>
    <w:p w14:paraId="23B8A125" w14:textId="77777777" w:rsidR="00CE7C05" w:rsidRDefault="00CE7C05" w:rsidP="00B94B83">
      <w:pPr>
        <w:rPr>
          <w:rStyle w:val="normaltextrun"/>
          <w:rFonts w:ascii="Calibri" w:hAnsi="Calibri" w:cs="Calibri"/>
          <w:b/>
          <w:bCs/>
          <w:color w:val="000000"/>
          <w:sz w:val="24"/>
          <w:szCs w:val="24"/>
          <w:shd w:val="clear" w:color="auto" w:fill="FFFFFF"/>
        </w:rPr>
      </w:pPr>
    </w:p>
    <w:p w14:paraId="7D0AC6DA" w14:textId="77777777" w:rsidR="00CE7C05" w:rsidRDefault="00CE7C05" w:rsidP="00CE7C05">
      <w:pPr>
        <w:jc w:val="center"/>
        <w:rPr>
          <w:rStyle w:val="normaltextrun"/>
          <w:rFonts w:ascii="Calibri" w:hAnsi="Calibri" w:cs="Calibri"/>
          <w:b/>
          <w:bCs/>
          <w:color w:val="000000"/>
          <w:sz w:val="24"/>
          <w:szCs w:val="24"/>
          <w:shd w:val="clear" w:color="auto" w:fill="FFFFFF"/>
        </w:rPr>
      </w:pPr>
    </w:p>
    <w:p w14:paraId="217BA52A" w14:textId="77777777" w:rsidR="00CE7C05" w:rsidRDefault="00CE7C05" w:rsidP="00CE7C05">
      <w:pPr>
        <w:jc w:val="center"/>
        <w:rPr>
          <w:rStyle w:val="normaltextrun"/>
          <w:rFonts w:ascii="Calibri" w:hAnsi="Calibri" w:cs="Calibri"/>
          <w:b/>
          <w:bCs/>
          <w:color w:val="000000"/>
          <w:sz w:val="24"/>
          <w:szCs w:val="24"/>
          <w:shd w:val="clear" w:color="auto" w:fill="FFFFFF"/>
        </w:rPr>
      </w:pPr>
    </w:p>
    <w:p w14:paraId="1F7BFB6D" w14:textId="77777777" w:rsidR="00CE7C05" w:rsidRDefault="00CE7C05" w:rsidP="00CE7C05">
      <w:pPr>
        <w:jc w:val="center"/>
        <w:rPr>
          <w:rStyle w:val="normaltextrun"/>
          <w:rFonts w:ascii="Calibri" w:hAnsi="Calibri" w:cs="Calibri"/>
          <w:b/>
          <w:bCs/>
          <w:color w:val="000000"/>
          <w:sz w:val="24"/>
          <w:szCs w:val="24"/>
          <w:shd w:val="clear" w:color="auto" w:fill="FFFFFF"/>
        </w:rPr>
      </w:pPr>
    </w:p>
    <w:p w14:paraId="72693CCB" w14:textId="77777777" w:rsidR="009C6C2A" w:rsidRDefault="009C6C2A" w:rsidP="00CE7C05">
      <w:pPr>
        <w:jc w:val="center"/>
        <w:rPr>
          <w:rStyle w:val="normaltextrun"/>
          <w:rFonts w:ascii="Calibri" w:hAnsi="Calibri" w:cs="Calibri"/>
          <w:b/>
          <w:bCs/>
          <w:color w:val="000000"/>
          <w:sz w:val="24"/>
          <w:szCs w:val="24"/>
          <w:shd w:val="clear" w:color="auto" w:fill="FFFFFF"/>
        </w:rPr>
      </w:pPr>
    </w:p>
    <w:p w14:paraId="4A4E1A6D" w14:textId="77777777" w:rsidR="009C6C2A" w:rsidRDefault="009C6C2A" w:rsidP="00CE7C05">
      <w:pPr>
        <w:jc w:val="center"/>
        <w:rPr>
          <w:rStyle w:val="normaltextrun"/>
          <w:rFonts w:ascii="Calibri" w:hAnsi="Calibri" w:cs="Calibri"/>
          <w:b/>
          <w:bCs/>
          <w:color w:val="000000"/>
          <w:sz w:val="24"/>
          <w:szCs w:val="24"/>
          <w:shd w:val="clear" w:color="auto" w:fill="FFFFFF"/>
        </w:rPr>
      </w:pPr>
    </w:p>
    <w:p w14:paraId="3158A9FB" w14:textId="77777777" w:rsidR="009C6C2A" w:rsidRDefault="009C6C2A" w:rsidP="00CE7C05">
      <w:pPr>
        <w:jc w:val="center"/>
        <w:rPr>
          <w:rStyle w:val="normaltextrun"/>
          <w:rFonts w:ascii="Calibri" w:hAnsi="Calibri" w:cs="Calibri"/>
          <w:b/>
          <w:bCs/>
          <w:color w:val="000000"/>
          <w:sz w:val="24"/>
          <w:szCs w:val="24"/>
          <w:shd w:val="clear" w:color="auto" w:fill="FFFFFF"/>
        </w:rPr>
      </w:pPr>
    </w:p>
    <w:p w14:paraId="317DC89E" w14:textId="77777777" w:rsidR="009C6C2A" w:rsidRDefault="009C6C2A" w:rsidP="00CE7C05">
      <w:pPr>
        <w:jc w:val="center"/>
        <w:rPr>
          <w:rStyle w:val="normaltextrun"/>
          <w:rFonts w:ascii="Calibri" w:hAnsi="Calibri" w:cs="Calibri"/>
          <w:b/>
          <w:bCs/>
          <w:color w:val="000000"/>
          <w:sz w:val="24"/>
          <w:szCs w:val="24"/>
          <w:shd w:val="clear" w:color="auto" w:fill="FFFFFF"/>
        </w:rPr>
      </w:pPr>
    </w:p>
    <w:p w14:paraId="41862559" w14:textId="77777777" w:rsidR="009C6C2A" w:rsidRDefault="009C6C2A" w:rsidP="00CE7C05">
      <w:pPr>
        <w:jc w:val="center"/>
        <w:rPr>
          <w:rStyle w:val="normaltextrun"/>
          <w:rFonts w:ascii="Calibri" w:hAnsi="Calibri" w:cs="Calibri"/>
          <w:b/>
          <w:bCs/>
          <w:color w:val="000000"/>
          <w:sz w:val="24"/>
          <w:szCs w:val="24"/>
          <w:shd w:val="clear" w:color="auto" w:fill="FFFFFF"/>
        </w:rPr>
      </w:pPr>
    </w:p>
    <w:p w14:paraId="525399E7" w14:textId="77777777" w:rsidR="00CE7C05" w:rsidRPr="00CE7C05" w:rsidRDefault="00CE7C05" w:rsidP="00CE7C05">
      <w:pPr>
        <w:jc w:val="center"/>
        <w:rPr>
          <w:rStyle w:val="normaltextrun"/>
          <w:rFonts w:ascii="Calibri" w:hAnsi="Calibri" w:cs="Calibri"/>
          <w:color w:val="000000"/>
          <w:sz w:val="24"/>
          <w:szCs w:val="24"/>
          <w:shd w:val="clear" w:color="auto" w:fill="FFFFFF"/>
        </w:rPr>
      </w:pPr>
      <w:r w:rsidRPr="00CE7C05">
        <w:rPr>
          <w:rStyle w:val="normaltextrun"/>
          <w:rFonts w:ascii="Calibri" w:hAnsi="Calibri" w:cs="Calibri"/>
          <w:color w:val="000000"/>
          <w:sz w:val="24"/>
          <w:szCs w:val="24"/>
          <w:shd w:val="clear" w:color="auto" w:fill="FFFFFF"/>
        </w:rPr>
        <w:t>Sahar Nouri</w:t>
      </w:r>
    </w:p>
    <w:p w14:paraId="6C441333" w14:textId="74D54D10" w:rsidR="00CE7C05" w:rsidRDefault="000B2F03" w:rsidP="00CE7C05">
      <w:pPr>
        <w:jc w:val="center"/>
        <w:rPr>
          <w:rStyle w:val="normaltextrun"/>
          <w:rFonts w:ascii="Calibri" w:hAnsi="Calibri" w:cs="Calibri"/>
          <w:color w:val="000000"/>
          <w:sz w:val="24"/>
          <w:szCs w:val="24"/>
          <w:shd w:val="clear" w:color="auto" w:fill="FFFFFF"/>
        </w:rPr>
      </w:pPr>
      <w:r>
        <w:rPr>
          <w:rStyle w:val="normaltextrun"/>
          <w:rFonts w:ascii="Calibri" w:hAnsi="Calibri" w:cs="Calibri"/>
          <w:color w:val="000000"/>
          <w:sz w:val="24"/>
          <w:szCs w:val="24"/>
          <w:shd w:val="clear" w:color="auto" w:fill="FFFFFF"/>
        </w:rPr>
        <w:t>Statistical analysis for data science</w:t>
      </w:r>
    </w:p>
    <w:p w14:paraId="5D6FF86A" w14:textId="65ABA71C" w:rsidR="00DA7B36" w:rsidRPr="00CE7C05" w:rsidRDefault="00DA7B36" w:rsidP="00CE7C05">
      <w:pPr>
        <w:jc w:val="center"/>
        <w:rPr>
          <w:rStyle w:val="normaltextrun"/>
          <w:rFonts w:ascii="Calibri" w:hAnsi="Calibri" w:cs="Calibri"/>
          <w:color w:val="000000"/>
          <w:sz w:val="24"/>
          <w:szCs w:val="24"/>
          <w:shd w:val="clear" w:color="auto" w:fill="FFFFFF"/>
        </w:rPr>
      </w:pPr>
      <w:r>
        <w:rPr>
          <w:rStyle w:val="normaltextrun"/>
          <w:rFonts w:ascii="Calibri" w:hAnsi="Calibri" w:cs="Calibri"/>
          <w:color w:val="000000"/>
          <w:sz w:val="24"/>
          <w:szCs w:val="24"/>
          <w:shd w:val="clear" w:color="auto" w:fill="FFFFFF"/>
        </w:rPr>
        <w:t>November 2020</w:t>
      </w:r>
    </w:p>
    <w:p w14:paraId="0AA17508" w14:textId="77777777" w:rsidR="00267C04" w:rsidRDefault="00267C04" w:rsidP="00FD7DA3">
      <w:pPr>
        <w:rPr>
          <w:rStyle w:val="normaltextrun"/>
          <w:rFonts w:ascii="Calibri" w:hAnsi="Calibri" w:cs="Calibri"/>
          <w:b/>
          <w:bCs/>
          <w:color w:val="000000"/>
          <w:sz w:val="28"/>
          <w:szCs w:val="28"/>
          <w:shd w:val="clear" w:color="auto" w:fill="FFFFFF"/>
        </w:rPr>
      </w:pPr>
    </w:p>
    <w:p w14:paraId="6F135DCA" w14:textId="77777777" w:rsidR="00267C04" w:rsidRDefault="00267C04" w:rsidP="00FD7DA3">
      <w:pPr>
        <w:rPr>
          <w:rStyle w:val="normaltextrun"/>
          <w:rFonts w:ascii="Calibri" w:hAnsi="Calibri" w:cs="Calibri"/>
          <w:b/>
          <w:bCs/>
          <w:color w:val="000000"/>
          <w:sz w:val="28"/>
          <w:szCs w:val="28"/>
          <w:shd w:val="clear" w:color="auto" w:fill="FFFFFF"/>
        </w:rPr>
      </w:pPr>
    </w:p>
    <w:p w14:paraId="5501FCD3" w14:textId="77777777" w:rsidR="00267C04" w:rsidRDefault="00267C04" w:rsidP="00FD7DA3">
      <w:pPr>
        <w:rPr>
          <w:rStyle w:val="normaltextrun"/>
          <w:rFonts w:ascii="Calibri" w:hAnsi="Calibri" w:cs="Calibri"/>
          <w:b/>
          <w:bCs/>
          <w:color w:val="000000"/>
          <w:sz w:val="28"/>
          <w:szCs w:val="28"/>
          <w:shd w:val="clear" w:color="auto" w:fill="FFFFFF"/>
        </w:rPr>
      </w:pPr>
    </w:p>
    <w:p w14:paraId="484D20F7" w14:textId="77777777" w:rsidR="00267C04" w:rsidRDefault="00267C04" w:rsidP="00FD7DA3">
      <w:pPr>
        <w:rPr>
          <w:rStyle w:val="normaltextrun"/>
          <w:rFonts w:ascii="Calibri" w:hAnsi="Calibri" w:cs="Calibri"/>
          <w:b/>
          <w:bCs/>
          <w:color w:val="000000"/>
          <w:sz w:val="28"/>
          <w:szCs w:val="28"/>
          <w:shd w:val="clear" w:color="auto" w:fill="FFFFFF"/>
        </w:rPr>
      </w:pPr>
    </w:p>
    <w:p w14:paraId="51F6764D" w14:textId="77777777" w:rsidR="00267C04" w:rsidRDefault="00267C04" w:rsidP="00FD7DA3">
      <w:pPr>
        <w:rPr>
          <w:rStyle w:val="normaltextrun"/>
          <w:rFonts w:ascii="Calibri" w:hAnsi="Calibri" w:cs="Calibri"/>
          <w:b/>
          <w:bCs/>
          <w:color w:val="000000"/>
          <w:sz w:val="28"/>
          <w:szCs w:val="28"/>
          <w:shd w:val="clear" w:color="auto" w:fill="FFFFFF"/>
        </w:rPr>
      </w:pPr>
    </w:p>
    <w:p w14:paraId="77254841" w14:textId="77777777" w:rsidR="00267C04" w:rsidRDefault="00267C04" w:rsidP="00FD7DA3">
      <w:pPr>
        <w:rPr>
          <w:rStyle w:val="normaltextrun"/>
          <w:rFonts w:ascii="Calibri" w:hAnsi="Calibri" w:cs="Calibri"/>
          <w:b/>
          <w:bCs/>
          <w:color w:val="000000"/>
          <w:sz w:val="28"/>
          <w:szCs w:val="28"/>
          <w:shd w:val="clear" w:color="auto" w:fill="FFFFFF"/>
        </w:rPr>
      </w:pPr>
    </w:p>
    <w:p w14:paraId="6C51CF1C" w14:textId="77777777" w:rsidR="00267C04" w:rsidRDefault="00267C04" w:rsidP="00FD7DA3">
      <w:pPr>
        <w:rPr>
          <w:rStyle w:val="normaltextrun"/>
          <w:rFonts w:ascii="Calibri" w:hAnsi="Calibri" w:cs="Calibri"/>
          <w:b/>
          <w:bCs/>
          <w:color w:val="000000"/>
          <w:sz w:val="28"/>
          <w:szCs w:val="28"/>
          <w:shd w:val="clear" w:color="auto" w:fill="FFFFFF"/>
        </w:rPr>
      </w:pPr>
    </w:p>
    <w:p w14:paraId="19835BC9" w14:textId="77777777" w:rsidR="00267C04" w:rsidRDefault="00267C04" w:rsidP="00FD7DA3">
      <w:pPr>
        <w:rPr>
          <w:rStyle w:val="normaltextrun"/>
          <w:rFonts w:ascii="Calibri" w:hAnsi="Calibri" w:cs="Calibri"/>
          <w:b/>
          <w:bCs/>
          <w:color w:val="000000"/>
          <w:sz w:val="28"/>
          <w:szCs w:val="28"/>
          <w:shd w:val="clear" w:color="auto" w:fill="FFFFFF"/>
        </w:rPr>
      </w:pPr>
    </w:p>
    <w:p w14:paraId="5F64F62D" w14:textId="77777777" w:rsidR="009C6C2A" w:rsidRDefault="009C6C2A" w:rsidP="00CE7C05">
      <w:pPr>
        <w:rPr>
          <w:rStyle w:val="normaltextrun"/>
          <w:rFonts w:ascii="Calibri" w:hAnsi="Calibri" w:cs="Calibri"/>
          <w:b/>
          <w:bCs/>
          <w:color w:val="000000"/>
          <w:sz w:val="28"/>
          <w:szCs w:val="28"/>
          <w:shd w:val="clear" w:color="auto" w:fill="FFFFFF"/>
        </w:rPr>
      </w:pPr>
    </w:p>
    <w:p w14:paraId="532F8669" w14:textId="77777777" w:rsidR="00B94B83" w:rsidRDefault="00B94B83" w:rsidP="00CE7C05">
      <w:pPr>
        <w:rPr>
          <w:rStyle w:val="normaltextrun"/>
          <w:rFonts w:ascii="Calibri" w:hAnsi="Calibri" w:cs="Calibri"/>
          <w:b/>
          <w:bCs/>
          <w:color w:val="000000"/>
          <w:sz w:val="28"/>
          <w:szCs w:val="28"/>
          <w:shd w:val="clear" w:color="auto" w:fill="FFFFFF"/>
        </w:rPr>
      </w:pPr>
    </w:p>
    <w:p w14:paraId="6144530B" w14:textId="77777777" w:rsidR="00FD7DA3" w:rsidRPr="004A3E20" w:rsidRDefault="00CE7C05" w:rsidP="004A3E20">
      <w:pPr>
        <w:pStyle w:val="Heading1"/>
        <w:rPr>
          <w:rStyle w:val="normaltextrun"/>
        </w:rPr>
      </w:pPr>
      <w:r w:rsidRPr="004A3E20">
        <w:rPr>
          <w:rStyle w:val="normaltextrun"/>
        </w:rPr>
        <w:t>Summary</w:t>
      </w:r>
    </w:p>
    <w:p w14:paraId="1532B23A" w14:textId="1694657F" w:rsidR="006D2C0D" w:rsidRDefault="006D2C0D" w:rsidP="004A3E20">
      <w:pPr>
        <w:jc w:val="both"/>
      </w:pPr>
      <w:r>
        <w:t xml:space="preserve">Breast cancer is the second leading cause of cancer deaths among women in the United States. Although mortality rates have been decreasing over the past decade, it is important to continue to make advances in diagnostic procedures as early detection vastly improves chances for survival. This project aims </w:t>
      </w:r>
      <w:r w:rsidR="004A3E20">
        <w:t>to</w:t>
      </w:r>
      <w:r>
        <w:t xml:space="preserve"> </w:t>
      </w:r>
      <w:r w:rsidR="008228D6">
        <w:t>use</w:t>
      </w:r>
      <w:r>
        <w:t xml:space="preserve"> classification machine learning model</w:t>
      </w:r>
      <w:r w:rsidR="008228D6">
        <w:t>s</w:t>
      </w:r>
      <w:r>
        <w:t xml:space="preserve"> that accurately predict the presence of a malignant tumor using data from fine</w:t>
      </w:r>
      <w:r w:rsidR="004A3E20">
        <w:t>-</w:t>
      </w:r>
      <w:r>
        <w:t xml:space="preserve">needle aspiration (FNA) with visual interpretation. </w:t>
      </w:r>
    </w:p>
    <w:p w14:paraId="54EC1DC1" w14:textId="72109E7B" w:rsidR="00757D46" w:rsidRDefault="00FB03DA" w:rsidP="00B94B83">
      <w:pPr>
        <w:jc w:val="both"/>
      </w:pPr>
      <w:r>
        <w:t>T</w:t>
      </w:r>
      <w:r w:rsidR="006D2C0D">
        <w:t xml:space="preserve">he Wisconsin Breast Cancer dataset </w:t>
      </w:r>
      <w:r>
        <w:t>was used that</w:t>
      </w:r>
      <w:r w:rsidR="00415D03">
        <w:t xml:space="preserve"> contains 56</w:t>
      </w:r>
      <w:r w:rsidR="006D2C0D">
        <w:t>9 patients (6</w:t>
      </w:r>
      <w:r w:rsidR="00F17149">
        <w:t>3.7</w:t>
      </w:r>
      <w:r w:rsidR="006D2C0D">
        <w:t>% benign and 3</w:t>
      </w:r>
      <w:r w:rsidR="00F17149">
        <w:t>7</w:t>
      </w:r>
      <w:r w:rsidR="006D2C0D">
        <w:t>.</w:t>
      </w:r>
      <w:r w:rsidR="00F17149">
        <w:t>3</w:t>
      </w:r>
      <w:r w:rsidR="006D2C0D">
        <w:t xml:space="preserve">% malignant). </w:t>
      </w:r>
      <w:r w:rsidR="00B94B83">
        <w:t xml:space="preserve">Redundant variables were specified and dropped to reduce the dimensionality of data. </w:t>
      </w:r>
      <w:r w:rsidR="008228D6">
        <w:t>Two a</w:t>
      </w:r>
      <w:r>
        <w:t>lternative classification machine learning models</w:t>
      </w:r>
      <w:r w:rsidR="006D2C0D">
        <w:t xml:space="preserve"> includ</w:t>
      </w:r>
      <w:r>
        <w:t>e</w:t>
      </w:r>
      <w:r w:rsidR="006D2C0D">
        <w:t xml:space="preserve"> logistic regression</w:t>
      </w:r>
      <w:r w:rsidR="008228D6">
        <w:t xml:space="preserve"> </w:t>
      </w:r>
      <w:r w:rsidR="006D2C0D">
        <w:t>and random forest</w:t>
      </w:r>
      <w:r w:rsidR="008228D6">
        <w:t>s</w:t>
      </w:r>
      <w:r>
        <w:t xml:space="preserve"> were implemented to </w:t>
      </w:r>
      <w:r w:rsidR="008228D6">
        <w:t xml:space="preserve">compare a conventional model </w:t>
      </w:r>
      <w:r w:rsidR="00CD58C5">
        <w:t xml:space="preserve">for classification </w:t>
      </w:r>
      <w:r w:rsidR="008228D6">
        <w:t>(i.e. logistic regression) with a more sophisticated one (i.e. random forests) and identify</w:t>
      </w:r>
      <w:r>
        <w:t xml:space="preserve"> the best model with </w:t>
      </w:r>
      <w:r w:rsidR="00757D46">
        <w:t>the lowest classification error</w:t>
      </w:r>
      <w:r w:rsidR="00B94B83">
        <w:t xml:space="preserve">. </w:t>
      </w:r>
    </w:p>
    <w:p w14:paraId="013E6848" w14:textId="1FF412D5" w:rsidR="006D2C0D" w:rsidRDefault="00757D46" w:rsidP="008D72EE">
      <w:pPr>
        <w:jc w:val="both"/>
      </w:pPr>
      <w:r w:rsidRPr="008D72EE">
        <w:t>T</w:t>
      </w:r>
      <w:r w:rsidR="006D2C0D" w:rsidRPr="008D72EE">
        <w:t xml:space="preserve">he </w:t>
      </w:r>
      <w:r w:rsidR="00267C04" w:rsidRPr="008D72EE">
        <w:t>Random Forest</w:t>
      </w:r>
      <w:r w:rsidR="006D2C0D" w:rsidRPr="008D72EE">
        <w:t xml:space="preserve"> model </w:t>
      </w:r>
      <w:r w:rsidR="008D72EE" w:rsidRPr="008D72EE">
        <w:t>performed better than logistic regression</w:t>
      </w:r>
      <w:r w:rsidR="00EF6C57" w:rsidRPr="008D72EE">
        <w:t xml:space="preserve"> </w:t>
      </w:r>
      <w:r w:rsidR="006D2C0D" w:rsidRPr="008D72EE">
        <w:t>with a</w:t>
      </w:r>
      <w:r w:rsidR="00B94B83" w:rsidRPr="008D72EE">
        <w:t>n accuracy score</w:t>
      </w:r>
      <w:r w:rsidR="006D2C0D" w:rsidRPr="008D72EE">
        <w:t xml:space="preserve"> </w:t>
      </w:r>
      <w:r w:rsidR="004A3E20" w:rsidRPr="008D72EE">
        <w:t xml:space="preserve">of </w:t>
      </w:r>
      <w:r w:rsidR="008D72EE" w:rsidRPr="008D72EE">
        <w:t>96</w:t>
      </w:r>
      <w:r w:rsidR="006D2C0D" w:rsidRPr="008D72EE">
        <w:t xml:space="preserve">%, </w:t>
      </w:r>
      <w:r w:rsidR="008D72EE">
        <w:t xml:space="preserve">a </w:t>
      </w:r>
      <w:r w:rsidR="008D72EE" w:rsidRPr="008D72EE">
        <w:t>true positive rate of 97</w:t>
      </w:r>
      <w:r w:rsidR="00B94B83" w:rsidRPr="008D72EE">
        <w:t>%</w:t>
      </w:r>
      <w:r w:rsidR="008D72EE">
        <w:t>,</w:t>
      </w:r>
      <w:r w:rsidR="008D72EE" w:rsidRPr="008D72EE">
        <w:t xml:space="preserve"> and </w:t>
      </w:r>
      <w:r w:rsidR="008D72EE">
        <w:t xml:space="preserve">a </w:t>
      </w:r>
      <w:r w:rsidR="008D72EE" w:rsidRPr="008D72EE">
        <w:t xml:space="preserve">true negative rate </w:t>
      </w:r>
      <w:r w:rsidR="008D72EE">
        <w:t xml:space="preserve">of </w:t>
      </w:r>
      <w:r w:rsidR="008D72EE" w:rsidRPr="008D72EE">
        <w:t>93%.</w:t>
      </w:r>
      <w:r w:rsidR="00267C04" w:rsidRPr="00CD58C5">
        <w:rPr>
          <w:highlight w:val="yellow"/>
        </w:rPr>
        <w:t xml:space="preserve"> </w:t>
      </w:r>
    </w:p>
    <w:p w14:paraId="52334C99" w14:textId="77777777" w:rsidR="00CE7C05" w:rsidRPr="00F17149" w:rsidRDefault="00CE7C05" w:rsidP="004A3E20">
      <w:pPr>
        <w:pStyle w:val="Heading1"/>
      </w:pPr>
      <w:r w:rsidRPr="00F17149">
        <w:t>Introduction</w:t>
      </w:r>
    </w:p>
    <w:p w14:paraId="150E7D80" w14:textId="536993C3" w:rsidR="004A3E20" w:rsidRDefault="00CE7C05" w:rsidP="004A3E20">
      <w:pPr>
        <w:jc w:val="both"/>
      </w:pPr>
      <w:r>
        <w:rPr>
          <w:rStyle w:val="normaltextrun"/>
          <w:rFonts w:ascii="Calibri" w:hAnsi="Calibri" w:cs="Calibri"/>
          <w:color w:val="000000"/>
          <w:shd w:val="clear" w:color="auto" w:fill="FFFFFF"/>
        </w:rPr>
        <w:t xml:space="preserve">Breast cancer is the most common </w:t>
      </w:r>
      <w:r w:rsidR="004A3E20">
        <w:rPr>
          <w:rStyle w:val="normaltextrun"/>
          <w:rFonts w:ascii="Calibri" w:hAnsi="Calibri" w:cs="Calibri"/>
          <w:color w:val="000000"/>
          <w:shd w:val="clear" w:color="auto" w:fill="FFFFFF"/>
        </w:rPr>
        <w:t>cancer in women after skin cancer in the United States</w:t>
      </w:r>
      <w:r w:rsidR="00550A6E">
        <w:rPr>
          <w:rStyle w:val="normaltextrun"/>
          <w:rFonts w:ascii="Calibri" w:hAnsi="Calibri" w:cs="Calibri"/>
          <w:color w:val="000000"/>
          <w:shd w:val="clear" w:color="auto" w:fill="FFFFFF"/>
        </w:rPr>
        <w:t>. S</w:t>
      </w:r>
      <w:r w:rsidR="003B690E">
        <w:t xml:space="preserve">tudies estimate </w:t>
      </w:r>
      <w:r w:rsidR="004A3E20">
        <w:t xml:space="preserve">that </w:t>
      </w:r>
      <w:r w:rsidR="003B690E">
        <w:t>approximately 15% of newly-diagnosed cancer patients will die in 2015.</w:t>
      </w:r>
      <w:r w:rsidR="003B690E">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Breast cancer occurs as a result of abnormal growth of cells in the breast tissue commonly named a tumor. A tumor does not mean cancer. It can be benign (not cancerous), pre-malignant (pre-cancerous)</w:t>
      </w:r>
      <w:r w:rsidR="00CD58C5">
        <w:rPr>
          <w:rStyle w:val="normaltextrun"/>
          <w:rFonts w:ascii="Calibri" w:hAnsi="Calibri" w:cs="Calibri"/>
          <w:color w:val="000000"/>
          <w:shd w:val="clear" w:color="auto" w:fill="FFFFFF"/>
        </w:rPr>
        <w:t>,</w:t>
      </w:r>
      <w:r>
        <w:rPr>
          <w:rStyle w:val="normaltextrun"/>
          <w:rFonts w:ascii="Calibri" w:hAnsi="Calibri" w:cs="Calibri"/>
          <w:color w:val="000000"/>
          <w:shd w:val="clear" w:color="auto" w:fill="FFFFFF"/>
        </w:rPr>
        <w:t xml:space="preserve"> or malignant (cancerous). </w:t>
      </w:r>
      <w:r w:rsidR="00550A6E">
        <w:t xml:space="preserve">Currently, </w:t>
      </w:r>
      <w:r w:rsidR="004A3E20">
        <w:t>3 methods</w:t>
      </w:r>
      <w:r w:rsidR="00550A6E">
        <w:t xml:space="preserve"> are commonly used to diagnose cancer, including mammography, fine needle aspiration (FNA) with visual interpretation, and surgical biopsy.</w:t>
      </w:r>
      <w:r w:rsidR="000D5FAF">
        <w:t xml:space="preserve"> Fine needle aspiration (FNA) is </w:t>
      </w:r>
      <w:r w:rsidR="004A3E20">
        <w:t>a</w:t>
      </w:r>
      <w:r w:rsidR="000D5FAF">
        <w:t xml:space="preserve"> cost</w:t>
      </w:r>
      <w:r w:rsidR="004A3E20">
        <w:t>-</w:t>
      </w:r>
      <w:r w:rsidR="000D5FAF">
        <w:t xml:space="preserve">effective method of diagnosis. </w:t>
      </w:r>
      <w:r w:rsidR="004A3E20">
        <w:t xml:space="preserve">It examines a small amount of tissue from the tumor and then carefully examines both the characteristics of individual cells and important contextual features. However, this process is highly subjective, depending on the skill and experience of the physician. </w:t>
      </w:r>
    </w:p>
    <w:p w14:paraId="67F1565D" w14:textId="14568D64" w:rsidR="00F17149" w:rsidRPr="00F17149" w:rsidRDefault="000D5FAF" w:rsidP="004A3E20">
      <w:pPr>
        <w:jc w:val="both"/>
        <w:rPr>
          <w:rFonts w:ascii="Calibri" w:hAnsi="Calibri" w:cs="Calibri"/>
          <w:color w:val="000000"/>
          <w:shd w:val="clear" w:color="auto" w:fill="FFFFFF"/>
        </w:rPr>
      </w:pPr>
      <w:r>
        <w:t>Researchers have been working diligently over the past decade to improve the sensitivity of this process. In addition to advances in technology and visual interpretation, researchers have been using various data mining methods to identify the key factors that can help doctors correctly diagnose malignant tumors.</w:t>
      </w:r>
      <w:r w:rsidR="004A3E20">
        <w:rPr>
          <w:rStyle w:val="normaltextrun"/>
          <w:rFonts w:ascii="Calibri" w:hAnsi="Calibri" w:cs="Calibri"/>
          <w:color w:val="000000"/>
          <w:shd w:val="clear" w:color="auto" w:fill="FFFFFF"/>
        </w:rPr>
        <w:t xml:space="preserve"> </w:t>
      </w:r>
      <w:r w:rsidR="00CE7C05">
        <w:rPr>
          <w:rStyle w:val="normaltextrun"/>
          <w:rFonts w:ascii="Calibri" w:hAnsi="Calibri" w:cs="Calibri"/>
          <w:color w:val="000000"/>
          <w:shd w:val="clear" w:color="auto" w:fill="FFFFFF"/>
        </w:rPr>
        <w:t xml:space="preserve">Nowadays, machine learning has become more accurate than human medical professionals in </w:t>
      </w:r>
      <w:r w:rsidR="004A3E20">
        <w:rPr>
          <w:rStyle w:val="normaltextrun"/>
          <w:rFonts w:ascii="Calibri" w:hAnsi="Calibri" w:cs="Calibri"/>
          <w:color w:val="000000"/>
          <w:shd w:val="clear" w:color="auto" w:fill="FFFFFF"/>
        </w:rPr>
        <w:t xml:space="preserve">the </w:t>
      </w:r>
      <w:r w:rsidR="00CE7C05">
        <w:rPr>
          <w:rStyle w:val="normaltextrun"/>
          <w:rFonts w:ascii="Calibri" w:hAnsi="Calibri" w:cs="Calibri"/>
          <w:color w:val="000000"/>
          <w:shd w:val="clear" w:color="auto" w:fill="FFFFFF"/>
        </w:rPr>
        <w:t>diagnosis of cancerous and no</w:t>
      </w:r>
      <w:r w:rsidR="004A3E20">
        <w:rPr>
          <w:rStyle w:val="normaltextrun"/>
          <w:rFonts w:ascii="Calibri" w:hAnsi="Calibri" w:cs="Calibri"/>
          <w:color w:val="000000"/>
          <w:shd w:val="clear" w:color="auto" w:fill="FFFFFF"/>
        </w:rPr>
        <w:t>n-</w:t>
      </w:r>
      <w:r w:rsidR="00CE7C05">
        <w:rPr>
          <w:rStyle w:val="normaltextrun"/>
          <w:rFonts w:ascii="Calibri" w:hAnsi="Calibri" w:cs="Calibri"/>
          <w:color w:val="000000"/>
          <w:shd w:val="clear" w:color="auto" w:fill="FFFFFF"/>
        </w:rPr>
        <w:t xml:space="preserve">cancerous tumors. The goal of this project is </w:t>
      </w:r>
      <w:r w:rsidR="004A3E20">
        <w:rPr>
          <w:rStyle w:val="normaltextrun"/>
          <w:rFonts w:ascii="Calibri" w:hAnsi="Calibri" w:cs="Calibri"/>
          <w:color w:val="000000"/>
          <w:shd w:val="clear" w:color="auto" w:fill="FFFFFF"/>
        </w:rPr>
        <w:t>to use</w:t>
      </w:r>
      <w:r w:rsidR="00CE7C05">
        <w:rPr>
          <w:rStyle w:val="normaltextrun"/>
          <w:rFonts w:ascii="Calibri" w:hAnsi="Calibri" w:cs="Calibri"/>
          <w:color w:val="000000"/>
          <w:shd w:val="clear" w:color="auto" w:fill="FFFFFF"/>
        </w:rPr>
        <w:t xml:space="preserve"> alternative methods of predictive machine learning algorithms and evaluating their performance</w:t>
      </w:r>
      <w:r w:rsidR="004A3E20">
        <w:rPr>
          <w:rStyle w:val="normaltextrun"/>
          <w:rFonts w:ascii="Calibri" w:hAnsi="Calibri" w:cs="Calibri"/>
          <w:color w:val="000000"/>
          <w:shd w:val="clear" w:color="auto" w:fill="FFFFFF"/>
        </w:rPr>
        <w:t>s</w:t>
      </w:r>
      <w:r w:rsidR="00CE7C05">
        <w:rPr>
          <w:rStyle w:val="normaltextrun"/>
          <w:rFonts w:ascii="Calibri" w:hAnsi="Calibri" w:cs="Calibri"/>
          <w:color w:val="000000"/>
          <w:shd w:val="clear" w:color="auto" w:fill="FFFFFF"/>
        </w:rPr>
        <w:t xml:space="preserve"> to provide an optimal diagnostic model. The model can thereby help clinicians make better decision</w:t>
      </w:r>
      <w:r w:rsidR="004A3E20">
        <w:rPr>
          <w:rStyle w:val="normaltextrun"/>
          <w:rFonts w:ascii="Calibri" w:hAnsi="Calibri" w:cs="Calibri"/>
          <w:color w:val="000000"/>
          <w:shd w:val="clear" w:color="auto" w:fill="FFFFFF"/>
        </w:rPr>
        <w:t>s</w:t>
      </w:r>
      <w:r w:rsidR="00CE7C05">
        <w:rPr>
          <w:rStyle w:val="normaltextrun"/>
          <w:rFonts w:ascii="Calibri" w:hAnsi="Calibri" w:cs="Calibri"/>
          <w:color w:val="000000"/>
          <w:shd w:val="clear" w:color="auto" w:fill="FFFFFF"/>
        </w:rPr>
        <w:t xml:space="preserve"> for the treatment of the breast tumor. In the next section</w:t>
      </w:r>
      <w:r w:rsidR="004A3E20">
        <w:rPr>
          <w:rStyle w:val="normaltextrun"/>
          <w:rFonts w:ascii="Calibri" w:hAnsi="Calibri" w:cs="Calibri"/>
          <w:color w:val="000000"/>
          <w:shd w:val="clear" w:color="auto" w:fill="FFFFFF"/>
        </w:rPr>
        <w:t>,</w:t>
      </w:r>
      <w:r w:rsidR="00CE7C05">
        <w:rPr>
          <w:rStyle w:val="normaltextrun"/>
          <w:rFonts w:ascii="Calibri" w:hAnsi="Calibri" w:cs="Calibri"/>
          <w:color w:val="000000"/>
          <w:shd w:val="clear" w:color="auto" w:fill="FFFFFF"/>
        </w:rPr>
        <w:t xml:space="preserve"> a description of </w:t>
      </w:r>
      <w:r w:rsidR="004A3E20">
        <w:rPr>
          <w:rStyle w:val="normaltextrun"/>
          <w:rFonts w:ascii="Calibri" w:hAnsi="Calibri" w:cs="Calibri"/>
          <w:color w:val="000000"/>
          <w:shd w:val="clear" w:color="auto" w:fill="FFFFFF"/>
        </w:rPr>
        <w:t xml:space="preserve">the </w:t>
      </w:r>
      <w:r w:rsidR="00CE7C05">
        <w:rPr>
          <w:rStyle w:val="normaltextrun"/>
          <w:rFonts w:ascii="Calibri" w:hAnsi="Calibri" w:cs="Calibri"/>
          <w:color w:val="000000"/>
          <w:shd w:val="clear" w:color="auto" w:fill="FFFFFF"/>
        </w:rPr>
        <w:t xml:space="preserve">data set was provided. In the </w:t>
      </w:r>
      <w:r w:rsidR="004A3E20">
        <w:rPr>
          <w:rStyle w:val="normaltextrun"/>
          <w:rFonts w:ascii="Calibri" w:hAnsi="Calibri" w:cs="Calibri"/>
          <w:color w:val="000000"/>
          <w:shd w:val="clear" w:color="auto" w:fill="FFFFFF"/>
        </w:rPr>
        <w:t xml:space="preserve">third </w:t>
      </w:r>
      <w:r w:rsidR="00CE7C05">
        <w:rPr>
          <w:rStyle w:val="normaltextrun"/>
          <w:rFonts w:ascii="Calibri" w:hAnsi="Calibri" w:cs="Calibri"/>
          <w:color w:val="000000"/>
          <w:shd w:val="clear" w:color="auto" w:fill="FFFFFF"/>
        </w:rPr>
        <w:t xml:space="preserve">section, </w:t>
      </w:r>
      <w:r w:rsidR="004A3E20">
        <w:rPr>
          <w:rStyle w:val="normaltextrun"/>
          <w:rFonts w:ascii="Calibri" w:hAnsi="Calibri" w:cs="Calibri"/>
          <w:color w:val="000000"/>
          <w:shd w:val="clear" w:color="auto" w:fill="FFFFFF"/>
        </w:rPr>
        <w:t xml:space="preserve">explanatory analyses for a better understanding of the data at hand and methods for dimensionality reduction are proposed. The fourth section shows the results of the implementation of </w:t>
      </w:r>
      <w:r w:rsidR="00CE7C05">
        <w:rPr>
          <w:rStyle w:val="normaltextrun"/>
          <w:rFonts w:ascii="Calibri" w:hAnsi="Calibri" w:cs="Calibri"/>
          <w:color w:val="000000"/>
          <w:shd w:val="clear" w:color="auto" w:fill="FFFFFF"/>
        </w:rPr>
        <w:t xml:space="preserve">alternative machine learning methods </w:t>
      </w:r>
      <w:r w:rsidR="004A3E20">
        <w:rPr>
          <w:rStyle w:val="normaltextrun"/>
          <w:rFonts w:ascii="Calibri" w:hAnsi="Calibri" w:cs="Calibri"/>
          <w:color w:val="000000"/>
          <w:shd w:val="clear" w:color="auto" w:fill="FFFFFF"/>
        </w:rPr>
        <w:t>and their comparisons</w:t>
      </w:r>
      <w:r w:rsidR="00CE7C05">
        <w:rPr>
          <w:rStyle w:val="normaltextrun"/>
          <w:rFonts w:ascii="Calibri" w:hAnsi="Calibri" w:cs="Calibri"/>
          <w:color w:val="000000"/>
          <w:shd w:val="clear" w:color="auto" w:fill="FFFFFF"/>
        </w:rPr>
        <w:t xml:space="preserve">. </w:t>
      </w:r>
    </w:p>
    <w:p w14:paraId="308B16D6" w14:textId="77777777" w:rsidR="000D5FAF" w:rsidRDefault="000D5FAF" w:rsidP="004A3E20">
      <w:pPr>
        <w:pStyle w:val="Heading1"/>
      </w:pPr>
      <w:r w:rsidRPr="000D5FAF">
        <w:t>D</w:t>
      </w:r>
      <w:r w:rsidR="00DF7E33">
        <w:t>ata Description</w:t>
      </w:r>
    </w:p>
    <w:p w14:paraId="62F7DC8B" w14:textId="77777777" w:rsidR="00F17149" w:rsidRPr="00F17149" w:rsidRDefault="00720E3F" w:rsidP="004A3E20">
      <w:pPr>
        <w:jc w:val="both"/>
        <w:rPr>
          <w:rStyle w:val="normaltextrun"/>
        </w:rPr>
      </w:pPr>
      <w:r>
        <w:rPr>
          <w:rStyle w:val="normaltextrun"/>
          <w:rFonts w:ascii="Calibri" w:hAnsi="Calibri" w:cs="Calibri"/>
          <w:color w:val="000000"/>
        </w:rPr>
        <w:t>This project utilized the Wisconsin Breast Cancer Data set. The data</w:t>
      </w:r>
      <w:r w:rsidR="00AE7679" w:rsidRPr="00AE7679">
        <w:rPr>
          <w:rStyle w:val="normaltextrun"/>
          <w:rFonts w:ascii="Calibri" w:hAnsi="Calibri" w:cs="Calibri"/>
          <w:color w:val="000000"/>
        </w:rPr>
        <w:t xml:space="preserve"> was created </w:t>
      </w:r>
      <w:r>
        <w:rPr>
          <w:rStyle w:val="normaltextrun"/>
          <w:rFonts w:ascii="Calibri" w:hAnsi="Calibri" w:cs="Calibri"/>
          <w:color w:val="000000"/>
        </w:rPr>
        <w:t>at the University O</w:t>
      </w:r>
      <w:r w:rsidR="00AE7679" w:rsidRPr="00AE7679">
        <w:rPr>
          <w:rStyle w:val="normaltextrun"/>
          <w:rFonts w:ascii="Calibri" w:hAnsi="Calibri" w:cs="Calibri"/>
          <w:color w:val="000000"/>
        </w:rPr>
        <w:t>f Wisconsin Hospital at Madison, Wisconsin,</w:t>
      </w:r>
      <w:r>
        <w:rPr>
          <w:rStyle w:val="normaltextrun"/>
          <w:rFonts w:ascii="Calibri" w:hAnsi="Calibri" w:cs="Calibri"/>
          <w:color w:val="000000"/>
        </w:rPr>
        <w:t xml:space="preserve"> </w:t>
      </w:r>
      <w:r w:rsidR="00AE7679" w:rsidRPr="00AE7679">
        <w:rPr>
          <w:rStyle w:val="normaltextrun"/>
          <w:rFonts w:ascii="Calibri" w:hAnsi="Calibri" w:cs="Calibri"/>
          <w:color w:val="000000"/>
        </w:rPr>
        <w:t>USA</w:t>
      </w:r>
      <w:r w:rsidR="004A3E20">
        <w:rPr>
          <w:rStyle w:val="normaltextrun"/>
          <w:rFonts w:ascii="Calibri" w:hAnsi="Calibri" w:cs="Calibri"/>
          <w:color w:val="000000"/>
        </w:rPr>
        <w:t>,</w:t>
      </w:r>
      <w:r w:rsidR="000D64FF">
        <w:rPr>
          <w:rStyle w:val="normaltextrun"/>
          <w:rFonts w:ascii="Calibri" w:hAnsi="Calibri" w:cs="Calibri"/>
          <w:color w:val="000000"/>
        </w:rPr>
        <w:t xml:space="preserve"> and </w:t>
      </w:r>
      <w:r w:rsidR="004A3E20">
        <w:rPr>
          <w:rStyle w:val="normaltextrun"/>
          <w:rFonts w:ascii="Calibri" w:hAnsi="Calibri" w:cs="Calibri"/>
          <w:color w:val="000000"/>
        </w:rPr>
        <w:t>is</w:t>
      </w:r>
      <w:r w:rsidR="000D64FF">
        <w:rPr>
          <w:rStyle w:val="normaltextrun"/>
          <w:rFonts w:ascii="Calibri" w:hAnsi="Calibri" w:cs="Calibri"/>
          <w:color w:val="000000"/>
        </w:rPr>
        <w:t xml:space="preserve"> available at  </w:t>
      </w:r>
      <w:r w:rsidR="000D64FF">
        <w:rPr>
          <w:rStyle w:val="normaltextrun"/>
          <w:rFonts w:ascii="Calibri" w:hAnsi="Calibri" w:cs="Calibri"/>
          <w:color w:val="000000"/>
          <w:shd w:val="clear" w:color="auto" w:fill="FFFFFF"/>
        </w:rPr>
        <w:t> </w:t>
      </w:r>
      <w:hyperlink r:id="rId7" w:tgtFrame="_blank" w:history="1">
        <w:r w:rsidR="000D64FF">
          <w:rPr>
            <w:rStyle w:val="normaltextrun"/>
            <w:rFonts w:ascii="Calibri" w:hAnsi="Calibri" w:cs="Calibri"/>
            <w:color w:val="0000FF"/>
            <w:u w:val="single"/>
            <w:shd w:val="clear" w:color="auto" w:fill="FFFFFF"/>
          </w:rPr>
          <w:t>https://www.kaggle.com/uciml/breast-cancer-wisconsin-data</w:t>
        </w:r>
      </w:hyperlink>
      <w:r w:rsidR="00AE7679" w:rsidRPr="00AE7679">
        <w:rPr>
          <w:rStyle w:val="normaltextrun"/>
          <w:rFonts w:ascii="Calibri" w:hAnsi="Calibri" w:cs="Calibri"/>
          <w:color w:val="000000"/>
        </w:rPr>
        <w:t xml:space="preserve">. </w:t>
      </w:r>
      <w:r w:rsidR="000D64FF">
        <w:t xml:space="preserve">The dataset contains </w:t>
      </w:r>
      <w:r w:rsidR="00F40DEF">
        <w:t>56</w:t>
      </w:r>
      <w:r w:rsidR="000D64FF">
        <w:t xml:space="preserve">9 patients assessing the features of FNAs taken from patients’ breasts. There are </w:t>
      </w:r>
      <w:r w:rsidR="004A3E20">
        <w:t>33</w:t>
      </w:r>
      <w:r w:rsidR="000D64FF">
        <w:t xml:space="preserve"> attributes per observation; </w:t>
      </w:r>
      <w:r w:rsidR="000D64FF">
        <w:lastRenderedPageBreak/>
        <w:t xml:space="preserve">including the ID and binary target variable. The target variable diagnoses whether the tumor is benign </w:t>
      </w:r>
      <w:r w:rsidR="008803A9">
        <w:t xml:space="preserve">or malignant. </w:t>
      </w:r>
      <w:r w:rsidR="000D64FF" w:rsidRPr="000D64FF">
        <w:rPr>
          <w:rStyle w:val="normaltextrun"/>
          <w:rFonts w:ascii="Calibri" w:hAnsi="Calibri" w:cs="Calibri"/>
          <w:color w:val="000000"/>
        </w:rPr>
        <w:t xml:space="preserve">To create the </w:t>
      </w:r>
      <w:r w:rsidR="000D64FF">
        <w:rPr>
          <w:rStyle w:val="normaltextrun"/>
          <w:rFonts w:ascii="Calibri" w:hAnsi="Calibri" w:cs="Calibri"/>
          <w:color w:val="000000"/>
        </w:rPr>
        <w:t>features</w:t>
      </w:r>
      <w:r w:rsidR="000D64FF" w:rsidRPr="000D64FF">
        <w:rPr>
          <w:rStyle w:val="normaltextrun"/>
          <w:rFonts w:ascii="Calibri" w:hAnsi="Calibri" w:cs="Calibri"/>
          <w:color w:val="000000"/>
        </w:rPr>
        <w:t xml:space="preserve"> </w:t>
      </w:r>
      <w:r w:rsidR="000D64FF">
        <w:rPr>
          <w:rStyle w:val="normaltextrun"/>
          <w:rFonts w:ascii="Calibri" w:hAnsi="Calibri" w:cs="Calibri"/>
          <w:color w:val="000000"/>
        </w:rPr>
        <w:t>they</w:t>
      </w:r>
      <w:r w:rsidR="000D64FF" w:rsidRPr="000D64FF">
        <w:rPr>
          <w:rStyle w:val="normaltextrun"/>
          <w:rFonts w:ascii="Calibri" w:hAnsi="Calibri" w:cs="Calibri"/>
          <w:color w:val="000000"/>
        </w:rPr>
        <w:t xml:space="preserve"> used fluid samples, taken from patients with solid breast masses</w:t>
      </w:r>
      <w:r w:rsidR="004A3E20">
        <w:rPr>
          <w:rStyle w:val="normaltextrun"/>
          <w:rFonts w:ascii="Calibri" w:hAnsi="Calibri" w:cs="Calibri"/>
          <w:color w:val="000000"/>
        </w:rPr>
        <w:t>,</w:t>
      </w:r>
      <w:r w:rsidR="000D64FF" w:rsidRPr="000D64FF">
        <w:rPr>
          <w:rStyle w:val="normaltextrun"/>
          <w:rFonts w:ascii="Calibri" w:hAnsi="Calibri" w:cs="Calibri"/>
          <w:color w:val="000000"/>
        </w:rPr>
        <w:t xml:space="preserve"> and an easy-to-use graphical computer program called </w:t>
      </w:r>
      <w:proofErr w:type="spellStart"/>
      <w:r w:rsidR="000D64FF" w:rsidRPr="000D64FF">
        <w:rPr>
          <w:rStyle w:val="normaltextrun"/>
          <w:rFonts w:ascii="Calibri" w:hAnsi="Calibri" w:cs="Calibri"/>
          <w:color w:val="000000"/>
        </w:rPr>
        <w:t>Xcyt</w:t>
      </w:r>
      <w:proofErr w:type="spellEnd"/>
      <w:r w:rsidR="000D64FF" w:rsidRPr="000D64FF">
        <w:rPr>
          <w:rStyle w:val="normaltextrun"/>
          <w:rFonts w:ascii="Calibri" w:hAnsi="Calibri" w:cs="Calibri"/>
          <w:color w:val="000000"/>
        </w:rPr>
        <w:t>, which is capable of perform</w:t>
      </w:r>
      <w:r w:rsidR="004A3E20">
        <w:rPr>
          <w:rStyle w:val="normaltextrun"/>
          <w:rFonts w:ascii="Calibri" w:hAnsi="Calibri" w:cs="Calibri"/>
          <w:color w:val="000000"/>
        </w:rPr>
        <w:t>ing</w:t>
      </w:r>
      <w:r w:rsidR="000D64FF" w:rsidRPr="000D64FF">
        <w:rPr>
          <w:rStyle w:val="normaltextrun"/>
          <w:rFonts w:ascii="Calibri" w:hAnsi="Calibri" w:cs="Calibri"/>
          <w:color w:val="000000"/>
        </w:rPr>
        <w:t xml:space="preserve"> the analysis of cytological features based on a digital scan. The program uses a curve-fitting algorithm, to compute ten features from each one of the cells in the sample</w:t>
      </w:r>
      <w:r w:rsidR="004A3E20">
        <w:rPr>
          <w:rStyle w:val="normaltextrun"/>
          <w:rFonts w:ascii="Calibri" w:hAnsi="Calibri" w:cs="Calibri"/>
          <w:color w:val="000000"/>
        </w:rPr>
        <w:t>, the</w:t>
      </w:r>
      <w:r w:rsidR="000D64FF" w:rsidRPr="000D64FF">
        <w:rPr>
          <w:rStyle w:val="normaltextrun"/>
          <w:rFonts w:ascii="Calibri" w:hAnsi="Calibri" w:cs="Calibri"/>
          <w:color w:val="000000"/>
        </w:rPr>
        <w:t>n it calculates the mean value, extreme value</w:t>
      </w:r>
      <w:r w:rsidR="004A3E20">
        <w:rPr>
          <w:rStyle w:val="normaltextrun"/>
          <w:rFonts w:ascii="Calibri" w:hAnsi="Calibri" w:cs="Calibri"/>
          <w:color w:val="000000"/>
        </w:rPr>
        <w:t>,</w:t>
      </w:r>
      <w:r w:rsidR="000D64FF" w:rsidRPr="000D64FF">
        <w:rPr>
          <w:rStyle w:val="normaltextrun"/>
          <w:rFonts w:ascii="Calibri" w:hAnsi="Calibri" w:cs="Calibri"/>
          <w:color w:val="000000"/>
        </w:rPr>
        <w:t xml:space="preserve"> and standard error of each feature for the image, returning a 30 real-valuated vector.</w:t>
      </w:r>
      <w:r w:rsidR="000D64FF">
        <w:t xml:space="preserve"> Table 1 shows the variable names, descriptions, and types.</w:t>
      </w:r>
    </w:p>
    <w:p w14:paraId="59D4A14D" w14:textId="12CA5EC5" w:rsidR="00182244" w:rsidRPr="00182244" w:rsidRDefault="00182244" w:rsidP="000D5FAF">
      <w:pPr>
        <w:jc w:val="both"/>
        <w:rPr>
          <w:b/>
          <w:bCs/>
          <w:sz w:val="16"/>
          <w:szCs w:val="16"/>
        </w:rPr>
      </w:pPr>
      <w:r w:rsidRPr="00182244">
        <w:rPr>
          <w:b/>
          <w:bCs/>
          <w:sz w:val="16"/>
          <w:szCs w:val="16"/>
        </w:rPr>
        <w:t>Table 1. List of variables, their descriptions</w:t>
      </w:r>
      <w:r w:rsidR="00F160B0">
        <w:rPr>
          <w:b/>
          <w:bCs/>
          <w:sz w:val="16"/>
          <w:szCs w:val="16"/>
        </w:rPr>
        <w:t>,</w:t>
      </w:r>
      <w:r w:rsidRPr="00182244">
        <w:rPr>
          <w:b/>
          <w:bCs/>
          <w:sz w:val="16"/>
          <w:szCs w:val="16"/>
        </w:rPr>
        <w:t xml:space="preserve"> and types.</w:t>
      </w:r>
    </w:p>
    <w:tbl>
      <w:tblPr>
        <w:tblStyle w:val="ListTable2-Accent2"/>
        <w:tblW w:w="9535" w:type="dxa"/>
        <w:tblLook w:val="04A0" w:firstRow="1" w:lastRow="0" w:firstColumn="1" w:lastColumn="0" w:noHBand="0" w:noVBand="1"/>
      </w:tblPr>
      <w:tblGrid>
        <w:gridCol w:w="1773"/>
        <w:gridCol w:w="5332"/>
        <w:gridCol w:w="2430"/>
      </w:tblGrid>
      <w:tr w:rsidR="000D2B1E" w:rsidRPr="00EF6B40" w14:paraId="6F2D2639" w14:textId="77777777" w:rsidTr="00C23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CFAE3" w14:textId="77777777" w:rsidR="000D2B1E" w:rsidRPr="00EF6B40" w:rsidRDefault="000D2B1E" w:rsidP="000D5FAF">
            <w:pPr>
              <w:jc w:val="both"/>
              <w:rPr>
                <w:sz w:val="20"/>
                <w:szCs w:val="20"/>
              </w:rPr>
            </w:pPr>
            <w:r w:rsidRPr="00EF6B40">
              <w:rPr>
                <w:sz w:val="20"/>
                <w:szCs w:val="20"/>
              </w:rPr>
              <w:t>Variable</w:t>
            </w:r>
          </w:p>
        </w:tc>
        <w:tc>
          <w:tcPr>
            <w:tcW w:w="5332" w:type="dxa"/>
          </w:tcPr>
          <w:p w14:paraId="3771B03B" w14:textId="77777777" w:rsidR="000D2B1E" w:rsidRPr="00EF6B40" w:rsidRDefault="000D2B1E" w:rsidP="000D5FAF">
            <w:pPr>
              <w:jc w:val="both"/>
              <w:cnfStyle w:val="100000000000" w:firstRow="1" w:lastRow="0" w:firstColumn="0" w:lastColumn="0" w:oddVBand="0" w:evenVBand="0" w:oddHBand="0" w:evenHBand="0" w:firstRowFirstColumn="0" w:firstRowLastColumn="0" w:lastRowFirstColumn="0" w:lastRowLastColumn="0"/>
              <w:rPr>
                <w:sz w:val="20"/>
                <w:szCs w:val="20"/>
              </w:rPr>
            </w:pPr>
            <w:r w:rsidRPr="00EF6B40">
              <w:rPr>
                <w:sz w:val="20"/>
                <w:szCs w:val="20"/>
              </w:rPr>
              <w:t>Description</w:t>
            </w:r>
          </w:p>
        </w:tc>
        <w:tc>
          <w:tcPr>
            <w:tcW w:w="2430" w:type="dxa"/>
          </w:tcPr>
          <w:p w14:paraId="1F829224" w14:textId="77777777" w:rsidR="000D2B1E" w:rsidRPr="00EF6B40" w:rsidRDefault="000D2B1E" w:rsidP="000D5FAF">
            <w:pPr>
              <w:jc w:val="both"/>
              <w:cnfStyle w:val="100000000000" w:firstRow="1" w:lastRow="0" w:firstColumn="0" w:lastColumn="0" w:oddVBand="0" w:evenVBand="0" w:oddHBand="0" w:evenHBand="0" w:firstRowFirstColumn="0" w:firstRowLastColumn="0" w:lastRowFirstColumn="0" w:lastRowLastColumn="0"/>
              <w:rPr>
                <w:sz w:val="20"/>
                <w:szCs w:val="20"/>
              </w:rPr>
            </w:pPr>
            <w:r w:rsidRPr="00EF6B40">
              <w:rPr>
                <w:sz w:val="20"/>
                <w:szCs w:val="20"/>
              </w:rPr>
              <w:t>Type</w:t>
            </w:r>
          </w:p>
        </w:tc>
      </w:tr>
      <w:tr w:rsidR="000D2B1E" w:rsidRPr="00EF6B40" w14:paraId="28E4499A" w14:textId="77777777"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204CEC"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ID number </w:t>
            </w:r>
            <w:r w:rsidRPr="00EF6B40">
              <w:rPr>
                <w:rFonts w:ascii="Calibri" w:eastAsia="Times New Roman" w:hAnsi="Calibri" w:cs="Calibri"/>
                <w:b w:val="0"/>
                <w:bCs w:val="0"/>
                <w:color w:val="FFFFFF"/>
                <w:sz w:val="20"/>
                <w:szCs w:val="20"/>
              </w:rPr>
              <w:t>​</w:t>
            </w:r>
          </w:p>
        </w:tc>
        <w:tc>
          <w:tcPr>
            <w:tcW w:w="5332" w:type="dxa"/>
          </w:tcPr>
          <w:p w14:paraId="1C33C916" w14:textId="77777777" w:rsidR="000D2B1E" w:rsidRPr="000D5FAF" w:rsidRDefault="00182244"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Patient code number</w:t>
            </w:r>
          </w:p>
        </w:tc>
        <w:tc>
          <w:tcPr>
            <w:tcW w:w="2430" w:type="dxa"/>
          </w:tcPr>
          <w:p w14:paraId="09B6122F"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EF6B40">
              <w:rPr>
                <w:rFonts w:ascii="Calibri" w:eastAsia="Times New Roman" w:hAnsi="Calibri" w:cs="Calibri"/>
                <w:color w:val="000000"/>
                <w:sz w:val="20"/>
                <w:szCs w:val="20"/>
              </w:rPr>
              <w:t>Numeric (Int64) </w:t>
            </w:r>
            <w:r w:rsidRPr="00EF6B40">
              <w:rPr>
                <w:rFonts w:ascii="Calibri" w:eastAsia="Times New Roman" w:hAnsi="Calibri" w:cs="Calibri"/>
                <w:sz w:val="20"/>
                <w:szCs w:val="20"/>
              </w:rPr>
              <w:t>/ Input</w:t>
            </w:r>
          </w:p>
        </w:tc>
      </w:tr>
      <w:tr w:rsidR="000D2B1E" w:rsidRPr="00EF6B40" w14:paraId="48D00BFA" w14:textId="77777777" w:rsidTr="00C237B9">
        <w:tc>
          <w:tcPr>
            <w:cnfStyle w:val="001000000000" w:firstRow="0" w:lastRow="0" w:firstColumn="1" w:lastColumn="0" w:oddVBand="0" w:evenVBand="0" w:oddHBand="0" w:evenHBand="0" w:firstRowFirstColumn="0" w:firstRowLastColumn="0" w:lastRowFirstColumn="0" w:lastRowLastColumn="0"/>
            <w:tcW w:w="0" w:type="auto"/>
          </w:tcPr>
          <w:p w14:paraId="58E85915"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Diagnosis </w:t>
            </w:r>
            <w:r w:rsidRPr="00EF6B40">
              <w:rPr>
                <w:rFonts w:ascii="Calibri" w:eastAsia="Times New Roman" w:hAnsi="Calibri" w:cs="Calibri"/>
                <w:b w:val="0"/>
                <w:bCs w:val="0"/>
                <w:color w:val="FFFFFF"/>
                <w:sz w:val="20"/>
                <w:szCs w:val="20"/>
              </w:rPr>
              <w:t>​</w:t>
            </w:r>
          </w:p>
        </w:tc>
        <w:tc>
          <w:tcPr>
            <w:tcW w:w="5332" w:type="dxa"/>
          </w:tcPr>
          <w:p w14:paraId="64AE670C" w14:textId="77777777" w:rsidR="000D2B1E" w:rsidRPr="000D5FAF" w:rsidRDefault="00FC0DB7"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 xml:space="preserve">The diagnosis of breast tissues </w:t>
            </w:r>
            <w:r w:rsidR="000D2B1E" w:rsidRPr="00EF6B40">
              <w:rPr>
                <w:rFonts w:ascii="Calibri" w:eastAsia="Times New Roman" w:hAnsi="Calibri" w:cs="Calibri"/>
                <w:color w:val="000000"/>
                <w:sz w:val="20"/>
                <w:szCs w:val="20"/>
              </w:rPr>
              <w:t>(M=Malignant, B=Benign) ​</w:t>
            </w:r>
          </w:p>
        </w:tc>
        <w:tc>
          <w:tcPr>
            <w:tcW w:w="2430" w:type="dxa"/>
          </w:tcPr>
          <w:p w14:paraId="11B43132"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Categorical (object)</w:t>
            </w:r>
            <w:r w:rsidR="00EF6B40" w:rsidRPr="00EF6B40">
              <w:rPr>
                <w:rFonts w:ascii="Calibri" w:eastAsia="Times New Roman" w:hAnsi="Calibri" w:cs="Calibri"/>
                <w:color w:val="000000"/>
                <w:sz w:val="20"/>
                <w:szCs w:val="20"/>
              </w:rPr>
              <w:t>/output</w:t>
            </w:r>
          </w:p>
        </w:tc>
      </w:tr>
      <w:tr w:rsidR="000D2B1E" w:rsidRPr="00EF6B40" w14:paraId="63EFCE37" w14:textId="77777777"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68543A"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radius </w:t>
            </w:r>
            <w:r w:rsidRPr="00EF6B40">
              <w:rPr>
                <w:rFonts w:ascii="Calibri" w:eastAsia="Times New Roman" w:hAnsi="Calibri" w:cs="Calibri"/>
                <w:b w:val="0"/>
                <w:bCs w:val="0"/>
                <w:color w:val="FFFFFF"/>
                <w:sz w:val="20"/>
                <w:szCs w:val="20"/>
              </w:rPr>
              <w:t>​</w:t>
            </w:r>
          </w:p>
        </w:tc>
        <w:tc>
          <w:tcPr>
            <w:tcW w:w="5332" w:type="dxa"/>
          </w:tcPr>
          <w:p w14:paraId="6D74302D" w14:textId="77777777" w:rsidR="000D2B1E" w:rsidRPr="000D5FAF" w:rsidRDefault="00D1066B"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D</w:t>
            </w:r>
            <w:r w:rsidR="000D2B1E" w:rsidRPr="00EF6B40">
              <w:rPr>
                <w:rFonts w:ascii="Calibri" w:eastAsia="Times New Roman" w:hAnsi="Calibri" w:cs="Calibri"/>
                <w:color w:val="000000"/>
                <w:sz w:val="20"/>
                <w:szCs w:val="20"/>
              </w:rPr>
              <w:t>istances from</w:t>
            </w:r>
            <w:r w:rsidRPr="00EF6B40">
              <w:rPr>
                <w:rFonts w:ascii="Calibri" w:eastAsia="Times New Roman" w:hAnsi="Calibri" w:cs="Calibri"/>
                <w:color w:val="000000"/>
                <w:sz w:val="20"/>
                <w:szCs w:val="20"/>
              </w:rPr>
              <w:t xml:space="preserve"> </w:t>
            </w:r>
            <w:r w:rsidR="00C237B9">
              <w:rPr>
                <w:rFonts w:ascii="Calibri" w:eastAsia="Times New Roman" w:hAnsi="Calibri" w:cs="Calibri"/>
                <w:color w:val="000000"/>
                <w:sz w:val="20"/>
                <w:szCs w:val="20"/>
              </w:rPr>
              <w:t xml:space="preserve">the </w:t>
            </w:r>
            <w:r w:rsidR="000D2B1E" w:rsidRPr="00EF6B40">
              <w:rPr>
                <w:rFonts w:ascii="Calibri" w:eastAsia="Times New Roman" w:hAnsi="Calibri" w:cs="Calibri"/>
                <w:color w:val="000000"/>
                <w:sz w:val="20"/>
                <w:szCs w:val="20"/>
              </w:rPr>
              <w:t>center to points on the</w:t>
            </w:r>
            <w:r w:rsidRPr="00EF6B40">
              <w:rPr>
                <w:rFonts w:ascii="Calibri" w:eastAsia="Times New Roman" w:hAnsi="Calibri" w:cs="Calibri"/>
                <w:color w:val="000000"/>
                <w:sz w:val="20"/>
                <w:szCs w:val="20"/>
              </w:rPr>
              <w:t xml:space="preserve"> </w:t>
            </w:r>
            <w:r w:rsidR="000D2B1E" w:rsidRPr="00EF6B40">
              <w:rPr>
                <w:rFonts w:ascii="Calibri" w:eastAsia="Times New Roman" w:hAnsi="Calibri" w:cs="Calibri"/>
                <w:color w:val="000000"/>
                <w:sz w:val="20"/>
                <w:szCs w:val="20"/>
              </w:rPr>
              <w:t>perimeter ​</w:t>
            </w:r>
          </w:p>
        </w:tc>
        <w:tc>
          <w:tcPr>
            <w:tcW w:w="2430" w:type="dxa"/>
          </w:tcPr>
          <w:p w14:paraId="1D6918F9"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5A5742DB" w14:textId="77777777" w:rsidTr="00C237B9">
        <w:tc>
          <w:tcPr>
            <w:cnfStyle w:val="001000000000" w:firstRow="0" w:lastRow="0" w:firstColumn="1" w:lastColumn="0" w:oddVBand="0" w:evenVBand="0" w:oddHBand="0" w:evenHBand="0" w:firstRowFirstColumn="0" w:firstRowLastColumn="0" w:lastRowFirstColumn="0" w:lastRowLastColumn="0"/>
            <w:tcW w:w="0" w:type="auto"/>
          </w:tcPr>
          <w:p w14:paraId="01C6F1F2"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texture </w:t>
            </w:r>
            <w:r w:rsidRPr="00EF6B40">
              <w:rPr>
                <w:rFonts w:ascii="Calibri" w:eastAsia="Times New Roman" w:hAnsi="Calibri" w:cs="Calibri"/>
                <w:b w:val="0"/>
                <w:bCs w:val="0"/>
                <w:color w:val="FFFFFF"/>
                <w:sz w:val="20"/>
                <w:szCs w:val="20"/>
              </w:rPr>
              <w:t>​</w:t>
            </w:r>
          </w:p>
        </w:tc>
        <w:tc>
          <w:tcPr>
            <w:tcW w:w="5332" w:type="dxa"/>
          </w:tcPr>
          <w:p w14:paraId="483C7BD9"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standard deviation of gray-scale values ​</w:t>
            </w:r>
          </w:p>
        </w:tc>
        <w:tc>
          <w:tcPr>
            <w:tcW w:w="2430" w:type="dxa"/>
          </w:tcPr>
          <w:p w14:paraId="536810BF"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00E5EAB0" w14:textId="77777777"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ACB2BC"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perimeter </w:t>
            </w:r>
            <w:r w:rsidRPr="00EF6B40">
              <w:rPr>
                <w:rFonts w:ascii="Calibri" w:eastAsia="Times New Roman" w:hAnsi="Calibri" w:cs="Calibri"/>
                <w:b w:val="0"/>
                <w:bCs w:val="0"/>
                <w:color w:val="FFFFFF"/>
                <w:sz w:val="20"/>
                <w:szCs w:val="20"/>
              </w:rPr>
              <w:t>​</w:t>
            </w:r>
          </w:p>
        </w:tc>
        <w:tc>
          <w:tcPr>
            <w:tcW w:w="5332" w:type="dxa"/>
          </w:tcPr>
          <w:p w14:paraId="5C51B4B5"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r w:rsidR="00FC0DB7" w:rsidRPr="00EF6B40">
              <w:rPr>
                <w:rFonts w:ascii="Calibri" w:eastAsia="Times New Roman" w:hAnsi="Calibri" w:cs="Calibri"/>
                <w:color w:val="000000"/>
                <w:sz w:val="20"/>
                <w:szCs w:val="20"/>
              </w:rPr>
              <w:t xml:space="preserve"> size of the core tumor</w:t>
            </w:r>
          </w:p>
        </w:tc>
        <w:tc>
          <w:tcPr>
            <w:tcW w:w="2430" w:type="dxa"/>
          </w:tcPr>
          <w:p w14:paraId="458E587F"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4AC3B145" w14:textId="77777777" w:rsidTr="00C237B9">
        <w:tc>
          <w:tcPr>
            <w:cnfStyle w:val="001000000000" w:firstRow="0" w:lastRow="0" w:firstColumn="1" w:lastColumn="0" w:oddVBand="0" w:evenVBand="0" w:oddHBand="0" w:evenHBand="0" w:firstRowFirstColumn="0" w:firstRowLastColumn="0" w:lastRowFirstColumn="0" w:lastRowLastColumn="0"/>
            <w:tcW w:w="0" w:type="auto"/>
          </w:tcPr>
          <w:p w14:paraId="0F6920A8"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area </w:t>
            </w:r>
            <w:r w:rsidRPr="00EF6B40">
              <w:rPr>
                <w:rFonts w:ascii="Calibri" w:eastAsia="Times New Roman" w:hAnsi="Calibri" w:cs="Calibri"/>
                <w:b w:val="0"/>
                <w:bCs w:val="0"/>
                <w:color w:val="FFFFFF"/>
                <w:sz w:val="20"/>
                <w:szCs w:val="20"/>
              </w:rPr>
              <w:t>​</w:t>
            </w:r>
          </w:p>
        </w:tc>
        <w:tc>
          <w:tcPr>
            <w:tcW w:w="5332" w:type="dxa"/>
          </w:tcPr>
          <w:p w14:paraId="4F1681C8"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p>
        </w:tc>
        <w:tc>
          <w:tcPr>
            <w:tcW w:w="2430" w:type="dxa"/>
          </w:tcPr>
          <w:p w14:paraId="2D7DB634"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21FB8164" w14:textId="77777777"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748FBD"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proofErr w:type="gramStart"/>
            <w:r w:rsidRPr="00EF6B40">
              <w:rPr>
                <w:rFonts w:ascii="Calibri" w:eastAsia="Times New Roman" w:hAnsi="Calibri" w:cs="Calibri"/>
                <w:b w:val="0"/>
                <w:bCs w:val="0"/>
                <w:color w:val="000000"/>
                <w:sz w:val="20"/>
                <w:szCs w:val="20"/>
              </w:rPr>
              <w:t>smoothness  </w:t>
            </w:r>
            <w:r w:rsidRPr="00EF6B40">
              <w:rPr>
                <w:rFonts w:ascii="Calibri" w:eastAsia="Times New Roman" w:hAnsi="Calibri" w:cs="Calibri"/>
                <w:b w:val="0"/>
                <w:bCs w:val="0"/>
                <w:color w:val="FFFFFF"/>
                <w:sz w:val="20"/>
                <w:szCs w:val="20"/>
              </w:rPr>
              <w:t>​</w:t>
            </w:r>
            <w:proofErr w:type="gramEnd"/>
          </w:p>
        </w:tc>
        <w:tc>
          <w:tcPr>
            <w:tcW w:w="5332" w:type="dxa"/>
          </w:tcPr>
          <w:p w14:paraId="22BB202D"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local variation in radius</w:t>
            </w:r>
            <w:r w:rsidR="00D1066B" w:rsidRPr="00EF6B40">
              <w:rPr>
                <w:rFonts w:ascii="Calibri" w:eastAsia="Times New Roman" w:hAnsi="Calibri" w:cs="Calibri"/>
                <w:color w:val="000000"/>
                <w:sz w:val="20"/>
                <w:szCs w:val="20"/>
              </w:rPr>
              <w:t xml:space="preserve"> </w:t>
            </w:r>
            <w:r w:rsidRPr="00EF6B40">
              <w:rPr>
                <w:rFonts w:ascii="Calibri" w:eastAsia="Times New Roman" w:hAnsi="Calibri" w:cs="Calibri"/>
                <w:color w:val="000000"/>
                <w:sz w:val="20"/>
                <w:szCs w:val="20"/>
              </w:rPr>
              <w:t>lengths ​</w:t>
            </w:r>
          </w:p>
        </w:tc>
        <w:tc>
          <w:tcPr>
            <w:tcW w:w="2430" w:type="dxa"/>
          </w:tcPr>
          <w:p w14:paraId="7FCE2201"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51847D8A" w14:textId="77777777" w:rsidTr="00C237B9">
        <w:tc>
          <w:tcPr>
            <w:cnfStyle w:val="001000000000" w:firstRow="0" w:lastRow="0" w:firstColumn="1" w:lastColumn="0" w:oddVBand="0" w:evenVBand="0" w:oddHBand="0" w:evenHBand="0" w:firstRowFirstColumn="0" w:firstRowLastColumn="0" w:lastRowFirstColumn="0" w:lastRowLastColumn="0"/>
            <w:tcW w:w="0" w:type="auto"/>
          </w:tcPr>
          <w:p w14:paraId="489FAB13"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compactness </w:t>
            </w:r>
            <w:r w:rsidRPr="00EF6B40">
              <w:rPr>
                <w:rFonts w:ascii="Calibri" w:eastAsia="Times New Roman" w:hAnsi="Calibri" w:cs="Calibri"/>
                <w:b w:val="0"/>
                <w:bCs w:val="0"/>
                <w:color w:val="FFFFFF"/>
                <w:sz w:val="20"/>
                <w:szCs w:val="20"/>
              </w:rPr>
              <w:t>​</w:t>
            </w:r>
          </w:p>
        </w:tc>
        <w:tc>
          <w:tcPr>
            <w:tcW w:w="5332" w:type="dxa"/>
          </w:tcPr>
          <w:p w14:paraId="3072D843"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perimeter^2 / area - 1.0 ​</w:t>
            </w:r>
          </w:p>
        </w:tc>
        <w:tc>
          <w:tcPr>
            <w:tcW w:w="2430" w:type="dxa"/>
          </w:tcPr>
          <w:p w14:paraId="40DF4C72"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6537313C" w14:textId="77777777"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D105F3"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concavity </w:t>
            </w:r>
            <w:r w:rsidRPr="00EF6B40">
              <w:rPr>
                <w:rFonts w:ascii="Calibri" w:eastAsia="Times New Roman" w:hAnsi="Calibri" w:cs="Calibri"/>
                <w:b w:val="0"/>
                <w:bCs w:val="0"/>
                <w:color w:val="FFFFFF"/>
                <w:sz w:val="20"/>
                <w:szCs w:val="20"/>
              </w:rPr>
              <w:t>​</w:t>
            </w:r>
          </w:p>
        </w:tc>
        <w:tc>
          <w:tcPr>
            <w:tcW w:w="5332" w:type="dxa"/>
          </w:tcPr>
          <w:p w14:paraId="07DE2DEC" w14:textId="77777777" w:rsidR="000D2B1E" w:rsidRPr="000D5FAF" w:rsidRDefault="00C237B9"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the </w:t>
            </w:r>
            <w:r w:rsidR="000D2B1E" w:rsidRPr="00EF6B40">
              <w:rPr>
                <w:rFonts w:ascii="Calibri" w:eastAsia="Times New Roman" w:hAnsi="Calibri" w:cs="Calibri"/>
                <w:color w:val="000000"/>
                <w:sz w:val="20"/>
                <w:szCs w:val="20"/>
              </w:rPr>
              <w:t>severity of concave</w:t>
            </w:r>
            <w:r w:rsidR="00D1066B" w:rsidRPr="00EF6B40">
              <w:rPr>
                <w:rFonts w:ascii="Calibri" w:eastAsia="Times New Roman" w:hAnsi="Calibri" w:cs="Calibri"/>
                <w:color w:val="000000"/>
                <w:sz w:val="20"/>
                <w:szCs w:val="20"/>
              </w:rPr>
              <w:t xml:space="preserve"> </w:t>
            </w:r>
            <w:r w:rsidR="000D2B1E" w:rsidRPr="00EF6B40">
              <w:rPr>
                <w:rFonts w:ascii="Calibri" w:eastAsia="Times New Roman" w:hAnsi="Calibri" w:cs="Calibri"/>
                <w:color w:val="000000"/>
                <w:sz w:val="20"/>
                <w:szCs w:val="20"/>
              </w:rPr>
              <w:t>portions of the contour ​</w:t>
            </w:r>
          </w:p>
        </w:tc>
        <w:tc>
          <w:tcPr>
            <w:tcW w:w="2430" w:type="dxa"/>
          </w:tcPr>
          <w:p w14:paraId="719466C3"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6615EB60" w14:textId="77777777" w:rsidTr="00C237B9">
        <w:tc>
          <w:tcPr>
            <w:cnfStyle w:val="001000000000" w:firstRow="0" w:lastRow="0" w:firstColumn="1" w:lastColumn="0" w:oddVBand="0" w:evenVBand="0" w:oddHBand="0" w:evenHBand="0" w:firstRowFirstColumn="0" w:firstRowLastColumn="0" w:lastRowFirstColumn="0" w:lastRowLastColumn="0"/>
            <w:tcW w:w="0" w:type="auto"/>
          </w:tcPr>
          <w:p w14:paraId="1168C84E" w14:textId="77777777" w:rsidR="000D2B1E" w:rsidRPr="000D5FAF" w:rsidRDefault="00D1066B"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C</w:t>
            </w:r>
            <w:r w:rsidR="000D2B1E" w:rsidRPr="00EF6B40">
              <w:rPr>
                <w:rFonts w:ascii="Calibri" w:eastAsia="Times New Roman" w:hAnsi="Calibri" w:cs="Calibri"/>
                <w:b w:val="0"/>
                <w:bCs w:val="0"/>
                <w:color w:val="000000"/>
                <w:sz w:val="20"/>
                <w:szCs w:val="20"/>
              </w:rPr>
              <w:t>oncave</w:t>
            </w:r>
            <w:r w:rsidRPr="00EF6B40">
              <w:rPr>
                <w:rFonts w:ascii="Calibri" w:eastAsia="Times New Roman" w:hAnsi="Calibri" w:cs="Calibri"/>
                <w:b w:val="0"/>
                <w:bCs w:val="0"/>
                <w:color w:val="000000"/>
                <w:sz w:val="20"/>
                <w:szCs w:val="20"/>
              </w:rPr>
              <w:t xml:space="preserve"> </w:t>
            </w:r>
            <w:r w:rsidR="000D2B1E" w:rsidRPr="00EF6B40">
              <w:rPr>
                <w:rFonts w:ascii="Calibri" w:eastAsia="Times New Roman" w:hAnsi="Calibri" w:cs="Calibri"/>
                <w:b w:val="0"/>
                <w:bCs w:val="0"/>
                <w:color w:val="000000"/>
                <w:sz w:val="20"/>
                <w:szCs w:val="20"/>
              </w:rPr>
              <w:t>points </w:t>
            </w:r>
            <w:r w:rsidR="000D2B1E" w:rsidRPr="00EF6B40">
              <w:rPr>
                <w:rFonts w:ascii="Calibri" w:eastAsia="Times New Roman" w:hAnsi="Calibri" w:cs="Calibri"/>
                <w:b w:val="0"/>
                <w:bCs w:val="0"/>
                <w:color w:val="FFFFFF"/>
                <w:sz w:val="20"/>
                <w:szCs w:val="20"/>
              </w:rPr>
              <w:t>​</w:t>
            </w:r>
          </w:p>
        </w:tc>
        <w:tc>
          <w:tcPr>
            <w:tcW w:w="5332" w:type="dxa"/>
          </w:tcPr>
          <w:p w14:paraId="7BD91553"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number of concave</w:t>
            </w:r>
            <w:r w:rsidR="00D1066B" w:rsidRPr="00EF6B40">
              <w:rPr>
                <w:rFonts w:ascii="Calibri" w:eastAsia="Times New Roman" w:hAnsi="Calibri" w:cs="Calibri"/>
                <w:color w:val="000000"/>
                <w:sz w:val="20"/>
                <w:szCs w:val="20"/>
              </w:rPr>
              <w:t xml:space="preserve"> </w:t>
            </w:r>
            <w:r w:rsidRPr="00EF6B40">
              <w:rPr>
                <w:rFonts w:ascii="Calibri" w:eastAsia="Times New Roman" w:hAnsi="Calibri" w:cs="Calibri"/>
                <w:color w:val="000000"/>
                <w:sz w:val="20"/>
                <w:szCs w:val="20"/>
              </w:rPr>
              <w:t>portions of the contour ​</w:t>
            </w:r>
          </w:p>
        </w:tc>
        <w:tc>
          <w:tcPr>
            <w:tcW w:w="2430" w:type="dxa"/>
          </w:tcPr>
          <w:p w14:paraId="52140BCF"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169D3A6B" w14:textId="77777777" w:rsidTr="00C23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F3A048" w14:textId="77777777" w:rsidR="000D2B1E" w:rsidRPr="000D5FAF" w:rsidRDefault="000D2B1E"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symmetry </w:t>
            </w:r>
            <w:r w:rsidRPr="00EF6B40">
              <w:rPr>
                <w:rFonts w:ascii="Calibri" w:eastAsia="Times New Roman" w:hAnsi="Calibri" w:cs="Calibri"/>
                <w:b w:val="0"/>
                <w:bCs w:val="0"/>
                <w:color w:val="FFFFFF"/>
                <w:sz w:val="20"/>
                <w:szCs w:val="20"/>
              </w:rPr>
              <w:t>​</w:t>
            </w:r>
          </w:p>
        </w:tc>
        <w:tc>
          <w:tcPr>
            <w:tcW w:w="5332" w:type="dxa"/>
          </w:tcPr>
          <w:p w14:paraId="2A58E544"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p>
        </w:tc>
        <w:tc>
          <w:tcPr>
            <w:tcW w:w="2430" w:type="dxa"/>
          </w:tcPr>
          <w:p w14:paraId="2F6025F7" w14:textId="77777777" w:rsidR="000D2B1E" w:rsidRPr="000D5FAF" w:rsidRDefault="000D2B1E" w:rsidP="000D2B1E">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r w:rsidR="000D2B1E" w:rsidRPr="00EF6B40" w14:paraId="359BE3A2" w14:textId="77777777" w:rsidTr="00C237B9">
        <w:tc>
          <w:tcPr>
            <w:cnfStyle w:val="001000000000" w:firstRow="0" w:lastRow="0" w:firstColumn="1" w:lastColumn="0" w:oddVBand="0" w:evenVBand="0" w:oddHBand="0" w:evenHBand="0" w:firstRowFirstColumn="0" w:firstRowLastColumn="0" w:lastRowFirstColumn="0" w:lastRowLastColumn="0"/>
            <w:tcW w:w="0" w:type="auto"/>
          </w:tcPr>
          <w:p w14:paraId="28D6CB80" w14:textId="77777777" w:rsidR="000D2B1E" w:rsidRPr="000D5FAF" w:rsidRDefault="00D1066B" w:rsidP="000D2B1E">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sidRPr="00EF6B40">
              <w:rPr>
                <w:rFonts w:ascii="Calibri" w:eastAsia="Times New Roman" w:hAnsi="Calibri" w:cs="Calibri"/>
                <w:b w:val="0"/>
                <w:bCs w:val="0"/>
                <w:color w:val="000000"/>
                <w:sz w:val="20"/>
                <w:szCs w:val="20"/>
              </w:rPr>
              <w:t>F</w:t>
            </w:r>
            <w:r w:rsidR="000D2B1E" w:rsidRPr="00EF6B40">
              <w:rPr>
                <w:rFonts w:ascii="Calibri" w:eastAsia="Times New Roman" w:hAnsi="Calibri" w:cs="Calibri"/>
                <w:b w:val="0"/>
                <w:bCs w:val="0"/>
                <w:color w:val="000000"/>
                <w:sz w:val="20"/>
                <w:szCs w:val="20"/>
              </w:rPr>
              <w:t>ractal</w:t>
            </w:r>
            <w:r w:rsidRPr="00EF6B40">
              <w:rPr>
                <w:rFonts w:ascii="Calibri" w:eastAsia="Times New Roman" w:hAnsi="Calibri" w:cs="Calibri"/>
                <w:b w:val="0"/>
                <w:bCs w:val="0"/>
                <w:color w:val="000000"/>
                <w:sz w:val="20"/>
                <w:szCs w:val="20"/>
              </w:rPr>
              <w:t xml:space="preserve"> </w:t>
            </w:r>
            <w:r w:rsidR="000D2B1E" w:rsidRPr="00EF6B40">
              <w:rPr>
                <w:rFonts w:ascii="Calibri" w:eastAsia="Times New Roman" w:hAnsi="Calibri" w:cs="Calibri"/>
                <w:b w:val="0"/>
                <w:bCs w:val="0"/>
                <w:color w:val="000000"/>
                <w:sz w:val="20"/>
                <w:szCs w:val="20"/>
              </w:rPr>
              <w:t>dimension </w:t>
            </w:r>
            <w:r w:rsidR="000D2B1E" w:rsidRPr="00EF6B40">
              <w:rPr>
                <w:rFonts w:ascii="Calibri" w:eastAsia="Times New Roman" w:hAnsi="Calibri" w:cs="Calibri"/>
                <w:b w:val="0"/>
                <w:bCs w:val="0"/>
                <w:color w:val="FFFFFF"/>
                <w:sz w:val="20"/>
                <w:szCs w:val="20"/>
              </w:rPr>
              <w:t>​</w:t>
            </w:r>
          </w:p>
        </w:tc>
        <w:tc>
          <w:tcPr>
            <w:tcW w:w="5332" w:type="dxa"/>
          </w:tcPr>
          <w:p w14:paraId="5349C2EB"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"coastline approximation" - 1 ​</w:t>
            </w:r>
          </w:p>
        </w:tc>
        <w:tc>
          <w:tcPr>
            <w:tcW w:w="2430" w:type="dxa"/>
          </w:tcPr>
          <w:p w14:paraId="4FC78DE8" w14:textId="77777777" w:rsidR="000D2B1E" w:rsidRPr="000D5FAF" w:rsidRDefault="000D2B1E" w:rsidP="000D2B1E">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rPr>
            </w:pPr>
            <w:r w:rsidRPr="00EF6B40">
              <w:rPr>
                <w:rFonts w:ascii="Calibri" w:eastAsia="Times New Roman" w:hAnsi="Calibri" w:cs="Calibri"/>
                <w:color w:val="000000"/>
                <w:sz w:val="20"/>
                <w:szCs w:val="20"/>
              </w:rPr>
              <w:t>Numeric (float64) </w:t>
            </w:r>
            <w:r w:rsidRPr="00EF6B40">
              <w:rPr>
                <w:rFonts w:ascii="Calibri" w:eastAsia="Times New Roman" w:hAnsi="Calibri" w:cs="Calibri"/>
                <w:color w:val="FFFFFF"/>
                <w:sz w:val="20"/>
                <w:szCs w:val="20"/>
              </w:rPr>
              <w:t>​</w:t>
            </w:r>
            <w:r w:rsidR="00EF6B40" w:rsidRPr="00EF6B40">
              <w:rPr>
                <w:rFonts w:ascii="Calibri" w:eastAsia="Times New Roman" w:hAnsi="Calibri" w:cs="Calibri"/>
                <w:color w:val="FFFFFF"/>
                <w:sz w:val="20"/>
                <w:szCs w:val="20"/>
              </w:rPr>
              <w:t>​</w:t>
            </w:r>
            <w:r w:rsidR="00EF6B40" w:rsidRPr="00EF6B40">
              <w:rPr>
                <w:rFonts w:ascii="Calibri" w:eastAsia="Times New Roman" w:hAnsi="Calibri" w:cs="Calibri"/>
                <w:sz w:val="20"/>
                <w:szCs w:val="20"/>
              </w:rPr>
              <w:t>/ Input</w:t>
            </w:r>
          </w:p>
        </w:tc>
      </w:tr>
    </w:tbl>
    <w:p w14:paraId="38789C56" w14:textId="77777777" w:rsidR="000D5FAF" w:rsidRDefault="000D5FAF" w:rsidP="00415D03">
      <w:pPr>
        <w:spacing w:after="0" w:line="240" w:lineRule="auto"/>
        <w:rPr>
          <w:b/>
          <w:bCs/>
          <w:sz w:val="24"/>
          <w:szCs w:val="24"/>
        </w:rPr>
      </w:pPr>
    </w:p>
    <w:p w14:paraId="06126AF5" w14:textId="13740FC3" w:rsidR="00415D03" w:rsidRDefault="00415D03" w:rsidP="004A3E20">
      <w:pPr>
        <w:pStyle w:val="NormalWeb"/>
        <w:shd w:val="clear" w:color="auto" w:fill="FFFFFF"/>
        <w:spacing w:before="0" w:beforeAutospacing="0" w:after="150" w:afterAutospacing="0"/>
        <w:rPr>
          <w:rStyle w:val="normaltextrun"/>
          <w:rFonts w:ascii="Calibri" w:hAnsi="Calibri" w:cs="Calibri"/>
          <w:color w:val="000000"/>
          <w:sz w:val="22"/>
          <w:szCs w:val="22"/>
        </w:rPr>
      </w:pPr>
      <w:r w:rsidRPr="00415D03">
        <w:rPr>
          <w:rStyle w:val="normaltextrun"/>
          <w:rFonts w:ascii="Calibri" w:hAnsi="Calibri" w:cs="Calibri"/>
          <w:color w:val="000000"/>
          <w:sz w:val="22"/>
          <w:szCs w:val="22"/>
        </w:rPr>
        <w:t>There were no missing values in the data set.</w:t>
      </w:r>
      <w:r>
        <w:rPr>
          <w:rStyle w:val="normaltextrun"/>
          <w:rFonts w:ascii="Calibri" w:hAnsi="Calibri" w:cs="Calibri"/>
          <w:color w:val="000000"/>
        </w:rPr>
        <w:t xml:space="preserve"> </w:t>
      </w:r>
      <w:r w:rsidR="00BB3694" w:rsidRPr="00BB3694">
        <w:rPr>
          <w:rStyle w:val="normaltextrun"/>
          <w:rFonts w:ascii="Calibri" w:hAnsi="Calibri" w:cs="Calibri"/>
          <w:color w:val="000000"/>
          <w:sz w:val="22"/>
          <w:szCs w:val="22"/>
        </w:rPr>
        <w:t>The id colu</w:t>
      </w:r>
      <w:r w:rsidR="004A3E20">
        <w:rPr>
          <w:rStyle w:val="normaltextrun"/>
          <w:rFonts w:ascii="Calibri" w:hAnsi="Calibri" w:cs="Calibri"/>
          <w:color w:val="000000"/>
          <w:sz w:val="22"/>
          <w:szCs w:val="22"/>
        </w:rPr>
        <w:t>mn was redundant and not useful. A</w:t>
      </w:r>
      <w:r w:rsidR="00BB3694">
        <w:rPr>
          <w:rStyle w:val="normaltextrun"/>
          <w:rFonts w:ascii="Calibri" w:hAnsi="Calibri" w:cs="Calibri"/>
          <w:color w:val="000000"/>
          <w:sz w:val="22"/>
          <w:szCs w:val="22"/>
        </w:rPr>
        <w:t xml:space="preserve">lso </w:t>
      </w:r>
      <w:r w:rsidR="00BB3694" w:rsidRPr="00BB3694">
        <w:rPr>
          <w:rStyle w:val="normaltextrun"/>
          <w:rFonts w:ascii="Calibri" w:hAnsi="Calibri" w:cs="Calibri"/>
          <w:color w:val="000000"/>
          <w:sz w:val="22"/>
          <w:szCs w:val="22"/>
        </w:rPr>
        <w:t>U</w:t>
      </w:r>
      <w:r w:rsidR="00BB3694">
        <w:rPr>
          <w:rStyle w:val="normaltextrun"/>
          <w:rFonts w:ascii="Calibri" w:hAnsi="Calibri" w:cs="Calibri"/>
          <w:color w:val="000000"/>
          <w:sz w:val="22"/>
          <w:szCs w:val="22"/>
        </w:rPr>
        <w:t xml:space="preserve">nnamed: 33 feature includes </w:t>
      </w:r>
      <w:proofErr w:type="spellStart"/>
      <w:r w:rsidR="00BB3694">
        <w:rPr>
          <w:rStyle w:val="normaltextrun"/>
          <w:rFonts w:ascii="Calibri" w:hAnsi="Calibri" w:cs="Calibri"/>
          <w:color w:val="000000"/>
          <w:sz w:val="22"/>
          <w:szCs w:val="22"/>
        </w:rPr>
        <w:t>NaN</w:t>
      </w:r>
      <w:proofErr w:type="spellEnd"/>
      <w:r w:rsidR="00BB3694">
        <w:rPr>
          <w:rStyle w:val="normaltextrun"/>
          <w:rFonts w:ascii="Calibri" w:hAnsi="Calibri" w:cs="Calibri"/>
          <w:color w:val="000000"/>
          <w:sz w:val="22"/>
          <w:szCs w:val="22"/>
        </w:rPr>
        <w:t xml:space="preserve">. They were dropped from the analysis.  </w:t>
      </w:r>
    </w:p>
    <w:p w14:paraId="668D562C" w14:textId="77777777" w:rsidR="00862E75" w:rsidRPr="00F17149" w:rsidRDefault="00862E75" w:rsidP="004A3E20">
      <w:pPr>
        <w:pStyle w:val="NormalWeb"/>
        <w:shd w:val="clear" w:color="auto" w:fill="FFFFFF"/>
        <w:spacing w:before="0" w:beforeAutospacing="0" w:after="150" w:afterAutospacing="0"/>
        <w:rPr>
          <w:rStyle w:val="normaltextrun"/>
          <w:rFonts w:ascii="Calibri" w:hAnsi="Calibri" w:cs="Calibri"/>
          <w:color w:val="000000"/>
          <w:sz w:val="22"/>
          <w:szCs w:val="22"/>
        </w:rPr>
      </w:pPr>
    </w:p>
    <w:p w14:paraId="48789411" w14:textId="7C924BD4" w:rsidR="00BB3694" w:rsidRDefault="00415D03" w:rsidP="00862E75">
      <w:pPr>
        <w:pStyle w:val="Heading1"/>
      </w:pPr>
      <w:r w:rsidRPr="004A3E20">
        <w:rPr>
          <w:rStyle w:val="normaltextrun"/>
        </w:rPr>
        <w:t>Explanatory Analys</w:t>
      </w:r>
      <w:r w:rsidR="004A24A9" w:rsidRPr="004A3E20">
        <w:rPr>
          <w:rStyle w:val="normaltextrun"/>
        </w:rPr>
        <w:t>e</w:t>
      </w:r>
      <w:r w:rsidRPr="004A3E20">
        <w:rPr>
          <w:rStyle w:val="normaltextrun"/>
        </w:rPr>
        <w:t>s</w:t>
      </w:r>
      <w:r w:rsidR="0053609B">
        <w:t>   </w:t>
      </w:r>
    </w:p>
    <w:p w14:paraId="54D5321B" w14:textId="15D0140F" w:rsidR="00D67B93" w:rsidRPr="00DF7E33" w:rsidRDefault="00D67B93" w:rsidP="00DF7E33">
      <w:pPr>
        <w:jc w:val="both"/>
        <w:rPr>
          <w:rStyle w:val="normaltextrun"/>
        </w:rPr>
      </w:pPr>
      <w:r>
        <w:t>The target variab</w:t>
      </w:r>
      <w:r w:rsidR="00F40DEF">
        <w:t>le</w:t>
      </w:r>
      <w:r w:rsidR="008803A9">
        <w:t xml:space="preserve"> consists of 357 (62.7%) </w:t>
      </w:r>
      <w:r w:rsidR="00F40DEF">
        <w:t>benign and 212</w:t>
      </w:r>
      <w:r w:rsidR="008803A9">
        <w:t xml:space="preserve"> (37.3%)</w:t>
      </w:r>
      <w:r w:rsidR="00F40DEF">
        <w:t xml:space="preserve"> malignant patients</w:t>
      </w:r>
      <w:r w:rsidR="00F160B0">
        <w:t xml:space="preserve"> </w:t>
      </w:r>
      <w:r w:rsidR="00F40DEF">
        <w:t>(Figure 1)</w:t>
      </w:r>
      <w:r w:rsidR="00F160B0">
        <w:t>.</w:t>
      </w:r>
    </w:p>
    <w:p w14:paraId="11F01F29" w14:textId="1881EBAE" w:rsidR="000D5FAF" w:rsidRDefault="00F160B0" w:rsidP="00F160B0">
      <w:pPr>
        <w:jc w:val="center"/>
        <w:rPr>
          <w:b/>
          <w:bCs/>
          <w:sz w:val="24"/>
          <w:szCs w:val="24"/>
        </w:rPr>
      </w:pPr>
      <w:r w:rsidRPr="00F160B0">
        <w:rPr>
          <w:b/>
          <w:bCs/>
          <w:noProof/>
          <w:sz w:val="24"/>
          <w:szCs w:val="24"/>
        </w:rPr>
        <w:drawing>
          <wp:inline distT="0" distB="0" distL="0" distR="0" wp14:anchorId="4B3B31D3" wp14:editId="198D5ECC">
            <wp:extent cx="3649980" cy="2931034"/>
            <wp:effectExtent l="0" t="0" r="7620" b="3175"/>
            <wp:docPr id="1" name="Content Placeholder 4">
              <a:extLst xmlns:a="http://schemas.openxmlformats.org/drawingml/2006/main">
                <a:ext uri="{FF2B5EF4-FFF2-40B4-BE49-F238E27FC236}">
                  <a16:creationId xmlns:a16="http://schemas.microsoft.com/office/drawing/2014/main" id="{1126F62E-105D-42EB-8C77-F3AA01495E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126F62E-105D-42EB-8C77-F3AA01495EF1}"/>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73033" cy="2949546"/>
                    </a:xfrm>
                    <a:prstGeom prst="rect">
                      <a:avLst/>
                    </a:prstGeom>
                  </pic:spPr>
                </pic:pic>
              </a:graphicData>
            </a:graphic>
          </wp:inline>
        </w:drawing>
      </w:r>
    </w:p>
    <w:p w14:paraId="43E82A35" w14:textId="77777777" w:rsidR="00CE7C05" w:rsidRPr="009C6C2A" w:rsidRDefault="00F40DEF" w:rsidP="00BF159E">
      <w:pPr>
        <w:jc w:val="center"/>
        <w:rPr>
          <w:sz w:val="16"/>
          <w:szCs w:val="16"/>
        </w:rPr>
      </w:pPr>
      <w:r w:rsidRPr="00F40DEF">
        <w:rPr>
          <w:sz w:val="16"/>
          <w:szCs w:val="16"/>
        </w:rPr>
        <w:t xml:space="preserve">Figure1. </w:t>
      </w:r>
      <w:r w:rsidR="003F0C0B">
        <w:rPr>
          <w:sz w:val="16"/>
          <w:szCs w:val="16"/>
        </w:rPr>
        <w:t>Frequency of cancer diagnosis</w:t>
      </w:r>
      <w:r w:rsidR="008803A9">
        <w:rPr>
          <w:sz w:val="16"/>
          <w:szCs w:val="16"/>
        </w:rPr>
        <w:t>.</w:t>
      </w:r>
    </w:p>
    <w:p w14:paraId="149E13D1" w14:textId="6B2B5C16" w:rsidR="00DF7E33" w:rsidRDefault="00BF159E" w:rsidP="00FC0C3E">
      <w:r>
        <w:lastRenderedPageBreak/>
        <w:t>Figure 2 (</w:t>
      </w:r>
      <w:proofErr w:type="spellStart"/>
      <w:proofErr w:type="gramStart"/>
      <w:r>
        <w:t>a,b</w:t>
      </w:r>
      <w:proofErr w:type="spellEnd"/>
      <w:proofErr w:type="gramEnd"/>
      <w:r>
        <w:t>, and c) shows the correlations between mean, SE, and the worst values separately</w:t>
      </w:r>
      <w:r w:rsidR="00FC0C3E">
        <w:t xml:space="preserve"> that show strong correlations for many pairs of variables. </w:t>
      </w:r>
      <w:r w:rsidR="00DF7E33">
        <w:t xml:space="preserve"> </w:t>
      </w:r>
      <w:r w:rsidR="00FC0C3E">
        <w:t xml:space="preserve">Also, a </w:t>
      </w:r>
      <w:r w:rsidR="00DF7E33">
        <w:t xml:space="preserve">correlation heat map was calculated to show the linear relationships between </w:t>
      </w:r>
      <w:r w:rsidR="00FC0C3E">
        <w:t xml:space="preserve">all </w:t>
      </w:r>
      <w:r w:rsidR="00E631C0">
        <w:t xml:space="preserve">30 </w:t>
      </w:r>
      <w:r w:rsidR="00DF7E33">
        <w:t>features</w:t>
      </w:r>
      <w:r w:rsidR="009C6C2A">
        <w:t xml:space="preserve"> (Figure </w:t>
      </w:r>
      <w:r>
        <w:t>3</w:t>
      </w:r>
      <w:r w:rsidR="009C6C2A">
        <w:t>)</w:t>
      </w:r>
      <w:r w:rsidR="00DF7E33">
        <w:t xml:space="preserve">. </w:t>
      </w:r>
    </w:p>
    <w:p w14:paraId="7978ADED" w14:textId="3B534889" w:rsidR="00FC0C3E" w:rsidRDefault="00FC0C3E" w:rsidP="00FC0C3E">
      <w:pPr>
        <w:jc w:val="center"/>
      </w:pPr>
      <w:r>
        <w:t>(a)</w:t>
      </w:r>
    </w:p>
    <w:p w14:paraId="393F2AEE" w14:textId="05128C89" w:rsidR="00FC0C3E" w:rsidRDefault="00FC0C3E" w:rsidP="00FC0C3E">
      <w:pPr>
        <w:jc w:val="center"/>
      </w:pPr>
      <w:r w:rsidRPr="00FC0C3E">
        <w:rPr>
          <w:noProof/>
        </w:rPr>
        <w:drawing>
          <wp:inline distT="0" distB="0" distL="0" distR="0" wp14:anchorId="3689C29A" wp14:editId="476E6537">
            <wp:extent cx="5112427" cy="2926080"/>
            <wp:effectExtent l="0" t="0" r="0" b="7620"/>
            <wp:docPr id="14" name="Picture 10">
              <a:extLst xmlns:a="http://schemas.openxmlformats.org/drawingml/2006/main">
                <a:ext uri="{FF2B5EF4-FFF2-40B4-BE49-F238E27FC236}">
                  <a16:creationId xmlns:a16="http://schemas.microsoft.com/office/drawing/2014/main" id="{8B60212B-E0E8-4EAE-86C4-F61D205B7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B60212B-E0E8-4EAE-86C4-F61D205B775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28226" cy="2935123"/>
                    </a:xfrm>
                    <a:prstGeom prst="rect">
                      <a:avLst/>
                    </a:prstGeom>
                  </pic:spPr>
                </pic:pic>
              </a:graphicData>
            </a:graphic>
          </wp:inline>
        </w:drawing>
      </w:r>
    </w:p>
    <w:p w14:paraId="33A6124D" w14:textId="7B104C63" w:rsidR="00FC0C3E" w:rsidRDefault="00FC0C3E" w:rsidP="00FC0C3E">
      <w:pPr>
        <w:jc w:val="center"/>
      </w:pPr>
      <w:r>
        <w:t>(b)</w:t>
      </w:r>
    </w:p>
    <w:p w14:paraId="3B4F5F10" w14:textId="00A5164F" w:rsidR="00FC0C3E" w:rsidRDefault="00FC0C3E" w:rsidP="00FC0C3E">
      <w:pPr>
        <w:jc w:val="center"/>
      </w:pPr>
      <w:r w:rsidRPr="00FC0C3E">
        <w:rPr>
          <w:noProof/>
        </w:rPr>
        <w:drawing>
          <wp:inline distT="0" distB="0" distL="0" distR="0" wp14:anchorId="29046EE7" wp14:editId="069D0A14">
            <wp:extent cx="5731510" cy="3240405"/>
            <wp:effectExtent l="0" t="0" r="2540" b="0"/>
            <wp:docPr id="16" name="Picture 2">
              <a:extLst xmlns:a="http://schemas.openxmlformats.org/drawingml/2006/main">
                <a:ext uri="{FF2B5EF4-FFF2-40B4-BE49-F238E27FC236}">
                  <a16:creationId xmlns:a16="http://schemas.microsoft.com/office/drawing/2014/main" id="{4B46534A-45B7-4082-8E1B-8B8915059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46534A-45B7-4082-8E1B-8B8915059EA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inline>
        </w:drawing>
      </w:r>
    </w:p>
    <w:p w14:paraId="585595A9" w14:textId="656D79C2" w:rsidR="00FC0C3E" w:rsidRDefault="00FC0C3E" w:rsidP="00FC0C3E">
      <w:pPr>
        <w:jc w:val="center"/>
      </w:pPr>
      <w:r>
        <w:t>©</w:t>
      </w:r>
    </w:p>
    <w:p w14:paraId="33E4FC97" w14:textId="6A474821" w:rsidR="00FC0C3E" w:rsidRDefault="00FC0C3E" w:rsidP="00FC0C3E">
      <w:pPr>
        <w:jc w:val="center"/>
      </w:pPr>
      <w:r w:rsidRPr="00FC0C3E">
        <w:rPr>
          <w:noProof/>
        </w:rPr>
        <w:lastRenderedPageBreak/>
        <w:drawing>
          <wp:inline distT="0" distB="0" distL="0" distR="0" wp14:anchorId="19CB3EA3" wp14:editId="7E09DA00">
            <wp:extent cx="5731510" cy="3220720"/>
            <wp:effectExtent l="0" t="0" r="2540" b="0"/>
            <wp:docPr id="17" name="Picture 3">
              <a:extLst xmlns:a="http://schemas.openxmlformats.org/drawingml/2006/main">
                <a:ext uri="{FF2B5EF4-FFF2-40B4-BE49-F238E27FC236}">
                  <a16:creationId xmlns:a16="http://schemas.microsoft.com/office/drawing/2014/main" id="{929ABDAC-A447-40BD-9B81-667F3BC0D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9ABDAC-A447-40BD-9B81-667F3BC0D75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1E0BC020" w14:textId="6E6D1634" w:rsidR="00FC0C3E" w:rsidRDefault="00FC0C3E" w:rsidP="00FC0C3E">
      <w:pPr>
        <w:jc w:val="center"/>
        <w:rPr>
          <w:sz w:val="16"/>
          <w:szCs w:val="16"/>
        </w:rPr>
      </w:pPr>
      <w:r w:rsidRPr="00A36F31">
        <w:rPr>
          <w:sz w:val="16"/>
          <w:szCs w:val="16"/>
        </w:rPr>
        <w:t xml:space="preserve">Figure </w:t>
      </w:r>
      <w:r>
        <w:rPr>
          <w:sz w:val="16"/>
          <w:szCs w:val="16"/>
        </w:rPr>
        <w:t>3</w:t>
      </w:r>
      <w:r w:rsidRPr="00A36F31">
        <w:rPr>
          <w:sz w:val="16"/>
          <w:szCs w:val="16"/>
        </w:rPr>
        <w:t xml:space="preserve">. The correlation </w:t>
      </w:r>
      <w:r>
        <w:rPr>
          <w:sz w:val="16"/>
          <w:szCs w:val="16"/>
        </w:rPr>
        <w:t>matrices</w:t>
      </w:r>
      <w:r w:rsidRPr="00A36F31">
        <w:rPr>
          <w:sz w:val="16"/>
          <w:szCs w:val="16"/>
        </w:rPr>
        <w:t xml:space="preserve"> of independent variables</w:t>
      </w:r>
      <w:r>
        <w:rPr>
          <w:sz w:val="16"/>
          <w:szCs w:val="16"/>
        </w:rPr>
        <w:t xml:space="preserve"> for mean,</w:t>
      </w:r>
      <w:r w:rsidR="005D6954">
        <w:rPr>
          <w:sz w:val="16"/>
          <w:szCs w:val="16"/>
        </w:rPr>
        <w:t xml:space="preserve"> </w:t>
      </w:r>
      <w:r>
        <w:rPr>
          <w:sz w:val="16"/>
          <w:szCs w:val="16"/>
        </w:rPr>
        <w:t>SE</w:t>
      </w:r>
      <w:r w:rsidR="005D6954">
        <w:rPr>
          <w:sz w:val="16"/>
          <w:szCs w:val="16"/>
        </w:rPr>
        <w:t>,</w:t>
      </w:r>
      <w:r>
        <w:rPr>
          <w:sz w:val="16"/>
          <w:szCs w:val="16"/>
        </w:rPr>
        <w:t xml:space="preserve"> and worst values separately.</w:t>
      </w:r>
    </w:p>
    <w:p w14:paraId="4BA6F7F3" w14:textId="77777777" w:rsidR="00FC0C3E" w:rsidRDefault="00FC0C3E" w:rsidP="00FC0C3E">
      <w:pPr>
        <w:jc w:val="center"/>
      </w:pPr>
    </w:p>
    <w:p w14:paraId="1BE16AB4" w14:textId="77777777" w:rsidR="00FC0C3E" w:rsidRDefault="00FC0C3E" w:rsidP="00FC0C3E">
      <w:pPr>
        <w:jc w:val="center"/>
      </w:pPr>
    </w:p>
    <w:p w14:paraId="179C7352" w14:textId="77777777" w:rsidR="009C6C2A" w:rsidRDefault="009C6C2A" w:rsidP="00DF7E33"/>
    <w:p w14:paraId="6800CF6D" w14:textId="178B5A42" w:rsidR="00DF7E33" w:rsidRDefault="00FC0C3E" w:rsidP="00FC0C3E">
      <w:r w:rsidRPr="00FC0C3E">
        <w:rPr>
          <w:noProof/>
        </w:rPr>
        <w:drawing>
          <wp:inline distT="0" distB="0" distL="0" distR="0" wp14:anchorId="58124A5A" wp14:editId="1430BAC0">
            <wp:extent cx="6027420" cy="3640413"/>
            <wp:effectExtent l="0" t="0" r="0" b="0"/>
            <wp:docPr id="13" name="Content Placeholder 9">
              <a:extLst xmlns:a="http://schemas.openxmlformats.org/drawingml/2006/main">
                <a:ext uri="{FF2B5EF4-FFF2-40B4-BE49-F238E27FC236}">
                  <a16:creationId xmlns:a16="http://schemas.microsoft.com/office/drawing/2014/main" id="{72F4E634-6BD4-4049-BF9C-2776199DFA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72F4E634-6BD4-4049-BF9C-2776199DFAD1}"/>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81105" cy="3672837"/>
                    </a:xfrm>
                    <a:prstGeom prst="rect">
                      <a:avLst/>
                    </a:prstGeom>
                  </pic:spPr>
                </pic:pic>
              </a:graphicData>
            </a:graphic>
          </wp:inline>
        </w:drawing>
      </w:r>
    </w:p>
    <w:p w14:paraId="0222831C" w14:textId="45C39B02" w:rsidR="00DF7E33" w:rsidRDefault="00DF7E33" w:rsidP="00FC0C3E">
      <w:pPr>
        <w:jc w:val="center"/>
        <w:rPr>
          <w:sz w:val="16"/>
          <w:szCs w:val="16"/>
        </w:rPr>
      </w:pPr>
      <w:r w:rsidRPr="00A36F31">
        <w:rPr>
          <w:sz w:val="16"/>
          <w:szCs w:val="16"/>
        </w:rPr>
        <w:t xml:space="preserve">Figure </w:t>
      </w:r>
      <w:r w:rsidR="00FC0C3E">
        <w:rPr>
          <w:sz w:val="16"/>
          <w:szCs w:val="16"/>
        </w:rPr>
        <w:t>3</w:t>
      </w:r>
      <w:r w:rsidRPr="00A36F31">
        <w:rPr>
          <w:sz w:val="16"/>
          <w:szCs w:val="16"/>
        </w:rPr>
        <w:t>. The correlation heat map of independent variables.</w:t>
      </w:r>
    </w:p>
    <w:p w14:paraId="6DE56BB7" w14:textId="777FA46C" w:rsidR="004D20AF" w:rsidRPr="004D20AF" w:rsidRDefault="004D20AF" w:rsidP="004D20AF">
      <w:pPr>
        <w:pStyle w:val="Heading1"/>
      </w:pPr>
      <w:r w:rsidRPr="004324B9">
        <w:rPr>
          <w:rStyle w:val="normaltextrun"/>
        </w:rPr>
        <w:lastRenderedPageBreak/>
        <w:t>Dimensionality Reduction</w:t>
      </w:r>
    </w:p>
    <w:p w14:paraId="56FCDF24" w14:textId="102EC919" w:rsidR="00F17149" w:rsidRDefault="00335B29" w:rsidP="00F17149">
      <w:pPr>
        <w:rPr>
          <w:sz w:val="24"/>
          <w:szCs w:val="24"/>
        </w:rPr>
      </w:pPr>
      <w:r>
        <w:rPr>
          <w:sz w:val="24"/>
          <w:szCs w:val="24"/>
        </w:rPr>
        <w:t xml:space="preserve">Since there were high correlations between variables, I used a principal component analysis for dimensionality reduction to use principal components </w:t>
      </w:r>
      <w:r w:rsidR="00D6231C">
        <w:rPr>
          <w:sz w:val="24"/>
          <w:szCs w:val="24"/>
        </w:rPr>
        <w:t xml:space="preserve">(PCs) </w:t>
      </w:r>
      <w:r>
        <w:rPr>
          <w:sz w:val="24"/>
          <w:szCs w:val="24"/>
        </w:rPr>
        <w:t>as predictors instead of original variables in predictive models.</w:t>
      </w:r>
    </w:p>
    <w:p w14:paraId="3239014B" w14:textId="1EBFFA56" w:rsidR="00335B29" w:rsidRDefault="00335B29" w:rsidP="00F17149">
      <w:pPr>
        <w:rPr>
          <w:sz w:val="24"/>
          <w:szCs w:val="24"/>
        </w:rPr>
      </w:pPr>
      <w:r>
        <w:rPr>
          <w:sz w:val="24"/>
          <w:szCs w:val="24"/>
        </w:rPr>
        <w:t xml:space="preserve">Figure 4. shows a plot of cumulative variance that can be explained by </w:t>
      </w:r>
      <w:r w:rsidR="00D6231C">
        <w:rPr>
          <w:sz w:val="24"/>
          <w:szCs w:val="24"/>
        </w:rPr>
        <w:t>PCs</w:t>
      </w:r>
      <w:r>
        <w:rPr>
          <w:sz w:val="24"/>
          <w:szCs w:val="24"/>
        </w:rPr>
        <w:t>. The horizontal line shows a cumulative variance of 9</w:t>
      </w:r>
      <w:r w:rsidR="00D6231C">
        <w:rPr>
          <w:sz w:val="24"/>
          <w:szCs w:val="24"/>
        </w:rPr>
        <w:t>5</w:t>
      </w:r>
      <w:r>
        <w:rPr>
          <w:sz w:val="24"/>
          <w:szCs w:val="24"/>
        </w:rPr>
        <w:t>%</w:t>
      </w:r>
      <w:r w:rsidR="00D6231C">
        <w:rPr>
          <w:sz w:val="24"/>
          <w:szCs w:val="24"/>
        </w:rPr>
        <w:t>. Using the first 10 PCs 95% of the variance of data can be explained. So, I continue our analysis using these 10 PCs. (The data became normalized before using PCA.)</w:t>
      </w:r>
    </w:p>
    <w:p w14:paraId="3BD6DB46" w14:textId="434B398B" w:rsidR="00335B29" w:rsidRDefault="00335B29" w:rsidP="00335B29">
      <w:pPr>
        <w:jc w:val="center"/>
        <w:rPr>
          <w:sz w:val="16"/>
          <w:szCs w:val="16"/>
        </w:rPr>
      </w:pPr>
      <w:r w:rsidRPr="00335B29">
        <w:rPr>
          <w:noProof/>
          <w:sz w:val="16"/>
          <w:szCs w:val="16"/>
        </w:rPr>
        <w:drawing>
          <wp:inline distT="0" distB="0" distL="0" distR="0" wp14:anchorId="0E97F8A2" wp14:editId="43DBCC8D">
            <wp:extent cx="5731510" cy="2441575"/>
            <wp:effectExtent l="0" t="0" r="2540" b="0"/>
            <wp:docPr id="18" name="Picture 9">
              <a:extLst xmlns:a="http://schemas.openxmlformats.org/drawingml/2006/main">
                <a:ext uri="{FF2B5EF4-FFF2-40B4-BE49-F238E27FC236}">
                  <a16:creationId xmlns:a16="http://schemas.microsoft.com/office/drawing/2014/main" id="{59020B8F-9005-4D26-B669-498B38D97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9020B8F-9005-4D26-B669-498B38D9709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37EB6EBA" w14:textId="2E24C106" w:rsidR="00DE5359" w:rsidRDefault="00DE5359" w:rsidP="00AD6F57">
      <w:pPr>
        <w:jc w:val="center"/>
        <w:rPr>
          <w:sz w:val="16"/>
          <w:szCs w:val="16"/>
        </w:rPr>
      </w:pPr>
      <w:r w:rsidRPr="00A36F31">
        <w:rPr>
          <w:sz w:val="16"/>
          <w:szCs w:val="16"/>
        </w:rPr>
        <w:t xml:space="preserve">Figure </w:t>
      </w:r>
      <w:r>
        <w:rPr>
          <w:sz w:val="16"/>
          <w:szCs w:val="16"/>
        </w:rPr>
        <w:t>4</w:t>
      </w:r>
      <w:r w:rsidRPr="00A36F31">
        <w:rPr>
          <w:sz w:val="16"/>
          <w:szCs w:val="16"/>
        </w:rPr>
        <w:t xml:space="preserve">. </w:t>
      </w:r>
      <w:r>
        <w:rPr>
          <w:sz w:val="16"/>
          <w:szCs w:val="16"/>
        </w:rPr>
        <w:t>The cumulative variance is explained by PCs</w:t>
      </w:r>
      <w:r w:rsidRPr="00A36F31">
        <w:rPr>
          <w:sz w:val="16"/>
          <w:szCs w:val="16"/>
        </w:rPr>
        <w:t>.</w:t>
      </w:r>
    </w:p>
    <w:p w14:paraId="74640313" w14:textId="77777777" w:rsidR="00335B29" w:rsidRDefault="00335B29" w:rsidP="00F17149">
      <w:pPr>
        <w:rPr>
          <w:sz w:val="24"/>
          <w:szCs w:val="24"/>
        </w:rPr>
      </w:pPr>
    </w:p>
    <w:p w14:paraId="0762C7D9" w14:textId="77777777" w:rsidR="004A24A9" w:rsidRPr="00BC47BE" w:rsidRDefault="004A24A9" w:rsidP="00BC47BE">
      <w:pPr>
        <w:pStyle w:val="Heading1"/>
        <w:rPr>
          <w:rStyle w:val="normaltextrun"/>
        </w:rPr>
      </w:pPr>
      <w:r w:rsidRPr="00BC47BE">
        <w:rPr>
          <w:rStyle w:val="normaltextrun"/>
        </w:rPr>
        <w:t>Predictive Analyses</w:t>
      </w:r>
    </w:p>
    <w:p w14:paraId="73998986" w14:textId="00BAA9A0" w:rsidR="00AB0AAC" w:rsidRDefault="0071604A" w:rsidP="0071604A">
      <w:pPr>
        <w:jc w:val="both"/>
        <w:rPr>
          <w:rStyle w:val="normaltextrun"/>
          <w:rFonts w:ascii="Calibri" w:hAnsi="Calibri" w:cs="Calibri"/>
          <w:color w:val="000000"/>
          <w:shd w:val="clear" w:color="auto" w:fill="FFFFFF"/>
        </w:rPr>
      </w:pPr>
      <w:r>
        <w:rPr>
          <w:rStyle w:val="normaltextrun"/>
          <w:color w:val="000000"/>
        </w:rPr>
        <w:t xml:space="preserve">Classification machine learning algorithms </w:t>
      </w:r>
      <w:r w:rsidRPr="0071604A">
        <w:rPr>
          <w:rFonts w:ascii="Calibri" w:eastAsia="Times New Roman" w:hAnsi="Calibri" w:cs="Calibri"/>
        </w:rPr>
        <w:t>are supervised learning approaches in which the computer program learns from the input data and then uses this learning to classify new observations.</w:t>
      </w:r>
      <w:r>
        <w:rPr>
          <w:rFonts w:ascii="Georgia" w:hAnsi="Georgia"/>
          <w:color w:val="292929"/>
          <w:spacing w:val="-1"/>
          <w:sz w:val="32"/>
          <w:szCs w:val="32"/>
          <w:shd w:val="clear" w:color="auto" w:fill="FFFFFF"/>
        </w:rPr>
        <w:t> </w:t>
      </w:r>
      <w:r>
        <w:rPr>
          <w:rFonts w:cstheme="minorHAnsi"/>
          <w:color w:val="292929"/>
          <w:spacing w:val="-1"/>
          <w:shd w:val="clear" w:color="auto" w:fill="FFFFFF"/>
        </w:rPr>
        <w:t xml:space="preserve">Different machine learning algorithms were implemented and evaluated to find the best model with the lowest classification errors. </w:t>
      </w:r>
      <w:r w:rsidR="00AB0AAC" w:rsidRPr="00AB0AAC">
        <w:rPr>
          <w:rFonts w:ascii="Calibri" w:eastAsia="Times New Roman" w:hAnsi="Calibri" w:cs="Calibri"/>
        </w:rPr>
        <w:t xml:space="preserve">The data was split to train and test data with a ratio of </w:t>
      </w:r>
      <w:r w:rsidR="00290093">
        <w:rPr>
          <w:rFonts w:ascii="Calibri" w:eastAsia="Times New Roman" w:hAnsi="Calibri" w:cs="Calibri"/>
        </w:rPr>
        <w:t>7</w:t>
      </w:r>
      <w:r w:rsidR="00AB0AAC" w:rsidRPr="00AB0AAC">
        <w:rPr>
          <w:rFonts w:ascii="Calibri" w:eastAsia="Times New Roman" w:hAnsi="Calibri" w:cs="Calibri"/>
        </w:rPr>
        <w:t>0/</w:t>
      </w:r>
      <w:r w:rsidR="00290093">
        <w:rPr>
          <w:rFonts w:ascii="Calibri" w:eastAsia="Times New Roman" w:hAnsi="Calibri" w:cs="Calibri"/>
        </w:rPr>
        <w:t>3</w:t>
      </w:r>
      <w:r w:rsidR="00AB0AAC" w:rsidRPr="00AB0AAC">
        <w:rPr>
          <w:rFonts w:ascii="Calibri" w:eastAsia="Times New Roman" w:hAnsi="Calibri" w:cs="Calibri"/>
        </w:rPr>
        <w:t xml:space="preserve">0. Training data was used for model training and test data was used for </w:t>
      </w:r>
      <w:r w:rsidR="00D76C6B">
        <w:rPr>
          <w:rFonts w:ascii="Calibri" w:eastAsia="Times New Roman" w:hAnsi="Calibri" w:cs="Calibri"/>
        </w:rPr>
        <w:t xml:space="preserve">the </w:t>
      </w:r>
      <w:r w:rsidR="00AB0AAC" w:rsidRPr="00AB0AAC">
        <w:rPr>
          <w:rFonts w:ascii="Calibri" w:eastAsia="Times New Roman" w:hAnsi="Calibri" w:cs="Calibri"/>
        </w:rPr>
        <w:t>evaluation of model performances and predictions. </w:t>
      </w:r>
      <w:r w:rsidR="00AB0AAC">
        <w:rPr>
          <w:rStyle w:val="normaltextrun"/>
          <w:rFonts w:ascii="Calibri" w:hAnsi="Calibri" w:cs="Calibri"/>
          <w:color w:val="000000"/>
          <w:shd w:val="clear" w:color="auto" w:fill="FFFFFF"/>
        </w:rPr>
        <w:t>Then models were then tuned to optimize their performances.</w:t>
      </w:r>
      <w:r w:rsidR="000F06DC">
        <w:rPr>
          <w:rStyle w:val="normaltextrun"/>
          <w:rFonts w:ascii="Calibri" w:hAnsi="Calibri" w:cs="Calibri"/>
          <w:color w:val="000000"/>
          <w:shd w:val="clear" w:color="auto" w:fill="FFFFFF"/>
        </w:rPr>
        <w:t xml:space="preserve"> All analyses were performed using R and the codes are shown in appendix 1. </w:t>
      </w:r>
    </w:p>
    <w:p w14:paraId="18A911F9" w14:textId="1B6EDD11" w:rsidR="00A553AF" w:rsidRDefault="00A553AF" w:rsidP="00A553AF">
      <w:pPr>
        <w:pStyle w:val="Heading2"/>
        <w:rPr>
          <w:rStyle w:val="normaltextrun"/>
        </w:rPr>
      </w:pPr>
      <w:r w:rsidRPr="00A553AF">
        <w:rPr>
          <w:rStyle w:val="normaltextrun"/>
        </w:rPr>
        <w:t>Performance measure</w:t>
      </w:r>
      <w:r w:rsidR="0030251C">
        <w:rPr>
          <w:rStyle w:val="normaltextrun"/>
        </w:rPr>
        <w:t>ments</w:t>
      </w:r>
    </w:p>
    <w:p w14:paraId="67DB2DF1" w14:textId="6E08FD49" w:rsidR="00A553AF" w:rsidRPr="00A553AF" w:rsidRDefault="00A553AF" w:rsidP="00A553AF">
      <w:pPr>
        <w:jc w:val="both"/>
        <w:rPr>
          <w:rFonts w:cstheme="minorHAnsi"/>
          <w:color w:val="292929"/>
          <w:spacing w:val="-1"/>
          <w:shd w:val="clear" w:color="auto" w:fill="FFFFFF"/>
        </w:rPr>
      </w:pPr>
      <w:r w:rsidRPr="00A553AF">
        <w:rPr>
          <w:rFonts w:cstheme="minorHAnsi"/>
          <w:color w:val="292929"/>
          <w:spacing w:val="-1"/>
          <w:shd w:val="clear" w:color="auto" w:fill="FFFFFF"/>
        </w:rPr>
        <w:t xml:space="preserve">Several methods could be used to measure the performance of </w:t>
      </w:r>
      <w:r>
        <w:rPr>
          <w:rFonts w:cstheme="minorHAnsi"/>
          <w:color w:val="292929"/>
          <w:spacing w:val="-1"/>
          <w:shd w:val="clear" w:color="auto" w:fill="FFFFFF"/>
        </w:rPr>
        <w:t>a</w:t>
      </w:r>
      <w:r w:rsidRPr="00A553AF">
        <w:rPr>
          <w:rFonts w:cstheme="minorHAnsi"/>
          <w:color w:val="292929"/>
          <w:spacing w:val="-1"/>
          <w:shd w:val="clear" w:color="auto" w:fill="FFFFFF"/>
        </w:rPr>
        <w:t xml:space="preserve"> classification model. Some of them are log-loss, AUC, confusion matrix, and precision-recall.</w:t>
      </w:r>
      <w:r w:rsidR="00225A53">
        <w:rPr>
          <w:rFonts w:cstheme="minorHAnsi"/>
          <w:color w:val="292929"/>
          <w:spacing w:val="-1"/>
          <w:shd w:val="clear" w:color="auto" w:fill="FFFFFF"/>
        </w:rPr>
        <w:t xml:space="preserve"> </w:t>
      </w:r>
      <w:r w:rsidR="00225A53" w:rsidRPr="00225A53">
        <w:rPr>
          <w:rFonts w:cstheme="minorHAnsi"/>
          <w:color w:val="292929"/>
          <w:spacing w:val="-1"/>
          <w:shd w:val="clear" w:color="auto" w:fill="FFFFFF"/>
        </w:rPr>
        <w:t xml:space="preserve">ROC curve (Receiver Operating Characteristics Curve) is another metric to measure the performance of a classifier model, ROC curve depicts the locus of rate of true positives to </w:t>
      </w:r>
      <w:r w:rsidR="00225A53">
        <w:rPr>
          <w:rFonts w:cstheme="minorHAnsi"/>
          <w:color w:val="292929"/>
          <w:spacing w:val="-1"/>
          <w:shd w:val="clear" w:color="auto" w:fill="FFFFFF"/>
        </w:rPr>
        <w:t xml:space="preserve">the </w:t>
      </w:r>
      <w:r w:rsidR="00225A53" w:rsidRPr="00225A53">
        <w:rPr>
          <w:rFonts w:cstheme="minorHAnsi"/>
          <w:color w:val="292929"/>
          <w:spacing w:val="-1"/>
          <w:shd w:val="clear" w:color="auto" w:fill="FFFFFF"/>
        </w:rPr>
        <w:t>rate of false positives, this highlights the sensitivity of the classifier model. </w:t>
      </w:r>
    </w:p>
    <w:p w14:paraId="5E7E7075" w14:textId="04F257E9" w:rsidR="00A553AF" w:rsidRDefault="00A553AF" w:rsidP="00A553AF">
      <w:pPr>
        <w:jc w:val="both"/>
        <w:rPr>
          <w:rFonts w:cstheme="minorHAnsi"/>
          <w:color w:val="292929"/>
          <w:spacing w:val="-1"/>
          <w:shd w:val="clear" w:color="auto" w:fill="FFFFFF"/>
        </w:rPr>
      </w:pPr>
      <w:r w:rsidRPr="00A553AF">
        <w:rPr>
          <w:rFonts w:cstheme="minorHAnsi"/>
          <w:color w:val="292929"/>
          <w:spacing w:val="-1"/>
          <w:shd w:val="clear" w:color="auto" w:fill="FFFFFF"/>
        </w:rPr>
        <w:t xml:space="preserve">Accuracy is the measure of correct prediction of the classifier compared to the overall data points. Simply put, it is the ratio of the units of correct predictions and </w:t>
      </w:r>
      <w:r w:rsidR="00225A53">
        <w:rPr>
          <w:rFonts w:cstheme="minorHAnsi"/>
          <w:color w:val="292929"/>
          <w:spacing w:val="-1"/>
          <w:shd w:val="clear" w:color="auto" w:fill="FFFFFF"/>
        </w:rPr>
        <w:t xml:space="preserve">the </w:t>
      </w:r>
      <w:r w:rsidRPr="00A553AF">
        <w:rPr>
          <w:rFonts w:cstheme="minorHAnsi"/>
          <w:color w:val="292929"/>
          <w:spacing w:val="-1"/>
          <w:shd w:val="clear" w:color="auto" w:fill="FFFFFF"/>
        </w:rPr>
        <w:t>total number of predictions made by the classifiers. However</w:t>
      </w:r>
      <w:r w:rsidR="00225A53">
        <w:rPr>
          <w:rFonts w:cstheme="minorHAnsi"/>
          <w:color w:val="292929"/>
          <w:spacing w:val="-1"/>
          <w:shd w:val="clear" w:color="auto" w:fill="FFFFFF"/>
        </w:rPr>
        <w:t>,</w:t>
      </w:r>
      <w:r w:rsidRPr="00A553AF">
        <w:rPr>
          <w:rFonts w:cstheme="minorHAnsi"/>
          <w:color w:val="292929"/>
          <w:spacing w:val="-1"/>
          <w:shd w:val="clear" w:color="auto" w:fill="FFFFFF"/>
        </w:rPr>
        <w:t xml:space="preserve"> accuracy doesn’t give us the best picture of the cost of misclassification or </w:t>
      </w:r>
      <w:r w:rsidRPr="00A553AF">
        <w:rPr>
          <w:rFonts w:cstheme="minorHAnsi"/>
          <w:color w:val="292929"/>
          <w:spacing w:val="-1"/>
          <w:shd w:val="clear" w:color="auto" w:fill="FFFFFF"/>
        </w:rPr>
        <w:lastRenderedPageBreak/>
        <w:t xml:space="preserve">unbalanced testing data set. </w:t>
      </w:r>
      <w:proofErr w:type="gramStart"/>
      <w:r w:rsidRPr="00A553AF">
        <w:rPr>
          <w:rFonts w:cstheme="minorHAnsi"/>
          <w:color w:val="292929"/>
          <w:spacing w:val="-1"/>
          <w:shd w:val="clear" w:color="auto" w:fill="FFFFFF"/>
        </w:rPr>
        <w:t>Therefore</w:t>
      </w:r>
      <w:proofErr w:type="gramEnd"/>
      <w:r w:rsidRPr="00A553AF">
        <w:rPr>
          <w:rFonts w:cstheme="minorHAnsi"/>
          <w:color w:val="292929"/>
          <w:spacing w:val="-1"/>
          <w:shd w:val="clear" w:color="auto" w:fill="FFFFFF"/>
        </w:rPr>
        <w:t xml:space="preserve"> we look at the confusion matrix which treats the failed examples of Class F and Class NF images differently.</w:t>
      </w:r>
    </w:p>
    <w:p w14:paraId="211BADF1" w14:textId="77777777" w:rsidR="00225A53" w:rsidRDefault="00225A53" w:rsidP="00225A53">
      <w:pPr>
        <w:pStyle w:val="iv"/>
        <w:shd w:val="clear" w:color="auto" w:fill="FFFFFF"/>
        <w:spacing w:before="480" w:beforeAutospacing="0" w:after="0" w:afterAutospacing="0" w:line="480" w:lineRule="atLeast"/>
        <w:rPr>
          <w:rFonts w:asciiTheme="minorHAnsi" w:hAnsiTheme="minorHAnsi" w:cstheme="minorHAnsi"/>
          <w:color w:val="292929"/>
          <w:spacing w:val="-1"/>
          <w:sz w:val="22"/>
          <w:szCs w:val="22"/>
          <w:shd w:val="clear" w:color="auto" w:fill="FFFFFF"/>
        </w:rPr>
      </w:pPr>
      <w:r w:rsidRPr="00225A53">
        <w:rPr>
          <w:rFonts w:asciiTheme="minorHAnsi" w:hAnsiTheme="minorHAnsi" w:cstheme="minorHAnsi"/>
          <w:color w:val="292929"/>
          <w:spacing w:val="-1"/>
          <w:sz w:val="22"/>
          <w:szCs w:val="22"/>
          <w:shd w:val="clear" w:color="auto" w:fill="FFFFFF"/>
        </w:rPr>
        <w:t xml:space="preserve">Confusion Matrix as the name suggests gives us a matrix as output and describes the complete performance of the model. It is based on 4 terms: </w:t>
      </w:r>
    </w:p>
    <w:p w14:paraId="7EA72AA2" w14:textId="12048AAC" w:rsidR="00225A53" w:rsidRPr="00225A53" w:rsidRDefault="00225A53" w:rsidP="00225A53">
      <w:pPr>
        <w:pStyle w:val="iv"/>
        <w:numPr>
          <w:ilvl w:val="0"/>
          <w:numId w:val="4"/>
        </w:numPr>
        <w:shd w:val="clear" w:color="auto" w:fill="FFFFFF"/>
        <w:spacing w:before="480" w:beforeAutospacing="0" w:after="0" w:afterAutospacing="0"/>
        <w:rPr>
          <w:rFonts w:asciiTheme="minorHAnsi" w:hAnsiTheme="minorHAnsi" w:cstheme="minorHAnsi"/>
          <w:color w:val="292929"/>
          <w:spacing w:val="-1"/>
          <w:sz w:val="22"/>
          <w:szCs w:val="22"/>
          <w:shd w:val="clear" w:color="auto" w:fill="FFFFFF"/>
        </w:rPr>
      </w:pPr>
      <w:r>
        <w:rPr>
          <w:rFonts w:asciiTheme="minorHAnsi" w:hAnsiTheme="minorHAnsi" w:cstheme="minorHAnsi"/>
          <w:color w:val="292929"/>
          <w:spacing w:val="-1"/>
          <w:sz w:val="22"/>
          <w:szCs w:val="22"/>
          <w:shd w:val="clear" w:color="auto" w:fill="FFFFFF"/>
        </w:rPr>
        <w:t xml:space="preserve">True </w:t>
      </w:r>
      <w:r w:rsidRPr="00225A53">
        <w:rPr>
          <w:rFonts w:asciiTheme="minorHAnsi" w:hAnsiTheme="minorHAnsi" w:cstheme="minorHAnsi"/>
          <w:color w:val="292929"/>
          <w:spacing w:val="-1"/>
          <w:sz w:val="22"/>
          <w:szCs w:val="22"/>
          <w:shd w:val="clear" w:color="auto" w:fill="FFFFFF"/>
        </w:rPr>
        <w:t>Positives: The cases in which we predicted YES and the actual output was also YES.</w:t>
      </w:r>
    </w:p>
    <w:p w14:paraId="6E1B842E" w14:textId="2E9B2C70" w:rsidR="00225A53" w:rsidRPr="00225A53" w:rsidRDefault="00225A53" w:rsidP="00225A53">
      <w:pPr>
        <w:pStyle w:val="iv"/>
        <w:numPr>
          <w:ilvl w:val="0"/>
          <w:numId w:val="4"/>
        </w:numPr>
        <w:shd w:val="clear" w:color="auto" w:fill="FFFFFF"/>
        <w:spacing w:before="480" w:beforeAutospacing="0" w:after="0" w:afterAutospacing="0"/>
        <w:rPr>
          <w:rFonts w:asciiTheme="minorHAnsi" w:hAnsiTheme="minorHAnsi" w:cstheme="minorHAnsi"/>
          <w:color w:val="292929"/>
          <w:spacing w:val="-1"/>
          <w:sz w:val="22"/>
          <w:szCs w:val="22"/>
          <w:shd w:val="clear" w:color="auto" w:fill="FFFFFF"/>
        </w:rPr>
      </w:pPr>
      <w:r w:rsidRPr="00225A53">
        <w:rPr>
          <w:rFonts w:asciiTheme="minorHAnsi" w:hAnsiTheme="minorHAnsi" w:cstheme="minorHAnsi"/>
          <w:color w:val="292929"/>
          <w:spacing w:val="-1"/>
          <w:sz w:val="22"/>
          <w:szCs w:val="22"/>
          <w:shd w:val="clear" w:color="auto" w:fill="FFFFFF"/>
        </w:rPr>
        <w:t>True Negatives: The cases in which we predicted NO and the actual output was NO.</w:t>
      </w:r>
    </w:p>
    <w:p w14:paraId="30AAD851" w14:textId="5348B4FC" w:rsidR="00225A53" w:rsidRPr="00225A53" w:rsidRDefault="00225A53" w:rsidP="00225A53">
      <w:pPr>
        <w:pStyle w:val="iv"/>
        <w:numPr>
          <w:ilvl w:val="0"/>
          <w:numId w:val="4"/>
        </w:numPr>
        <w:shd w:val="clear" w:color="auto" w:fill="FFFFFF"/>
        <w:spacing w:before="480" w:beforeAutospacing="0" w:after="0" w:afterAutospacing="0"/>
        <w:rPr>
          <w:rFonts w:asciiTheme="minorHAnsi" w:hAnsiTheme="minorHAnsi" w:cstheme="minorHAnsi"/>
          <w:color w:val="292929"/>
          <w:spacing w:val="-1"/>
          <w:sz w:val="22"/>
          <w:szCs w:val="22"/>
          <w:shd w:val="clear" w:color="auto" w:fill="FFFFFF"/>
        </w:rPr>
      </w:pPr>
      <w:r w:rsidRPr="00225A53">
        <w:rPr>
          <w:rFonts w:asciiTheme="minorHAnsi" w:hAnsiTheme="minorHAnsi" w:cstheme="minorHAnsi"/>
          <w:color w:val="292929"/>
          <w:spacing w:val="-1"/>
          <w:sz w:val="22"/>
          <w:szCs w:val="22"/>
          <w:shd w:val="clear" w:color="auto" w:fill="FFFFFF"/>
        </w:rPr>
        <w:t>False Positives: The cases in which we predicted YES and the actual output was NO.</w:t>
      </w:r>
    </w:p>
    <w:p w14:paraId="25395BCB" w14:textId="275412D9" w:rsidR="00225A53" w:rsidRPr="00225A53" w:rsidRDefault="00225A53" w:rsidP="00225A53">
      <w:pPr>
        <w:pStyle w:val="iv"/>
        <w:numPr>
          <w:ilvl w:val="0"/>
          <w:numId w:val="4"/>
        </w:numPr>
        <w:shd w:val="clear" w:color="auto" w:fill="FFFFFF"/>
        <w:spacing w:before="480" w:beforeAutospacing="0" w:after="0" w:afterAutospacing="0"/>
        <w:rPr>
          <w:rFonts w:asciiTheme="minorHAnsi" w:hAnsiTheme="minorHAnsi" w:cstheme="minorHAnsi"/>
          <w:color w:val="292929"/>
          <w:spacing w:val="-1"/>
          <w:sz w:val="22"/>
          <w:szCs w:val="22"/>
          <w:shd w:val="clear" w:color="auto" w:fill="FFFFFF"/>
        </w:rPr>
      </w:pPr>
      <w:r w:rsidRPr="00225A53">
        <w:rPr>
          <w:rFonts w:asciiTheme="minorHAnsi" w:hAnsiTheme="minorHAnsi" w:cstheme="minorHAnsi"/>
          <w:color w:val="292929"/>
          <w:spacing w:val="-1"/>
          <w:sz w:val="22"/>
          <w:szCs w:val="22"/>
          <w:shd w:val="clear" w:color="auto" w:fill="FFFFFF"/>
        </w:rPr>
        <w:t>False Negatives: The cases in which we predicted NO and the actual output was YES.</w:t>
      </w:r>
    </w:p>
    <w:p w14:paraId="602334C6" w14:textId="414BD9CB" w:rsidR="00225A53" w:rsidRPr="00A553AF" w:rsidRDefault="00225A53" w:rsidP="00225A53">
      <w:pPr>
        <w:jc w:val="both"/>
        <w:rPr>
          <w:rFonts w:cstheme="minorHAnsi"/>
          <w:color w:val="292929"/>
          <w:spacing w:val="-1"/>
          <w:shd w:val="clear" w:color="auto" w:fill="FFFFFF"/>
        </w:rPr>
      </w:pPr>
    </w:p>
    <w:p w14:paraId="25E0AC8D" w14:textId="681848C0" w:rsidR="00A553AF" w:rsidRDefault="00225A53" w:rsidP="00225A53">
      <w:pPr>
        <w:jc w:val="both"/>
        <w:rPr>
          <w:rFonts w:cstheme="minorHAnsi"/>
          <w:color w:val="292929"/>
          <w:spacing w:val="-1"/>
          <w:shd w:val="clear" w:color="auto" w:fill="FFFFFF"/>
        </w:rPr>
      </w:pPr>
      <w:r w:rsidRPr="00225A53">
        <w:rPr>
          <w:rFonts w:cstheme="minorHAnsi"/>
          <w:color w:val="292929"/>
          <w:spacing w:val="-1"/>
          <w:shd w:val="clear" w:color="auto" w:fill="FFFFFF"/>
        </w:rPr>
        <w:t xml:space="preserve">ROC curve (Receiver Operating Characteristics Curve) is another metric to measure the performance of a classifier model, ROC curve depicts the locus of rate of true positives to </w:t>
      </w:r>
      <w:r>
        <w:rPr>
          <w:rFonts w:cstheme="minorHAnsi"/>
          <w:color w:val="292929"/>
          <w:spacing w:val="-1"/>
          <w:shd w:val="clear" w:color="auto" w:fill="FFFFFF"/>
        </w:rPr>
        <w:t xml:space="preserve">the </w:t>
      </w:r>
      <w:r w:rsidRPr="00225A53">
        <w:rPr>
          <w:rFonts w:cstheme="minorHAnsi"/>
          <w:color w:val="292929"/>
          <w:spacing w:val="-1"/>
          <w:shd w:val="clear" w:color="auto" w:fill="FFFFFF"/>
        </w:rPr>
        <w:t>rate of false positives, this highlights the sensitivity of the classifier model. </w:t>
      </w:r>
    </w:p>
    <w:p w14:paraId="06ABE06E" w14:textId="126DFFD5" w:rsidR="00730ED4" w:rsidRPr="00225A53" w:rsidRDefault="00730ED4" w:rsidP="00225A53">
      <w:pPr>
        <w:jc w:val="both"/>
        <w:rPr>
          <w:rFonts w:cstheme="minorHAnsi"/>
          <w:color w:val="292929"/>
          <w:spacing w:val="-1"/>
          <w:shd w:val="clear" w:color="auto" w:fill="FFFFFF"/>
        </w:rPr>
      </w:pPr>
      <w:r>
        <w:rPr>
          <w:rFonts w:cstheme="minorHAnsi"/>
          <w:color w:val="292929"/>
          <w:spacing w:val="-1"/>
          <w:shd w:val="clear" w:color="auto" w:fill="FFFFFF"/>
        </w:rPr>
        <w:t xml:space="preserve">For this project, I have used the confusion matrix as the performance measurement. </w:t>
      </w:r>
    </w:p>
    <w:p w14:paraId="643DD4A3" w14:textId="77777777" w:rsidR="00654E4E" w:rsidRPr="00282BC8" w:rsidRDefault="00662EB5" w:rsidP="00A553AF">
      <w:pPr>
        <w:pStyle w:val="Heading1"/>
      </w:pPr>
      <w:r w:rsidRPr="00282BC8">
        <w:rPr>
          <w:rStyle w:val="normaltextrun"/>
        </w:rPr>
        <w:t>Logistic Regression</w:t>
      </w:r>
      <w:r w:rsidR="00654E4E" w:rsidRPr="00282BC8">
        <w:t xml:space="preserve"> </w:t>
      </w:r>
    </w:p>
    <w:p w14:paraId="33134DE7" w14:textId="1209C3F5" w:rsidR="00662EB5" w:rsidRDefault="00654E4E" w:rsidP="00654E4E">
      <w:pPr>
        <w:jc w:val="both"/>
        <w:rPr>
          <w:rFonts w:ascii="Calibri" w:eastAsia="Times New Roman" w:hAnsi="Calibri" w:cs="Calibri"/>
        </w:rPr>
      </w:pPr>
      <w:r w:rsidRPr="00654E4E">
        <w:rPr>
          <w:rStyle w:val="normaltextrun"/>
          <w:rFonts w:ascii="Calibri" w:hAnsi="Calibri" w:cs="Calibri"/>
          <w:color w:val="000000"/>
        </w:rPr>
        <w:t xml:space="preserve">It is a statistical method for analyzing a data set in which there are one or more </w:t>
      </w:r>
      <w:r>
        <w:rPr>
          <w:rStyle w:val="normaltextrun"/>
          <w:rFonts w:ascii="Calibri" w:hAnsi="Calibri" w:cs="Calibri"/>
          <w:color w:val="000000"/>
        </w:rPr>
        <w:t>features</w:t>
      </w:r>
      <w:r w:rsidRPr="00654E4E">
        <w:rPr>
          <w:rStyle w:val="normaltextrun"/>
          <w:rFonts w:ascii="Calibri" w:hAnsi="Calibri" w:cs="Calibri"/>
          <w:color w:val="000000"/>
        </w:rPr>
        <w:t xml:space="preserve"> that determine </w:t>
      </w:r>
      <w:r>
        <w:rPr>
          <w:rStyle w:val="normaltextrun"/>
          <w:rFonts w:ascii="Calibri" w:hAnsi="Calibri" w:cs="Calibri"/>
          <w:color w:val="000000"/>
        </w:rPr>
        <w:t>the target variable</w:t>
      </w:r>
      <w:r w:rsidRPr="00654E4E">
        <w:rPr>
          <w:rStyle w:val="normaltextrun"/>
          <w:rFonts w:ascii="Calibri" w:hAnsi="Calibri" w:cs="Calibri"/>
          <w:color w:val="000000"/>
        </w:rPr>
        <w:t xml:space="preserve">. The </w:t>
      </w:r>
      <w:r>
        <w:rPr>
          <w:rStyle w:val="normaltextrun"/>
          <w:rFonts w:ascii="Calibri" w:hAnsi="Calibri" w:cs="Calibri"/>
          <w:color w:val="000000"/>
        </w:rPr>
        <w:t>target</w:t>
      </w:r>
      <w:r w:rsidRPr="00654E4E">
        <w:rPr>
          <w:rStyle w:val="normaltextrun"/>
          <w:rFonts w:ascii="Calibri" w:hAnsi="Calibri" w:cs="Calibri"/>
          <w:color w:val="000000"/>
        </w:rPr>
        <w:t xml:space="preserv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w:t>
      </w:r>
      <w:r w:rsidRPr="00654E4E">
        <w:rPr>
          <w:rFonts w:eastAsia="Times New Roman"/>
        </w:rPr>
        <w:t>of</w:t>
      </w:r>
      <w:r>
        <w:rPr>
          <w:rFonts w:ascii="Calibri" w:eastAsia="Times New Roman" w:hAnsi="Calibri" w:cs="Calibri"/>
        </w:rPr>
        <w:t xml:space="preserve"> independent (predictor or </w:t>
      </w:r>
      <w:r w:rsidRPr="00654E4E">
        <w:rPr>
          <w:rFonts w:ascii="Calibri" w:eastAsia="Times New Roman" w:hAnsi="Calibri" w:cs="Calibri"/>
        </w:rPr>
        <w:t>explanatory) variables.</w:t>
      </w:r>
      <w:r w:rsidR="00E865CC">
        <w:rPr>
          <w:rFonts w:ascii="Calibri" w:eastAsia="Times New Roman" w:hAnsi="Calibri" w:cs="Calibri"/>
        </w:rPr>
        <w:t xml:space="preserve"> </w:t>
      </w:r>
      <w:r w:rsidR="00DE5359">
        <w:rPr>
          <w:rFonts w:ascii="Calibri" w:eastAsia="Times New Roman" w:hAnsi="Calibri" w:cs="Calibri"/>
        </w:rPr>
        <w:t>Figure</w:t>
      </w:r>
      <w:r w:rsidR="00FF288C">
        <w:rPr>
          <w:rFonts w:ascii="Calibri" w:eastAsia="Times New Roman" w:hAnsi="Calibri" w:cs="Calibri"/>
        </w:rPr>
        <w:t xml:space="preserve"> 5. Shows the results of logistic regression</w:t>
      </w:r>
      <w:r w:rsidR="00D81471">
        <w:rPr>
          <w:rFonts w:ascii="Calibri" w:eastAsia="Times New Roman" w:hAnsi="Calibri" w:cs="Calibri"/>
        </w:rPr>
        <w:t xml:space="preserve"> for classifying the diagnosis variable</w:t>
      </w:r>
      <w:r w:rsidR="00FF288C">
        <w:rPr>
          <w:rFonts w:ascii="Calibri" w:eastAsia="Times New Roman" w:hAnsi="Calibri" w:cs="Calibri"/>
        </w:rPr>
        <w:t xml:space="preserve"> after hyperparameter tuning. </w:t>
      </w:r>
      <w:r w:rsidR="00B773D3">
        <w:rPr>
          <w:rFonts w:ascii="Calibri" w:eastAsia="Times New Roman" w:hAnsi="Calibri" w:cs="Calibri"/>
        </w:rPr>
        <w:t>The accuracy was 94% with a 95% CI (.89 - .97)</w:t>
      </w:r>
      <w:r w:rsidR="00730ED4">
        <w:rPr>
          <w:rFonts w:ascii="Calibri" w:eastAsia="Times New Roman" w:hAnsi="Calibri" w:cs="Calibri"/>
        </w:rPr>
        <w:t xml:space="preserve">. The true positive and true negative rates were 96.7% and 92.6% respectively. </w:t>
      </w:r>
    </w:p>
    <w:p w14:paraId="06A064D9" w14:textId="6FA298A2" w:rsidR="00D76C6B" w:rsidRDefault="00A553AF" w:rsidP="00A553AF">
      <w:pPr>
        <w:jc w:val="center"/>
      </w:pPr>
      <w:r>
        <w:rPr>
          <w:noProof/>
        </w:rPr>
        <w:lastRenderedPageBreak/>
        <w:drawing>
          <wp:inline distT="0" distB="0" distL="0" distR="0" wp14:anchorId="0D26F162" wp14:editId="0C7E65E9">
            <wp:extent cx="3021965" cy="3200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3036506" cy="3215800"/>
                    </a:xfrm>
                    <a:prstGeom prst="rect">
                      <a:avLst/>
                    </a:prstGeom>
                  </pic:spPr>
                </pic:pic>
              </a:graphicData>
            </a:graphic>
          </wp:inline>
        </w:drawing>
      </w:r>
    </w:p>
    <w:p w14:paraId="524988B6" w14:textId="0BE67F08" w:rsidR="00D76C6B" w:rsidRPr="00D76C6B" w:rsidRDefault="00D76C6B" w:rsidP="00A553AF">
      <w:pPr>
        <w:jc w:val="center"/>
        <w:rPr>
          <w:rFonts w:ascii="Calibri" w:eastAsia="Times New Roman" w:hAnsi="Calibri" w:cs="Calibri"/>
          <w:sz w:val="16"/>
          <w:szCs w:val="16"/>
        </w:rPr>
      </w:pPr>
      <w:r w:rsidRPr="00D76C6B">
        <w:rPr>
          <w:sz w:val="16"/>
          <w:szCs w:val="16"/>
        </w:rPr>
        <w:t xml:space="preserve">Figure </w:t>
      </w:r>
      <w:r w:rsidR="00FF288C">
        <w:rPr>
          <w:sz w:val="16"/>
          <w:szCs w:val="16"/>
        </w:rPr>
        <w:t>5</w:t>
      </w:r>
      <w:r w:rsidR="002D7D4E">
        <w:rPr>
          <w:sz w:val="16"/>
          <w:szCs w:val="16"/>
        </w:rPr>
        <w:t>. The confusion matrix</w:t>
      </w:r>
      <w:r w:rsidRPr="00D76C6B">
        <w:rPr>
          <w:sz w:val="16"/>
          <w:szCs w:val="16"/>
        </w:rPr>
        <w:t xml:space="preserve"> of logistic regression </w:t>
      </w:r>
      <w:r w:rsidR="00730ED4">
        <w:rPr>
          <w:sz w:val="16"/>
          <w:szCs w:val="16"/>
        </w:rPr>
        <w:t>after</w:t>
      </w:r>
      <w:r w:rsidRPr="00D76C6B">
        <w:rPr>
          <w:sz w:val="16"/>
          <w:szCs w:val="16"/>
        </w:rPr>
        <w:t xml:space="preserve"> hyperparameter tuning.</w:t>
      </w:r>
    </w:p>
    <w:p w14:paraId="55E78BCF" w14:textId="78493CAB" w:rsidR="00A87389" w:rsidRPr="00A87389" w:rsidRDefault="00A87389" w:rsidP="00730ED4"/>
    <w:p w14:paraId="154D0546" w14:textId="77777777" w:rsidR="00063E68" w:rsidRDefault="00063E68" w:rsidP="00063E68">
      <w:pPr>
        <w:pStyle w:val="Heading2"/>
      </w:pPr>
      <w:r>
        <w:t>Random Forests</w:t>
      </w:r>
    </w:p>
    <w:p w14:paraId="46D01889" w14:textId="11C940D7" w:rsidR="00063E68" w:rsidRDefault="00063E68" w:rsidP="00063E68">
      <w:pPr>
        <w:jc w:val="both"/>
      </w:pPr>
      <w:r>
        <w:t xml:space="preserve">The random forest method is an ensemble learning method for classification and regression. It constructs a multitude of decision trees at training time and outputs the class or the mean prediction. </w:t>
      </w:r>
      <w:r w:rsidR="00344CAF">
        <w:t>The confusion matrix after hyperparameter tuning show an accuracy of 95.8%, a true positive rate of 96.8%, and a true negative rate of 95.2%.</w:t>
      </w:r>
    </w:p>
    <w:p w14:paraId="0FF9225F" w14:textId="41DE8773" w:rsidR="00063E68" w:rsidRDefault="002D7D4E" w:rsidP="002D7D4E">
      <w:pPr>
        <w:jc w:val="center"/>
        <w:rPr>
          <w:sz w:val="16"/>
          <w:szCs w:val="16"/>
        </w:rPr>
      </w:pPr>
      <w:r>
        <w:rPr>
          <w:noProof/>
          <w:sz w:val="16"/>
          <w:szCs w:val="16"/>
        </w:rPr>
        <w:drawing>
          <wp:inline distT="0" distB="0" distL="0" distR="0" wp14:anchorId="10FF24BE" wp14:editId="0DB8B643">
            <wp:extent cx="2906933" cy="3482340"/>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917404" cy="3494884"/>
                    </a:xfrm>
                    <a:prstGeom prst="rect">
                      <a:avLst/>
                    </a:prstGeom>
                  </pic:spPr>
                </pic:pic>
              </a:graphicData>
            </a:graphic>
          </wp:inline>
        </w:drawing>
      </w:r>
    </w:p>
    <w:p w14:paraId="49A70688" w14:textId="76D94A12" w:rsidR="00CC6479" w:rsidRDefault="00CC6479" w:rsidP="00CC6479">
      <w:pPr>
        <w:rPr>
          <w:sz w:val="16"/>
          <w:szCs w:val="16"/>
        </w:rPr>
      </w:pPr>
    </w:p>
    <w:p w14:paraId="3B143A89" w14:textId="71834387" w:rsidR="000831BB" w:rsidRDefault="000831BB" w:rsidP="008D72EE">
      <w:pPr>
        <w:jc w:val="center"/>
        <w:rPr>
          <w:sz w:val="16"/>
          <w:szCs w:val="16"/>
        </w:rPr>
      </w:pPr>
      <w:r w:rsidRPr="00055C4F">
        <w:rPr>
          <w:sz w:val="16"/>
          <w:szCs w:val="16"/>
        </w:rPr>
        <w:t>Fi</w:t>
      </w:r>
      <w:r>
        <w:rPr>
          <w:sz w:val="16"/>
          <w:szCs w:val="16"/>
        </w:rPr>
        <w:t xml:space="preserve">gure </w:t>
      </w:r>
      <w:r w:rsidR="00344CAF">
        <w:rPr>
          <w:sz w:val="16"/>
          <w:szCs w:val="16"/>
        </w:rPr>
        <w:t>6</w:t>
      </w:r>
      <w:r w:rsidRPr="00055C4F">
        <w:rPr>
          <w:sz w:val="16"/>
          <w:szCs w:val="16"/>
        </w:rPr>
        <w:t xml:space="preserve">. The </w:t>
      </w:r>
      <w:r w:rsidR="002D7D4E">
        <w:rPr>
          <w:sz w:val="16"/>
          <w:szCs w:val="16"/>
        </w:rPr>
        <w:t>confusion matrix</w:t>
      </w:r>
      <w:r w:rsidRPr="00055C4F">
        <w:rPr>
          <w:sz w:val="16"/>
          <w:szCs w:val="16"/>
        </w:rPr>
        <w:t xml:space="preserve"> of </w:t>
      </w:r>
      <w:r>
        <w:rPr>
          <w:sz w:val="16"/>
          <w:szCs w:val="16"/>
        </w:rPr>
        <w:t>the random forest</w:t>
      </w:r>
      <w:r w:rsidRPr="00055C4F">
        <w:rPr>
          <w:sz w:val="16"/>
          <w:szCs w:val="16"/>
        </w:rPr>
        <w:t xml:space="preserve"> </w:t>
      </w:r>
      <w:r w:rsidR="00C31164">
        <w:rPr>
          <w:sz w:val="16"/>
          <w:szCs w:val="16"/>
        </w:rPr>
        <w:t>after</w:t>
      </w:r>
      <w:r w:rsidRPr="00055C4F">
        <w:rPr>
          <w:sz w:val="16"/>
          <w:szCs w:val="16"/>
        </w:rPr>
        <w:t xml:space="preserve"> hyperparameter tuning</w:t>
      </w:r>
      <w:r>
        <w:rPr>
          <w:sz w:val="16"/>
          <w:szCs w:val="16"/>
        </w:rPr>
        <w:t>.</w:t>
      </w:r>
    </w:p>
    <w:p w14:paraId="4149E029" w14:textId="77777777" w:rsidR="00721ED2" w:rsidRDefault="00721ED2" w:rsidP="00721ED2">
      <w:pPr>
        <w:pStyle w:val="Heading1"/>
      </w:pPr>
      <w:r>
        <w:lastRenderedPageBreak/>
        <w:t>Conclusion</w:t>
      </w:r>
    </w:p>
    <w:p w14:paraId="4A296DDE" w14:textId="3BB00814" w:rsidR="00EF6C57" w:rsidRDefault="00407956" w:rsidP="00D3404C">
      <w:pPr>
        <w:jc w:val="both"/>
      </w:pPr>
      <w:r>
        <w:t>We conducted two machine learning methods logistic regression and random forests as classification models for predicting breast cancer. W</w:t>
      </w:r>
      <w:r w:rsidR="001F3AB5">
        <w:t>he</w:t>
      </w:r>
      <w:r>
        <w:t>n</w:t>
      </w:r>
      <w:r w:rsidR="001F3AB5">
        <w:t xml:space="preserve"> the number of</w:t>
      </w:r>
      <w:r>
        <w:t xml:space="preserve"> variables</w:t>
      </w:r>
      <w:r w:rsidR="001F3AB5">
        <w:t xml:space="preserve"> is very large </w:t>
      </w:r>
      <w:r>
        <w:t>and they are highly correlated we can use</w:t>
      </w:r>
      <w:r w:rsidR="001F3AB5">
        <w:t xml:space="preserve"> feature selection or principal components </w:t>
      </w:r>
      <w:r>
        <w:t>analysis to reduce the number of independent variables and</w:t>
      </w:r>
      <w:r w:rsidR="001F3AB5">
        <w:t xml:space="preserve"> improve the performance of the model. </w:t>
      </w:r>
      <w:r>
        <w:t>F</w:t>
      </w:r>
      <w:r w:rsidR="001F3AB5">
        <w:t xml:space="preserve">or this data, </w:t>
      </w:r>
      <w:r>
        <w:t xml:space="preserve">we performed classification models using the first 10 principal components instead of using 30 original variables. </w:t>
      </w:r>
      <w:r w:rsidR="001F3AB5">
        <w:t xml:space="preserve"> </w:t>
      </w:r>
      <w:r w:rsidR="007A2F3B">
        <w:t>C</w:t>
      </w:r>
      <w:r w:rsidR="001F3AB5">
        <w:t xml:space="preserve">onsidering 212 malignant samples it was an acceptable number for </w:t>
      </w:r>
      <w:r>
        <w:t>independent variables</w:t>
      </w:r>
      <w:r w:rsidR="001F3AB5">
        <w:t xml:space="preserve"> (statistically we need 10 samples of the class of interest, </w:t>
      </w:r>
      <w:r w:rsidR="00E02E6F">
        <w:t xml:space="preserve">that </w:t>
      </w:r>
      <w:r w:rsidR="001F3AB5">
        <w:t xml:space="preserve">here </w:t>
      </w:r>
      <w:r w:rsidR="00E02E6F">
        <w:t xml:space="preserve">is </w:t>
      </w:r>
      <w:r w:rsidR="001F3AB5">
        <w:t xml:space="preserve">malignant, for each </w:t>
      </w:r>
      <w:r>
        <w:t>variable</w:t>
      </w:r>
      <w:r w:rsidR="001F3AB5">
        <w:t xml:space="preserve">). </w:t>
      </w:r>
      <w:r w:rsidR="00721ED2">
        <w:t xml:space="preserve">Table 2 </w:t>
      </w:r>
      <w:r w:rsidR="003476EE">
        <w:t>compares</w:t>
      </w:r>
      <w:r w:rsidR="00721ED2">
        <w:t xml:space="preserve"> the results of </w:t>
      </w:r>
      <w:r w:rsidR="003476EE">
        <w:t>the two alternative</w:t>
      </w:r>
      <w:r w:rsidR="00721ED2">
        <w:t xml:space="preserve"> models after hyperparameter t</w:t>
      </w:r>
      <w:r w:rsidR="00EF6C57">
        <w:t xml:space="preserve">uning. The Random Forest </w:t>
      </w:r>
      <w:r w:rsidR="003476EE">
        <w:t>performed better than the logistic regression for</w:t>
      </w:r>
      <w:r w:rsidR="00EF6C57">
        <w:t xml:space="preserve"> </w:t>
      </w:r>
      <w:r w:rsidR="003476EE">
        <w:t>predicting the type of tumor</w:t>
      </w:r>
      <w:r w:rsidR="00D3404C">
        <w:t xml:space="preserve"> </w:t>
      </w:r>
      <w:r w:rsidR="00EF6C57">
        <w:t xml:space="preserve">with an accuracy score of </w:t>
      </w:r>
      <w:r w:rsidR="00D3404C">
        <w:t>96</w:t>
      </w:r>
      <w:r w:rsidR="00EF6C57">
        <w:t>%</w:t>
      </w:r>
      <w:r w:rsidR="00D3404C">
        <w:t>. Ninety-seven percent of malignant tumors are detected correctly as malignant using random forests. Also, if a tumor is benign the random forests algorithm can predict it as benign with a probability of 93%.</w:t>
      </w:r>
    </w:p>
    <w:p w14:paraId="4942990B" w14:textId="77777777" w:rsidR="00944833" w:rsidRDefault="00944833" w:rsidP="00E02E6F">
      <w:pPr>
        <w:jc w:val="both"/>
      </w:pPr>
    </w:p>
    <w:p w14:paraId="3268C9D9" w14:textId="47E967A1" w:rsidR="00C237B9" w:rsidRPr="00C237B9" w:rsidRDefault="00C237B9" w:rsidP="00E02E6F">
      <w:pPr>
        <w:jc w:val="both"/>
        <w:rPr>
          <w:sz w:val="16"/>
          <w:szCs w:val="16"/>
        </w:rPr>
      </w:pPr>
      <w:r w:rsidRPr="00C237B9">
        <w:rPr>
          <w:sz w:val="16"/>
          <w:szCs w:val="16"/>
        </w:rPr>
        <w:t xml:space="preserve">Table </w:t>
      </w:r>
      <w:r w:rsidR="00944833">
        <w:rPr>
          <w:sz w:val="16"/>
          <w:szCs w:val="16"/>
        </w:rPr>
        <w:t>1</w:t>
      </w:r>
      <w:r w:rsidRPr="00C237B9">
        <w:rPr>
          <w:sz w:val="16"/>
          <w:szCs w:val="16"/>
        </w:rPr>
        <w:t xml:space="preserve">. Final results of the </w:t>
      </w:r>
      <w:r w:rsidR="00944833">
        <w:rPr>
          <w:sz w:val="16"/>
          <w:szCs w:val="16"/>
        </w:rPr>
        <w:t>two</w:t>
      </w:r>
      <w:r w:rsidRPr="00C237B9">
        <w:rPr>
          <w:sz w:val="16"/>
          <w:szCs w:val="16"/>
        </w:rPr>
        <w:t xml:space="preserve"> machine learning models on the </w:t>
      </w:r>
      <w:r w:rsidRPr="00C237B9">
        <w:rPr>
          <w:rStyle w:val="normaltextrun"/>
          <w:rFonts w:ascii="Calibri" w:hAnsi="Calibri" w:cs="Calibri"/>
          <w:color w:val="000000"/>
          <w:sz w:val="16"/>
          <w:szCs w:val="16"/>
        </w:rPr>
        <w:t>Wisconsin Breast Cancer Data set.</w:t>
      </w:r>
    </w:p>
    <w:tbl>
      <w:tblPr>
        <w:tblStyle w:val="ListTable2-Accent6"/>
        <w:tblW w:w="6120" w:type="dxa"/>
        <w:tblLook w:val="04A0" w:firstRow="1" w:lastRow="0" w:firstColumn="1" w:lastColumn="0" w:noHBand="0" w:noVBand="1"/>
      </w:tblPr>
      <w:tblGrid>
        <w:gridCol w:w="1773"/>
        <w:gridCol w:w="1827"/>
        <w:gridCol w:w="2520"/>
      </w:tblGrid>
      <w:tr w:rsidR="00944833" w:rsidRPr="00EF6B40" w14:paraId="096E7B97" w14:textId="77777777" w:rsidTr="009448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144865" w14:textId="64BEA1B8" w:rsidR="00944833" w:rsidRPr="00EF6B40" w:rsidRDefault="00944833" w:rsidP="00AE2371">
            <w:pPr>
              <w:jc w:val="both"/>
              <w:rPr>
                <w:sz w:val="20"/>
                <w:szCs w:val="20"/>
              </w:rPr>
            </w:pPr>
            <w:r>
              <w:rPr>
                <w:sz w:val="20"/>
                <w:szCs w:val="20"/>
              </w:rPr>
              <w:t>Performance</w:t>
            </w:r>
          </w:p>
        </w:tc>
        <w:tc>
          <w:tcPr>
            <w:tcW w:w="1827" w:type="dxa"/>
          </w:tcPr>
          <w:p w14:paraId="1A2A3E3C" w14:textId="77777777" w:rsidR="00944833" w:rsidRPr="00EF6B40" w:rsidRDefault="00944833" w:rsidP="00AE2371">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Logistic regression</w:t>
            </w:r>
          </w:p>
        </w:tc>
        <w:tc>
          <w:tcPr>
            <w:tcW w:w="2520" w:type="dxa"/>
          </w:tcPr>
          <w:p w14:paraId="27B943E5" w14:textId="77777777" w:rsidR="00944833" w:rsidRDefault="00944833" w:rsidP="00AE2371">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Random Forest</w:t>
            </w:r>
          </w:p>
        </w:tc>
      </w:tr>
      <w:tr w:rsidR="00944833" w:rsidRPr="00EF6B40" w14:paraId="45870638" w14:textId="77777777" w:rsidTr="0094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8809B3" w14:textId="77777777" w:rsidR="00944833" w:rsidRPr="000D5FAF" w:rsidRDefault="00944833"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Accuracy</w:t>
            </w:r>
          </w:p>
        </w:tc>
        <w:tc>
          <w:tcPr>
            <w:tcW w:w="1827" w:type="dxa"/>
          </w:tcPr>
          <w:p w14:paraId="73E8FA8E" w14:textId="7B8F667E" w:rsidR="00944833" w:rsidRPr="000D5FAF" w:rsidRDefault="00944833" w:rsidP="00C237B9">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w:t>
            </w:r>
            <w:r w:rsidR="00AB63C1">
              <w:rPr>
                <w:rFonts w:ascii="Calibri" w:eastAsia="Times New Roman" w:hAnsi="Calibri" w:cs="Calibri"/>
                <w:color w:val="000000"/>
                <w:sz w:val="20"/>
                <w:szCs w:val="20"/>
              </w:rPr>
              <w:t>4</w:t>
            </w:r>
            <w:r w:rsidR="00A276F4">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w:t>
            </w:r>
          </w:p>
        </w:tc>
        <w:tc>
          <w:tcPr>
            <w:tcW w:w="2520" w:type="dxa"/>
          </w:tcPr>
          <w:p w14:paraId="14D83572" w14:textId="25DBC457" w:rsidR="00944833" w:rsidRPr="00EF6B40" w:rsidRDefault="00A276F4"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96</w:t>
            </w:r>
            <w:r w:rsidR="00944833">
              <w:rPr>
                <w:rFonts w:ascii="Calibri" w:eastAsia="Times New Roman" w:hAnsi="Calibri" w:cs="Calibri"/>
                <w:color w:val="000000"/>
                <w:sz w:val="20"/>
                <w:szCs w:val="20"/>
              </w:rPr>
              <w:t>%</w:t>
            </w:r>
          </w:p>
        </w:tc>
      </w:tr>
      <w:tr w:rsidR="00944833" w:rsidRPr="00EF6B40" w14:paraId="2808BEAB" w14:textId="77777777" w:rsidTr="00944833">
        <w:tc>
          <w:tcPr>
            <w:cnfStyle w:val="001000000000" w:firstRow="0" w:lastRow="0" w:firstColumn="1" w:lastColumn="0" w:oddVBand="0" w:evenVBand="0" w:oddHBand="0" w:evenHBand="0" w:firstRowFirstColumn="0" w:firstRowLastColumn="0" w:lastRowFirstColumn="0" w:lastRowLastColumn="0"/>
            <w:tcW w:w="0" w:type="auto"/>
          </w:tcPr>
          <w:p w14:paraId="680667D6" w14:textId="4F580624" w:rsidR="00944833" w:rsidRPr="000D5FAF" w:rsidRDefault="00AB63C1"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Sensitivity</w:t>
            </w:r>
            <w:r w:rsidR="00944833" w:rsidRPr="00EF6B40">
              <w:rPr>
                <w:rFonts w:ascii="Calibri" w:eastAsia="Times New Roman" w:hAnsi="Calibri" w:cs="Calibri"/>
                <w:b w:val="0"/>
                <w:bCs w:val="0"/>
                <w:color w:val="FFFFFF"/>
                <w:sz w:val="20"/>
                <w:szCs w:val="20"/>
              </w:rPr>
              <w:t>​</w:t>
            </w:r>
          </w:p>
        </w:tc>
        <w:tc>
          <w:tcPr>
            <w:tcW w:w="1827" w:type="dxa"/>
          </w:tcPr>
          <w:p w14:paraId="58CA603F" w14:textId="1BFFEF9B" w:rsidR="00944833" w:rsidRPr="000D5FAF" w:rsidRDefault="00944833"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 ​</w:t>
            </w:r>
            <w:r w:rsidR="00A276F4">
              <w:rPr>
                <w:rFonts w:ascii="Calibri" w:eastAsia="Times New Roman" w:hAnsi="Calibri" w:cs="Calibri"/>
                <w:color w:val="000000"/>
                <w:sz w:val="20"/>
                <w:szCs w:val="20"/>
              </w:rPr>
              <w:t>88</w:t>
            </w:r>
            <w:r>
              <w:rPr>
                <w:rFonts w:ascii="Calibri" w:eastAsia="Times New Roman" w:hAnsi="Calibri" w:cs="Calibri"/>
                <w:color w:val="000000"/>
                <w:sz w:val="20"/>
                <w:szCs w:val="20"/>
              </w:rPr>
              <w:t>%</w:t>
            </w:r>
          </w:p>
        </w:tc>
        <w:tc>
          <w:tcPr>
            <w:tcW w:w="2520" w:type="dxa"/>
          </w:tcPr>
          <w:p w14:paraId="0244E4C3" w14:textId="6176F531" w:rsidR="00944833" w:rsidRPr="00EF6B40" w:rsidRDefault="00FD1CCC"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92</w:t>
            </w:r>
            <w:r w:rsidR="00944833">
              <w:rPr>
                <w:rFonts w:ascii="Calibri" w:eastAsia="Times New Roman" w:hAnsi="Calibri" w:cs="Calibri"/>
                <w:color w:val="000000"/>
                <w:sz w:val="20"/>
                <w:szCs w:val="20"/>
              </w:rPr>
              <w:t>%</w:t>
            </w:r>
          </w:p>
        </w:tc>
      </w:tr>
      <w:tr w:rsidR="00944833" w:rsidRPr="00EF6B40" w14:paraId="3B06BE3B" w14:textId="77777777" w:rsidTr="0094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8777F1" w14:textId="353FBF25" w:rsidR="00944833" w:rsidRPr="000D5FAF" w:rsidRDefault="00AB63C1"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Specificity</w:t>
            </w:r>
          </w:p>
        </w:tc>
        <w:tc>
          <w:tcPr>
            <w:tcW w:w="1827" w:type="dxa"/>
          </w:tcPr>
          <w:p w14:paraId="521156E1" w14:textId="10B403B0" w:rsidR="00944833" w:rsidRPr="000D5FAF" w:rsidRDefault="00944833"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w:t>
            </w:r>
            <w:r w:rsidR="00A276F4">
              <w:rPr>
                <w:rFonts w:ascii="Calibri" w:eastAsia="Times New Roman" w:hAnsi="Calibri" w:cs="Calibri"/>
                <w:color w:val="000000"/>
                <w:sz w:val="20"/>
                <w:szCs w:val="20"/>
              </w:rPr>
              <w:t>8</w:t>
            </w:r>
            <w:r>
              <w:rPr>
                <w:rFonts w:ascii="Calibri" w:eastAsia="Times New Roman" w:hAnsi="Calibri" w:cs="Calibri"/>
                <w:color w:val="000000"/>
                <w:sz w:val="20"/>
                <w:szCs w:val="20"/>
              </w:rPr>
              <w:t>%</w:t>
            </w:r>
          </w:p>
        </w:tc>
        <w:tc>
          <w:tcPr>
            <w:tcW w:w="2520" w:type="dxa"/>
          </w:tcPr>
          <w:p w14:paraId="4C1E21E2" w14:textId="77777777" w:rsidR="00944833" w:rsidRPr="00EF6B40" w:rsidRDefault="00944833"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98%</w:t>
            </w:r>
          </w:p>
        </w:tc>
      </w:tr>
      <w:tr w:rsidR="00944833" w:rsidRPr="00EF6B40" w14:paraId="2DC8DC85" w14:textId="77777777" w:rsidTr="00944833">
        <w:tc>
          <w:tcPr>
            <w:cnfStyle w:val="001000000000" w:firstRow="0" w:lastRow="0" w:firstColumn="1" w:lastColumn="0" w:oddVBand="0" w:evenVBand="0" w:oddHBand="0" w:evenHBand="0" w:firstRowFirstColumn="0" w:firstRowLastColumn="0" w:lastRowFirstColumn="0" w:lastRowLastColumn="0"/>
            <w:tcW w:w="0" w:type="auto"/>
          </w:tcPr>
          <w:p w14:paraId="0CBCC331" w14:textId="38DA8AC5" w:rsidR="00944833" w:rsidRPr="000D5FAF" w:rsidRDefault="00AB63C1"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True Positive</w:t>
            </w:r>
            <w:r w:rsidR="00944833" w:rsidRPr="00EF6B40">
              <w:rPr>
                <w:rFonts w:ascii="Calibri" w:eastAsia="Times New Roman" w:hAnsi="Calibri" w:cs="Calibri"/>
                <w:b w:val="0"/>
                <w:bCs w:val="0"/>
                <w:color w:val="000000"/>
                <w:sz w:val="20"/>
                <w:szCs w:val="20"/>
              </w:rPr>
              <w:t> </w:t>
            </w:r>
            <w:r w:rsidR="00944833" w:rsidRPr="00EF6B40">
              <w:rPr>
                <w:rFonts w:ascii="Calibri" w:eastAsia="Times New Roman" w:hAnsi="Calibri" w:cs="Calibri"/>
                <w:b w:val="0"/>
                <w:bCs w:val="0"/>
                <w:color w:val="FFFFFF"/>
                <w:sz w:val="20"/>
                <w:szCs w:val="20"/>
              </w:rPr>
              <w:t>​</w:t>
            </w:r>
          </w:p>
        </w:tc>
        <w:tc>
          <w:tcPr>
            <w:tcW w:w="1827" w:type="dxa"/>
          </w:tcPr>
          <w:p w14:paraId="4098D58A" w14:textId="09290E18" w:rsidR="00944833" w:rsidRPr="000D5FAF" w:rsidRDefault="00944833"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r>
              <w:rPr>
                <w:rFonts w:ascii="Calibri" w:eastAsia="Times New Roman" w:hAnsi="Calibri" w:cs="Calibri"/>
                <w:color w:val="000000"/>
                <w:sz w:val="20"/>
                <w:szCs w:val="20"/>
              </w:rPr>
              <w:t>9</w:t>
            </w:r>
            <w:r w:rsidR="00A276F4">
              <w:rPr>
                <w:rFonts w:ascii="Calibri" w:eastAsia="Times New Roman" w:hAnsi="Calibri" w:cs="Calibri"/>
                <w:color w:val="000000"/>
                <w:sz w:val="20"/>
                <w:szCs w:val="20"/>
              </w:rPr>
              <w:t>7</w:t>
            </w:r>
            <w:r>
              <w:rPr>
                <w:rFonts w:ascii="Calibri" w:eastAsia="Times New Roman" w:hAnsi="Calibri" w:cs="Calibri"/>
                <w:color w:val="000000"/>
                <w:sz w:val="20"/>
                <w:szCs w:val="20"/>
              </w:rPr>
              <w:t>%</w:t>
            </w:r>
          </w:p>
        </w:tc>
        <w:tc>
          <w:tcPr>
            <w:tcW w:w="2520" w:type="dxa"/>
          </w:tcPr>
          <w:p w14:paraId="68235034" w14:textId="1966BCF2" w:rsidR="00944833" w:rsidRPr="00EF6B40" w:rsidRDefault="00944833" w:rsidP="00AE2371">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w:t>
            </w:r>
            <w:r w:rsidR="00FD1CCC">
              <w:rPr>
                <w:rFonts w:ascii="Calibri" w:eastAsia="Times New Roman" w:hAnsi="Calibri" w:cs="Calibri"/>
                <w:color w:val="000000"/>
                <w:sz w:val="20"/>
                <w:szCs w:val="20"/>
              </w:rPr>
              <w:t>7</w:t>
            </w:r>
            <w:r>
              <w:rPr>
                <w:rFonts w:ascii="Calibri" w:eastAsia="Times New Roman" w:hAnsi="Calibri" w:cs="Calibri"/>
                <w:color w:val="000000"/>
                <w:sz w:val="20"/>
                <w:szCs w:val="20"/>
              </w:rPr>
              <w:t>%</w:t>
            </w:r>
          </w:p>
        </w:tc>
      </w:tr>
      <w:tr w:rsidR="00944833" w:rsidRPr="00EF6B40" w14:paraId="231B6173" w14:textId="77777777" w:rsidTr="0094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096F0" w14:textId="27EBDAA5" w:rsidR="00944833" w:rsidRPr="000D5FAF" w:rsidRDefault="00AB63C1" w:rsidP="00AE2371">
            <w:pPr>
              <w:spacing w:before="100" w:beforeAutospacing="1" w:after="100" w:afterAutospacing="1"/>
              <w:textAlignment w:val="baseline"/>
              <w:rPr>
                <w:rFonts w:ascii="Times New Roman" w:eastAsia="Times New Roman" w:hAnsi="Times New Roman" w:cs="Times New Roman"/>
                <w:b w:val="0"/>
                <w:bCs w:val="0"/>
                <w:color w:val="FFFFFF"/>
                <w:sz w:val="20"/>
                <w:szCs w:val="20"/>
              </w:rPr>
            </w:pPr>
            <w:r>
              <w:rPr>
                <w:rFonts w:ascii="Calibri" w:eastAsia="Times New Roman" w:hAnsi="Calibri" w:cs="Calibri"/>
                <w:b w:val="0"/>
                <w:bCs w:val="0"/>
                <w:color w:val="000000"/>
                <w:sz w:val="20"/>
                <w:szCs w:val="20"/>
              </w:rPr>
              <w:t>True Negative</w:t>
            </w:r>
          </w:p>
        </w:tc>
        <w:tc>
          <w:tcPr>
            <w:tcW w:w="1827" w:type="dxa"/>
          </w:tcPr>
          <w:p w14:paraId="306B26A4" w14:textId="4FEA61A0" w:rsidR="00944833" w:rsidRPr="000D5FAF" w:rsidRDefault="00944833" w:rsidP="00C237B9">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F6B40">
              <w:rPr>
                <w:rFonts w:ascii="Calibri" w:eastAsia="Times New Roman" w:hAnsi="Calibri" w:cs="Calibri"/>
                <w:color w:val="000000"/>
                <w:sz w:val="20"/>
                <w:szCs w:val="20"/>
              </w:rPr>
              <w:t>​</w:t>
            </w:r>
            <w:r w:rsidR="00A276F4">
              <w:rPr>
                <w:rFonts w:ascii="Calibri" w:eastAsia="Times New Roman" w:hAnsi="Calibri" w:cs="Calibri"/>
                <w:color w:val="000000"/>
                <w:sz w:val="20"/>
                <w:szCs w:val="20"/>
              </w:rPr>
              <w:t>93</w:t>
            </w:r>
            <w:r>
              <w:rPr>
                <w:rFonts w:ascii="Calibri" w:eastAsia="Times New Roman" w:hAnsi="Calibri" w:cs="Calibri"/>
                <w:color w:val="000000"/>
                <w:sz w:val="20"/>
                <w:szCs w:val="20"/>
              </w:rPr>
              <w:t>%</w:t>
            </w:r>
          </w:p>
        </w:tc>
        <w:tc>
          <w:tcPr>
            <w:tcW w:w="2520" w:type="dxa"/>
          </w:tcPr>
          <w:p w14:paraId="7E65D14D" w14:textId="71BDE520" w:rsidR="00944833" w:rsidRPr="00EF6B40" w:rsidRDefault="00FD1CCC" w:rsidP="00AE2371">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95</w:t>
            </w:r>
            <w:r w:rsidR="00944833">
              <w:rPr>
                <w:rFonts w:ascii="Calibri" w:eastAsia="Times New Roman" w:hAnsi="Calibri" w:cs="Calibri"/>
                <w:color w:val="000000"/>
                <w:sz w:val="20"/>
                <w:szCs w:val="20"/>
              </w:rPr>
              <w:t>%</w:t>
            </w:r>
          </w:p>
        </w:tc>
      </w:tr>
    </w:tbl>
    <w:p w14:paraId="6C763099" w14:textId="77777777" w:rsidR="00C237B9" w:rsidRDefault="00C237B9" w:rsidP="00E02E6F">
      <w:pPr>
        <w:jc w:val="both"/>
      </w:pPr>
    </w:p>
    <w:p w14:paraId="0D3343CA" w14:textId="77777777" w:rsidR="00721ED2" w:rsidRPr="00721ED2" w:rsidRDefault="00721ED2" w:rsidP="00EF6C57"/>
    <w:p w14:paraId="02BC4692" w14:textId="5FFF5553" w:rsidR="004A24A9" w:rsidRDefault="004A24A9" w:rsidP="004A24A9">
      <w:pPr>
        <w:jc w:val="both"/>
        <w:rPr>
          <w:rStyle w:val="normaltextrun"/>
          <w:rFonts w:ascii="Calibri" w:hAnsi="Calibri" w:cs="Calibri"/>
          <w:b/>
          <w:bCs/>
          <w:color w:val="000000"/>
        </w:rPr>
      </w:pPr>
    </w:p>
    <w:p w14:paraId="61793435" w14:textId="01D4B40B" w:rsidR="00CB6AA7" w:rsidRDefault="00CB6AA7" w:rsidP="004A24A9">
      <w:pPr>
        <w:jc w:val="both"/>
        <w:rPr>
          <w:rStyle w:val="normaltextrun"/>
          <w:rFonts w:ascii="Calibri" w:hAnsi="Calibri" w:cs="Calibri"/>
          <w:b/>
          <w:bCs/>
          <w:color w:val="000000"/>
        </w:rPr>
      </w:pPr>
    </w:p>
    <w:p w14:paraId="580BB4DB" w14:textId="54260B81" w:rsidR="00CB6AA7" w:rsidRDefault="00CB6AA7" w:rsidP="004A24A9">
      <w:pPr>
        <w:jc w:val="both"/>
        <w:rPr>
          <w:rStyle w:val="normaltextrun"/>
          <w:rFonts w:ascii="Calibri" w:hAnsi="Calibri" w:cs="Calibri"/>
          <w:b/>
          <w:bCs/>
          <w:color w:val="000000"/>
        </w:rPr>
      </w:pPr>
    </w:p>
    <w:p w14:paraId="52942B74" w14:textId="1953E7F2" w:rsidR="00CB6AA7" w:rsidRDefault="00CB6AA7" w:rsidP="004A24A9">
      <w:pPr>
        <w:jc w:val="both"/>
        <w:rPr>
          <w:rStyle w:val="normaltextrun"/>
          <w:rFonts w:ascii="Calibri" w:hAnsi="Calibri" w:cs="Calibri"/>
          <w:b/>
          <w:bCs/>
          <w:color w:val="000000"/>
        </w:rPr>
      </w:pPr>
    </w:p>
    <w:p w14:paraId="42F5EA7B" w14:textId="6F315A08" w:rsidR="00CB6AA7" w:rsidRDefault="00CB6AA7" w:rsidP="004A24A9">
      <w:pPr>
        <w:jc w:val="both"/>
        <w:rPr>
          <w:rStyle w:val="normaltextrun"/>
          <w:rFonts w:ascii="Calibri" w:hAnsi="Calibri" w:cs="Calibri"/>
          <w:b/>
          <w:bCs/>
          <w:color w:val="000000"/>
        </w:rPr>
      </w:pPr>
    </w:p>
    <w:p w14:paraId="5357CD95" w14:textId="6A769D86" w:rsidR="00CB6AA7" w:rsidRDefault="00CB6AA7" w:rsidP="004A24A9">
      <w:pPr>
        <w:jc w:val="both"/>
        <w:rPr>
          <w:rStyle w:val="normaltextrun"/>
          <w:rFonts w:ascii="Calibri" w:hAnsi="Calibri" w:cs="Calibri"/>
          <w:b/>
          <w:bCs/>
          <w:color w:val="000000"/>
        </w:rPr>
      </w:pPr>
    </w:p>
    <w:p w14:paraId="63861A0F" w14:textId="2AA29F5F" w:rsidR="00CB6AA7" w:rsidRDefault="00CB6AA7" w:rsidP="004A24A9">
      <w:pPr>
        <w:jc w:val="both"/>
        <w:rPr>
          <w:rStyle w:val="normaltextrun"/>
          <w:rFonts w:ascii="Calibri" w:hAnsi="Calibri" w:cs="Calibri"/>
          <w:b/>
          <w:bCs/>
          <w:color w:val="000000"/>
        </w:rPr>
      </w:pPr>
    </w:p>
    <w:p w14:paraId="3BC8C4E5" w14:textId="203666AD" w:rsidR="00CB6AA7" w:rsidRDefault="00CB6AA7" w:rsidP="004A24A9">
      <w:pPr>
        <w:jc w:val="both"/>
        <w:rPr>
          <w:rStyle w:val="normaltextrun"/>
          <w:rFonts w:ascii="Calibri" w:hAnsi="Calibri" w:cs="Calibri"/>
          <w:b/>
          <w:bCs/>
          <w:color w:val="000000"/>
        </w:rPr>
      </w:pPr>
    </w:p>
    <w:p w14:paraId="620DBA63" w14:textId="43B44301" w:rsidR="00CB6AA7" w:rsidRDefault="00CB6AA7" w:rsidP="004A24A9">
      <w:pPr>
        <w:jc w:val="both"/>
        <w:rPr>
          <w:rStyle w:val="normaltextrun"/>
          <w:rFonts w:ascii="Calibri" w:hAnsi="Calibri" w:cs="Calibri"/>
          <w:b/>
          <w:bCs/>
          <w:color w:val="000000"/>
        </w:rPr>
      </w:pPr>
    </w:p>
    <w:p w14:paraId="757B4B70" w14:textId="1609EBDF" w:rsidR="00CB6AA7" w:rsidRDefault="00CB6AA7" w:rsidP="004A24A9">
      <w:pPr>
        <w:jc w:val="both"/>
        <w:rPr>
          <w:rStyle w:val="normaltextrun"/>
          <w:rFonts w:ascii="Calibri" w:hAnsi="Calibri" w:cs="Calibri"/>
          <w:b/>
          <w:bCs/>
          <w:color w:val="000000"/>
        </w:rPr>
      </w:pPr>
    </w:p>
    <w:p w14:paraId="15AA77F2" w14:textId="47C83FA7" w:rsidR="00CB6AA7" w:rsidRDefault="00CB6AA7" w:rsidP="004A24A9">
      <w:pPr>
        <w:jc w:val="both"/>
        <w:rPr>
          <w:rStyle w:val="normaltextrun"/>
          <w:rFonts w:ascii="Calibri" w:hAnsi="Calibri" w:cs="Calibri"/>
          <w:b/>
          <w:bCs/>
          <w:color w:val="000000"/>
        </w:rPr>
      </w:pPr>
    </w:p>
    <w:p w14:paraId="683EC11B" w14:textId="4A832809" w:rsidR="00CB6AA7" w:rsidRDefault="00CB6AA7" w:rsidP="004A24A9">
      <w:pPr>
        <w:jc w:val="both"/>
        <w:rPr>
          <w:rStyle w:val="normaltextrun"/>
          <w:rFonts w:ascii="Calibri" w:hAnsi="Calibri" w:cs="Calibri"/>
          <w:b/>
          <w:bCs/>
          <w:color w:val="000000"/>
        </w:rPr>
      </w:pPr>
    </w:p>
    <w:p w14:paraId="24A3CB72" w14:textId="3AC096A7" w:rsidR="00CB6AA7" w:rsidRDefault="00CB6AA7" w:rsidP="004A24A9">
      <w:pPr>
        <w:jc w:val="both"/>
        <w:rPr>
          <w:rStyle w:val="normaltextrun"/>
          <w:rFonts w:ascii="Calibri" w:hAnsi="Calibri" w:cs="Calibri"/>
          <w:b/>
          <w:bCs/>
          <w:color w:val="000000"/>
        </w:rPr>
      </w:pPr>
    </w:p>
    <w:p w14:paraId="09604E07" w14:textId="4E9E0F59" w:rsidR="00CB6AA7" w:rsidRDefault="00CB6AA7" w:rsidP="004A24A9">
      <w:pPr>
        <w:jc w:val="both"/>
        <w:rPr>
          <w:rStyle w:val="normaltextrun"/>
          <w:rFonts w:ascii="Calibri" w:hAnsi="Calibri" w:cs="Calibri"/>
          <w:b/>
          <w:bCs/>
          <w:color w:val="000000"/>
        </w:rPr>
      </w:pPr>
    </w:p>
    <w:p w14:paraId="20BFBB00" w14:textId="7675B787" w:rsidR="00CB6AA7" w:rsidRDefault="00CB6AA7" w:rsidP="004A24A9">
      <w:pPr>
        <w:jc w:val="both"/>
        <w:rPr>
          <w:rStyle w:val="normaltextrun"/>
          <w:rFonts w:ascii="Calibri" w:hAnsi="Calibri" w:cs="Calibri"/>
          <w:b/>
          <w:bCs/>
          <w:color w:val="000000"/>
        </w:rPr>
      </w:pPr>
    </w:p>
    <w:p w14:paraId="1D0EAFA7" w14:textId="70BB4C21" w:rsidR="00CB6AA7" w:rsidRDefault="00CB6AA7" w:rsidP="004A24A9">
      <w:pPr>
        <w:jc w:val="both"/>
        <w:rPr>
          <w:rStyle w:val="normaltextrun"/>
          <w:rFonts w:ascii="Calibri" w:hAnsi="Calibri" w:cs="Calibri"/>
          <w:b/>
          <w:bCs/>
          <w:color w:val="000000"/>
        </w:rPr>
      </w:pPr>
      <w:r>
        <w:rPr>
          <w:rStyle w:val="normaltextrun"/>
          <w:rFonts w:ascii="Calibri" w:hAnsi="Calibri" w:cs="Calibri"/>
          <w:b/>
          <w:bCs/>
          <w:color w:val="000000"/>
        </w:rPr>
        <w:lastRenderedPageBreak/>
        <w:t>Appendix 1: R codes for the project</w:t>
      </w:r>
    </w:p>
    <w:p w14:paraId="50938C1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library("ggplot2")</w:t>
      </w:r>
    </w:p>
    <w:p w14:paraId="4772F6E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w:t>
      </w:r>
      <w:proofErr w:type="spellStart"/>
      <w:r w:rsidRPr="00CB6AA7">
        <w:rPr>
          <w:rStyle w:val="normaltextrun"/>
          <w:rFonts w:ascii="Calibri" w:hAnsi="Calibri" w:cs="Calibri"/>
          <w:b/>
          <w:bCs/>
          <w:color w:val="000000"/>
        </w:rPr>
        <w:t>corrgram</w:t>
      </w:r>
      <w:proofErr w:type="spellEnd"/>
      <w:r w:rsidRPr="00CB6AA7">
        <w:rPr>
          <w:rStyle w:val="normaltextrun"/>
          <w:rFonts w:ascii="Calibri" w:hAnsi="Calibri" w:cs="Calibri"/>
          <w:b/>
          <w:bCs/>
          <w:color w:val="000000"/>
        </w:rPr>
        <w:t>")</w:t>
      </w:r>
    </w:p>
    <w:p w14:paraId="2077930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library("car")</w:t>
      </w:r>
    </w:p>
    <w:p w14:paraId="26503E7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library("lattice")</w:t>
      </w:r>
    </w:p>
    <w:p w14:paraId="6F797402"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library("ROCR")</w:t>
      </w:r>
    </w:p>
    <w:p w14:paraId="2164589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library("plotly")</w:t>
      </w:r>
    </w:p>
    <w:p w14:paraId="21A6F65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library("tree")</w:t>
      </w:r>
    </w:p>
    <w:p w14:paraId="1D443F05"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w:t>
      </w:r>
      <w:proofErr w:type="spellStart"/>
      <w:r w:rsidRPr="00CB6AA7">
        <w:rPr>
          <w:rStyle w:val="normaltextrun"/>
          <w:rFonts w:ascii="Calibri" w:hAnsi="Calibri" w:cs="Calibri"/>
          <w:b/>
          <w:bCs/>
          <w:color w:val="000000"/>
        </w:rPr>
        <w:t>devtools</w:t>
      </w:r>
      <w:proofErr w:type="spellEnd"/>
      <w:r w:rsidRPr="00CB6AA7">
        <w:rPr>
          <w:rStyle w:val="normaltextrun"/>
          <w:rFonts w:ascii="Calibri" w:hAnsi="Calibri" w:cs="Calibri"/>
          <w:b/>
          <w:bCs/>
          <w:color w:val="000000"/>
        </w:rPr>
        <w:t>)</w:t>
      </w:r>
    </w:p>
    <w:p w14:paraId="5E32622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w:t>
      </w:r>
      <w:proofErr w:type="spellStart"/>
      <w:r w:rsidRPr="00CB6AA7">
        <w:rPr>
          <w:rStyle w:val="normaltextrun"/>
          <w:rFonts w:ascii="Calibri" w:hAnsi="Calibri" w:cs="Calibri"/>
          <w:b/>
          <w:bCs/>
          <w:color w:val="000000"/>
        </w:rPr>
        <w:t>tidyverse</w:t>
      </w:r>
      <w:proofErr w:type="spellEnd"/>
      <w:r w:rsidRPr="00CB6AA7">
        <w:rPr>
          <w:rStyle w:val="normaltextrun"/>
          <w:rFonts w:ascii="Calibri" w:hAnsi="Calibri" w:cs="Calibri"/>
          <w:b/>
          <w:bCs/>
          <w:color w:val="000000"/>
        </w:rPr>
        <w:t>)</w:t>
      </w:r>
    </w:p>
    <w:p w14:paraId="4DEB787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w:t>
      </w:r>
      <w:proofErr w:type="spellStart"/>
      <w:r w:rsidRPr="00CB6AA7">
        <w:rPr>
          <w:rStyle w:val="normaltextrun"/>
          <w:rFonts w:ascii="Calibri" w:hAnsi="Calibri" w:cs="Calibri"/>
          <w:b/>
          <w:bCs/>
          <w:color w:val="000000"/>
        </w:rPr>
        <w:t>corrplot</w:t>
      </w:r>
      <w:proofErr w:type="spellEnd"/>
      <w:r w:rsidRPr="00CB6AA7">
        <w:rPr>
          <w:rStyle w:val="normaltextrun"/>
          <w:rFonts w:ascii="Calibri" w:hAnsi="Calibri" w:cs="Calibri"/>
          <w:b/>
          <w:bCs/>
          <w:color w:val="000000"/>
        </w:rPr>
        <w:t>)</w:t>
      </w:r>
    </w:p>
    <w:p w14:paraId="5D7A077C"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spellStart"/>
      <w:proofErr w:type="gramEnd"/>
      <w:r w:rsidRPr="00CB6AA7">
        <w:rPr>
          <w:rStyle w:val="normaltextrun"/>
          <w:rFonts w:ascii="Calibri" w:hAnsi="Calibri" w:cs="Calibri"/>
          <w:b/>
          <w:bCs/>
          <w:color w:val="000000"/>
        </w:rPr>
        <w:t>PerformanceAnalytics</w:t>
      </w:r>
      <w:proofErr w:type="spellEnd"/>
      <w:r w:rsidRPr="00CB6AA7">
        <w:rPr>
          <w:rStyle w:val="normaltextrun"/>
          <w:rFonts w:ascii="Calibri" w:hAnsi="Calibri" w:cs="Calibri"/>
          <w:b/>
          <w:bCs/>
          <w:color w:val="000000"/>
        </w:rPr>
        <w:t>)</w:t>
      </w:r>
    </w:p>
    <w:p w14:paraId="2D7E031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library(psych)</w:t>
      </w:r>
    </w:p>
    <w:p w14:paraId="5649DB3B"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spellStart"/>
      <w:proofErr w:type="gramEnd"/>
      <w:r w:rsidRPr="00CB6AA7">
        <w:rPr>
          <w:rStyle w:val="normaltextrun"/>
          <w:rFonts w:ascii="Calibri" w:hAnsi="Calibri" w:cs="Calibri"/>
          <w:b/>
          <w:bCs/>
          <w:color w:val="000000"/>
        </w:rPr>
        <w:t>GGally</w:t>
      </w:r>
      <w:proofErr w:type="spellEnd"/>
      <w:r w:rsidRPr="00CB6AA7">
        <w:rPr>
          <w:rStyle w:val="normaltextrun"/>
          <w:rFonts w:ascii="Calibri" w:hAnsi="Calibri" w:cs="Calibri"/>
          <w:b/>
          <w:bCs/>
          <w:color w:val="000000"/>
        </w:rPr>
        <w:t>)</w:t>
      </w:r>
    </w:p>
    <w:p w14:paraId="6A6C37A7" w14:textId="77777777" w:rsidR="00CB6AA7" w:rsidRPr="00CB6AA7" w:rsidRDefault="00CB6AA7" w:rsidP="00CB6AA7">
      <w:pPr>
        <w:jc w:val="both"/>
        <w:rPr>
          <w:rStyle w:val="normaltextrun"/>
          <w:rFonts w:ascii="Calibri" w:hAnsi="Calibri" w:cs="Calibri"/>
          <w:b/>
          <w:bCs/>
          <w:color w:val="000000"/>
        </w:rPr>
      </w:pPr>
    </w:p>
    <w:p w14:paraId="549FFDF9" w14:textId="77777777" w:rsidR="00CB6AA7" w:rsidRPr="00CB6AA7" w:rsidRDefault="00CB6AA7" w:rsidP="00CB6AA7">
      <w:pPr>
        <w:jc w:val="both"/>
        <w:rPr>
          <w:rStyle w:val="normaltextrun"/>
          <w:rFonts w:ascii="Calibri" w:hAnsi="Calibri" w:cs="Calibri"/>
          <w:b/>
          <w:bCs/>
          <w:color w:val="000000"/>
        </w:rPr>
      </w:pPr>
    </w:p>
    <w:p w14:paraId="18DF2069" w14:textId="77777777" w:rsidR="00CB6AA7" w:rsidRPr="00CB6AA7" w:rsidRDefault="00CB6AA7" w:rsidP="00CB6AA7">
      <w:pPr>
        <w:jc w:val="both"/>
        <w:rPr>
          <w:rStyle w:val="normaltextrun"/>
          <w:rFonts w:ascii="Calibri" w:hAnsi="Calibri" w:cs="Calibri"/>
          <w:b/>
          <w:bCs/>
          <w:color w:val="000000"/>
        </w:rPr>
      </w:pPr>
    </w:p>
    <w:p w14:paraId="42EB25A6"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dt &lt;- </w:t>
      </w:r>
      <w:proofErr w:type="gramStart"/>
      <w:r w:rsidRPr="00CB6AA7">
        <w:rPr>
          <w:rStyle w:val="normaltextrun"/>
          <w:rFonts w:ascii="Calibri" w:hAnsi="Calibri" w:cs="Calibri"/>
          <w:b/>
          <w:bCs/>
          <w:color w:val="000000"/>
        </w:rPr>
        <w:t>read.csv(</w:t>
      </w:r>
      <w:proofErr w:type="gramEnd"/>
      <w:r w:rsidRPr="00CB6AA7">
        <w:rPr>
          <w:rStyle w:val="normaltextrun"/>
          <w:rFonts w:ascii="Calibri" w:hAnsi="Calibri" w:cs="Calibri"/>
          <w:b/>
          <w:bCs/>
          <w:color w:val="000000"/>
        </w:rPr>
        <w:t xml:space="preserve">"F:\\canada\\Data Science\\DAT200-Sttatistical analysis for data science\\Project\\datasets_180_408_data.csv", header=TRUE, </w:t>
      </w:r>
      <w:proofErr w:type="spellStart"/>
      <w:r w:rsidRPr="00CB6AA7">
        <w:rPr>
          <w:rStyle w:val="normaltextrun"/>
          <w:rFonts w:ascii="Calibri" w:hAnsi="Calibri" w:cs="Calibri"/>
          <w:b/>
          <w:bCs/>
          <w:color w:val="000000"/>
        </w:rPr>
        <w:t>sep</w:t>
      </w:r>
      <w:proofErr w:type="spellEnd"/>
      <w:r w:rsidRPr="00CB6AA7">
        <w:rPr>
          <w:rStyle w:val="normaltextrun"/>
          <w:rFonts w:ascii="Calibri" w:hAnsi="Calibri" w:cs="Calibri"/>
          <w:b/>
          <w:bCs/>
          <w:color w:val="000000"/>
        </w:rPr>
        <w:t>=",")</w:t>
      </w:r>
    </w:p>
    <w:p w14:paraId="5210326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View(dt)</w:t>
      </w:r>
    </w:p>
    <w:p w14:paraId="526ACF9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colnames</w:t>
      </w:r>
      <w:proofErr w:type="spellEnd"/>
      <w:r w:rsidRPr="00CB6AA7">
        <w:rPr>
          <w:rStyle w:val="normaltextrun"/>
          <w:rFonts w:ascii="Calibri" w:hAnsi="Calibri" w:cs="Calibri"/>
          <w:b/>
          <w:bCs/>
          <w:color w:val="000000"/>
        </w:rPr>
        <w:t>(dt)</w:t>
      </w:r>
    </w:p>
    <w:p w14:paraId="66A9DD5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dim(dt)</w:t>
      </w:r>
    </w:p>
    <w:p w14:paraId="1D9C5EFE"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table(</w:t>
      </w:r>
      <w:proofErr w:type="spellStart"/>
      <w:r w:rsidRPr="00CB6AA7">
        <w:rPr>
          <w:rStyle w:val="normaltextrun"/>
          <w:rFonts w:ascii="Calibri" w:hAnsi="Calibri" w:cs="Calibri"/>
          <w:b/>
          <w:bCs/>
          <w:color w:val="000000"/>
        </w:rPr>
        <w:t>dt$diagnosis</w:t>
      </w:r>
      <w:proofErr w:type="spellEnd"/>
      <w:r w:rsidRPr="00CB6AA7">
        <w:rPr>
          <w:rStyle w:val="normaltextrun"/>
          <w:rFonts w:ascii="Calibri" w:hAnsi="Calibri" w:cs="Calibri"/>
          <w:b/>
          <w:bCs/>
          <w:color w:val="000000"/>
        </w:rPr>
        <w:t>)</w:t>
      </w:r>
    </w:p>
    <w:p w14:paraId="12F505B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library(dplyr)</w:t>
      </w:r>
    </w:p>
    <w:p w14:paraId="5CE86C2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glimpse(dt)</w:t>
      </w:r>
    </w:p>
    <w:p w14:paraId="5B8B1DD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0304A7F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#check for missing value</w:t>
      </w:r>
    </w:p>
    <w:p w14:paraId="64AD3115"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sapply</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dt, function(x) sum(is.na(x)))</w:t>
      </w:r>
    </w:p>
    <w:p w14:paraId="6340D7D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library(dplyr)</w:t>
      </w:r>
    </w:p>
    <w:p w14:paraId="49A5EC9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dt &lt;- dt %&gt;% select(-c("</w:t>
      </w:r>
      <w:proofErr w:type="spellStart"/>
      <w:r w:rsidRPr="00CB6AA7">
        <w:rPr>
          <w:rStyle w:val="normaltextrun"/>
          <w:rFonts w:ascii="Calibri" w:hAnsi="Calibri" w:cs="Calibri"/>
          <w:b/>
          <w:bCs/>
          <w:color w:val="000000"/>
        </w:rPr>
        <w:t>id","X</w:t>
      </w:r>
      <w:proofErr w:type="spellEnd"/>
      <w:r w:rsidRPr="00CB6AA7">
        <w:rPr>
          <w:rStyle w:val="normaltextrun"/>
          <w:rFonts w:ascii="Calibri" w:hAnsi="Calibri" w:cs="Calibri"/>
          <w:b/>
          <w:bCs/>
          <w:color w:val="000000"/>
        </w:rPr>
        <w:t>"))</w:t>
      </w:r>
    </w:p>
    <w:p w14:paraId="7D7306C4"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ncol</w:t>
      </w:r>
      <w:proofErr w:type="spellEnd"/>
      <w:r w:rsidRPr="00CB6AA7">
        <w:rPr>
          <w:rStyle w:val="normaltextrun"/>
          <w:rFonts w:ascii="Calibri" w:hAnsi="Calibri" w:cs="Calibri"/>
          <w:b/>
          <w:bCs/>
          <w:color w:val="000000"/>
        </w:rPr>
        <w:t>(dt)</w:t>
      </w:r>
    </w:p>
    <w:p w14:paraId="40D7953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lastRenderedPageBreak/>
        <w:t>#----------------------------------------------------------------------</w:t>
      </w:r>
    </w:p>
    <w:p w14:paraId="2983931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summary(dt)</w:t>
      </w:r>
    </w:p>
    <w:p w14:paraId="37AE4008"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summary(</w:t>
      </w:r>
      <w:proofErr w:type="spellStart"/>
      <w:r w:rsidRPr="00CB6AA7">
        <w:rPr>
          <w:rStyle w:val="normaltextrun"/>
          <w:rFonts w:ascii="Calibri" w:hAnsi="Calibri" w:cs="Calibri"/>
          <w:b/>
          <w:bCs/>
          <w:color w:val="000000"/>
        </w:rPr>
        <w:t>dt$diagnosis</w:t>
      </w:r>
      <w:proofErr w:type="spellEnd"/>
      <w:r w:rsidRPr="00CB6AA7">
        <w:rPr>
          <w:rStyle w:val="normaltextrun"/>
          <w:rFonts w:ascii="Calibri" w:hAnsi="Calibri" w:cs="Calibri"/>
          <w:b/>
          <w:bCs/>
          <w:color w:val="000000"/>
        </w:rPr>
        <w:t>)</w:t>
      </w:r>
    </w:p>
    <w:p w14:paraId="32DB3D9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table(</w:t>
      </w:r>
      <w:proofErr w:type="spellStart"/>
      <w:r w:rsidRPr="00CB6AA7">
        <w:rPr>
          <w:rStyle w:val="normaltextrun"/>
          <w:rFonts w:ascii="Calibri" w:hAnsi="Calibri" w:cs="Calibri"/>
          <w:b/>
          <w:bCs/>
          <w:color w:val="000000"/>
        </w:rPr>
        <w:t>dt$diagnosis</w:t>
      </w:r>
      <w:proofErr w:type="spellEnd"/>
      <w:r w:rsidRPr="00CB6AA7">
        <w:rPr>
          <w:rStyle w:val="normaltextrun"/>
          <w:rFonts w:ascii="Calibri" w:hAnsi="Calibri" w:cs="Calibri"/>
          <w:b/>
          <w:bCs/>
          <w:color w:val="000000"/>
        </w:rPr>
        <w:t>)</w:t>
      </w:r>
    </w:p>
    <w:p w14:paraId="1FD7672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259E43ED"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dt$y</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dt$diagnosis</w:t>
      </w:r>
      <w:proofErr w:type="spellEnd"/>
      <w:r w:rsidRPr="00CB6AA7">
        <w:rPr>
          <w:rStyle w:val="normaltextrun"/>
          <w:rFonts w:ascii="Calibri" w:hAnsi="Calibri" w:cs="Calibri"/>
          <w:b/>
          <w:bCs/>
          <w:color w:val="000000"/>
        </w:rPr>
        <w:t>=="M"] = 1</w:t>
      </w:r>
    </w:p>
    <w:p w14:paraId="43A0AA5F"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dt$y</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dt$diagnosis</w:t>
      </w:r>
      <w:proofErr w:type="spellEnd"/>
      <w:r w:rsidRPr="00CB6AA7">
        <w:rPr>
          <w:rStyle w:val="normaltextrun"/>
          <w:rFonts w:ascii="Calibri" w:hAnsi="Calibri" w:cs="Calibri"/>
          <w:b/>
          <w:bCs/>
          <w:color w:val="000000"/>
        </w:rPr>
        <w:t>=="B"] = 0</w:t>
      </w:r>
    </w:p>
    <w:p w14:paraId="05B4DF1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06DF7AB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#Correlation chart for means</w:t>
      </w:r>
    </w:p>
    <w:p w14:paraId="467417B3"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spellStart"/>
      <w:proofErr w:type="gramEnd"/>
      <w:r w:rsidRPr="00CB6AA7">
        <w:rPr>
          <w:rStyle w:val="normaltextrun"/>
          <w:rFonts w:ascii="Calibri" w:hAnsi="Calibri" w:cs="Calibri"/>
          <w:b/>
          <w:bCs/>
          <w:color w:val="000000"/>
        </w:rPr>
        <w:t>PerformanceAnalytics</w:t>
      </w:r>
      <w:proofErr w:type="spellEnd"/>
      <w:r w:rsidRPr="00CB6AA7">
        <w:rPr>
          <w:rStyle w:val="normaltextrun"/>
          <w:rFonts w:ascii="Calibri" w:hAnsi="Calibri" w:cs="Calibri"/>
          <w:b/>
          <w:bCs/>
          <w:color w:val="000000"/>
        </w:rPr>
        <w:t>)</w:t>
      </w:r>
    </w:p>
    <w:p w14:paraId="6EBDF79B"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chart.Correlation</w:t>
      </w:r>
      <w:proofErr w:type="spellEnd"/>
      <w:proofErr w:type="gramEnd"/>
      <w:r w:rsidRPr="00CB6AA7">
        <w:rPr>
          <w:rStyle w:val="normaltextrun"/>
          <w:rFonts w:ascii="Calibri" w:hAnsi="Calibri" w:cs="Calibri"/>
          <w:b/>
          <w:bCs/>
          <w:color w:val="000000"/>
        </w:rPr>
        <w:t xml:space="preserve">(dt[, c(3:12)], histogram=TRUE, col="grey10", </w:t>
      </w:r>
      <w:proofErr w:type="spellStart"/>
      <w:r w:rsidRPr="00CB6AA7">
        <w:rPr>
          <w:rStyle w:val="normaltextrun"/>
          <w:rFonts w:ascii="Calibri" w:hAnsi="Calibri" w:cs="Calibri"/>
          <w:b/>
          <w:bCs/>
          <w:color w:val="000000"/>
        </w:rPr>
        <w:t>pch</w:t>
      </w:r>
      <w:proofErr w:type="spellEnd"/>
      <w:r w:rsidRPr="00CB6AA7">
        <w:rPr>
          <w:rStyle w:val="normaltextrun"/>
          <w:rFonts w:ascii="Calibri" w:hAnsi="Calibri" w:cs="Calibri"/>
          <w:b/>
          <w:bCs/>
          <w:color w:val="000000"/>
        </w:rPr>
        <w:t>=1, main="Cancer Means")</w:t>
      </w:r>
    </w:p>
    <w:p w14:paraId="08D0DD6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library(psych)</w:t>
      </w:r>
    </w:p>
    <w:p w14:paraId="4FC9DDFB"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pairs.panels</w:t>
      </w:r>
      <w:proofErr w:type="spellEnd"/>
      <w:proofErr w:type="gramEnd"/>
      <w:r w:rsidRPr="00CB6AA7">
        <w:rPr>
          <w:rStyle w:val="normaltextrun"/>
          <w:rFonts w:ascii="Calibri" w:hAnsi="Calibri" w:cs="Calibri"/>
          <w:b/>
          <w:bCs/>
          <w:color w:val="000000"/>
        </w:rPr>
        <w:t>(dt[,c(3:12)], method="</w:t>
      </w:r>
      <w:proofErr w:type="spellStart"/>
      <w:r w:rsidRPr="00CB6AA7">
        <w:rPr>
          <w:rStyle w:val="normaltextrun"/>
          <w:rFonts w:ascii="Calibri" w:hAnsi="Calibri" w:cs="Calibri"/>
          <w:b/>
          <w:bCs/>
          <w:color w:val="000000"/>
        </w:rPr>
        <w:t>pearson</w:t>
      </w:r>
      <w:proofErr w:type="spellEnd"/>
      <w:r w:rsidRPr="00CB6AA7">
        <w:rPr>
          <w:rStyle w:val="normaltextrun"/>
          <w:rFonts w:ascii="Calibri" w:hAnsi="Calibri" w:cs="Calibri"/>
          <w:b/>
          <w:bCs/>
          <w:color w:val="000000"/>
        </w:rPr>
        <w:t>",</w:t>
      </w:r>
    </w:p>
    <w:p w14:paraId="0E55B6C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hist.col</w:t>
      </w:r>
      <w:proofErr w:type="spellEnd"/>
      <w:r w:rsidRPr="00CB6AA7">
        <w:rPr>
          <w:rStyle w:val="normaltextrun"/>
          <w:rFonts w:ascii="Calibri" w:hAnsi="Calibri" w:cs="Calibri"/>
          <w:b/>
          <w:bCs/>
          <w:color w:val="000000"/>
        </w:rPr>
        <w:t xml:space="preserve"> = "#1fbbfa", density=TRUE, ellipses=TRUE, </w:t>
      </w:r>
      <w:proofErr w:type="spellStart"/>
      <w:proofErr w:type="gramStart"/>
      <w:r w:rsidRPr="00CB6AA7">
        <w:rPr>
          <w:rStyle w:val="normaltextrun"/>
          <w:rFonts w:ascii="Calibri" w:hAnsi="Calibri" w:cs="Calibri"/>
          <w:b/>
          <w:bCs/>
          <w:color w:val="000000"/>
        </w:rPr>
        <w:t>show.points</w:t>
      </w:r>
      <w:proofErr w:type="spellEnd"/>
      <w:proofErr w:type="gramEnd"/>
      <w:r w:rsidRPr="00CB6AA7">
        <w:rPr>
          <w:rStyle w:val="normaltextrun"/>
          <w:rFonts w:ascii="Calibri" w:hAnsi="Calibri" w:cs="Calibri"/>
          <w:b/>
          <w:bCs/>
          <w:color w:val="000000"/>
        </w:rPr>
        <w:t xml:space="preserve"> = TRUE,</w:t>
      </w:r>
    </w:p>
    <w:p w14:paraId="0952E7C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pch</w:t>
      </w:r>
      <w:proofErr w:type="spellEnd"/>
      <w:r w:rsidRPr="00CB6AA7">
        <w:rPr>
          <w:rStyle w:val="normaltextrun"/>
          <w:rFonts w:ascii="Calibri" w:hAnsi="Calibri" w:cs="Calibri"/>
          <w:b/>
          <w:bCs/>
          <w:color w:val="000000"/>
        </w:rPr>
        <w:t xml:space="preserve">=1, </w:t>
      </w:r>
      <w:proofErr w:type="spellStart"/>
      <w:r w:rsidRPr="00CB6AA7">
        <w:rPr>
          <w:rStyle w:val="normaltextrun"/>
          <w:rFonts w:ascii="Calibri" w:hAnsi="Calibri" w:cs="Calibri"/>
          <w:b/>
          <w:bCs/>
          <w:color w:val="000000"/>
        </w:rPr>
        <w:t>lm</w:t>
      </w:r>
      <w:proofErr w:type="spellEnd"/>
      <w:r w:rsidRPr="00CB6AA7">
        <w:rPr>
          <w:rStyle w:val="normaltextrun"/>
          <w:rFonts w:ascii="Calibri" w:hAnsi="Calibri" w:cs="Calibri"/>
          <w:b/>
          <w:bCs/>
          <w:color w:val="000000"/>
        </w:rPr>
        <w:t xml:space="preserve">=TRUE, </w:t>
      </w:r>
      <w:proofErr w:type="spellStart"/>
      <w:r w:rsidRPr="00CB6AA7">
        <w:rPr>
          <w:rStyle w:val="normaltextrun"/>
          <w:rFonts w:ascii="Calibri" w:hAnsi="Calibri" w:cs="Calibri"/>
          <w:b/>
          <w:bCs/>
          <w:color w:val="000000"/>
        </w:rPr>
        <w:t>cex.cor</w:t>
      </w:r>
      <w:proofErr w:type="spellEnd"/>
      <w:r w:rsidRPr="00CB6AA7">
        <w:rPr>
          <w:rStyle w:val="normaltextrun"/>
          <w:rFonts w:ascii="Calibri" w:hAnsi="Calibri" w:cs="Calibri"/>
          <w:b/>
          <w:bCs/>
          <w:color w:val="000000"/>
        </w:rPr>
        <w:t>=1, smoother=F, stars = T, main="Means")</w:t>
      </w:r>
    </w:p>
    <w:p w14:paraId="4C91DF08" w14:textId="77777777" w:rsidR="00CB6AA7" w:rsidRPr="00CB6AA7" w:rsidRDefault="00CB6AA7" w:rsidP="00CB6AA7">
      <w:pPr>
        <w:jc w:val="both"/>
        <w:rPr>
          <w:rStyle w:val="normaltextrun"/>
          <w:rFonts w:ascii="Calibri" w:hAnsi="Calibri" w:cs="Calibri"/>
          <w:b/>
          <w:bCs/>
          <w:color w:val="000000"/>
        </w:rPr>
      </w:pPr>
    </w:p>
    <w:p w14:paraId="132622C8"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#correlation chart for SE</w:t>
      </w:r>
    </w:p>
    <w:p w14:paraId="39110336"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chart.Correlation</w:t>
      </w:r>
      <w:proofErr w:type="spellEnd"/>
      <w:proofErr w:type="gramEnd"/>
      <w:r w:rsidRPr="00CB6AA7">
        <w:rPr>
          <w:rStyle w:val="normaltextrun"/>
          <w:rFonts w:ascii="Calibri" w:hAnsi="Calibri" w:cs="Calibri"/>
          <w:b/>
          <w:bCs/>
          <w:color w:val="000000"/>
        </w:rPr>
        <w:t xml:space="preserve">(dt[, c(13:22)], histogram=TRUE, col="grey10", </w:t>
      </w:r>
      <w:proofErr w:type="spellStart"/>
      <w:r w:rsidRPr="00CB6AA7">
        <w:rPr>
          <w:rStyle w:val="normaltextrun"/>
          <w:rFonts w:ascii="Calibri" w:hAnsi="Calibri" w:cs="Calibri"/>
          <w:b/>
          <w:bCs/>
          <w:color w:val="000000"/>
        </w:rPr>
        <w:t>pch</w:t>
      </w:r>
      <w:proofErr w:type="spellEnd"/>
      <w:r w:rsidRPr="00CB6AA7">
        <w:rPr>
          <w:rStyle w:val="normaltextrun"/>
          <w:rFonts w:ascii="Calibri" w:hAnsi="Calibri" w:cs="Calibri"/>
          <w:b/>
          <w:bCs/>
          <w:color w:val="000000"/>
        </w:rPr>
        <w:t>=1, main="Cancer SEs")</w:t>
      </w:r>
    </w:p>
    <w:p w14:paraId="5CB4FD11"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pairs.panels</w:t>
      </w:r>
      <w:proofErr w:type="spellEnd"/>
      <w:proofErr w:type="gramEnd"/>
      <w:r w:rsidRPr="00CB6AA7">
        <w:rPr>
          <w:rStyle w:val="normaltextrun"/>
          <w:rFonts w:ascii="Calibri" w:hAnsi="Calibri" w:cs="Calibri"/>
          <w:b/>
          <w:bCs/>
          <w:color w:val="000000"/>
        </w:rPr>
        <w:t>(dt[,c(13:22)], method="</w:t>
      </w:r>
      <w:proofErr w:type="spellStart"/>
      <w:r w:rsidRPr="00CB6AA7">
        <w:rPr>
          <w:rStyle w:val="normaltextrun"/>
          <w:rFonts w:ascii="Calibri" w:hAnsi="Calibri" w:cs="Calibri"/>
          <w:b/>
          <w:bCs/>
          <w:color w:val="000000"/>
        </w:rPr>
        <w:t>pearson</w:t>
      </w:r>
      <w:proofErr w:type="spellEnd"/>
      <w:r w:rsidRPr="00CB6AA7">
        <w:rPr>
          <w:rStyle w:val="normaltextrun"/>
          <w:rFonts w:ascii="Calibri" w:hAnsi="Calibri" w:cs="Calibri"/>
          <w:b/>
          <w:bCs/>
          <w:color w:val="000000"/>
        </w:rPr>
        <w:t>",</w:t>
      </w:r>
    </w:p>
    <w:p w14:paraId="265D55D6"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hist.col</w:t>
      </w:r>
      <w:proofErr w:type="spellEnd"/>
      <w:r w:rsidRPr="00CB6AA7">
        <w:rPr>
          <w:rStyle w:val="normaltextrun"/>
          <w:rFonts w:ascii="Calibri" w:hAnsi="Calibri" w:cs="Calibri"/>
          <w:b/>
          <w:bCs/>
          <w:color w:val="000000"/>
        </w:rPr>
        <w:t xml:space="preserve"> = "#1fbbfa", density=TRUE, ellipses=TRUE, </w:t>
      </w:r>
      <w:proofErr w:type="spellStart"/>
      <w:proofErr w:type="gramStart"/>
      <w:r w:rsidRPr="00CB6AA7">
        <w:rPr>
          <w:rStyle w:val="normaltextrun"/>
          <w:rFonts w:ascii="Calibri" w:hAnsi="Calibri" w:cs="Calibri"/>
          <w:b/>
          <w:bCs/>
          <w:color w:val="000000"/>
        </w:rPr>
        <w:t>show.points</w:t>
      </w:r>
      <w:proofErr w:type="spellEnd"/>
      <w:proofErr w:type="gramEnd"/>
      <w:r w:rsidRPr="00CB6AA7">
        <w:rPr>
          <w:rStyle w:val="normaltextrun"/>
          <w:rFonts w:ascii="Calibri" w:hAnsi="Calibri" w:cs="Calibri"/>
          <w:b/>
          <w:bCs/>
          <w:color w:val="000000"/>
        </w:rPr>
        <w:t xml:space="preserve"> = TRUE,</w:t>
      </w:r>
    </w:p>
    <w:p w14:paraId="65B2B25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pch</w:t>
      </w:r>
      <w:proofErr w:type="spellEnd"/>
      <w:r w:rsidRPr="00CB6AA7">
        <w:rPr>
          <w:rStyle w:val="normaltextrun"/>
          <w:rFonts w:ascii="Calibri" w:hAnsi="Calibri" w:cs="Calibri"/>
          <w:b/>
          <w:bCs/>
          <w:color w:val="000000"/>
        </w:rPr>
        <w:t xml:space="preserve">=1, </w:t>
      </w:r>
      <w:proofErr w:type="spellStart"/>
      <w:r w:rsidRPr="00CB6AA7">
        <w:rPr>
          <w:rStyle w:val="normaltextrun"/>
          <w:rFonts w:ascii="Calibri" w:hAnsi="Calibri" w:cs="Calibri"/>
          <w:b/>
          <w:bCs/>
          <w:color w:val="000000"/>
        </w:rPr>
        <w:t>lm</w:t>
      </w:r>
      <w:proofErr w:type="spellEnd"/>
      <w:r w:rsidRPr="00CB6AA7">
        <w:rPr>
          <w:rStyle w:val="normaltextrun"/>
          <w:rFonts w:ascii="Calibri" w:hAnsi="Calibri" w:cs="Calibri"/>
          <w:b/>
          <w:bCs/>
          <w:color w:val="000000"/>
        </w:rPr>
        <w:t xml:space="preserve">=TRUE, </w:t>
      </w:r>
      <w:proofErr w:type="spellStart"/>
      <w:r w:rsidRPr="00CB6AA7">
        <w:rPr>
          <w:rStyle w:val="normaltextrun"/>
          <w:rFonts w:ascii="Calibri" w:hAnsi="Calibri" w:cs="Calibri"/>
          <w:b/>
          <w:bCs/>
          <w:color w:val="000000"/>
        </w:rPr>
        <w:t>cex.cor</w:t>
      </w:r>
      <w:proofErr w:type="spellEnd"/>
      <w:r w:rsidRPr="00CB6AA7">
        <w:rPr>
          <w:rStyle w:val="normaltextrun"/>
          <w:rFonts w:ascii="Calibri" w:hAnsi="Calibri" w:cs="Calibri"/>
          <w:b/>
          <w:bCs/>
          <w:color w:val="000000"/>
        </w:rPr>
        <w:t>=1, smoother=F, stars = T, main="SEs")</w:t>
      </w:r>
    </w:p>
    <w:p w14:paraId="13712F11" w14:textId="77777777" w:rsidR="00CB6AA7" w:rsidRPr="00CB6AA7" w:rsidRDefault="00CB6AA7" w:rsidP="00CB6AA7">
      <w:pPr>
        <w:jc w:val="both"/>
        <w:rPr>
          <w:rStyle w:val="normaltextrun"/>
          <w:rFonts w:ascii="Calibri" w:hAnsi="Calibri" w:cs="Calibri"/>
          <w:b/>
          <w:bCs/>
          <w:color w:val="000000"/>
        </w:rPr>
      </w:pPr>
    </w:p>
    <w:p w14:paraId="78276920" w14:textId="77777777" w:rsidR="00CB6AA7" w:rsidRPr="00CB6AA7" w:rsidRDefault="00CB6AA7" w:rsidP="00CB6AA7">
      <w:pPr>
        <w:jc w:val="both"/>
        <w:rPr>
          <w:rStyle w:val="normaltextrun"/>
          <w:rFonts w:ascii="Calibri" w:hAnsi="Calibri" w:cs="Calibri"/>
          <w:b/>
          <w:bCs/>
          <w:color w:val="000000"/>
        </w:rPr>
      </w:pPr>
    </w:p>
    <w:p w14:paraId="1AF8FB8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#correlation chart for worst</w:t>
      </w:r>
    </w:p>
    <w:p w14:paraId="5CD6D458"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chart.Correlation</w:t>
      </w:r>
      <w:proofErr w:type="spellEnd"/>
      <w:proofErr w:type="gramEnd"/>
      <w:r w:rsidRPr="00CB6AA7">
        <w:rPr>
          <w:rStyle w:val="normaltextrun"/>
          <w:rFonts w:ascii="Calibri" w:hAnsi="Calibri" w:cs="Calibri"/>
          <w:b/>
          <w:bCs/>
          <w:color w:val="000000"/>
        </w:rPr>
        <w:t xml:space="preserve">(dt[, c(23:32)], histogram=TRUE, col="grey10", </w:t>
      </w:r>
      <w:proofErr w:type="spellStart"/>
      <w:r w:rsidRPr="00CB6AA7">
        <w:rPr>
          <w:rStyle w:val="normaltextrun"/>
          <w:rFonts w:ascii="Calibri" w:hAnsi="Calibri" w:cs="Calibri"/>
          <w:b/>
          <w:bCs/>
          <w:color w:val="000000"/>
        </w:rPr>
        <w:t>pch</w:t>
      </w:r>
      <w:proofErr w:type="spellEnd"/>
      <w:r w:rsidRPr="00CB6AA7">
        <w:rPr>
          <w:rStyle w:val="normaltextrun"/>
          <w:rFonts w:ascii="Calibri" w:hAnsi="Calibri" w:cs="Calibri"/>
          <w:b/>
          <w:bCs/>
          <w:color w:val="000000"/>
        </w:rPr>
        <w:t>=1, main="Cancer SEs")</w:t>
      </w:r>
    </w:p>
    <w:p w14:paraId="389D0D6F"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pairs.panels</w:t>
      </w:r>
      <w:proofErr w:type="spellEnd"/>
      <w:proofErr w:type="gramEnd"/>
      <w:r w:rsidRPr="00CB6AA7">
        <w:rPr>
          <w:rStyle w:val="normaltextrun"/>
          <w:rFonts w:ascii="Calibri" w:hAnsi="Calibri" w:cs="Calibri"/>
          <w:b/>
          <w:bCs/>
          <w:color w:val="000000"/>
        </w:rPr>
        <w:t>(dt[,c(23:32)], method="</w:t>
      </w:r>
      <w:proofErr w:type="spellStart"/>
      <w:r w:rsidRPr="00CB6AA7">
        <w:rPr>
          <w:rStyle w:val="normaltextrun"/>
          <w:rFonts w:ascii="Calibri" w:hAnsi="Calibri" w:cs="Calibri"/>
          <w:b/>
          <w:bCs/>
          <w:color w:val="000000"/>
        </w:rPr>
        <w:t>pearson</w:t>
      </w:r>
      <w:proofErr w:type="spellEnd"/>
      <w:r w:rsidRPr="00CB6AA7">
        <w:rPr>
          <w:rStyle w:val="normaltextrun"/>
          <w:rFonts w:ascii="Calibri" w:hAnsi="Calibri" w:cs="Calibri"/>
          <w:b/>
          <w:bCs/>
          <w:color w:val="000000"/>
        </w:rPr>
        <w:t>",</w:t>
      </w:r>
    </w:p>
    <w:p w14:paraId="7C19308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hist.col</w:t>
      </w:r>
      <w:proofErr w:type="spellEnd"/>
      <w:r w:rsidRPr="00CB6AA7">
        <w:rPr>
          <w:rStyle w:val="normaltextrun"/>
          <w:rFonts w:ascii="Calibri" w:hAnsi="Calibri" w:cs="Calibri"/>
          <w:b/>
          <w:bCs/>
          <w:color w:val="000000"/>
        </w:rPr>
        <w:t xml:space="preserve"> = "#1fbbfa", density=TRUE, ellipses=TRUE, </w:t>
      </w:r>
      <w:proofErr w:type="spellStart"/>
      <w:proofErr w:type="gramStart"/>
      <w:r w:rsidRPr="00CB6AA7">
        <w:rPr>
          <w:rStyle w:val="normaltextrun"/>
          <w:rFonts w:ascii="Calibri" w:hAnsi="Calibri" w:cs="Calibri"/>
          <w:b/>
          <w:bCs/>
          <w:color w:val="000000"/>
        </w:rPr>
        <w:t>show.points</w:t>
      </w:r>
      <w:proofErr w:type="spellEnd"/>
      <w:proofErr w:type="gramEnd"/>
      <w:r w:rsidRPr="00CB6AA7">
        <w:rPr>
          <w:rStyle w:val="normaltextrun"/>
          <w:rFonts w:ascii="Calibri" w:hAnsi="Calibri" w:cs="Calibri"/>
          <w:b/>
          <w:bCs/>
          <w:color w:val="000000"/>
        </w:rPr>
        <w:t xml:space="preserve"> = TRUE,</w:t>
      </w:r>
    </w:p>
    <w:p w14:paraId="6D6725F2"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pch</w:t>
      </w:r>
      <w:proofErr w:type="spellEnd"/>
      <w:r w:rsidRPr="00CB6AA7">
        <w:rPr>
          <w:rStyle w:val="normaltextrun"/>
          <w:rFonts w:ascii="Calibri" w:hAnsi="Calibri" w:cs="Calibri"/>
          <w:b/>
          <w:bCs/>
          <w:color w:val="000000"/>
        </w:rPr>
        <w:t xml:space="preserve">=1, </w:t>
      </w:r>
      <w:proofErr w:type="spellStart"/>
      <w:r w:rsidRPr="00CB6AA7">
        <w:rPr>
          <w:rStyle w:val="normaltextrun"/>
          <w:rFonts w:ascii="Calibri" w:hAnsi="Calibri" w:cs="Calibri"/>
          <w:b/>
          <w:bCs/>
          <w:color w:val="000000"/>
        </w:rPr>
        <w:t>lm</w:t>
      </w:r>
      <w:proofErr w:type="spellEnd"/>
      <w:r w:rsidRPr="00CB6AA7">
        <w:rPr>
          <w:rStyle w:val="normaltextrun"/>
          <w:rFonts w:ascii="Calibri" w:hAnsi="Calibri" w:cs="Calibri"/>
          <w:b/>
          <w:bCs/>
          <w:color w:val="000000"/>
        </w:rPr>
        <w:t xml:space="preserve">=TRUE, </w:t>
      </w:r>
      <w:proofErr w:type="spellStart"/>
      <w:r w:rsidRPr="00CB6AA7">
        <w:rPr>
          <w:rStyle w:val="normaltextrun"/>
          <w:rFonts w:ascii="Calibri" w:hAnsi="Calibri" w:cs="Calibri"/>
          <w:b/>
          <w:bCs/>
          <w:color w:val="000000"/>
        </w:rPr>
        <w:t>cex.cor</w:t>
      </w:r>
      <w:proofErr w:type="spellEnd"/>
      <w:r w:rsidRPr="00CB6AA7">
        <w:rPr>
          <w:rStyle w:val="normaltextrun"/>
          <w:rFonts w:ascii="Calibri" w:hAnsi="Calibri" w:cs="Calibri"/>
          <w:b/>
          <w:bCs/>
          <w:color w:val="000000"/>
        </w:rPr>
        <w:t>=1, smoother=F, stars = T, main="Worst")</w:t>
      </w:r>
    </w:p>
    <w:p w14:paraId="2927A7A2" w14:textId="77777777" w:rsidR="00CB6AA7" w:rsidRPr="00CB6AA7" w:rsidRDefault="00CB6AA7" w:rsidP="00CB6AA7">
      <w:pPr>
        <w:jc w:val="both"/>
        <w:rPr>
          <w:rStyle w:val="normaltextrun"/>
          <w:rFonts w:ascii="Calibri" w:hAnsi="Calibri" w:cs="Calibri"/>
          <w:b/>
          <w:bCs/>
          <w:color w:val="000000"/>
        </w:rPr>
      </w:pPr>
    </w:p>
    <w:p w14:paraId="7156A8E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249B52F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w:t>
      </w:r>
      <w:proofErr w:type="spellStart"/>
      <w:r w:rsidRPr="00CB6AA7">
        <w:rPr>
          <w:rStyle w:val="normaltextrun"/>
          <w:rFonts w:ascii="Calibri" w:hAnsi="Calibri" w:cs="Calibri"/>
          <w:b/>
          <w:bCs/>
          <w:color w:val="000000"/>
        </w:rPr>
        <w:t>corrplot</w:t>
      </w:r>
      <w:proofErr w:type="spellEnd"/>
      <w:r w:rsidRPr="00CB6AA7">
        <w:rPr>
          <w:rStyle w:val="normaltextrun"/>
          <w:rFonts w:ascii="Calibri" w:hAnsi="Calibri" w:cs="Calibri"/>
          <w:b/>
          <w:bCs/>
          <w:color w:val="000000"/>
        </w:rPr>
        <w:t>)</w:t>
      </w:r>
    </w:p>
    <w:p w14:paraId="75CB3ABA"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lastRenderedPageBreak/>
        <w:t>corMat</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cor</w:t>
      </w:r>
      <w:proofErr w:type="spellEnd"/>
      <w:r w:rsidRPr="00CB6AA7">
        <w:rPr>
          <w:rStyle w:val="normaltextrun"/>
          <w:rFonts w:ascii="Calibri" w:hAnsi="Calibri" w:cs="Calibri"/>
          <w:b/>
          <w:bCs/>
          <w:color w:val="000000"/>
        </w:rPr>
        <w:t>(</w:t>
      </w:r>
      <w:proofErr w:type="gramStart"/>
      <w:r w:rsidRPr="00CB6AA7">
        <w:rPr>
          <w:rStyle w:val="normaltextrun"/>
          <w:rFonts w:ascii="Calibri" w:hAnsi="Calibri" w:cs="Calibri"/>
          <w:b/>
          <w:bCs/>
          <w:color w:val="000000"/>
        </w:rPr>
        <w:t>dt[</w:t>
      </w:r>
      <w:proofErr w:type="gramEnd"/>
      <w:r w:rsidRPr="00CB6AA7">
        <w:rPr>
          <w:rStyle w:val="normaltextrun"/>
          <w:rFonts w:ascii="Calibri" w:hAnsi="Calibri" w:cs="Calibri"/>
          <w:b/>
          <w:bCs/>
          <w:color w:val="000000"/>
        </w:rPr>
        <w:t>,2:31])</w:t>
      </w:r>
    </w:p>
    <w:p w14:paraId="1098DFB8"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corrplot</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corMat</w:t>
      </w:r>
      <w:proofErr w:type="spellEnd"/>
      <w:r w:rsidRPr="00CB6AA7">
        <w:rPr>
          <w:rStyle w:val="normaltextrun"/>
          <w:rFonts w:ascii="Calibri" w:hAnsi="Calibri" w:cs="Calibri"/>
          <w:b/>
          <w:bCs/>
          <w:color w:val="000000"/>
        </w:rPr>
        <w:t>, order = "</w:t>
      </w:r>
      <w:proofErr w:type="spellStart"/>
      <w:r w:rsidRPr="00CB6AA7">
        <w:rPr>
          <w:rStyle w:val="normaltextrun"/>
          <w:rFonts w:ascii="Calibri" w:hAnsi="Calibri" w:cs="Calibri"/>
          <w:b/>
          <w:bCs/>
          <w:color w:val="000000"/>
        </w:rPr>
        <w:t>hclust</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tl.cex</w:t>
      </w:r>
      <w:proofErr w:type="spellEnd"/>
      <w:r w:rsidRPr="00CB6AA7">
        <w:rPr>
          <w:rStyle w:val="normaltextrun"/>
          <w:rFonts w:ascii="Calibri" w:hAnsi="Calibri" w:cs="Calibri"/>
          <w:b/>
          <w:bCs/>
          <w:color w:val="000000"/>
        </w:rPr>
        <w:t xml:space="preserve"> = 0.7, col = </w:t>
      </w:r>
      <w:proofErr w:type="spellStart"/>
      <w:r w:rsidRPr="00CB6AA7">
        <w:rPr>
          <w:rStyle w:val="normaltextrun"/>
          <w:rFonts w:ascii="Calibri" w:hAnsi="Calibri" w:cs="Calibri"/>
          <w:b/>
          <w:bCs/>
          <w:color w:val="000000"/>
        </w:rPr>
        <w:t>terrain.colors</w:t>
      </w:r>
      <w:proofErr w:type="spellEnd"/>
      <w:r w:rsidRPr="00CB6AA7">
        <w:rPr>
          <w:rStyle w:val="normaltextrun"/>
          <w:rFonts w:ascii="Calibri" w:hAnsi="Calibri" w:cs="Calibri"/>
          <w:b/>
          <w:bCs/>
          <w:color w:val="000000"/>
        </w:rPr>
        <w:t>(200))</w:t>
      </w:r>
    </w:p>
    <w:p w14:paraId="53CB49E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#dropping covariates with more than .9 </w:t>
      </w:r>
      <w:proofErr w:type="spellStart"/>
      <w:r w:rsidRPr="00CB6AA7">
        <w:rPr>
          <w:rStyle w:val="normaltextrun"/>
          <w:rFonts w:ascii="Calibri" w:hAnsi="Calibri" w:cs="Calibri"/>
          <w:b/>
          <w:bCs/>
          <w:color w:val="000000"/>
        </w:rPr>
        <w:t>corr</w:t>
      </w:r>
      <w:proofErr w:type="spellEnd"/>
    </w:p>
    <w:p w14:paraId="38DF9F6D"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library(caret)</w:t>
      </w:r>
    </w:p>
    <w:p w14:paraId="75F3F76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highlyCor</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colnames</w:t>
      </w:r>
      <w:proofErr w:type="spellEnd"/>
      <w:r w:rsidRPr="00CB6AA7">
        <w:rPr>
          <w:rStyle w:val="normaltextrun"/>
          <w:rFonts w:ascii="Calibri" w:hAnsi="Calibri" w:cs="Calibri"/>
          <w:b/>
          <w:bCs/>
          <w:color w:val="000000"/>
        </w:rPr>
        <w:t>(dt</w:t>
      </w:r>
      <w:proofErr w:type="gramStart"/>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findCorrelation</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corMat</w:t>
      </w:r>
      <w:proofErr w:type="spellEnd"/>
      <w:r w:rsidRPr="00CB6AA7">
        <w:rPr>
          <w:rStyle w:val="normaltextrun"/>
          <w:rFonts w:ascii="Calibri" w:hAnsi="Calibri" w:cs="Calibri"/>
          <w:b/>
          <w:bCs/>
          <w:color w:val="000000"/>
        </w:rPr>
        <w:t>, cutoff = 0.9, verbose = TRUE)]</w:t>
      </w:r>
    </w:p>
    <w:p w14:paraId="2B663BD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print(</w:t>
      </w:r>
      <w:proofErr w:type="spellStart"/>
      <w:r w:rsidRPr="00CB6AA7">
        <w:rPr>
          <w:rStyle w:val="normaltextrun"/>
          <w:rFonts w:ascii="Calibri" w:hAnsi="Calibri" w:cs="Calibri"/>
          <w:b/>
          <w:bCs/>
          <w:color w:val="000000"/>
        </w:rPr>
        <w:t>highlyCor</w:t>
      </w:r>
      <w:proofErr w:type="spellEnd"/>
      <w:r w:rsidRPr="00CB6AA7">
        <w:rPr>
          <w:rStyle w:val="normaltextrun"/>
          <w:rFonts w:ascii="Calibri" w:hAnsi="Calibri" w:cs="Calibri"/>
          <w:b/>
          <w:bCs/>
          <w:color w:val="000000"/>
        </w:rPr>
        <w:t>)</w:t>
      </w:r>
    </w:p>
    <w:p w14:paraId="0C11E399" w14:textId="77777777" w:rsidR="00CB6AA7" w:rsidRPr="00CB6AA7" w:rsidRDefault="00CB6AA7" w:rsidP="00CB6AA7">
      <w:pPr>
        <w:jc w:val="both"/>
        <w:rPr>
          <w:rStyle w:val="normaltextrun"/>
          <w:rFonts w:ascii="Calibri" w:hAnsi="Calibri" w:cs="Calibri"/>
          <w:b/>
          <w:bCs/>
          <w:color w:val="000000"/>
        </w:rPr>
      </w:pPr>
    </w:p>
    <w:p w14:paraId="2555252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#10 columns are flagged for removal.</w:t>
      </w:r>
    </w:p>
    <w:p w14:paraId="4E7FD27D"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dt_cor</w:t>
      </w:r>
      <w:proofErr w:type="spellEnd"/>
      <w:r w:rsidRPr="00CB6AA7">
        <w:rPr>
          <w:rStyle w:val="normaltextrun"/>
          <w:rFonts w:ascii="Calibri" w:hAnsi="Calibri" w:cs="Calibri"/>
          <w:b/>
          <w:bCs/>
          <w:color w:val="000000"/>
        </w:rPr>
        <w:t xml:space="preserve"> &lt;- </w:t>
      </w:r>
      <w:proofErr w:type="gramStart"/>
      <w:r w:rsidRPr="00CB6AA7">
        <w:rPr>
          <w:rStyle w:val="normaltextrun"/>
          <w:rFonts w:ascii="Calibri" w:hAnsi="Calibri" w:cs="Calibri"/>
          <w:b/>
          <w:bCs/>
          <w:color w:val="000000"/>
        </w:rPr>
        <w:t>dt[</w:t>
      </w:r>
      <w:proofErr w:type="gramEnd"/>
      <w:r w:rsidRPr="00CB6AA7">
        <w:rPr>
          <w:rStyle w:val="normaltextrun"/>
          <w:rFonts w:ascii="Calibri" w:hAnsi="Calibri" w:cs="Calibri"/>
          <w:b/>
          <w:bCs/>
          <w:color w:val="000000"/>
        </w:rPr>
        <w:t>, which(!</w:t>
      </w:r>
      <w:proofErr w:type="spellStart"/>
      <w:r w:rsidRPr="00CB6AA7">
        <w:rPr>
          <w:rStyle w:val="normaltextrun"/>
          <w:rFonts w:ascii="Calibri" w:hAnsi="Calibri" w:cs="Calibri"/>
          <w:b/>
          <w:bCs/>
          <w:color w:val="000000"/>
        </w:rPr>
        <w:t>colnames</w:t>
      </w:r>
      <w:proofErr w:type="spellEnd"/>
      <w:r w:rsidRPr="00CB6AA7">
        <w:rPr>
          <w:rStyle w:val="normaltextrun"/>
          <w:rFonts w:ascii="Calibri" w:hAnsi="Calibri" w:cs="Calibri"/>
          <w:b/>
          <w:bCs/>
          <w:color w:val="000000"/>
        </w:rPr>
        <w:t xml:space="preserve">(dt) %in% </w:t>
      </w:r>
      <w:proofErr w:type="spellStart"/>
      <w:r w:rsidRPr="00CB6AA7">
        <w:rPr>
          <w:rStyle w:val="normaltextrun"/>
          <w:rFonts w:ascii="Calibri" w:hAnsi="Calibri" w:cs="Calibri"/>
          <w:b/>
          <w:bCs/>
          <w:color w:val="000000"/>
        </w:rPr>
        <w:t>highlyCor</w:t>
      </w:r>
      <w:proofErr w:type="spellEnd"/>
      <w:r w:rsidRPr="00CB6AA7">
        <w:rPr>
          <w:rStyle w:val="normaltextrun"/>
          <w:rFonts w:ascii="Calibri" w:hAnsi="Calibri" w:cs="Calibri"/>
          <w:b/>
          <w:bCs/>
          <w:color w:val="000000"/>
        </w:rPr>
        <w:t>)]</w:t>
      </w:r>
    </w:p>
    <w:p w14:paraId="18BAE685"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ncol</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dt_cor</w:t>
      </w:r>
      <w:proofErr w:type="spellEnd"/>
      <w:r w:rsidRPr="00CB6AA7">
        <w:rPr>
          <w:rStyle w:val="normaltextrun"/>
          <w:rFonts w:ascii="Calibri" w:hAnsi="Calibri" w:cs="Calibri"/>
          <w:b/>
          <w:bCs/>
          <w:color w:val="000000"/>
        </w:rPr>
        <w:t>)</w:t>
      </w:r>
    </w:p>
    <w:p w14:paraId="552A3F60" w14:textId="77777777" w:rsidR="00CB6AA7" w:rsidRPr="00CB6AA7" w:rsidRDefault="00CB6AA7" w:rsidP="00CB6AA7">
      <w:pPr>
        <w:jc w:val="both"/>
        <w:rPr>
          <w:rStyle w:val="normaltextrun"/>
          <w:rFonts w:ascii="Calibri" w:hAnsi="Calibri" w:cs="Calibri"/>
          <w:b/>
          <w:bCs/>
          <w:color w:val="000000"/>
        </w:rPr>
      </w:pPr>
    </w:p>
    <w:p w14:paraId="50CE358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11E7FB86"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#split data train and test subsets (70/30)</w:t>
      </w:r>
    </w:p>
    <w:p w14:paraId="0BA8ECB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sample_size</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floor(</w:t>
      </w:r>
      <w:proofErr w:type="gramEnd"/>
      <w:r w:rsidRPr="00CB6AA7">
        <w:rPr>
          <w:rStyle w:val="normaltextrun"/>
          <w:rFonts w:ascii="Calibri" w:hAnsi="Calibri" w:cs="Calibri"/>
          <w:b/>
          <w:bCs/>
          <w:color w:val="000000"/>
        </w:rPr>
        <w:t xml:space="preserve">0.7 * </w:t>
      </w: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(dt))</w:t>
      </w:r>
    </w:p>
    <w:p w14:paraId="6A8EFD2D" w14:textId="77777777" w:rsidR="00CB6AA7" w:rsidRPr="00CB6AA7" w:rsidRDefault="00CB6AA7" w:rsidP="00CB6AA7">
      <w:pPr>
        <w:jc w:val="both"/>
        <w:rPr>
          <w:rStyle w:val="normaltextrun"/>
          <w:rFonts w:ascii="Calibri" w:hAnsi="Calibri" w:cs="Calibri"/>
          <w:b/>
          <w:bCs/>
          <w:color w:val="000000"/>
        </w:rPr>
      </w:pPr>
    </w:p>
    <w:p w14:paraId="0A93A47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set the seed to make your partition reproductible</w:t>
      </w:r>
    </w:p>
    <w:p w14:paraId="5D19C332"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set.seed</w:t>
      </w:r>
      <w:proofErr w:type="spellEnd"/>
      <w:proofErr w:type="gramEnd"/>
      <w:r w:rsidRPr="00CB6AA7">
        <w:rPr>
          <w:rStyle w:val="normaltextrun"/>
          <w:rFonts w:ascii="Calibri" w:hAnsi="Calibri" w:cs="Calibri"/>
          <w:b/>
          <w:bCs/>
          <w:color w:val="000000"/>
        </w:rPr>
        <w:t>(1729)</w:t>
      </w:r>
    </w:p>
    <w:p w14:paraId="40623E1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 xml:space="preserve"> = sample(</w:t>
      </w:r>
      <w:proofErr w:type="spellStart"/>
      <w:r w:rsidRPr="00CB6AA7">
        <w:rPr>
          <w:rStyle w:val="normaltextrun"/>
          <w:rFonts w:ascii="Calibri" w:hAnsi="Calibri" w:cs="Calibri"/>
          <w:b/>
          <w:bCs/>
          <w:color w:val="000000"/>
        </w:rPr>
        <w:t>seq_len</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 xml:space="preserve">(dt)), size = </w:t>
      </w:r>
      <w:proofErr w:type="spellStart"/>
      <w:r w:rsidRPr="00CB6AA7">
        <w:rPr>
          <w:rStyle w:val="normaltextrun"/>
          <w:rFonts w:ascii="Calibri" w:hAnsi="Calibri" w:cs="Calibri"/>
          <w:b/>
          <w:bCs/>
          <w:color w:val="000000"/>
        </w:rPr>
        <w:t>sample_size</w:t>
      </w:r>
      <w:proofErr w:type="spellEnd"/>
      <w:r w:rsidRPr="00CB6AA7">
        <w:rPr>
          <w:rStyle w:val="normaltextrun"/>
          <w:rFonts w:ascii="Calibri" w:hAnsi="Calibri" w:cs="Calibri"/>
          <w:b/>
          <w:bCs/>
          <w:color w:val="000000"/>
        </w:rPr>
        <w:t>)</w:t>
      </w:r>
    </w:p>
    <w:p w14:paraId="13F3D10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training = </w:t>
      </w:r>
      <w:proofErr w:type="gramStart"/>
      <w:r w:rsidRPr="00CB6AA7">
        <w:rPr>
          <w:rStyle w:val="normaltextrun"/>
          <w:rFonts w:ascii="Calibri" w:hAnsi="Calibri" w:cs="Calibri"/>
          <w:b/>
          <w:bCs/>
          <w:color w:val="000000"/>
        </w:rPr>
        <w:t>dt[</w:t>
      </w:r>
      <w:proofErr w:type="spellStart"/>
      <w:proofErr w:type="gramEnd"/>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 ]</w:t>
      </w:r>
    </w:p>
    <w:p w14:paraId="0BA755B0"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testing = </w:t>
      </w:r>
      <w:proofErr w:type="gramStart"/>
      <w:r w:rsidRPr="00CB6AA7">
        <w:rPr>
          <w:rStyle w:val="normaltextrun"/>
          <w:rFonts w:ascii="Calibri" w:hAnsi="Calibri" w:cs="Calibri"/>
          <w:b/>
          <w:bCs/>
          <w:color w:val="000000"/>
        </w:rPr>
        <w:t>dt[</w:t>
      </w:r>
      <w:proofErr w:type="gram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 ]</w:t>
      </w:r>
    </w:p>
    <w:p w14:paraId="2D8EE76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head(training)</w:t>
      </w:r>
    </w:p>
    <w:p w14:paraId="5E4F2EA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(training)</w:t>
      </w:r>
    </w:p>
    <w:p w14:paraId="1EBEBD2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(testing)</w:t>
      </w:r>
    </w:p>
    <w:p w14:paraId="166A4E64" w14:textId="77777777" w:rsidR="00CB6AA7" w:rsidRPr="00CB6AA7" w:rsidRDefault="00CB6AA7" w:rsidP="00CB6AA7">
      <w:pPr>
        <w:jc w:val="both"/>
        <w:rPr>
          <w:rStyle w:val="normaltextrun"/>
          <w:rFonts w:ascii="Calibri" w:hAnsi="Calibri" w:cs="Calibri"/>
          <w:b/>
          <w:bCs/>
          <w:color w:val="000000"/>
        </w:rPr>
      </w:pPr>
    </w:p>
    <w:p w14:paraId="074E1D0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5ABC996A"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set.seed</w:t>
      </w:r>
      <w:proofErr w:type="spellEnd"/>
      <w:proofErr w:type="gramEnd"/>
      <w:r w:rsidRPr="00CB6AA7">
        <w:rPr>
          <w:rStyle w:val="normaltextrun"/>
          <w:rFonts w:ascii="Calibri" w:hAnsi="Calibri" w:cs="Calibri"/>
          <w:b/>
          <w:bCs/>
          <w:color w:val="000000"/>
        </w:rPr>
        <w:t>(1234)</w:t>
      </w:r>
    </w:p>
    <w:p w14:paraId="10566BBA"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df</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cbind</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diagnosis=</w:t>
      </w:r>
      <w:proofErr w:type="spellStart"/>
      <w:r w:rsidRPr="00CB6AA7">
        <w:rPr>
          <w:rStyle w:val="normaltextrun"/>
          <w:rFonts w:ascii="Calibri" w:hAnsi="Calibri" w:cs="Calibri"/>
          <w:b/>
          <w:bCs/>
          <w:color w:val="000000"/>
        </w:rPr>
        <w:t>dt$y</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dt_cor</w:t>
      </w:r>
      <w:proofErr w:type="spellEnd"/>
      <w:r w:rsidRPr="00CB6AA7">
        <w:rPr>
          <w:rStyle w:val="normaltextrun"/>
          <w:rFonts w:ascii="Calibri" w:hAnsi="Calibri" w:cs="Calibri"/>
          <w:b/>
          <w:bCs/>
          <w:color w:val="000000"/>
        </w:rPr>
        <w:t>)</w:t>
      </w:r>
    </w:p>
    <w:p w14:paraId="5E6F677B"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train_indx</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createDataPartition</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df$diagnosis</w:t>
      </w:r>
      <w:proofErr w:type="spellEnd"/>
      <w:r w:rsidRPr="00CB6AA7">
        <w:rPr>
          <w:rStyle w:val="normaltextrun"/>
          <w:rFonts w:ascii="Calibri" w:hAnsi="Calibri" w:cs="Calibri"/>
          <w:b/>
          <w:bCs/>
          <w:color w:val="000000"/>
        </w:rPr>
        <w:t>, p = 0.7, list = FALSE)</w:t>
      </w:r>
    </w:p>
    <w:p w14:paraId="72E1BA43" w14:textId="77777777" w:rsidR="00CB6AA7" w:rsidRPr="00CB6AA7" w:rsidRDefault="00CB6AA7" w:rsidP="00CB6AA7">
      <w:pPr>
        <w:jc w:val="both"/>
        <w:rPr>
          <w:rStyle w:val="normaltextrun"/>
          <w:rFonts w:ascii="Calibri" w:hAnsi="Calibri" w:cs="Calibri"/>
          <w:b/>
          <w:bCs/>
          <w:color w:val="000000"/>
        </w:rPr>
      </w:pPr>
    </w:p>
    <w:p w14:paraId="58B3A1B6"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df</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train_indx</w:t>
      </w:r>
      <w:proofErr w:type="spellEnd"/>
      <w:r w:rsidRPr="00CB6AA7">
        <w:rPr>
          <w:rStyle w:val="normaltextrun"/>
          <w:rFonts w:ascii="Calibri" w:hAnsi="Calibri" w:cs="Calibri"/>
          <w:b/>
          <w:bCs/>
          <w:color w:val="000000"/>
        </w:rPr>
        <w:t>,]</w:t>
      </w:r>
    </w:p>
    <w:p w14:paraId="7E4FA93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test_set</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df</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train_indx</w:t>
      </w:r>
      <w:proofErr w:type="spellEnd"/>
      <w:r w:rsidRPr="00CB6AA7">
        <w:rPr>
          <w:rStyle w:val="normaltextrun"/>
          <w:rFonts w:ascii="Calibri" w:hAnsi="Calibri" w:cs="Calibri"/>
          <w:b/>
          <w:bCs/>
          <w:color w:val="000000"/>
        </w:rPr>
        <w:t>,]</w:t>
      </w:r>
    </w:p>
    <w:p w14:paraId="511C9F77" w14:textId="77777777" w:rsidR="00CB6AA7" w:rsidRPr="00CB6AA7" w:rsidRDefault="00CB6AA7" w:rsidP="00CB6AA7">
      <w:pPr>
        <w:jc w:val="both"/>
        <w:rPr>
          <w:rStyle w:val="normaltextrun"/>
          <w:rFonts w:ascii="Calibri" w:hAnsi="Calibri" w:cs="Calibri"/>
          <w:b/>
          <w:bCs/>
          <w:color w:val="000000"/>
        </w:rPr>
      </w:pPr>
    </w:p>
    <w:p w14:paraId="521E8074"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w:t>
      </w:r>
    </w:p>
    <w:p w14:paraId="7732D56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test_set</w:t>
      </w:r>
      <w:proofErr w:type="spellEnd"/>
      <w:r w:rsidRPr="00CB6AA7">
        <w:rPr>
          <w:rStyle w:val="normaltextrun"/>
          <w:rFonts w:ascii="Calibri" w:hAnsi="Calibri" w:cs="Calibri"/>
          <w:b/>
          <w:bCs/>
          <w:color w:val="000000"/>
        </w:rPr>
        <w:t>)</w:t>
      </w:r>
    </w:p>
    <w:p w14:paraId="7430D203" w14:textId="77777777" w:rsidR="00CB6AA7" w:rsidRPr="00CB6AA7" w:rsidRDefault="00CB6AA7" w:rsidP="00CB6AA7">
      <w:pPr>
        <w:jc w:val="both"/>
        <w:rPr>
          <w:rStyle w:val="normaltextrun"/>
          <w:rFonts w:ascii="Calibri" w:hAnsi="Calibri" w:cs="Calibri"/>
          <w:b/>
          <w:bCs/>
          <w:color w:val="000000"/>
        </w:rPr>
      </w:pPr>
    </w:p>
    <w:p w14:paraId="0FF5ACF6"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5EF9142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library("ggplot2")</w:t>
      </w:r>
    </w:p>
    <w:p w14:paraId="14883F78"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ggplot(</w:t>
      </w:r>
      <w:proofErr w:type="gramEnd"/>
      <w:r w:rsidRPr="00CB6AA7">
        <w:rPr>
          <w:rStyle w:val="normaltextrun"/>
          <w:rFonts w:ascii="Calibri" w:hAnsi="Calibri" w:cs="Calibri"/>
          <w:b/>
          <w:bCs/>
          <w:color w:val="000000"/>
        </w:rPr>
        <w:t>dt, aes(x = diagnosis)) +</w:t>
      </w:r>
    </w:p>
    <w:p w14:paraId="49F7A3C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geom_</w:t>
      </w:r>
      <w:proofErr w:type="gramStart"/>
      <w:r w:rsidRPr="00CB6AA7">
        <w:rPr>
          <w:rStyle w:val="normaltextrun"/>
          <w:rFonts w:ascii="Calibri" w:hAnsi="Calibri" w:cs="Calibri"/>
          <w:b/>
          <w:bCs/>
          <w:color w:val="000000"/>
        </w:rPr>
        <w:t>bar</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aes(fill = "blue")) +</w:t>
      </w:r>
    </w:p>
    <w:p w14:paraId="3C51EFB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proofErr w:type="gramStart"/>
      <w:r w:rsidRPr="00CB6AA7">
        <w:rPr>
          <w:rStyle w:val="normaltextrun"/>
          <w:rFonts w:ascii="Calibri" w:hAnsi="Calibri" w:cs="Calibri"/>
          <w:b/>
          <w:bCs/>
          <w:color w:val="000000"/>
        </w:rPr>
        <w:t>ggtitle</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"Distribution of diagnosis") +</w:t>
      </w:r>
    </w:p>
    <w:p w14:paraId="2E65253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theme(</w:t>
      </w:r>
      <w:proofErr w:type="spellStart"/>
      <w:proofErr w:type="gramStart"/>
      <w:r w:rsidRPr="00CB6AA7">
        <w:rPr>
          <w:rStyle w:val="normaltextrun"/>
          <w:rFonts w:ascii="Calibri" w:hAnsi="Calibri" w:cs="Calibri"/>
          <w:b/>
          <w:bCs/>
          <w:color w:val="000000"/>
        </w:rPr>
        <w:t>legend.position</w:t>
      </w:r>
      <w:proofErr w:type="spellEnd"/>
      <w:proofErr w:type="gramEnd"/>
      <w:r w:rsidRPr="00CB6AA7">
        <w:rPr>
          <w:rStyle w:val="normaltextrun"/>
          <w:rFonts w:ascii="Calibri" w:hAnsi="Calibri" w:cs="Calibri"/>
          <w:b/>
          <w:bCs/>
          <w:color w:val="000000"/>
        </w:rPr>
        <w:t>="none")</w:t>
      </w:r>
    </w:p>
    <w:p w14:paraId="795115CD"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#for training set</w:t>
      </w:r>
    </w:p>
    <w:p w14:paraId="36BE587A"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ggplot(</w:t>
      </w:r>
      <w:proofErr w:type="gramEnd"/>
      <w:r w:rsidRPr="00CB6AA7">
        <w:rPr>
          <w:rStyle w:val="normaltextrun"/>
          <w:rFonts w:ascii="Calibri" w:hAnsi="Calibri" w:cs="Calibri"/>
          <w:b/>
          <w:bCs/>
          <w:color w:val="000000"/>
        </w:rPr>
        <w:t xml:space="preserve">training, aes(x = diagnosis)) + </w:t>
      </w:r>
    </w:p>
    <w:p w14:paraId="3F5515A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geom_</w:t>
      </w:r>
      <w:proofErr w:type="gramStart"/>
      <w:r w:rsidRPr="00CB6AA7">
        <w:rPr>
          <w:rStyle w:val="normaltextrun"/>
          <w:rFonts w:ascii="Calibri" w:hAnsi="Calibri" w:cs="Calibri"/>
          <w:b/>
          <w:bCs/>
          <w:color w:val="000000"/>
        </w:rPr>
        <w:t>bar</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aes(fill = "blue")) + </w:t>
      </w:r>
    </w:p>
    <w:p w14:paraId="3E2CF05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proofErr w:type="gramStart"/>
      <w:r w:rsidRPr="00CB6AA7">
        <w:rPr>
          <w:rStyle w:val="normaltextrun"/>
          <w:rFonts w:ascii="Calibri" w:hAnsi="Calibri" w:cs="Calibri"/>
          <w:b/>
          <w:bCs/>
          <w:color w:val="000000"/>
        </w:rPr>
        <w:t>ggtitle</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"Distribution of diagnosis for the training subset") + </w:t>
      </w:r>
    </w:p>
    <w:p w14:paraId="5D0C8AA0"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theme(</w:t>
      </w:r>
      <w:proofErr w:type="spellStart"/>
      <w:proofErr w:type="gramStart"/>
      <w:r w:rsidRPr="00CB6AA7">
        <w:rPr>
          <w:rStyle w:val="normaltextrun"/>
          <w:rFonts w:ascii="Calibri" w:hAnsi="Calibri" w:cs="Calibri"/>
          <w:b/>
          <w:bCs/>
          <w:color w:val="000000"/>
        </w:rPr>
        <w:t>legend.position</w:t>
      </w:r>
      <w:proofErr w:type="spellEnd"/>
      <w:proofErr w:type="gramEnd"/>
      <w:r w:rsidRPr="00CB6AA7">
        <w:rPr>
          <w:rStyle w:val="normaltextrun"/>
          <w:rFonts w:ascii="Calibri" w:hAnsi="Calibri" w:cs="Calibri"/>
          <w:b/>
          <w:bCs/>
          <w:color w:val="000000"/>
        </w:rPr>
        <w:t>="none")</w:t>
      </w:r>
    </w:p>
    <w:p w14:paraId="452EFA3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#for testing set</w:t>
      </w:r>
    </w:p>
    <w:p w14:paraId="3642AF08"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ggplot(</w:t>
      </w:r>
      <w:proofErr w:type="gramEnd"/>
      <w:r w:rsidRPr="00CB6AA7">
        <w:rPr>
          <w:rStyle w:val="normaltextrun"/>
          <w:rFonts w:ascii="Calibri" w:hAnsi="Calibri" w:cs="Calibri"/>
          <w:b/>
          <w:bCs/>
          <w:color w:val="000000"/>
        </w:rPr>
        <w:t xml:space="preserve">testing, aes(x = diagnosis)) + </w:t>
      </w:r>
    </w:p>
    <w:p w14:paraId="37419A9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geom_</w:t>
      </w:r>
      <w:proofErr w:type="gramStart"/>
      <w:r w:rsidRPr="00CB6AA7">
        <w:rPr>
          <w:rStyle w:val="normaltextrun"/>
          <w:rFonts w:ascii="Calibri" w:hAnsi="Calibri" w:cs="Calibri"/>
          <w:b/>
          <w:bCs/>
          <w:color w:val="000000"/>
        </w:rPr>
        <w:t>bar</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aes(fill = "blue")) + </w:t>
      </w:r>
    </w:p>
    <w:p w14:paraId="6AD3DCF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proofErr w:type="gramStart"/>
      <w:r w:rsidRPr="00CB6AA7">
        <w:rPr>
          <w:rStyle w:val="normaltextrun"/>
          <w:rFonts w:ascii="Calibri" w:hAnsi="Calibri" w:cs="Calibri"/>
          <w:b/>
          <w:bCs/>
          <w:color w:val="000000"/>
        </w:rPr>
        <w:t>ggtitle</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"Distribution of diagnosis for the testing subset") + </w:t>
      </w:r>
    </w:p>
    <w:p w14:paraId="5CD17262"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theme(</w:t>
      </w:r>
      <w:proofErr w:type="spellStart"/>
      <w:proofErr w:type="gramStart"/>
      <w:r w:rsidRPr="00CB6AA7">
        <w:rPr>
          <w:rStyle w:val="normaltextrun"/>
          <w:rFonts w:ascii="Calibri" w:hAnsi="Calibri" w:cs="Calibri"/>
          <w:b/>
          <w:bCs/>
          <w:color w:val="000000"/>
        </w:rPr>
        <w:t>legend.position</w:t>
      </w:r>
      <w:proofErr w:type="spellEnd"/>
      <w:proofErr w:type="gramEnd"/>
      <w:r w:rsidRPr="00CB6AA7">
        <w:rPr>
          <w:rStyle w:val="normaltextrun"/>
          <w:rFonts w:ascii="Calibri" w:hAnsi="Calibri" w:cs="Calibri"/>
          <w:b/>
          <w:bCs/>
          <w:color w:val="000000"/>
        </w:rPr>
        <w:t>="none")</w:t>
      </w:r>
    </w:p>
    <w:p w14:paraId="6A1DF456"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1A33862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#fitting GLM on the training data</w:t>
      </w:r>
    </w:p>
    <w:p w14:paraId="45AF144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model = </w:t>
      </w:r>
      <w:proofErr w:type="spellStart"/>
      <w:proofErr w:type="gramStart"/>
      <w:r w:rsidRPr="00CB6AA7">
        <w:rPr>
          <w:rStyle w:val="normaltextrun"/>
          <w:rFonts w:ascii="Calibri" w:hAnsi="Calibri" w:cs="Calibri"/>
          <w:b/>
          <w:bCs/>
          <w:color w:val="000000"/>
        </w:rPr>
        <w:t>glm</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diagnosis ~. </w:t>
      </w:r>
      <w:proofErr w:type="gramStart"/>
      <w:r w:rsidRPr="00CB6AA7">
        <w:rPr>
          <w:rStyle w:val="normaltextrun"/>
          <w:rFonts w:ascii="Calibri" w:hAnsi="Calibri" w:cs="Calibri"/>
          <w:b/>
          <w:bCs/>
          <w:color w:val="000000"/>
        </w:rPr>
        <w:t>,family</w:t>
      </w:r>
      <w:proofErr w:type="gramEnd"/>
      <w:r w:rsidRPr="00CB6AA7">
        <w:rPr>
          <w:rStyle w:val="normaltextrun"/>
          <w:rFonts w:ascii="Calibri" w:hAnsi="Calibri" w:cs="Calibri"/>
          <w:b/>
          <w:bCs/>
          <w:color w:val="000000"/>
        </w:rPr>
        <w:t>=binomial(link='logit'), control = list(</w:t>
      </w:r>
      <w:proofErr w:type="spellStart"/>
      <w:r w:rsidRPr="00CB6AA7">
        <w:rPr>
          <w:rStyle w:val="normaltextrun"/>
          <w:rFonts w:ascii="Calibri" w:hAnsi="Calibri" w:cs="Calibri"/>
          <w:b/>
          <w:bCs/>
          <w:color w:val="000000"/>
        </w:rPr>
        <w:t>maxit</w:t>
      </w:r>
      <w:proofErr w:type="spellEnd"/>
      <w:r w:rsidRPr="00CB6AA7">
        <w:rPr>
          <w:rStyle w:val="normaltextrun"/>
          <w:rFonts w:ascii="Calibri" w:hAnsi="Calibri" w:cs="Calibri"/>
          <w:b/>
          <w:bCs/>
          <w:color w:val="000000"/>
        </w:rPr>
        <w:t xml:space="preserve"> = 50),data=</w:t>
      </w:r>
      <w:proofErr w:type="spellStart"/>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w:t>
      </w:r>
    </w:p>
    <w:p w14:paraId="68AA073D"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print(summary(model))</w:t>
      </w:r>
    </w:p>
    <w:p w14:paraId="5DE49D61"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spellStart"/>
      <w:proofErr w:type="gramEnd"/>
      <w:r w:rsidRPr="00CB6AA7">
        <w:rPr>
          <w:rStyle w:val="normaltextrun"/>
          <w:rFonts w:ascii="Calibri" w:hAnsi="Calibri" w:cs="Calibri"/>
          <w:b/>
          <w:bCs/>
          <w:color w:val="000000"/>
        </w:rPr>
        <w:t>anova</w:t>
      </w:r>
      <w:proofErr w:type="spellEnd"/>
      <w:r w:rsidRPr="00CB6AA7">
        <w:rPr>
          <w:rStyle w:val="normaltextrun"/>
          <w:rFonts w:ascii="Calibri" w:hAnsi="Calibri" w:cs="Calibri"/>
          <w:b/>
          <w:bCs/>
          <w:color w:val="000000"/>
        </w:rPr>
        <w:t>(model, test="</w:t>
      </w:r>
      <w:proofErr w:type="spellStart"/>
      <w:r w:rsidRPr="00CB6AA7">
        <w:rPr>
          <w:rStyle w:val="normaltextrun"/>
          <w:rFonts w:ascii="Calibri" w:hAnsi="Calibri" w:cs="Calibri"/>
          <w:b/>
          <w:bCs/>
          <w:color w:val="000000"/>
        </w:rPr>
        <w:t>Chisq</w:t>
      </w:r>
      <w:proofErr w:type="spellEnd"/>
      <w:r w:rsidRPr="00CB6AA7">
        <w:rPr>
          <w:rStyle w:val="normaltextrun"/>
          <w:rFonts w:ascii="Calibri" w:hAnsi="Calibri" w:cs="Calibri"/>
          <w:b/>
          <w:bCs/>
          <w:color w:val="000000"/>
        </w:rPr>
        <w:t>"))</w:t>
      </w:r>
    </w:p>
    <w:p w14:paraId="2676737F" w14:textId="77777777" w:rsidR="00CB6AA7" w:rsidRPr="00CB6AA7" w:rsidRDefault="00CB6AA7" w:rsidP="00CB6AA7">
      <w:pPr>
        <w:jc w:val="both"/>
        <w:rPr>
          <w:rStyle w:val="normaltextrun"/>
          <w:rFonts w:ascii="Calibri" w:hAnsi="Calibri" w:cs="Calibri"/>
          <w:b/>
          <w:bCs/>
          <w:color w:val="000000"/>
        </w:rPr>
      </w:pPr>
    </w:p>
    <w:p w14:paraId="2939A02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#selecting variables based on backward elimination method</w:t>
      </w:r>
    </w:p>
    <w:p w14:paraId="22C11FC1"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step(</w:t>
      </w:r>
      <w:proofErr w:type="gramEnd"/>
      <w:r w:rsidRPr="00CB6AA7">
        <w:rPr>
          <w:rStyle w:val="normaltextrun"/>
          <w:rFonts w:ascii="Calibri" w:hAnsi="Calibri" w:cs="Calibri"/>
          <w:b/>
          <w:bCs/>
          <w:color w:val="000000"/>
        </w:rPr>
        <w:t>model, direction = "backward", trace=FALSE )</w:t>
      </w:r>
    </w:p>
    <w:p w14:paraId="65EBFC10" w14:textId="77777777" w:rsidR="00CB6AA7" w:rsidRPr="00CB6AA7" w:rsidRDefault="00CB6AA7" w:rsidP="00CB6AA7">
      <w:pPr>
        <w:jc w:val="both"/>
        <w:rPr>
          <w:rStyle w:val="normaltextrun"/>
          <w:rFonts w:ascii="Calibri" w:hAnsi="Calibri" w:cs="Calibri"/>
          <w:b/>
          <w:bCs/>
          <w:color w:val="000000"/>
        </w:rPr>
      </w:pPr>
    </w:p>
    <w:p w14:paraId="2931E08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#final model for training using selected variables</w:t>
      </w:r>
    </w:p>
    <w:p w14:paraId="7980934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model_final</w:t>
      </w:r>
      <w:proofErr w:type="spellEnd"/>
      <w:r w:rsidRPr="00CB6AA7">
        <w:rPr>
          <w:rStyle w:val="normaltextrun"/>
          <w:rFonts w:ascii="Calibri" w:hAnsi="Calibri" w:cs="Calibri"/>
          <w:b/>
          <w:bCs/>
          <w:color w:val="000000"/>
        </w:rPr>
        <w:t>=</w:t>
      </w:r>
      <w:proofErr w:type="spellStart"/>
      <w:proofErr w:type="gramStart"/>
      <w:r w:rsidRPr="00CB6AA7">
        <w:rPr>
          <w:rStyle w:val="normaltextrun"/>
          <w:rFonts w:ascii="Calibri" w:hAnsi="Calibri" w:cs="Calibri"/>
          <w:b/>
          <w:bCs/>
          <w:color w:val="000000"/>
        </w:rPr>
        <w:t>glm</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formula = diagnosis ~ </w:t>
      </w:r>
      <w:proofErr w:type="spellStart"/>
      <w:r w:rsidRPr="00CB6AA7">
        <w:rPr>
          <w:rStyle w:val="normaltextrun"/>
          <w:rFonts w:ascii="Calibri" w:hAnsi="Calibri" w:cs="Calibri"/>
          <w:b/>
          <w:bCs/>
          <w:color w:val="000000"/>
        </w:rPr>
        <w:t>smoothness_mean</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concave.points_mean</w:t>
      </w:r>
      <w:proofErr w:type="spellEnd"/>
      <w:r w:rsidRPr="00CB6AA7">
        <w:rPr>
          <w:rStyle w:val="normaltextrun"/>
          <w:rFonts w:ascii="Calibri" w:hAnsi="Calibri" w:cs="Calibri"/>
          <w:b/>
          <w:bCs/>
          <w:color w:val="000000"/>
        </w:rPr>
        <w:t xml:space="preserve"> + </w:t>
      </w:r>
    </w:p>
    <w:p w14:paraId="549E257D"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lastRenderedPageBreak/>
        <w:t xml:space="preserve">      </w:t>
      </w:r>
      <w:proofErr w:type="spellStart"/>
      <w:r w:rsidRPr="00CB6AA7">
        <w:rPr>
          <w:rStyle w:val="normaltextrun"/>
          <w:rFonts w:ascii="Calibri" w:hAnsi="Calibri" w:cs="Calibri"/>
          <w:b/>
          <w:bCs/>
          <w:color w:val="000000"/>
        </w:rPr>
        <w:t>area_se</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concavity_se</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smoothness_worst</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compactness_worst</w:t>
      </w:r>
      <w:proofErr w:type="spellEnd"/>
      <w:r w:rsidRPr="00CB6AA7">
        <w:rPr>
          <w:rStyle w:val="normaltextrun"/>
          <w:rFonts w:ascii="Calibri" w:hAnsi="Calibri" w:cs="Calibri"/>
          <w:b/>
          <w:bCs/>
          <w:color w:val="000000"/>
        </w:rPr>
        <w:t xml:space="preserve"> + </w:t>
      </w:r>
    </w:p>
    <w:p w14:paraId="5211166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concavity_worst</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symmetry_worst</w:t>
      </w:r>
      <w:proofErr w:type="spellEnd"/>
      <w:r w:rsidRPr="00CB6AA7">
        <w:rPr>
          <w:rStyle w:val="normaltextrun"/>
          <w:rFonts w:ascii="Calibri" w:hAnsi="Calibri" w:cs="Calibri"/>
          <w:b/>
          <w:bCs/>
          <w:color w:val="000000"/>
        </w:rPr>
        <w:t xml:space="preserve">, family = </w:t>
      </w:r>
      <w:proofErr w:type="gramStart"/>
      <w:r w:rsidRPr="00CB6AA7">
        <w:rPr>
          <w:rStyle w:val="normaltextrun"/>
          <w:rFonts w:ascii="Calibri" w:hAnsi="Calibri" w:cs="Calibri"/>
          <w:b/>
          <w:bCs/>
          <w:color w:val="000000"/>
        </w:rPr>
        <w:t>binomial(</w:t>
      </w:r>
      <w:proofErr w:type="gramEnd"/>
      <w:r w:rsidRPr="00CB6AA7">
        <w:rPr>
          <w:rStyle w:val="normaltextrun"/>
          <w:rFonts w:ascii="Calibri" w:hAnsi="Calibri" w:cs="Calibri"/>
          <w:b/>
          <w:bCs/>
          <w:color w:val="000000"/>
        </w:rPr>
        <w:t xml:space="preserve">link = "logit"), </w:t>
      </w:r>
    </w:p>
    <w:p w14:paraId="74967AF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data = </w:t>
      </w:r>
      <w:proofErr w:type="spellStart"/>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 xml:space="preserve">, control = </w:t>
      </w:r>
      <w:proofErr w:type="gramStart"/>
      <w:r w:rsidRPr="00CB6AA7">
        <w:rPr>
          <w:rStyle w:val="normaltextrun"/>
          <w:rFonts w:ascii="Calibri" w:hAnsi="Calibri" w:cs="Calibri"/>
          <w:b/>
          <w:bCs/>
          <w:color w:val="000000"/>
        </w:rPr>
        <w:t>list(</w:t>
      </w:r>
      <w:proofErr w:type="spellStart"/>
      <w:proofErr w:type="gramEnd"/>
      <w:r w:rsidRPr="00CB6AA7">
        <w:rPr>
          <w:rStyle w:val="normaltextrun"/>
          <w:rFonts w:ascii="Calibri" w:hAnsi="Calibri" w:cs="Calibri"/>
          <w:b/>
          <w:bCs/>
          <w:color w:val="000000"/>
        </w:rPr>
        <w:t>maxit</w:t>
      </w:r>
      <w:proofErr w:type="spellEnd"/>
      <w:r w:rsidRPr="00CB6AA7">
        <w:rPr>
          <w:rStyle w:val="normaltextrun"/>
          <w:rFonts w:ascii="Calibri" w:hAnsi="Calibri" w:cs="Calibri"/>
          <w:b/>
          <w:bCs/>
          <w:color w:val="000000"/>
        </w:rPr>
        <w:t xml:space="preserve"> = 50))</w:t>
      </w:r>
    </w:p>
    <w:p w14:paraId="4BF90D82" w14:textId="77777777" w:rsidR="00CB6AA7" w:rsidRPr="00CB6AA7" w:rsidRDefault="00CB6AA7" w:rsidP="00CB6AA7">
      <w:pPr>
        <w:jc w:val="both"/>
        <w:rPr>
          <w:rStyle w:val="normaltextrun"/>
          <w:rFonts w:ascii="Calibri" w:hAnsi="Calibri" w:cs="Calibri"/>
          <w:b/>
          <w:bCs/>
          <w:color w:val="000000"/>
        </w:rPr>
      </w:pPr>
    </w:p>
    <w:p w14:paraId="2C8806B9" w14:textId="77777777" w:rsidR="00CB6AA7" w:rsidRPr="00CB6AA7" w:rsidRDefault="00CB6AA7" w:rsidP="00CB6AA7">
      <w:pPr>
        <w:jc w:val="both"/>
        <w:rPr>
          <w:rStyle w:val="normaltextrun"/>
          <w:rFonts w:ascii="Calibri" w:hAnsi="Calibri" w:cs="Calibri"/>
          <w:b/>
          <w:bCs/>
          <w:color w:val="000000"/>
        </w:rPr>
      </w:pPr>
    </w:p>
    <w:p w14:paraId="7976C085"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5BC49BE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#prdictions using final model for training set</w:t>
      </w:r>
    </w:p>
    <w:p w14:paraId="209F1623"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prediction_training</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model_final,train_set</w:t>
      </w:r>
      <w:proofErr w:type="spellEnd"/>
      <w:r w:rsidRPr="00CB6AA7">
        <w:rPr>
          <w:rStyle w:val="normaltextrun"/>
          <w:rFonts w:ascii="Calibri" w:hAnsi="Calibri" w:cs="Calibri"/>
          <w:b/>
          <w:bCs/>
          <w:color w:val="000000"/>
        </w:rPr>
        <w:t>, type = "response")</w:t>
      </w:r>
    </w:p>
    <w:p w14:paraId="12210F4A"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prediction_training</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ifelse</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prediction_training</w:t>
      </w:r>
      <w:proofErr w:type="spellEnd"/>
      <w:r w:rsidRPr="00CB6AA7">
        <w:rPr>
          <w:rStyle w:val="normaltextrun"/>
          <w:rFonts w:ascii="Calibri" w:hAnsi="Calibri" w:cs="Calibri"/>
          <w:b/>
          <w:bCs/>
          <w:color w:val="000000"/>
        </w:rPr>
        <w:t xml:space="preserve"> &gt; 0.5, 1, 0)</w:t>
      </w:r>
    </w:p>
    <w:p w14:paraId="195443CE"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error = </w:t>
      </w:r>
      <w:proofErr w:type="gramStart"/>
      <w:r w:rsidRPr="00CB6AA7">
        <w:rPr>
          <w:rStyle w:val="normaltextrun"/>
          <w:rFonts w:ascii="Calibri" w:hAnsi="Calibri" w:cs="Calibri"/>
          <w:b/>
          <w:bCs/>
          <w:color w:val="000000"/>
        </w:rPr>
        <w:t>mean(</w:t>
      </w:r>
      <w:proofErr w:type="spellStart"/>
      <w:proofErr w:type="gramEnd"/>
      <w:r w:rsidRPr="00CB6AA7">
        <w:rPr>
          <w:rStyle w:val="normaltextrun"/>
          <w:rFonts w:ascii="Calibri" w:hAnsi="Calibri" w:cs="Calibri"/>
          <w:b/>
          <w:bCs/>
          <w:color w:val="000000"/>
        </w:rPr>
        <w:t>prediction_training</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train_set$diagnosis</w:t>
      </w:r>
      <w:proofErr w:type="spellEnd"/>
      <w:r w:rsidRPr="00CB6AA7">
        <w:rPr>
          <w:rStyle w:val="normaltextrun"/>
          <w:rFonts w:ascii="Calibri" w:hAnsi="Calibri" w:cs="Calibri"/>
          <w:b/>
          <w:bCs/>
          <w:color w:val="000000"/>
        </w:rPr>
        <w:t>)</w:t>
      </w:r>
    </w:p>
    <w:p w14:paraId="50B9F8F9"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paste('Model Accuracy',1-error))</w:t>
      </w:r>
    </w:p>
    <w:p w14:paraId="099138B5" w14:textId="77777777" w:rsidR="00CB6AA7" w:rsidRPr="00CB6AA7" w:rsidRDefault="00CB6AA7" w:rsidP="00CB6AA7">
      <w:pPr>
        <w:jc w:val="both"/>
        <w:rPr>
          <w:rStyle w:val="normaltextrun"/>
          <w:rFonts w:ascii="Calibri" w:hAnsi="Calibri" w:cs="Calibri"/>
          <w:b/>
          <w:bCs/>
          <w:color w:val="000000"/>
        </w:rPr>
      </w:pPr>
    </w:p>
    <w:p w14:paraId="23393FD6" w14:textId="77777777" w:rsidR="00CB6AA7" w:rsidRPr="00CB6AA7" w:rsidRDefault="00CB6AA7" w:rsidP="00CB6AA7">
      <w:pPr>
        <w:jc w:val="both"/>
        <w:rPr>
          <w:rStyle w:val="normaltextrun"/>
          <w:rFonts w:ascii="Calibri" w:hAnsi="Calibri" w:cs="Calibri"/>
          <w:b/>
          <w:bCs/>
          <w:color w:val="000000"/>
        </w:rPr>
      </w:pPr>
    </w:p>
    <w:p w14:paraId="6652C48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#ROCcurve for training</w:t>
      </w:r>
    </w:p>
    <w:p w14:paraId="104ACD22"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model_final</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train_set</w:t>
      </w:r>
      <w:proofErr w:type="spellEnd"/>
      <w:r w:rsidRPr="00CB6AA7">
        <w:rPr>
          <w:rStyle w:val="normaltextrun"/>
          <w:rFonts w:ascii="Calibri" w:hAnsi="Calibri" w:cs="Calibri"/>
          <w:b/>
          <w:bCs/>
          <w:color w:val="000000"/>
        </w:rPr>
        <w:t>, type="response")</w:t>
      </w:r>
    </w:p>
    <w:p w14:paraId="20AC5384"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gramEnd"/>
      <w:r w:rsidRPr="00CB6AA7">
        <w:rPr>
          <w:rStyle w:val="normaltextrun"/>
          <w:rFonts w:ascii="Calibri" w:hAnsi="Calibri" w:cs="Calibri"/>
          <w:b/>
          <w:bCs/>
          <w:color w:val="000000"/>
        </w:rPr>
        <w:t>ROCR)</w:t>
      </w:r>
    </w:p>
    <w:p w14:paraId="0E0CB158"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 = </w:t>
      </w:r>
      <w:proofErr w:type="gramStart"/>
      <w:r w:rsidRPr="00CB6AA7">
        <w:rPr>
          <w:rStyle w:val="normaltextrun"/>
          <w:rFonts w:ascii="Calibri" w:hAnsi="Calibri" w:cs="Calibri"/>
          <w:b/>
          <w:bCs/>
          <w:color w:val="000000"/>
        </w:rPr>
        <w:t>prediction(</w:t>
      </w:r>
      <w:proofErr w:type="gramEnd"/>
      <w:r w:rsidRPr="00CB6AA7">
        <w:rPr>
          <w:rStyle w:val="normaltextrun"/>
          <w:rFonts w:ascii="Calibri" w:hAnsi="Calibri" w:cs="Calibri"/>
          <w:b/>
          <w:bCs/>
          <w:color w:val="000000"/>
        </w:rPr>
        <w:t xml:space="preserve">p, </w:t>
      </w:r>
      <w:proofErr w:type="spellStart"/>
      <w:r w:rsidRPr="00CB6AA7">
        <w:rPr>
          <w:rStyle w:val="normaltextrun"/>
          <w:rFonts w:ascii="Calibri" w:hAnsi="Calibri" w:cs="Calibri"/>
          <w:b/>
          <w:bCs/>
          <w:color w:val="000000"/>
        </w:rPr>
        <w:t>train_set$diagnosis</w:t>
      </w:r>
      <w:proofErr w:type="spellEnd"/>
      <w:r w:rsidRPr="00CB6AA7">
        <w:rPr>
          <w:rStyle w:val="normaltextrun"/>
          <w:rFonts w:ascii="Calibri" w:hAnsi="Calibri" w:cs="Calibri"/>
          <w:b/>
          <w:bCs/>
          <w:color w:val="000000"/>
        </w:rPr>
        <w:t>)</w:t>
      </w:r>
    </w:p>
    <w:p w14:paraId="17FC2DE6"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tpr</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x.measure</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fpr</w:t>
      </w:r>
      <w:proofErr w:type="spellEnd"/>
      <w:r w:rsidRPr="00CB6AA7">
        <w:rPr>
          <w:rStyle w:val="normaltextrun"/>
          <w:rFonts w:ascii="Calibri" w:hAnsi="Calibri" w:cs="Calibri"/>
          <w:b/>
          <w:bCs/>
          <w:color w:val="000000"/>
        </w:rPr>
        <w:t>")</w:t>
      </w:r>
    </w:p>
    <w:p w14:paraId="40799B7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plot(</w:t>
      </w: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w:t>
      </w:r>
    </w:p>
    <w:p w14:paraId="144EB01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#AUC for training</w:t>
      </w:r>
    </w:p>
    <w:p w14:paraId="29C696EF"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42991F39"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auc@y.values</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[1]]</w:t>
      </w:r>
    </w:p>
    <w:p w14:paraId="074FA3BA"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 xml:space="preserve">paste("Model Accuracy",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1548DE2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277E5D60"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#prdictions using final model for testing set</w:t>
      </w:r>
    </w:p>
    <w:p w14:paraId="35D0E6FF"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prediction_testing</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model_final,test_set</w:t>
      </w:r>
      <w:proofErr w:type="spellEnd"/>
      <w:r w:rsidRPr="00CB6AA7">
        <w:rPr>
          <w:rStyle w:val="normaltextrun"/>
          <w:rFonts w:ascii="Calibri" w:hAnsi="Calibri" w:cs="Calibri"/>
          <w:b/>
          <w:bCs/>
          <w:color w:val="000000"/>
        </w:rPr>
        <w:t>, type = "response")</w:t>
      </w:r>
    </w:p>
    <w:p w14:paraId="2A3A842D"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prediction_testing</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ifelse</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prediction_testing</w:t>
      </w:r>
      <w:proofErr w:type="spellEnd"/>
      <w:r w:rsidRPr="00CB6AA7">
        <w:rPr>
          <w:rStyle w:val="normaltextrun"/>
          <w:rFonts w:ascii="Calibri" w:hAnsi="Calibri" w:cs="Calibri"/>
          <w:b/>
          <w:bCs/>
          <w:color w:val="000000"/>
        </w:rPr>
        <w:t xml:space="preserve"> &gt; 0.5, 1, 0)</w:t>
      </w:r>
    </w:p>
    <w:p w14:paraId="21ED8D6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error = </w:t>
      </w:r>
      <w:proofErr w:type="gramStart"/>
      <w:r w:rsidRPr="00CB6AA7">
        <w:rPr>
          <w:rStyle w:val="normaltextrun"/>
          <w:rFonts w:ascii="Calibri" w:hAnsi="Calibri" w:cs="Calibri"/>
          <w:b/>
          <w:bCs/>
          <w:color w:val="000000"/>
        </w:rPr>
        <w:t>mean(</w:t>
      </w:r>
      <w:proofErr w:type="spellStart"/>
      <w:proofErr w:type="gramEnd"/>
      <w:r w:rsidRPr="00CB6AA7">
        <w:rPr>
          <w:rStyle w:val="normaltextrun"/>
          <w:rFonts w:ascii="Calibri" w:hAnsi="Calibri" w:cs="Calibri"/>
          <w:b/>
          <w:bCs/>
          <w:color w:val="000000"/>
        </w:rPr>
        <w:t>prediction_testing</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test_set$diagnosis</w:t>
      </w:r>
      <w:proofErr w:type="spellEnd"/>
      <w:r w:rsidRPr="00CB6AA7">
        <w:rPr>
          <w:rStyle w:val="normaltextrun"/>
          <w:rFonts w:ascii="Calibri" w:hAnsi="Calibri" w:cs="Calibri"/>
          <w:b/>
          <w:bCs/>
          <w:color w:val="000000"/>
        </w:rPr>
        <w:t>)</w:t>
      </w:r>
    </w:p>
    <w:p w14:paraId="3155DD0B"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paste('Model Accuracy',1-error))</w:t>
      </w:r>
    </w:p>
    <w:p w14:paraId="460DACD0" w14:textId="77777777" w:rsidR="00CB6AA7" w:rsidRPr="00CB6AA7" w:rsidRDefault="00CB6AA7" w:rsidP="00CB6AA7">
      <w:pPr>
        <w:jc w:val="both"/>
        <w:rPr>
          <w:rStyle w:val="normaltextrun"/>
          <w:rFonts w:ascii="Calibri" w:hAnsi="Calibri" w:cs="Calibri"/>
          <w:b/>
          <w:bCs/>
          <w:color w:val="000000"/>
        </w:rPr>
      </w:pPr>
    </w:p>
    <w:p w14:paraId="15AB7BC9" w14:textId="77777777" w:rsidR="00CB6AA7" w:rsidRPr="00CB6AA7" w:rsidRDefault="00CB6AA7" w:rsidP="00CB6AA7">
      <w:pPr>
        <w:jc w:val="both"/>
        <w:rPr>
          <w:rStyle w:val="normaltextrun"/>
          <w:rFonts w:ascii="Calibri" w:hAnsi="Calibri" w:cs="Calibri"/>
          <w:b/>
          <w:bCs/>
          <w:color w:val="000000"/>
        </w:rPr>
      </w:pPr>
    </w:p>
    <w:p w14:paraId="6EB887C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lastRenderedPageBreak/>
        <w:t>#ROCcurve for testing</w:t>
      </w:r>
    </w:p>
    <w:p w14:paraId="383E2BF2"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model_final</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test_set</w:t>
      </w:r>
      <w:proofErr w:type="spellEnd"/>
      <w:r w:rsidRPr="00CB6AA7">
        <w:rPr>
          <w:rStyle w:val="normaltextrun"/>
          <w:rFonts w:ascii="Calibri" w:hAnsi="Calibri" w:cs="Calibri"/>
          <w:b/>
          <w:bCs/>
          <w:color w:val="000000"/>
        </w:rPr>
        <w:t>, type="response")</w:t>
      </w:r>
    </w:p>
    <w:p w14:paraId="4428BB8E"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gramEnd"/>
      <w:r w:rsidRPr="00CB6AA7">
        <w:rPr>
          <w:rStyle w:val="normaltextrun"/>
          <w:rFonts w:ascii="Calibri" w:hAnsi="Calibri" w:cs="Calibri"/>
          <w:b/>
          <w:bCs/>
          <w:color w:val="000000"/>
        </w:rPr>
        <w:t>ROCR)</w:t>
      </w:r>
    </w:p>
    <w:p w14:paraId="69B00BD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 = </w:t>
      </w:r>
      <w:proofErr w:type="gramStart"/>
      <w:r w:rsidRPr="00CB6AA7">
        <w:rPr>
          <w:rStyle w:val="normaltextrun"/>
          <w:rFonts w:ascii="Calibri" w:hAnsi="Calibri" w:cs="Calibri"/>
          <w:b/>
          <w:bCs/>
          <w:color w:val="000000"/>
        </w:rPr>
        <w:t>prediction(</w:t>
      </w:r>
      <w:proofErr w:type="gramEnd"/>
      <w:r w:rsidRPr="00CB6AA7">
        <w:rPr>
          <w:rStyle w:val="normaltextrun"/>
          <w:rFonts w:ascii="Calibri" w:hAnsi="Calibri" w:cs="Calibri"/>
          <w:b/>
          <w:bCs/>
          <w:color w:val="000000"/>
        </w:rPr>
        <w:t xml:space="preserve">p, </w:t>
      </w:r>
      <w:proofErr w:type="spellStart"/>
      <w:r w:rsidRPr="00CB6AA7">
        <w:rPr>
          <w:rStyle w:val="normaltextrun"/>
          <w:rFonts w:ascii="Calibri" w:hAnsi="Calibri" w:cs="Calibri"/>
          <w:b/>
          <w:bCs/>
          <w:color w:val="000000"/>
        </w:rPr>
        <w:t>test_set$diagnosis</w:t>
      </w:r>
      <w:proofErr w:type="spellEnd"/>
      <w:r w:rsidRPr="00CB6AA7">
        <w:rPr>
          <w:rStyle w:val="normaltextrun"/>
          <w:rFonts w:ascii="Calibri" w:hAnsi="Calibri" w:cs="Calibri"/>
          <w:b/>
          <w:bCs/>
          <w:color w:val="000000"/>
        </w:rPr>
        <w:t>)</w:t>
      </w:r>
    </w:p>
    <w:p w14:paraId="21C39F29"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tpr</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x.measure</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fpr</w:t>
      </w:r>
      <w:proofErr w:type="spellEnd"/>
      <w:r w:rsidRPr="00CB6AA7">
        <w:rPr>
          <w:rStyle w:val="normaltextrun"/>
          <w:rFonts w:ascii="Calibri" w:hAnsi="Calibri" w:cs="Calibri"/>
          <w:b/>
          <w:bCs/>
          <w:color w:val="000000"/>
        </w:rPr>
        <w:t>")</w:t>
      </w:r>
    </w:p>
    <w:p w14:paraId="68BDB020"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plot(</w:t>
      </w: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w:t>
      </w:r>
    </w:p>
    <w:p w14:paraId="501A995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#AUC for training</w:t>
      </w:r>
    </w:p>
    <w:p w14:paraId="277A412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182344A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auc@y.values</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[1]]</w:t>
      </w:r>
    </w:p>
    <w:p w14:paraId="1C0C6979"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 xml:space="preserve">paste("Model Accuracy",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2336F50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0E634F50"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#Using PCA</w:t>
      </w:r>
    </w:p>
    <w:p w14:paraId="12E658E7"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dt.pca</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prcomp</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dt[, 2:31], center=TRUE, scale=TRUE)</w:t>
      </w:r>
    </w:p>
    <w:p w14:paraId="29ED492C"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plot(</w:t>
      </w:r>
      <w:proofErr w:type="spellStart"/>
      <w:proofErr w:type="gramEnd"/>
      <w:r w:rsidRPr="00CB6AA7">
        <w:rPr>
          <w:rStyle w:val="normaltextrun"/>
          <w:rFonts w:ascii="Calibri" w:hAnsi="Calibri" w:cs="Calibri"/>
          <w:b/>
          <w:bCs/>
          <w:color w:val="000000"/>
        </w:rPr>
        <w:t>dt.pca</w:t>
      </w:r>
      <w:proofErr w:type="spellEnd"/>
      <w:r w:rsidRPr="00CB6AA7">
        <w:rPr>
          <w:rStyle w:val="normaltextrun"/>
          <w:rFonts w:ascii="Calibri" w:hAnsi="Calibri" w:cs="Calibri"/>
          <w:b/>
          <w:bCs/>
          <w:color w:val="000000"/>
        </w:rPr>
        <w:t>, type="l", main='')</w:t>
      </w:r>
    </w:p>
    <w:p w14:paraId="0F1CD9C1"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grid(</w:t>
      </w:r>
      <w:proofErr w:type="spellStart"/>
      <w:proofErr w:type="gramEnd"/>
      <w:r w:rsidRPr="00CB6AA7">
        <w:rPr>
          <w:rStyle w:val="normaltextrun"/>
          <w:rFonts w:ascii="Calibri" w:hAnsi="Calibri" w:cs="Calibri"/>
          <w:b/>
          <w:bCs/>
          <w:color w:val="000000"/>
        </w:rPr>
        <w:t>nx</w:t>
      </w:r>
      <w:proofErr w:type="spellEnd"/>
      <w:r w:rsidRPr="00CB6AA7">
        <w:rPr>
          <w:rStyle w:val="normaltextrun"/>
          <w:rFonts w:ascii="Calibri" w:hAnsi="Calibri" w:cs="Calibri"/>
          <w:b/>
          <w:bCs/>
          <w:color w:val="000000"/>
        </w:rPr>
        <w:t xml:space="preserve"> = 10, </w:t>
      </w:r>
      <w:proofErr w:type="spellStart"/>
      <w:r w:rsidRPr="00CB6AA7">
        <w:rPr>
          <w:rStyle w:val="normaltextrun"/>
          <w:rFonts w:ascii="Calibri" w:hAnsi="Calibri" w:cs="Calibri"/>
          <w:b/>
          <w:bCs/>
          <w:color w:val="000000"/>
        </w:rPr>
        <w:t>ny</w:t>
      </w:r>
      <w:proofErr w:type="spellEnd"/>
      <w:r w:rsidRPr="00CB6AA7">
        <w:rPr>
          <w:rStyle w:val="normaltextrun"/>
          <w:rFonts w:ascii="Calibri" w:hAnsi="Calibri" w:cs="Calibri"/>
          <w:b/>
          <w:bCs/>
          <w:color w:val="000000"/>
        </w:rPr>
        <w:t xml:space="preserve"> = 14)</w:t>
      </w:r>
    </w:p>
    <w:p w14:paraId="60DA8080"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title(</w:t>
      </w:r>
      <w:proofErr w:type="gramEnd"/>
      <w:r w:rsidRPr="00CB6AA7">
        <w:rPr>
          <w:rStyle w:val="normaltextrun"/>
          <w:rFonts w:ascii="Calibri" w:hAnsi="Calibri" w:cs="Calibri"/>
          <w:b/>
          <w:bCs/>
          <w:color w:val="000000"/>
        </w:rPr>
        <w:t xml:space="preserve">main = "Principal components ", sub = NULL, </w:t>
      </w:r>
      <w:proofErr w:type="spellStart"/>
      <w:r w:rsidRPr="00CB6AA7">
        <w:rPr>
          <w:rStyle w:val="normaltextrun"/>
          <w:rFonts w:ascii="Calibri" w:hAnsi="Calibri" w:cs="Calibri"/>
          <w:b/>
          <w:bCs/>
          <w:color w:val="000000"/>
        </w:rPr>
        <w:t>xlab</w:t>
      </w:r>
      <w:proofErr w:type="spellEnd"/>
      <w:r w:rsidRPr="00CB6AA7">
        <w:rPr>
          <w:rStyle w:val="normaltextrun"/>
          <w:rFonts w:ascii="Calibri" w:hAnsi="Calibri" w:cs="Calibri"/>
          <w:b/>
          <w:bCs/>
          <w:color w:val="000000"/>
        </w:rPr>
        <w:t xml:space="preserve"> = "Components")</w:t>
      </w:r>
    </w:p>
    <w:p w14:paraId="3980A1F7"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box(</w:t>
      </w:r>
      <w:proofErr w:type="gramEnd"/>
      <w:r w:rsidRPr="00CB6AA7">
        <w:rPr>
          <w:rStyle w:val="normaltextrun"/>
          <w:rFonts w:ascii="Calibri" w:hAnsi="Calibri" w:cs="Calibri"/>
          <w:b/>
          <w:bCs/>
          <w:color w:val="000000"/>
        </w:rPr>
        <w:t>)</w:t>
      </w:r>
    </w:p>
    <w:p w14:paraId="16D2570D" w14:textId="77777777" w:rsidR="00CB6AA7" w:rsidRPr="00CB6AA7" w:rsidRDefault="00CB6AA7" w:rsidP="00CB6AA7">
      <w:pPr>
        <w:jc w:val="both"/>
        <w:rPr>
          <w:rStyle w:val="normaltextrun"/>
          <w:rFonts w:ascii="Calibri" w:hAnsi="Calibri" w:cs="Calibri"/>
          <w:b/>
          <w:bCs/>
          <w:color w:val="000000"/>
        </w:rPr>
      </w:pPr>
    </w:p>
    <w:p w14:paraId="1E624ACB"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pca_var</w:t>
      </w:r>
      <w:proofErr w:type="spellEnd"/>
      <w:r w:rsidRPr="00CB6AA7">
        <w:rPr>
          <w:rStyle w:val="normaltextrun"/>
          <w:rFonts w:ascii="Calibri" w:hAnsi="Calibri" w:cs="Calibri"/>
          <w:b/>
          <w:bCs/>
          <w:color w:val="000000"/>
        </w:rPr>
        <w:t xml:space="preserve"> &lt;- dt.pca$sdev^2</w:t>
      </w:r>
    </w:p>
    <w:p w14:paraId="3BDC02A5"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pve_df</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pca_var</w:t>
      </w:r>
      <w:proofErr w:type="spellEnd"/>
      <w:r w:rsidRPr="00CB6AA7">
        <w:rPr>
          <w:rStyle w:val="normaltextrun"/>
          <w:rFonts w:ascii="Calibri" w:hAnsi="Calibri" w:cs="Calibri"/>
          <w:b/>
          <w:bCs/>
          <w:color w:val="000000"/>
        </w:rPr>
        <w:t xml:space="preserve"> / sum(</w:t>
      </w:r>
      <w:proofErr w:type="spellStart"/>
      <w:r w:rsidRPr="00CB6AA7">
        <w:rPr>
          <w:rStyle w:val="normaltextrun"/>
          <w:rFonts w:ascii="Calibri" w:hAnsi="Calibri" w:cs="Calibri"/>
          <w:b/>
          <w:bCs/>
          <w:color w:val="000000"/>
        </w:rPr>
        <w:t>pca_var</w:t>
      </w:r>
      <w:proofErr w:type="spellEnd"/>
      <w:r w:rsidRPr="00CB6AA7">
        <w:rPr>
          <w:rStyle w:val="normaltextrun"/>
          <w:rFonts w:ascii="Calibri" w:hAnsi="Calibri" w:cs="Calibri"/>
          <w:b/>
          <w:bCs/>
          <w:color w:val="000000"/>
        </w:rPr>
        <w:t>)</w:t>
      </w:r>
    </w:p>
    <w:p w14:paraId="025E56ED"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cum_pve</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cumsum</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pve_df</w:t>
      </w:r>
      <w:proofErr w:type="spellEnd"/>
      <w:r w:rsidRPr="00CB6AA7">
        <w:rPr>
          <w:rStyle w:val="normaltextrun"/>
          <w:rFonts w:ascii="Calibri" w:hAnsi="Calibri" w:cs="Calibri"/>
          <w:b/>
          <w:bCs/>
          <w:color w:val="000000"/>
        </w:rPr>
        <w:t>)</w:t>
      </w:r>
    </w:p>
    <w:p w14:paraId="7839738C"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pve_table</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tibble</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comp = seq(1:ncol(select(dt,-c("</w:t>
      </w:r>
      <w:proofErr w:type="spellStart"/>
      <w:r w:rsidRPr="00CB6AA7">
        <w:rPr>
          <w:rStyle w:val="normaltextrun"/>
          <w:rFonts w:ascii="Calibri" w:hAnsi="Calibri" w:cs="Calibri"/>
          <w:b/>
          <w:bCs/>
          <w:color w:val="000000"/>
        </w:rPr>
        <w:t>diagnosis","y</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pve_df</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cum_pve</w:t>
      </w:r>
      <w:proofErr w:type="spellEnd"/>
      <w:r w:rsidRPr="00CB6AA7">
        <w:rPr>
          <w:rStyle w:val="normaltextrun"/>
          <w:rFonts w:ascii="Calibri" w:hAnsi="Calibri" w:cs="Calibri"/>
          <w:b/>
          <w:bCs/>
          <w:color w:val="000000"/>
        </w:rPr>
        <w:t>)</w:t>
      </w:r>
    </w:p>
    <w:p w14:paraId="4F12BD91"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ggplot(</w:t>
      </w:r>
      <w:proofErr w:type="spellStart"/>
      <w:proofErr w:type="gramEnd"/>
      <w:r w:rsidRPr="00CB6AA7">
        <w:rPr>
          <w:rStyle w:val="normaltextrun"/>
          <w:rFonts w:ascii="Calibri" w:hAnsi="Calibri" w:cs="Calibri"/>
          <w:b/>
          <w:bCs/>
          <w:color w:val="000000"/>
        </w:rPr>
        <w:t>pve_table</w:t>
      </w:r>
      <w:proofErr w:type="spellEnd"/>
      <w:r w:rsidRPr="00CB6AA7">
        <w:rPr>
          <w:rStyle w:val="normaltextrun"/>
          <w:rFonts w:ascii="Calibri" w:hAnsi="Calibri" w:cs="Calibri"/>
          <w:b/>
          <w:bCs/>
          <w:color w:val="000000"/>
        </w:rPr>
        <w:t xml:space="preserve">, aes(x = comp, y = </w:t>
      </w:r>
      <w:proofErr w:type="spellStart"/>
      <w:r w:rsidRPr="00CB6AA7">
        <w:rPr>
          <w:rStyle w:val="normaltextrun"/>
          <w:rFonts w:ascii="Calibri" w:hAnsi="Calibri" w:cs="Calibri"/>
          <w:b/>
          <w:bCs/>
          <w:color w:val="000000"/>
        </w:rPr>
        <w:t>cum_pve</w:t>
      </w:r>
      <w:proofErr w:type="spellEnd"/>
      <w:r w:rsidRPr="00CB6AA7">
        <w:rPr>
          <w:rStyle w:val="normaltextrun"/>
          <w:rFonts w:ascii="Calibri" w:hAnsi="Calibri" w:cs="Calibri"/>
          <w:b/>
          <w:bCs/>
          <w:color w:val="000000"/>
        </w:rPr>
        <w:t xml:space="preserve">)) + </w:t>
      </w:r>
    </w:p>
    <w:p w14:paraId="1CFF5040"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geom_</w:t>
      </w:r>
      <w:proofErr w:type="gramStart"/>
      <w:r w:rsidRPr="00CB6AA7">
        <w:rPr>
          <w:rStyle w:val="normaltextrun"/>
          <w:rFonts w:ascii="Calibri" w:hAnsi="Calibri" w:cs="Calibri"/>
          <w:b/>
          <w:bCs/>
          <w:color w:val="000000"/>
        </w:rPr>
        <w:t>point(</w:t>
      </w:r>
      <w:proofErr w:type="gramEnd"/>
      <w:r w:rsidRPr="00CB6AA7">
        <w:rPr>
          <w:rStyle w:val="normaltextrun"/>
          <w:rFonts w:ascii="Calibri" w:hAnsi="Calibri" w:cs="Calibri"/>
          <w:b/>
          <w:bCs/>
          <w:color w:val="000000"/>
        </w:rPr>
        <w:t xml:space="preserve">shape=22, fill="blue", color="blue", size=3) + </w:t>
      </w:r>
    </w:p>
    <w:p w14:paraId="09B6624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geom_</w:t>
      </w:r>
      <w:proofErr w:type="gramStart"/>
      <w:r w:rsidRPr="00CB6AA7">
        <w:rPr>
          <w:rStyle w:val="normaltextrun"/>
          <w:rFonts w:ascii="Calibri" w:hAnsi="Calibri" w:cs="Calibri"/>
          <w:b/>
          <w:bCs/>
          <w:color w:val="000000"/>
        </w:rPr>
        <w:t>abline</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intercept = 0.95, color = "green", slope = 0)+</w:t>
      </w:r>
      <w:proofErr w:type="spellStart"/>
      <w:r w:rsidRPr="00CB6AA7">
        <w:rPr>
          <w:rStyle w:val="normaltextrun"/>
          <w:rFonts w:ascii="Calibri" w:hAnsi="Calibri" w:cs="Calibri"/>
          <w:b/>
          <w:bCs/>
          <w:color w:val="000000"/>
        </w:rPr>
        <w:t>xlab</w:t>
      </w:r>
      <w:proofErr w:type="spellEnd"/>
      <w:r w:rsidRPr="00CB6AA7">
        <w:rPr>
          <w:rStyle w:val="normaltextrun"/>
          <w:rFonts w:ascii="Calibri" w:hAnsi="Calibri" w:cs="Calibri"/>
          <w:b/>
          <w:bCs/>
          <w:color w:val="000000"/>
        </w:rPr>
        <w:t>("Principal components") +</w:t>
      </w:r>
    </w:p>
    <w:p w14:paraId="34E5B62E"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proofErr w:type="gramStart"/>
      <w:r w:rsidRPr="00CB6AA7">
        <w:rPr>
          <w:rStyle w:val="normaltextrun"/>
          <w:rFonts w:ascii="Calibri" w:hAnsi="Calibri" w:cs="Calibri"/>
          <w:b/>
          <w:bCs/>
          <w:color w:val="000000"/>
        </w:rPr>
        <w:t>ylab</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"cumulative variance") +</w:t>
      </w:r>
    </w:p>
    <w:p w14:paraId="6B8AE1DE"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proofErr w:type="gramStart"/>
      <w:r w:rsidRPr="00CB6AA7">
        <w:rPr>
          <w:rStyle w:val="normaltextrun"/>
          <w:rFonts w:ascii="Calibri" w:hAnsi="Calibri" w:cs="Calibri"/>
          <w:b/>
          <w:bCs/>
          <w:color w:val="000000"/>
        </w:rPr>
        <w:t>ggtitle</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"Cumulative variance explained by principal components")</w:t>
      </w:r>
    </w:p>
    <w:p w14:paraId="4A07F5B6" w14:textId="77777777" w:rsidR="00CB6AA7" w:rsidRPr="00CB6AA7" w:rsidRDefault="00CB6AA7" w:rsidP="00CB6AA7">
      <w:pPr>
        <w:jc w:val="both"/>
        <w:rPr>
          <w:rStyle w:val="normaltextrun"/>
          <w:rFonts w:ascii="Calibri" w:hAnsi="Calibri" w:cs="Calibri"/>
          <w:b/>
          <w:bCs/>
          <w:color w:val="000000"/>
        </w:rPr>
      </w:pPr>
    </w:p>
    <w:p w14:paraId="2E6A2EE5"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#selecting the first 10 PC for analysis</w:t>
      </w:r>
    </w:p>
    <w:p w14:paraId="3A95D09F"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pca_df</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as.</w:t>
      </w:r>
      <w:proofErr w:type="gramStart"/>
      <w:r w:rsidRPr="00CB6AA7">
        <w:rPr>
          <w:rStyle w:val="normaltextrun"/>
          <w:rFonts w:ascii="Calibri" w:hAnsi="Calibri" w:cs="Calibri"/>
          <w:b/>
          <w:bCs/>
          <w:color w:val="000000"/>
        </w:rPr>
        <w:t>data.frame</w:t>
      </w:r>
      <w:proofErr w:type="spellEnd"/>
      <w:proofErr w:type="gram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dt.pca$x</w:t>
      </w:r>
      <w:proofErr w:type="spellEnd"/>
      <w:r w:rsidRPr="00CB6AA7">
        <w:rPr>
          <w:rStyle w:val="normaltextrun"/>
          <w:rFonts w:ascii="Calibri" w:hAnsi="Calibri" w:cs="Calibri"/>
          <w:b/>
          <w:bCs/>
          <w:color w:val="000000"/>
        </w:rPr>
        <w:t>)</w:t>
      </w:r>
    </w:p>
    <w:p w14:paraId="20713DE7"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pca_dff</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pca_</w:t>
      </w:r>
      <w:proofErr w:type="gramStart"/>
      <w:r w:rsidRPr="00CB6AA7">
        <w:rPr>
          <w:rStyle w:val="normaltextrun"/>
          <w:rFonts w:ascii="Calibri" w:hAnsi="Calibri" w:cs="Calibri"/>
          <w:b/>
          <w:bCs/>
          <w:color w:val="000000"/>
        </w:rPr>
        <w:t>df</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,1:10]</w:t>
      </w:r>
    </w:p>
    <w:p w14:paraId="33608E1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lastRenderedPageBreak/>
        <w:t>View(</w:t>
      </w:r>
      <w:proofErr w:type="spellStart"/>
      <w:r w:rsidRPr="00CB6AA7">
        <w:rPr>
          <w:rStyle w:val="normaltextrun"/>
          <w:rFonts w:ascii="Calibri" w:hAnsi="Calibri" w:cs="Calibri"/>
          <w:b/>
          <w:bCs/>
          <w:color w:val="000000"/>
        </w:rPr>
        <w:t>pca_dff</w:t>
      </w:r>
      <w:proofErr w:type="spellEnd"/>
      <w:r w:rsidRPr="00CB6AA7">
        <w:rPr>
          <w:rStyle w:val="normaltextrun"/>
          <w:rFonts w:ascii="Calibri" w:hAnsi="Calibri" w:cs="Calibri"/>
          <w:b/>
          <w:bCs/>
          <w:color w:val="000000"/>
        </w:rPr>
        <w:t>)</w:t>
      </w:r>
    </w:p>
    <w:p w14:paraId="1A38445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7BA3006A" w14:textId="77777777" w:rsidR="00CB6AA7" w:rsidRPr="00CB6AA7" w:rsidRDefault="00CB6AA7" w:rsidP="00CB6AA7">
      <w:pPr>
        <w:jc w:val="both"/>
        <w:rPr>
          <w:rStyle w:val="normaltextrun"/>
          <w:rFonts w:ascii="Calibri" w:hAnsi="Calibri" w:cs="Calibri"/>
          <w:b/>
          <w:bCs/>
          <w:color w:val="000000"/>
        </w:rPr>
      </w:pPr>
      <w:proofErr w:type="spellStart"/>
      <w:proofErr w:type="gramStart"/>
      <w:r w:rsidRPr="00CB6AA7">
        <w:rPr>
          <w:rStyle w:val="normaltextrun"/>
          <w:rFonts w:ascii="Calibri" w:hAnsi="Calibri" w:cs="Calibri"/>
          <w:b/>
          <w:bCs/>
          <w:color w:val="000000"/>
        </w:rPr>
        <w:t>set.seed</w:t>
      </w:r>
      <w:proofErr w:type="spellEnd"/>
      <w:proofErr w:type="gramEnd"/>
      <w:r w:rsidRPr="00CB6AA7">
        <w:rPr>
          <w:rStyle w:val="normaltextrun"/>
          <w:rFonts w:ascii="Calibri" w:hAnsi="Calibri" w:cs="Calibri"/>
          <w:b/>
          <w:bCs/>
          <w:color w:val="000000"/>
        </w:rPr>
        <w:t>(1234)</w:t>
      </w:r>
    </w:p>
    <w:p w14:paraId="3753ECE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library(caret)</w:t>
      </w:r>
    </w:p>
    <w:p w14:paraId="29B42047"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dfpca</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cbind</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diagnosis=</w:t>
      </w:r>
      <w:proofErr w:type="spellStart"/>
      <w:r w:rsidRPr="00CB6AA7">
        <w:rPr>
          <w:rStyle w:val="normaltextrun"/>
          <w:rFonts w:ascii="Calibri" w:hAnsi="Calibri" w:cs="Calibri"/>
          <w:b/>
          <w:bCs/>
          <w:color w:val="000000"/>
        </w:rPr>
        <w:t>dt$y</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pca_dff</w:t>
      </w:r>
      <w:proofErr w:type="spellEnd"/>
      <w:r w:rsidRPr="00CB6AA7">
        <w:rPr>
          <w:rStyle w:val="normaltextrun"/>
          <w:rFonts w:ascii="Calibri" w:hAnsi="Calibri" w:cs="Calibri"/>
          <w:b/>
          <w:bCs/>
          <w:color w:val="000000"/>
        </w:rPr>
        <w:t>)</w:t>
      </w:r>
    </w:p>
    <w:p w14:paraId="7E470CC5"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trainpca_indx</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createDataPartition</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dfpca$diagnosis</w:t>
      </w:r>
      <w:proofErr w:type="spellEnd"/>
      <w:r w:rsidRPr="00CB6AA7">
        <w:rPr>
          <w:rStyle w:val="normaltextrun"/>
          <w:rFonts w:ascii="Calibri" w:hAnsi="Calibri" w:cs="Calibri"/>
          <w:b/>
          <w:bCs/>
          <w:color w:val="000000"/>
        </w:rPr>
        <w:t>, p = 0.7, list = FALSE)</w:t>
      </w:r>
    </w:p>
    <w:p w14:paraId="06C1DEA0" w14:textId="77777777" w:rsidR="00CB6AA7" w:rsidRPr="00CB6AA7" w:rsidRDefault="00CB6AA7" w:rsidP="00CB6AA7">
      <w:pPr>
        <w:jc w:val="both"/>
        <w:rPr>
          <w:rStyle w:val="normaltextrun"/>
          <w:rFonts w:ascii="Calibri" w:hAnsi="Calibri" w:cs="Calibri"/>
          <w:b/>
          <w:bCs/>
          <w:color w:val="000000"/>
        </w:rPr>
      </w:pPr>
    </w:p>
    <w:p w14:paraId="568659B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trainpca_set</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dfpca</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trainpca_indx</w:t>
      </w:r>
      <w:proofErr w:type="spellEnd"/>
      <w:r w:rsidRPr="00CB6AA7">
        <w:rPr>
          <w:rStyle w:val="normaltextrun"/>
          <w:rFonts w:ascii="Calibri" w:hAnsi="Calibri" w:cs="Calibri"/>
          <w:b/>
          <w:bCs/>
          <w:color w:val="000000"/>
        </w:rPr>
        <w:t>,]</w:t>
      </w:r>
    </w:p>
    <w:p w14:paraId="7B2DC202"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testpca_set</w:t>
      </w:r>
      <w:proofErr w:type="spellEnd"/>
      <w:r w:rsidRPr="00CB6AA7">
        <w:rPr>
          <w:rStyle w:val="normaltextrun"/>
          <w:rFonts w:ascii="Calibri" w:hAnsi="Calibri" w:cs="Calibri"/>
          <w:b/>
          <w:bCs/>
          <w:color w:val="000000"/>
        </w:rPr>
        <w:t xml:space="preserve"> &lt;- </w:t>
      </w:r>
      <w:proofErr w:type="spellStart"/>
      <w:r w:rsidRPr="00CB6AA7">
        <w:rPr>
          <w:rStyle w:val="normaltextrun"/>
          <w:rFonts w:ascii="Calibri" w:hAnsi="Calibri" w:cs="Calibri"/>
          <w:b/>
          <w:bCs/>
          <w:color w:val="000000"/>
        </w:rPr>
        <w:t>dfpca</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trainpca_indx</w:t>
      </w:r>
      <w:proofErr w:type="spellEnd"/>
      <w:r w:rsidRPr="00CB6AA7">
        <w:rPr>
          <w:rStyle w:val="normaltextrun"/>
          <w:rFonts w:ascii="Calibri" w:hAnsi="Calibri" w:cs="Calibri"/>
          <w:b/>
          <w:bCs/>
          <w:color w:val="000000"/>
        </w:rPr>
        <w:t>,]</w:t>
      </w:r>
    </w:p>
    <w:p w14:paraId="2578CDD3" w14:textId="77777777" w:rsidR="00CB6AA7" w:rsidRPr="00CB6AA7" w:rsidRDefault="00CB6AA7" w:rsidP="00CB6AA7">
      <w:pPr>
        <w:jc w:val="both"/>
        <w:rPr>
          <w:rStyle w:val="normaltextrun"/>
          <w:rFonts w:ascii="Calibri" w:hAnsi="Calibri" w:cs="Calibri"/>
          <w:b/>
          <w:bCs/>
          <w:color w:val="000000"/>
        </w:rPr>
      </w:pPr>
    </w:p>
    <w:p w14:paraId="267CDE5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trainpca_set</w:t>
      </w:r>
      <w:proofErr w:type="spellEnd"/>
      <w:r w:rsidRPr="00CB6AA7">
        <w:rPr>
          <w:rStyle w:val="normaltextrun"/>
          <w:rFonts w:ascii="Calibri" w:hAnsi="Calibri" w:cs="Calibri"/>
          <w:b/>
          <w:bCs/>
          <w:color w:val="000000"/>
        </w:rPr>
        <w:t>)</w:t>
      </w:r>
    </w:p>
    <w:p w14:paraId="1F69618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nrow</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testpca_set</w:t>
      </w:r>
      <w:proofErr w:type="spellEnd"/>
      <w:r w:rsidRPr="00CB6AA7">
        <w:rPr>
          <w:rStyle w:val="normaltextrun"/>
          <w:rFonts w:ascii="Calibri" w:hAnsi="Calibri" w:cs="Calibri"/>
          <w:b/>
          <w:bCs/>
          <w:color w:val="000000"/>
        </w:rPr>
        <w:t>)</w:t>
      </w:r>
    </w:p>
    <w:p w14:paraId="28D04AC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59D22F2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#fitting GLM on the </w:t>
      </w:r>
      <w:proofErr w:type="spellStart"/>
      <w:r w:rsidRPr="00CB6AA7">
        <w:rPr>
          <w:rStyle w:val="normaltextrun"/>
          <w:rFonts w:ascii="Calibri" w:hAnsi="Calibri" w:cs="Calibri"/>
          <w:b/>
          <w:bCs/>
          <w:color w:val="000000"/>
        </w:rPr>
        <w:t>trainingpca</w:t>
      </w:r>
      <w:proofErr w:type="spellEnd"/>
      <w:r w:rsidRPr="00CB6AA7">
        <w:rPr>
          <w:rStyle w:val="normaltextrun"/>
          <w:rFonts w:ascii="Calibri" w:hAnsi="Calibri" w:cs="Calibri"/>
          <w:b/>
          <w:bCs/>
          <w:color w:val="000000"/>
        </w:rPr>
        <w:t xml:space="preserve"> data</w:t>
      </w:r>
    </w:p>
    <w:p w14:paraId="6F67CA19"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glm</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diagnosis ~. </w:t>
      </w:r>
      <w:proofErr w:type="gramStart"/>
      <w:r w:rsidRPr="00CB6AA7">
        <w:rPr>
          <w:rStyle w:val="normaltextrun"/>
          <w:rFonts w:ascii="Calibri" w:hAnsi="Calibri" w:cs="Calibri"/>
          <w:b/>
          <w:bCs/>
          <w:color w:val="000000"/>
        </w:rPr>
        <w:t>,family</w:t>
      </w:r>
      <w:proofErr w:type="gramEnd"/>
      <w:r w:rsidRPr="00CB6AA7">
        <w:rPr>
          <w:rStyle w:val="normaltextrun"/>
          <w:rFonts w:ascii="Calibri" w:hAnsi="Calibri" w:cs="Calibri"/>
          <w:b/>
          <w:bCs/>
          <w:color w:val="000000"/>
        </w:rPr>
        <w:t>=binomial(link='logit'), control = list(</w:t>
      </w:r>
      <w:proofErr w:type="spellStart"/>
      <w:r w:rsidRPr="00CB6AA7">
        <w:rPr>
          <w:rStyle w:val="normaltextrun"/>
          <w:rFonts w:ascii="Calibri" w:hAnsi="Calibri" w:cs="Calibri"/>
          <w:b/>
          <w:bCs/>
          <w:color w:val="000000"/>
        </w:rPr>
        <w:t>maxit</w:t>
      </w:r>
      <w:proofErr w:type="spellEnd"/>
      <w:r w:rsidRPr="00CB6AA7">
        <w:rPr>
          <w:rStyle w:val="normaltextrun"/>
          <w:rFonts w:ascii="Calibri" w:hAnsi="Calibri" w:cs="Calibri"/>
          <w:b/>
          <w:bCs/>
          <w:color w:val="000000"/>
        </w:rPr>
        <w:t xml:space="preserve"> = 50),data=</w:t>
      </w:r>
      <w:proofErr w:type="spellStart"/>
      <w:r w:rsidRPr="00CB6AA7">
        <w:rPr>
          <w:rStyle w:val="normaltextrun"/>
          <w:rFonts w:ascii="Calibri" w:hAnsi="Calibri" w:cs="Calibri"/>
          <w:b/>
          <w:bCs/>
          <w:color w:val="000000"/>
        </w:rPr>
        <w:t>trainpca_set</w:t>
      </w:r>
      <w:proofErr w:type="spellEnd"/>
      <w:r w:rsidRPr="00CB6AA7">
        <w:rPr>
          <w:rStyle w:val="normaltextrun"/>
          <w:rFonts w:ascii="Calibri" w:hAnsi="Calibri" w:cs="Calibri"/>
          <w:b/>
          <w:bCs/>
          <w:color w:val="000000"/>
        </w:rPr>
        <w:t>)</w:t>
      </w:r>
    </w:p>
    <w:p w14:paraId="7BC1269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print(summary(</w:t>
      </w: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w:t>
      </w:r>
    </w:p>
    <w:p w14:paraId="3BF2D629"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spellStart"/>
      <w:proofErr w:type="gramEnd"/>
      <w:r w:rsidRPr="00CB6AA7">
        <w:rPr>
          <w:rStyle w:val="normaltextrun"/>
          <w:rFonts w:ascii="Calibri" w:hAnsi="Calibri" w:cs="Calibri"/>
          <w:b/>
          <w:bCs/>
          <w:color w:val="000000"/>
        </w:rPr>
        <w:t>anova</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test="</w:t>
      </w:r>
      <w:proofErr w:type="spellStart"/>
      <w:r w:rsidRPr="00CB6AA7">
        <w:rPr>
          <w:rStyle w:val="normaltextrun"/>
          <w:rFonts w:ascii="Calibri" w:hAnsi="Calibri" w:cs="Calibri"/>
          <w:b/>
          <w:bCs/>
          <w:color w:val="000000"/>
        </w:rPr>
        <w:t>Chisq</w:t>
      </w:r>
      <w:proofErr w:type="spellEnd"/>
      <w:r w:rsidRPr="00CB6AA7">
        <w:rPr>
          <w:rStyle w:val="normaltextrun"/>
          <w:rFonts w:ascii="Calibri" w:hAnsi="Calibri" w:cs="Calibri"/>
          <w:b/>
          <w:bCs/>
          <w:color w:val="000000"/>
        </w:rPr>
        <w:t>"))</w:t>
      </w:r>
    </w:p>
    <w:p w14:paraId="6E0EB23E" w14:textId="77777777" w:rsidR="00CB6AA7" w:rsidRPr="00CB6AA7" w:rsidRDefault="00CB6AA7" w:rsidP="00CB6AA7">
      <w:pPr>
        <w:jc w:val="both"/>
        <w:rPr>
          <w:rStyle w:val="normaltextrun"/>
          <w:rFonts w:ascii="Calibri" w:hAnsi="Calibri" w:cs="Calibri"/>
          <w:b/>
          <w:bCs/>
          <w:color w:val="000000"/>
        </w:rPr>
      </w:pPr>
    </w:p>
    <w:p w14:paraId="44D8DC1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4E7F9FF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#prdictions using final model for </w:t>
      </w:r>
      <w:proofErr w:type="spellStart"/>
      <w:r w:rsidRPr="00CB6AA7">
        <w:rPr>
          <w:rStyle w:val="normaltextrun"/>
          <w:rFonts w:ascii="Calibri" w:hAnsi="Calibri" w:cs="Calibri"/>
          <w:b/>
          <w:bCs/>
          <w:color w:val="000000"/>
        </w:rPr>
        <w:t>trainingpca</w:t>
      </w:r>
      <w:proofErr w:type="spellEnd"/>
      <w:r w:rsidRPr="00CB6AA7">
        <w:rPr>
          <w:rStyle w:val="normaltextrun"/>
          <w:rFonts w:ascii="Calibri" w:hAnsi="Calibri" w:cs="Calibri"/>
          <w:b/>
          <w:bCs/>
          <w:color w:val="000000"/>
        </w:rPr>
        <w:t xml:space="preserve"> set</w:t>
      </w:r>
    </w:p>
    <w:p w14:paraId="1127AEA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prediction_trainingpca</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modelpca,trainpca_set</w:t>
      </w:r>
      <w:proofErr w:type="spellEnd"/>
      <w:r w:rsidRPr="00CB6AA7">
        <w:rPr>
          <w:rStyle w:val="normaltextrun"/>
          <w:rFonts w:ascii="Calibri" w:hAnsi="Calibri" w:cs="Calibri"/>
          <w:b/>
          <w:bCs/>
          <w:color w:val="000000"/>
        </w:rPr>
        <w:t>, type = "response")</w:t>
      </w:r>
    </w:p>
    <w:p w14:paraId="3A63144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prediction_trainingpca</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ifelse</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prediction_trainingpca</w:t>
      </w:r>
      <w:proofErr w:type="spellEnd"/>
      <w:r w:rsidRPr="00CB6AA7">
        <w:rPr>
          <w:rStyle w:val="normaltextrun"/>
          <w:rFonts w:ascii="Calibri" w:hAnsi="Calibri" w:cs="Calibri"/>
          <w:b/>
          <w:bCs/>
          <w:color w:val="000000"/>
        </w:rPr>
        <w:t xml:space="preserve"> &gt; 0.5, 1, 0)</w:t>
      </w:r>
    </w:p>
    <w:p w14:paraId="060EC88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error = </w:t>
      </w:r>
      <w:proofErr w:type="gramStart"/>
      <w:r w:rsidRPr="00CB6AA7">
        <w:rPr>
          <w:rStyle w:val="normaltextrun"/>
          <w:rFonts w:ascii="Calibri" w:hAnsi="Calibri" w:cs="Calibri"/>
          <w:b/>
          <w:bCs/>
          <w:color w:val="000000"/>
        </w:rPr>
        <w:t>mean(</w:t>
      </w:r>
      <w:proofErr w:type="spellStart"/>
      <w:proofErr w:type="gramEnd"/>
      <w:r w:rsidRPr="00CB6AA7">
        <w:rPr>
          <w:rStyle w:val="normaltextrun"/>
          <w:rFonts w:ascii="Calibri" w:hAnsi="Calibri" w:cs="Calibri"/>
          <w:b/>
          <w:bCs/>
          <w:color w:val="000000"/>
        </w:rPr>
        <w:t>prediction_trainingpca</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trainpca_set$diagnosis</w:t>
      </w:r>
      <w:proofErr w:type="spellEnd"/>
      <w:r w:rsidRPr="00CB6AA7">
        <w:rPr>
          <w:rStyle w:val="normaltextrun"/>
          <w:rFonts w:ascii="Calibri" w:hAnsi="Calibri" w:cs="Calibri"/>
          <w:b/>
          <w:bCs/>
          <w:color w:val="000000"/>
        </w:rPr>
        <w:t>)</w:t>
      </w:r>
    </w:p>
    <w:p w14:paraId="0030CFB9"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paste('</w:t>
      </w: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xml:space="preserve"> Accuracy',1-error))</w:t>
      </w:r>
    </w:p>
    <w:p w14:paraId="6B9DA167" w14:textId="77777777" w:rsidR="00CB6AA7" w:rsidRPr="00CB6AA7" w:rsidRDefault="00CB6AA7" w:rsidP="00CB6AA7">
      <w:pPr>
        <w:jc w:val="both"/>
        <w:rPr>
          <w:rStyle w:val="normaltextrun"/>
          <w:rFonts w:ascii="Calibri" w:hAnsi="Calibri" w:cs="Calibri"/>
          <w:b/>
          <w:bCs/>
          <w:color w:val="000000"/>
        </w:rPr>
      </w:pPr>
    </w:p>
    <w:p w14:paraId="1945EB4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#ROCcurve for </w:t>
      </w:r>
      <w:proofErr w:type="spellStart"/>
      <w:r w:rsidRPr="00CB6AA7">
        <w:rPr>
          <w:rStyle w:val="normaltextrun"/>
          <w:rFonts w:ascii="Calibri" w:hAnsi="Calibri" w:cs="Calibri"/>
          <w:b/>
          <w:bCs/>
          <w:color w:val="000000"/>
        </w:rPr>
        <w:t>trainingpca</w:t>
      </w:r>
      <w:proofErr w:type="spellEnd"/>
    </w:p>
    <w:p w14:paraId="2A5FB23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trainpca_set</w:t>
      </w:r>
      <w:proofErr w:type="spellEnd"/>
      <w:r w:rsidRPr="00CB6AA7">
        <w:rPr>
          <w:rStyle w:val="normaltextrun"/>
          <w:rFonts w:ascii="Calibri" w:hAnsi="Calibri" w:cs="Calibri"/>
          <w:b/>
          <w:bCs/>
          <w:color w:val="000000"/>
        </w:rPr>
        <w:t>, type="response")</w:t>
      </w:r>
    </w:p>
    <w:p w14:paraId="34450DB9"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gramEnd"/>
      <w:r w:rsidRPr="00CB6AA7">
        <w:rPr>
          <w:rStyle w:val="normaltextrun"/>
          <w:rFonts w:ascii="Calibri" w:hAnsi="Calibri" w:cs="Calibri"/>
          <w:b/>
          <w:bCs/>
          <w:color w:val="000000"/>
        </w:rPr>
        <w:t>ROCR)</w:t>
      </w:r>
    </w:p>
    <w:p w14:paraId="582C43F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 = </w:t>
      </w:r>
      <w:proofErr w:type="gramStart"/>
      <w:r w:rsidRPr="00CB6AA7">
        <w:rPr>
          <w:rStyle w:val="normaltextrun"/>
          <w:rFonts w:ascii="Calibri" w:hAnsi="Calibri" w:cs="Calibri"/>
          <w:b/>
          <w:bCs/>
          <w:color w:val="000000"/>
        </w:rPr>
        <w:t>prediction(</w:t>
      </w:r>
      <w:proofErr w:type="gramEnd"/>
      <w:r w:rsidRPr="00CB6AA7">
        <w:rPr>
          <w:rStyle w:val="normaltextrun"/>
          <w:rFonts w:ascii="Calibri" w:hAnsi="Calibri" w:cs="Calibri"/>
          <w:b/>
          <w:bCs/>
          <w:color w:val="000000"/>
        </w:rPr>
        <w:t xml:space="preserve">p, </w:t>
      </w:r>
      <w:proofErr w:type="spellStart"/>
      <w:r w:rsidRPr="00CB6AA7">
        <w:rPr>
          <w:rStyle w:val="normaltextrun"/>
          <w:rFonts w:ascii="Calibri" w:hAnsi="Calibri" w:cs="Calibri"/>
          <w:b/>
          <w:bCs/>
          <w:color w:val="000000"/>
        </w:rPr>
        <w:t>trainpca_set$diagnosis</w:t>
      </w:r>
      <w:proofErr w:type="spellEnd"/>
      <w:r w:rsidRPr="00CB6AA7">
        <w:rPr>
          <w:rStyle w:val="normaltextrun"/>
          <w:rFonts w:ascii="Calibri" w:hAnsi="Calibri" w:cs="Calibri"/>
          <w:b/>
          <w:bCs/>
          <w:color w:val="000000"/>
        </w:rPr>
        <w:t>)</w:t>
      </w:r>
    </w:p>
    <w:p w14:paraId="3537C80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tpr</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x.measure</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fpr</w:t>
      </w:r>
      <w:proofErr w:type="spellEnd"/>
      <w:r w:rsidRPr="00CB6AA7">
        <w:rPr>
          <w:rStyle w:val="normaltextrun"/>
          <w:rFonts w:ascii="Calibri" w:hAnsi="Calibri" w:cs="Calibri"/>
          <w:b/>
          <w:bCs/>
          <w:color w:val="000000"/>
        </w:rPr>
        <w:t>")</w:t>
      </w:r>
    </w:p>
    <w:p w14:paraId="3800721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lastRenderedPageBreak/>
        <w:t>plot(</w:t>
      </w: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w:t>
      </w:r>
    </w:p>
    <w:p w14:paraId="042641F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#AUC for training</w:t>
      </w:r>
    </w:p>
    <w:p w14:paraId="4ABC5CA5"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373AF238"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auc@y.values</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[1]]</w:t>
      </w:r>
    </w:p>
    <w:p w14:paraId="6B6B24BC"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 xml:space="preserve">paste("Area under the Roc curve",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086D2AB3"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5F0BC5CE"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#fitting GLM on the </w:t>
      </w:r>
      <w:proofErr w:type="spellStart"/>
      <w:r w:rsidRPr="00CB6AA7">
        <w:rPr>
          <w:rStyle w:val="normaltextrun"/>
          <w:rFonts w:ascii="Calibri" w:hAnsi="Calibri" w:cs="Calibri"/>
          <w:b/>
          <w:bCs/>
          <w:color w:val="000000"/>
        </w:rPr>
        <w:t>testingpca</w:t>
      </w:r>
      <w:proofErr w:type="spellEnd"/>
      <w:r w:rsidRPr="00CB6AA7">
        <w:rPr>
          <w:rStyle w:val="normaltextrun"/>
          <w:rFonts w:ascii="Calibri" w:hAnsi="Calibri" w:cs="Calibri"/>
          <w:b/>
          <w:bCs/>
          <w:color w:val="000000"/>
        </w:rPr>
        <w:t xml:space="preserve"> data</w:t>
      </w:r>
    </w:p>
    <w:p w14:paraId="61B0533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glm</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 xml:space="preserve">diagnosis ~. </w:t>
      </w:r>
      <w:proofErr w:type="gramStart"/>
      <w:r w:rsidRPr="00CB6AA7">
        <w:rPr>
          <w:rStyle w:val="normaltextrun"/>
          <w:rFonts w:ascii="Calibri" w:hAnsi="Calibri" w:cs="Calibri"/>
          <w:b/>
          <w:bCs/>
          <w:color w:val="000000"/>
        </w:rPr>
        <w:t>,family</w:t>
      </w:r>
      <w:proofErr w:type="gramEnd"/>
      <w:r w:rsidRPr="00CB6AA7">
        <w:rPr>
          <w:rStyle w:val="normaltextrun"/>
          <w:rFonts w:ascii="Calibri" w:hAnsi="Calibri" w:cs="Calibri"/>
          <w:b/>
          <w:bCs/>
          <w:color w:val="000000"/>
        </w:rPr>
        <w:t>=binomial(link='logit'), control = list(</w:t>
      </w:r>
      <w:proofErr w:type="spellStart"/>
      <w:r w:rsidRPr="00CB6AA7">
        <w:rPr>
          <w:rStyle w:val="normaltextrun"/>
          <w:rFonts w:ascii="Calibri" w:hAnsi="Calibri" w:cs="Calibri"/>
          <w:b/>
          <w:bCs/>
          <w:color w:val="000000"/>
        </w:rPr>
        <w:t>maxit</w:t>
      </w:r>
      <w:proofErr w:type="spellEnd"/>
      <w:r w:rsidRPr="00CB6AA7">
        <w:rPr>
          <w:rStyle w:val="normaltextrun"/>
          <w:rFonts w:ascii="Calibri" w:hAnsi="Calibri" w:cs="Calibri"/>
          <w:b/>
          <w:bCs/>
          <w:color w:val="000000"/>
        </w:rPr>
        <w:t xml:space="preserve"> = 50),data=</w:t>
      </w:r>
      <w:proofErr w:type="spellStart"/>
      <w:r w:rsidRPr="00CB6AA7">
        <w:rPr>
          <w:rStyle w:val="normaltextrun"/>
          <w:rFonts w:ascii="Calibri" w:hAnsi="Calibri" w:cs="Calibri"/>
          <w:b/>
          <w:bCs/>
          <w:color w:val="000000"/>
        </w:rPr>
        <w:t>testpca_set</w:t>
      </w:r>
      <w:proofErr w:type="spellEnd"/>
      <w:r w:rsidRPr="00CB6AA7">
        <w:rPr>
          <w:rStyle w:val="normaltextrun"/>
          <w:rFonts w:ascii="Calibri" w:hAnsi="Calibri" w:cs="Calibri"/>
          <w:b/>
          <w:bCs/>
          <w:color w:val="000000"/>
        </w:rPr>
        <w:t>)</w:t>
      </w:r>
    </w:p>
    <w:p w14:paraId="44745318"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print(summary(</w:t>
      </w: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w:t>
      </w:r>
    </w:p>
    <w:p w14:paraId="3DA4A6D2"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spellStart"/>
      <w:proofErr w:type="gramEnd"/>
      <w:r w:rsidRPr="00CB6AA7">
        <w:rPr>
          <w:rStyle w:val="normaltextrun"/>
          <w:rFonts w:ascii="Calibri" w:hAnsi="Calibri" w:cs="Calibri"/>
          <w:b/>
          <w:bCs/>
          <w:color w:val="000000"/>
        </w:rPr>
        <w:t>anova</w:t>
      </w:r>
      <w:proofErr w:type="spellEnd"/>
      <w:r w:rsidRPr="00CB6AA7">
        <w:rPr>
          <w:rStyle w:val="normaltextrun"/>
          <w:rFonts w:ascii="Calibri" w:hAnsi="Calibri" w:cs="Calibri"/>
          <w:b/>
          <w:bCs/>
          <w:color w:val="000000"/>
        </w:rPr>
        <w:t>(</w:t>
      </w: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test="</w:t>
      </w:r>
      <w:proofErr w:type="spellStart"/>
      <w:r w:rsidRPr="00CB6AA7">
        <w:rPr>
          <w:rStyle w:val="normaltextrun"/>
          <w:rFonts w:ascii="Calibri" w:hAnsi="Calibri" w:cs="Calibri"/>
          <w:b/>
          <w:bCs/>
          <w:color w:val="000000"/>
        </w:rPr>
        <w:t>Chisq</w:t>
      </w:r>
      <w:proofErr w:type="spellEnd"/>
      <w:r w:rsidRPr="00CB6AA7">
        <w:rPr>
          <w:rStyle w:val="normaltextrun"/>
          <w:rFonts w:ascii="Calibri" w:hAnsi="Calibri" w:cs="Calibri"/>
          <w:b/>
          <w:bCs/>
          <w:color w:val="000000"/>
        </w:rPr>
        <w:t>"))</w:t>
      </w:r>
    </w:p>
    <w:p w14:paraId="70A09DBA" w14:textId="77777777" w:rsidR="00CB6AA7" w:rsidRPr="00CB6AA7" w:rsidRDefault="00CB6AA7" w:rsidP="00CB6AA7">
      <w:pPr>
        <w:jc w:val="both"/>
        <w:rPr>
          <w:rStyle w:val="normaltextrun"/>
          <w:rFonts w:ascii="Calibri" w:hAnsi="Calibri" w:cs="Calibri"/>
          <w:b/>
          <w:bCs/>
          <w:color w:val="000000"/>
        </w:rPr>
      </w:pPr>
    </w:p>
    <w:p w14:paraId="5CCFE7CC"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2EFC676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#prdictions using final model for </w:t>
      </w:r>
      <w:proofErr w:type="spellStart"/>
      <w:r w:rsidRPr="00CB6AA7">
        <w:rPr>
          <w:rStyle w:val="normaltextrun"/>
          <w:rFonts w:ascii="Calibri" w:hAnsi="Calibri" w:cs="Calibri"/>
          <w:b/>
          <w:bCs/>
          <w:color w:val="000000"/>
        </w:rPr>
        <w:t>testingpca</w:t>
      </w:r>
      <w:proofErr w:type="spellEnd"/>
      <w:r w:rsidRPr="00CB6AA7">
        <w:rPr>
          <w:rStyle w:val="normaltextrun"/>
          <w:rFonts w:ascii="Calibri" w:hAnsi="Calibri" w:cs="Calibri"/>
          <w:b/>
          <w:bCs/>
          <w:color w:val="000000"/>
        </w:rPr>
        <w:t xml:space="preserve"> set</w:t>
      </w:r>
    </w:p>
    <w:p w14:paraId="2418DD8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prediction_testingpca</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modelpca,testpca_set</w:t>
      </w:r>
      <w:proofErr w:type="spellEnd"/>
      <w:r w:rsidRPr="00CB6AA7">
        <w:rPr>
          <w:rStyle w:val="normaltextrun"/>
          <w:rFonts w:ascii="Calibri" w:hAnsi="Calibri" w:cs="Calibri"/>
          <w:b/>
          <w:bCs/>
          <w:color w:val="000000"/>
        </w:rPr>
        <w:t>, type = "response")</w:t>
      </w:r>
    </w:p>
    <w:p w14:paraId="68F6389C"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prediction_testingpca</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ifelse</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prediction_testingpca</w:t>
      </w:r>
      <w:proofErr w:type="spellEnd"/>
      <w:r w:rsidRPr="00CB6AA7">
        <w:rPr>
          <w:rStyle w:val="normaltextrun"/>
          <w:rFonts w:ascii="Calibri" w:hAnsi="Calibri" w:cs="Calibri"/>
          <w:b/>
          <w:bCs/>
          <w:color w:val="000000"/>
        </w:rPr>
        <w:t xml:space="preserve"> &gt; 0.5, 1, 0)</w:t>
      </w:r>
    </w:p>
    <w:p w14:paraId="48E6B2F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error = </w:t>
      </w:r>
      <w:proofErr w:type="gramStart"/>
      <w:r w:rsidRPr="00CB6AA7">
        <w:rPr>
          <w:rStyle w:val="normaltextrun"/>
          <w:rFonts w:ascii="Calibri" w:hAnsi="Calibri" w:cs="Calibri"/>
          <w:b/>
          <w:bCs/>
          <w:color w:val="000000"/>
        </w:rPr>
        <w:t>mean(</w:t>
      </w:r>
      <w:proofErr w:type="spellStart"/>
      <w:proofErr w:type="gramEnd"/>
      <w:r w:rsidRPr="00CB6AA7">
        <w:rPr>
          <w:rStyle w:val="normaltextrun"/>
          <w:rFonts w:ascii="Calibri" w:hAnsi="Calibri" w:cs="Calibri"/>
          <w:b/>
          <w:bCs/>
          <w:color w:val="000000"/>
        </w:rPr>
        <w:t>prediction_testingpca</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testpca_set$diagnosis</w:t>
      </w:r>
      <w:proofErr w:type="spellEnd"/>
      <w:r w:rsidRPr="00CB6AA7">
        <w:rPr>
          <w:rStyle w:val="normaltextrun"/>
          <w:rFonts w:ascii="Calibri" w:hAnsi="Calibri" w:cs="Calibri"/>
          <w:b/>
          <w:bCs/>
          <w:color w:val="000000"/>
        </w:rPr>
        <w:t>)</w:t>
      </w:r>
    </w:p>
    <w:p w14:paraId="556C2543"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paste('</w:t>
      </w:r>
      <w:proofErr w:type="spellStart"/>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xml:space="preserve"> Accuracy',1-error))</w:t>
      </w:r>
    </w:p>
    <w:p w14:paraId="30DE6763" w14:textId="77777777" w:rsidR="00CB6AA7" w:rsidRPr="00CB6AA7" w:rsidRDefault="00CB6AA7" w:rsidP="00CB6AA7">
      <w:pPr>
        <w:jc w:val="both"/>
        <w:rPr>
          <w:rStyle w:val="normaltextrun"/>
          <w:rFonts w:ascii="Calibri" w:hAnsi="Calibri" w:cs="Calibri"/>
          <w:b/>
          <w:bCs/>
          <w:color w:val="000000"/>
        </w:rPr>
      </w:pPr>
    </w:p>
    <w:p w14:paraId="5F3117F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#ROCcurve for </w:t>
      </w:r>
      <w:proofErr w:type="spellStart"/>
      <w:r w:rsidRPr="00CB6AA7">
        <w:rPr>
          <w:rStyle w:val="normaltextrun"/>
          <w:rFonts w:ascii="Calibri" w:hAnsi="Calibri" w:cs="Calibri"/>
          <w:b/>
          <w:bCs/>
          <w:color w:val="000000"/>
        </w:rPr>
        <w:t>testingpca</w:t>
      </w:r>
      <w:proofErr w:type="spellEnd"/>
    </w:p>
    <w:p w14:paraId="7970E76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 =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modelpca</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testpca_set</w:t>
      </w:r>
      <w:proofErr w:type="spellEnd"/>
      <w:r w:rsidRPr="00CB6AA7">
        <w:rPr>
          <w:rStyle w:val="normaltextrun"/>
          <w:rFonts w:ascii="Calibri" w:hAnsi="Calibri" w:cs="Calibri"/>
          <w:b/>
          <w:bCs/>
          <w:color w:val="000000"/>
        </w:rPr>
        <w:t>, type="response")</w:t>
      </w:r>
    </w:p>
    <w:p w14:paraId="7B6AF6C4"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gramEnd"/>
      <w:r w:rsidRPr="00CB6AA7">
        <w:rPr>
          <w:rStyle w:val="normaltextrun"/>
          <w:rFonts w:ascii="Calibri" w:hAnsi="Calibri" w:cs="Calibri"/>
          <w:b/>
          <w:bCs/>
          <w:color w:val="000000"/>
        </w:rPr>
        <w:t>ROCR)</w:t>
      </w:r>
    </w:p>
    <w:p w14:paraId="5189C9FE"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 = </w:t>
      </w:r>
      <w:proofErr w:type="gramStart"/>
      <w:r w:rsidRPr="00CB6AA7">
        <w:rPr>
          <w:rStyle w:val="normaltextrun"/>
          <w:rFonts w:ascii="Calibri" w:hAnsi="Calibri" w:cs="Calibri"/>
          <w:b/>
          <w:bCs/>
          <w:color w:val="000000"/>
        </w:rPr>
        <w:t>prediction(</w:t>
      </w:r>
      <w:proofErr w:type="gramEnd"/>
      <w:r w:rsidRPr="00CB6AA7">
        <w:rPr>
          <w:rStyle w:val="normaltextrun"/>
          <w:rFonts w:ascii="Calibri" w:hAnsi="Calibri" w:cs="Calibri"/>
          <w:b/>
          <w:bCs/>
          <w:color w:val="000000"/>
        </w:rPr>
        <w:t xml:space="preserve">p, </w:t>
      </w:r>
      <w:proofErr w:type="spellStart"/>
      <w:r w:rsidRPr="00CB6AA7">
        <w:rPr>
          <w:rStyle w:val="normaltextrun"/>
          <w:rFonts w:ascii="Calibri" w:hAnsi="Calibri" w:cs="Calibri"/>
          <w:b/>
          <w:bCs/>
          <w:color w:val="000000"/>
        </w:rPr>
        <w:t>trainpca_set$diagnosis</w:t>
      </w:r>
      <w:proofErr w:type="spellEnd"/>
      <w:r w:rsidRPr="00CB6AA7">
        <w:rPr>
          <w:rStyle w:val="normaltextrun"/>
          <w:rFonts w:ascii="Calibri" w:hAnsi="Calibri" w:cs="Calibri"/>
          <w:b/>
          <w:bCs/>
          <w:color w:val="000000"/>
        </w:rPr>
        <w:t>)</w:t>
      </w:r>
    </w:p>
    <w:p w14:paraId="2E16FACD"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tpr</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x.measure</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fpr</w:t>
      </w:r>
      <w:proofErr w:type="spellEnd"/>
      <w:r w:rsidRPr="00CB6AA7">
        <w:rPr>
          <w:rStyle w:val="normaltextrun"/>
          <w:rFonts w:ascii="Calibri" w:hAnsi="Calibri" w:cs="Calibri"/>
          <w:b/>
          <w:bCs/>
          <w:color w:val="000000"/>
        </w:rPr>
        <w:t>")</w:t>
      </w:r>
    </w:p>
    <w:p w14:paraId="42A06908"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plot(</w:t>
      </w: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w:t>
      </w:r>
    </w:p>
    <w:p w14:paraId="1EEA3A9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#AUC for training</w:t>
      </w:r>
    </w:p>
    <w:p w14:paraId="1AD66ECD"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2F656DF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auc@y.values</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[1]]</w:t>
      </w:r>
    </w:p>
    <w:p w14:paraId="61376441"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 xml:space="preserve">paste("Area under the Roc curve",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250E0A2D"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26A91DC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trainpca_set$diagnosis&lt;-factor(trainpca_set$</w:t>
      </w:r>
      <w:proofErr w:type="gramStart"/>
      <w:r w:rsidRPr="00CB6AA7">
        <w:rPr>
          <w:rStyle w:val="normaltextrun"/>
          <w:rFonts w:ascii="Calibri" w:hAnsi="Calibri" w:cs="Calibri"/>
          <w:b/>
          <w:bCs/>
          <w:color w:val="000000"/>
        </w:rPr>
        <w:t>diagnosis,levels</w:t>
      </w:r>
      <w:proofErr w:type="gramEnd"/>
      <w:r w:rsidRPr="00CB6AA7">
        <w:rPr>
          <w:rStyle w:val="normaltextrun"/>
          <w:rFonts w:ascii="Calibri" w:hAnsi="Calibri" w:cs="Calibri"/>
          <w:b/>
          <w:bCs/>
          <w:color w:val="000000"/>
        </w:rPr>
        <w:t>=c(0,1),labels=c("Benign","Malignant"))</w:t>
      </w:r>
    </w:p>
    <w:p w14:paraId="40E8A620" w14:textId="77777777" w:rsidR="00CB6AA7" w:rsidRPr="00CB6AA7" w:rsidRDefault="00CB6AA7" w:rsidP="00CB6AA7">
      <w:pPr>
        <w:jc w:val="both"/>
        <w:rPr>
          <w:rStyle w:val="normaltextrun"/>
          <w:rFonts w:ascii="Calibri" w:hAnsi="Calibri" w:cs="Calibri"/>
          <w:b/>
          <w:bCs/>
          <w:color w:val="000000"/>
        </w:rPr>
      </w:pPr>
    </w:p>
    <w:p w14:paraId="3839E80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df_control</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trainControl</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method="cv",</w:t>
      </w:r>
    </w:p>
    <w:p w14:paraId="208621B1"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number = 15,</w:t>
      </w:r>
    </w:p>
    <w:p w14:paraId="54C7470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classProbs</w:t>
      </w:r>
      <w:proofErr w:type="spellEnd"/>
      <w:r w:rsidRPr="00CB6AA7">
        <w:rPr>
          <w:rStyle w:val="normaltextrun"/>
          <w:rFonts w:ascii="Calibri" w:hAnsi="Calibri" w:cs="Calibri"/>
          <w:b/>
          <w:bCs/>
          <w:color w:val="000000"/>
        </w:rPr>
        <w:t xml:space="preserve"> = TRUE,</w:t>
      </w:r>
    </w:p>
    <w:p w14:paraId="7BFD05E6"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summaryFunction</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twoClassSummary</w:t>
      </w:r>
      <w:proofErr w:type="spellEnd"/>
      <w:r w:rsidRPr="00CB6AA7">
        <w:rPr>
          <w:rStyle w:val="normaltextrun"/>
          <w:rFonts w:ascii="Calibri" w:hAnsi="Calibri" w:cs="Calibri"/>
          <w:b/>
          <w:bCs/>
          <w:color w:val="000000"/>
        </w:rPr>
        <w:t>)</w:t>
      </w:r>
    </w:p>
    <w:p w14:paraId="34D83C65" w14:textId="77777777" w:rsidR="00CB6AA7" w:rsidRPr="00CB6AA7" w:rsidRDefault="00CB6AA7" w:rsidP="00CB6AA7">
      <w:pPr>
        <w:jc w:val="both"/>
        <w:rPr>
          <w:rStyle w:val="normaltextrun"/>
          <w:rFonts w:ascii="Calibri" w:hAnsi="Calibri" w:cs="Calibri"/>
          <w:b/>
          <w:bCs/>
          <w:color w:val="000000"/>
        </w:rPr>
      </w:pPr>
    </w:p>
    <w:p w14:paraId="6691C1A3"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model_rf</w:t>
      </w:r>
      <w:proofErr w:type="spellEnd"/>
      <w:r w:rsidRPr="00CB6AA7">
        <w:rPr>
          <w:rStyle w:val="normaltextrun"/>
          <w:rFonts w:ascii="Calibri" w:hAnsi="Calibri" w:cs="Calibri"/>
          <w:b/>
          <w:bCs/>
          <w:color w:val="000000"/>
        </w:rPr>
        <w:t xml:space="preserve"> &lt;- </w:t>
      </w:r>
      <w:proofErr w:type="gramStart"/>
      <w:r w:rsidRPr="00CB6AA7">
        <w:rPr>
          <w:rStyle w:val="normaltextrun"/>
          <w:rFonts w:ascii="Calibri" w:hAnsi="Calibri" w:cs="Calibri"/>
          <w:b/>
          <w:bCs/>
          <w:color w:val="000000"/>
        </w:rPr>
        <w:t>train(</w:t>
      </w:r>
      <w:proofErr w:type="gramEnd"/>
      <w:r w:rsidRPr="00CB6AA7">
        <w:rPr>
          <w:rStyle w:val="normaltextrun"/>
          <w:rFonts w:ascii="Calibri" w:hAnsi="Calibri" w:cs="Calibri"/>
          <w:b/>
          <w:bCs/>
          <w:color w:val="000000"/>
        </w:rPr>
        <w:t xml:space="preserve">diagnosis ~., data = </w:t>
      </w:r>
      <w:proofErr w:type="spellStart"/>
      <w:r w:rsidRPr="00CB6AA7">
        <w:rPr>
          <w:rStyle w:val="normaltextrun"/>
          <w:rFonts w:ascii="Calibri" w:hAnsi="Calibri" w:cs="Calibri"/>
          <w:b/>
          <w:bCs/>
          <w:color w:val="000000"/>
        </w:rPr>
        <w:t>trainpca_set</w:t>
      </w:r>
      <w:proofErr w:type="spellEnd"/>
      <w:r w:rsidRPr="00CB6AA7">
        <w:rPr>
          <w:rStyle w:val="normaltextrun"/>
          <w:rFonts w:ascii="Calibri" w:hAnsi="Calibri" w:cs="Calibri"/>
          <w:b/>
          <w:bCs/>
          <w:color w:val="000000"/>
        </w:rPr>
        <w:t>,</w:t>
      </w:r>
    </w:p>
    <w:p w14:paraId="00BE66F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method = "rf", </w:t>
      </w:r>
    </w:p>
    <w:p w14:paraId="238159B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metric = 'ROC',</w:t>
      </w:r>
    </w:p>
    <w:p w14:paraId="345B939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trControl</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df_control</w:t>
      </w:r>
      <w:proofErr w:type="spellEnd"/>
      <w:r w:rsidRPr="00CB6AA7">
        <w:rPr>
          <w:rStyle w:val="normaltextrun"/>
          <w:rFonts w:ascii="Calibri" w:hAnsi="Calibri" w:cs="Calibri"/>
          <w:b/>
          <w:bCs/>
          <w:color w:val="000000"/>
        </w:rPr>
        <w:t>)</w:t>
      </w:r>
    </w:p>
    <w:p w14:paraId="383A6349"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32FFABAB"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#prediction on </w:t>
      </w:r>
      <w:proofErr w:type="spellStart"/>
      <w:r w:rsidRPr="00CB6AA7">
        <w:rPr>
          <w:rStyle w:val="normaltextrun"/>
          <w:rFonts w:ascii="Calibri" w:hAnsi="Calibri" w:cs="Calibri"/>
          <w:b/>
          <w:bCs/>
          <w:color w:val="000000"/>
        </w:rPr>
        <w:t>trainingpca_set</w:t>
      </w:r>
      <w:proofErr w:type="spellEnd"/>
    </w:p>
    <w:p w14:paraId="15698D80"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library(caret)</w:t>
      </w:r>
    </w:p>
    <w:p w14:paraId="0D661AD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library(e1071)</w:t>
      </w:r>
    </w:p>
    <w:p w14:paraId="211FFAC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prediction_rf</w:t>
      </w:r>
      <w:proofErr w:type="spellEnd"/>
      <w:r w:rsidRPr="00CB6AA7">
        <w:rPr>
          <w:rStyle w:val="normaltextrun"/>
          <w:rFonts w:ascii="Calibri" w:hAnsi="Calibri" w:cs="Calibri"/>
          <w:b/>
          <w:bCs/>
          <w:color w:val="000000"/>
        </w:rPr>
        <w:t xml:space="preserve"> &lt;-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model_rf</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trainpca_set</w:t>
      </w:r>
      <w:proofErr w:type="spellEnd"/>
      <w:r w:rsidRPr="00CB6AA7">
        <w:rPr>
          <w:rStyle w:val="normaltextrun"/>
          <w:rFonts w:ascii="Calibri" w:hAnsi="Calibri" w:cs="Calibri"/>
          <w:b/>
          <w:bCs/>
          <w:color w:val="000000"/>
        </w:rPr>
        <w:t>)</w:t>
      </w:r>
    </w:p>
    <w:p w14:paraId="62E37961"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cm_rf</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confusionMatrix</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prediction_rf</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trainpca_set$diagnosis</w:t>
      </w:r>
      <w:proofErr w:type="spellEnd"/>
      <w:r w:rsidRPr="00CB6AA7">
        <w:rPr>
          <w:rStyle w:val="normaltextrun"/>
          <w:rFonts w:ascii="Calibri" w:hAnsi="Calibri" w:cs="Calibri"/>
          <w:b/>
          <w:bCs/>
          <w:color w:val="000000"/>
        </w:rPr>
        <w:t>, positive = "Malignant")</w:t>
      </w:r>
    </w:p>
    <w:p w14:paraId="4BB47214"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cm_rf</w:t>
      </w:r>
      <w:proofErr w:type="spellEnd"/>
    </w:p>
    <w:p w14:paraId="64893C0F" w14:textId="77777777" w:rsidR="00CB6AA7" w:rsidRPr="00CB6AA7" w:rsidRDefault="00CB6AA7" w:rsidP="00CB6AA7">
      <w:pPr>
        <w:jc w:val="both"/>
        <w:rPr>
          <w:rStyle w:val="normaltextrun"/>
          <w:rFonts w:ascii="Calibri" w:hAnsi="Calibri" w:cs="Calibri"/>
          <w:b/>
          <w:bCs/>
          <w:color w:val="000000"/>
        </w:rPr>
      </w:pPr>
    </w:p>
    <w:p w14:paraId="7FD200A2"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#prediction on </w:t>
      </w:r>
      <w:proofErr w:type="spellStart"/>
      <w:r w:rsidRPr="00CB6AA7">
        <w:rPr>
          <w:rStyle w:val="normaltextrun"/>
          <w:rFonts w:ascii="Calibri" w:hAnsi="Calibri" w:cs="Calibri"/>
          <w:b/>
          <w:bCs/>
          <w:color w:val="000000"/>
        </w:rPr>
        <w:t>testingpca_set</w:t>
      </w:r>
      <w:proofErr w:type="spellEnd"/>
    </w:p>
    <w:p w14:paraId="366F4A5A"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testpca_set$diagnosis&lt;-factor(testpca_set$</w:t>
      </w:r>
      <w:proofErr w:type="gramStart"/>
      <w:r w:rsidRPr="00CB6AA7">
        <w:rPr>
          <w:rStyle w:val="normaltextrun"/>
          <w:rFonts w:ascii="Calibri" w:hAnsi="Calibri" w:cs="Calibri"/>
          <w:b/>
          <w:bCs/>
          <w:color w:val="000000"/>
        </w:rPr>
        <w:t>diagnosis,levels</w:t>
      </w:r>
      <w:proofErr w:type="gramEnd"/>
      <w:r w:rsidRPr="00CB6AA7">
        <w:rPr>
          <w:rStyle w:val="normaltextrun"/>
          <w:rFonts w:ascii="Calibri" w:hAnsi="Calibri" w:cs="Calibri"/>
          <w:b/>
          <w:bCs/>
          <w:color w:val="000000"/>
        </w:rPr>
        <w:t>=c(0,1),labels=c("Benign","Malignant"))</w:t>
      </w:r>
    </w:p>
    <w:p w14:paraId="66843024" w14:textId="77777777" w:rsidR="00CB6AA7" w:rsidRPr="00CB6AA7" w:rsidRDefault="00CB6AA7" w:rsidP="00CB6AA7">
      <w:pPr>
        <w:jc w:val="both"/>
        <w:rPr>
          <w:rStyle w:val="normaltextrun"/>
          <w:rFonts w:ascii="Calibri" w:hAnsi="Calibri" w:cs="Calibri"/>
          <w:b/>
          <w:bCs/>
          <w:color w:val="000000"/>
        </w:rPr>
      </w:pPr>
    </w:p>
    <w:p w14:paraId="7837BFEC"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prediction_rf</w:t>
      </w:r>
      <w:proofErr w:type="spellEnd"/>
      <w:r w:rsidRPr="00CB6AA7">
        <w:rPr>
          <w:rStyle w:val="normaltextrun"/>
          <w:rFonts w:ascii="Calibri" w:hAnsi="Calibri" w:cs="Calibri"/>
          <w:b/>
          <w:bCs/>
          <w:color w:val="000000"/>
        </w:rPr>
        <w:t xml:space="preserve"> &lt;-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model_rf</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testpca_set</w:t>
      </w:r>
      <w:proofErr w:type="spellEnd"/>
      <w:r w:rsidRPr="00CB6AA7">
        <w:rPr>
          <w:rStyle w:val="normaltextrun"/>
          <w:rFonts w:ascii="Calibri" w:hAnsi="Calibri" w:cs="Calibri"/>
          <w:b/>
          <w:bCs/>
          <w:color w:val="000000"/>
        </w:rPr>
        <w:t>)</w:t>
      </w:r>
    </w:p>
    <w:p w14:paraId="0DCAC1B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cm_rf</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confusionMatrix</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prediction_rf</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testpca_set$diagnosis</w:t>
      </w:r>
      <w:proofErr w:type="spellEnd"/>
      <w:r w:rsidRPr="00CB6AA7">
        <w:rPr>
          <w:rStyle w:val="normaltextrun"/>
          <w:rFonts w:ascii="Calibri" w:hAnsi="Calibri" w:cs="Calibri"/>
          <w:b/>
          <w:bCs/>
          <w:color w:val="000000"/>
        </w:rPr>
        <w:t>, positive = "Malignant")</w:t>
      </w:r>
    </w:p>
    <w:p w14:paraId="367547A4"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cm_rf</w:t>
      </w:r>
      <w:proofErr w:type="spellEnd"/>
    </w:p>
    <w:p w14:paraId="4C4A3C1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w:t>
      </w:r>
    </w:p>
    <w:p w14:paraId="56F00C34"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#logistic model</w:t>
      </w:r>
    </w:p>
    <w:p w14:paraId="52111C87"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model_logreg</w:t>
      </w:r>
      <w:proofErr w:type="spellEnd"/>
      <w:r w:rsidRPr="00CB6AA7">
        <w:rPr>
          <w:rStyle w:val="normaltextrun"/>
          <w:rFonts w:ascii="Calibri" w:hAnsi="Calibri" w:cs="Calibri"/>
          <w:b/>
          <w:bCs/>
          <w:color w:val="000000"/>
        </w:rPr>
        <w:t xml:space="preserve"> &lt;- </w:t>
      </w:r>
      <w:proofErr w:type="gramStart"/>
      <w:r w:rsidRPr="00CB6AA7">
        <w:rPr>
          <w:rStyle w:val="normaltextrun"/>
          <w:rFonts w:ascii="Calibri" w:hAnsi="Calibri" w:cs="Calibri"/>
          <w:b/>
          <w:bCs/>
          <w:color w:val="000000"/>
        </w:rPr>
        <w:t>train(</w:t>
      </w:r>
      <w:proofErr w:type="gramEnd"/>
      <w:r w:rsidRPr="00CB6AA7">
        <w:rPr>
          <w:rStyle w:val="normaltextrun"/>
          <w:rFonts w:ascii="Calibri" w:hAnsi="Calibri" w:cs="Calibri"/>
          <w:b/>
          <w:bCs/>
          <w:color w:val="000000"/>
        </w:rPr>
        <w:t xml:space="preserve">diagnosis ~., data = </w:t>
      </w:r>
      <w:proofErr w:type="spellStart"/>
      <w:r w:rsidRPr="00CB6AA7">
        <w:rPr>
          <w:rStyle w:val="normaltextrun"/>
          <w:rFonts w:ascii="Calibri" w:hAnsi="Calibri" w:cs="Calibri"/>
          <w:b/>
          <w:bCs/>
          <w:color w:val="000000"/>
        </w:rPr>
        <w:t>trainpca_set</w:t>
      </w:r>
      <w:proofErr w:type="spellEnd"/>
      <w:r w:rsidRPr="00CB6AA7">
        <w:rPr>
          <w:rStyle w:val="normaltextrun"/>
          <w:rFonts w:ascii="Calibri" w:hAnsi="Calibri" w:cs="Calibri"/>
          <w:b/>
          <w:bCs/>
          <w:color w:val="000000"/>
        </w:rPr>
        <w:t>, method = "</w:t>
      </w:r>
      <w:proofErr w:type="spellStart"/>
      <w:r w:rsidRPr="00CB6AA7">
        <w:rPr>
          <w:rStyle w:val="normaltextrun"/>
          <w:rFonts w:ascii="Calibri" w:hAnsi="Calibri" w:cs="Calibri"/>
          <w:b/>
          <w:bCs/>
          <w:color w:val="000000"/>
        </w:rPr>
        <w:t>glm</w:t>
      </w:r>
      <w:proofErr w:type="spellEnd"/>
      <w:r w:rsidRPr="00CB6AA7">
        <w:rPr>
          <w:rStyle w:val="normaltextrun"/>
          <w:rFonts w:ascii="Calibri" w:hAnsi="Calibri" w:cs="Calibri"/>
          <w:b/>
          <w:bCs/>
          <w:color w:val="000000"/>
        </w:rPr>
        <w:t xml:space="preserve">", </w:t>
      </w:r>
    </w:p>
    <w:p w14:paraId="7580479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metric = "ROC", </w:t>
      </w:r>
    </w:p>
    <w:p w14:paraId="5548A422"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trControl</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df_control</w:t>
      </w:r>
      <w:proofErr w:type="spellEnd"/>
      <w:r w:rsidRPr="00CB6AA7">
        <w:rPr>
          <w:rStyle w:val="normaltextrun"/>
          <w:rFonts w:ascii="Calibri" w:hAnsi="Calibri" w:cs="Calibri"/>
          <w:b/>
          <w:bCs/>
          <w:color w:val="000000"/>
        </w:rPr>
        <w:t>)</w:t>
      </w:r>
    </w:p>
    <w:p w14:paraId="5ECD927A" w14:textId="77777777" w:rsidR="00CB6AA7" w:rsidRPr="00CB6AA7" w:rsidRDefault="00CB6AA7" w:rsidP="00CB6AA7">
      <w:pPr>
        <w:jc w:val="both"/>
        <w:rPr>
          <w:rStyle w:val="normaltextrun"/>
          <w:rFonts w:ascii="Calibri" w:hAnsi="Calibri" w:cs="Calibri"/>
          <w:b/>
          <w:bCs/>
          <w:color w:val="000000"/>
        </w:rPr>
      </w:pPr>
    </w:p>
    <w:p w14:paraId="0F794244"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prediction_logreg</w:t>
      </w:r>
      <w:proofErr w:type="spellEnd"/>
      <w:r w:rsidRPr="00CB6AA7">
        <w:rPr>
          <w:rStyle w:val="normaltextrun"/>
          <w:rFonts w:ascii="Calibri" w:hAnsi="Calibri" w:cs="Calibri"/>
          <w:b/>
          <w:bCs/>
          <w:color w:val="000000"/>
        </w:rPr>
        <w:t xml:space="preserve"> &lt;- </w:t>
      </w:r>
      <w:proofErr w:type="gramStart"/>
      <w:r w:rsidRPr="00CB6AA7">
        <w:rPr>
          <w:rStyle w:val="normaltextrun"/>
          <w:rFonts w:ascii="Calibri" w:hAnsi="Calibri" w:cs="Calibri"/>
          <w:b/>
          <w:bCs/>
          <w:color w:val="000000"/>
        </w:rPr>
        <w:t>predict(</w:t>
      </w:r>
      <w:proofErr w:type="spellStart"/>
      <w:proofErr w:type="gramEnd"/>
      <w:r w:rsidRPr="00CB6AA7">
        <w:rPr>
          <w:rStyle w:val="normaltextrun"/>
          <w:rFonts w:ascii="Calibri" w:hAnsi="Calibri" w:cs="Calibri"/>
          <w:b/>
          <w:bCs/>
          <w:color w:val="000000"/>
        </w:rPr>
        <w:t>model_logreg</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testpca_set</w:t>
      </w:r>
      <w:proofErr w:type="spellEnd"/>
      <w:r w:rsidRPr="00CB6AA7">
        <w:rPr>
          <w:rStyle w:val="normaltextrun"/>
          <w:rFonts w:ascii="Calibri" w:hAnsi="Calibri" w:cs="Calibri"/>
          <w:b/>
          <w:bCs/>
          <w:color w:val="000000"/>
        </w:rPr>
        <w:t>)</w:t>
      </w:r>
    </w:p>
    <w:p w14:paraId="39EFEC6A"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lastRenderedPageBreak/>
        <w:t>cm_logreg</w:t>
      </w:r>
      <w:proofErr w:type="spellEnd"/>
      <w:r w:rsidRPr="00CB6AA7">
        <w:rPr>
          <w:rStyle w:val="normaltextrun"/>
          <w:rFonts w:ascii="Calibri" w:hAnsi="Calibri" w:cs="Calibri"/>
          <w:b/>
          <w:bCs/>
          <w:color w:val="000000"/>
        </w:rPr>
        <w:t xml:space="preserve"> &lt;- </w:t>
      </w:r>
      <w:proofErr w:type="spellStart"/>
      <w:proofErr w:type="gramStart"/>
      <w:r w:rsidRPr="00CB6AA7">
        <w:rPr>
          <w:rStyle w:val="normaltextrun"/>
          <w:rFonts w:ascii="Calibri" w:hAnsi="Calibri" w:cs="Calibri"/>
          <w:b/>
          <w:bCs/>
          <w:color w:val="000000"/>
        </w:rPr>
        <w:t>confusionMatrix</w:t>
      </w:r>
      <w:proofErr w:type="spellEnd"/>
      <w:r w:rsidRPr="00CB6AA7">
        <w:rPr>
          <w:rStyle w:val="normaltextrun"/>
          <w:rFonts w:ascii="Calibri" w:hAnsi="Calibri" w:cs="Calibri"/>
          <w:b/>
          <w:bCs/>
          <w:color w:val="000000"/>
        </w:rPr>
        <w:t>(</w:t>
      </w:r>
      <w:proofErr w:type="spellStart"/>
      <w:proofErr w:type="gramEnd"/>
      <w:r w:rsidRPr="00CB6AA7">
        <w:rPr>
          <w:rStyle w:val="normaltextrun"/>
          <w:rFonts w:ascii="Calibri" w:hAnsi="Calibri" w:cs="Calibri"/>
          <w:b/>
          <w:bCs/>
          <w:color w:val="000000"/>
        </w:rPr>
        <w:t>prediction_logreg</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testpca_set$diagnosis</w:t>
      </w:r>
      <w:proofErr w:type="spellEnd"/>
      <w:r w:rsidRPr="00CB6AA7">
        <w:rPr>
          <w:rStyle w:val="normaltextrun"/>
          <w:rFonts w:ascii="Calibri" w:hAnsi="Calibri" w:cs="Calibri"/>
          <w:b/>
          <w:bCs/>
          <w:color w:val="000000"/>
        </w:rPr>
        <w:t>, positive = "Malignant")</w:t>
      </w:r>
    </w:p>
    <w:p w14:paraId="444D83D0"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cm_logreg</w:t>
      </w:r>
      <w:proofErr w:type="spellEnd"/>
    </w:p>
    <w:p w14:paraId="6CC68C37" w14:textId="77777777" w:rsidR="00CB6AA7" w:rsidRPr="00CB6AA7" w:rsidRDefault="00CB6AA7" w:rsidP="00CB6AA7">
      <w:pPr>
        <w:jc w:val="both"/>
        <w:rPr>
          <w:rStyle w:val="normaltextrun"/>
          <w:rFonts w:ascii="Calibri" w:hAnsi="Calibri" w:cs="Calibri"/>
          <w:b/>
          <w:bCs/>
          <w:color w:val="000000"/>
        </w:rPr>
      </w:pPr>
    </w:p>
    <w:p w14:paraId="17FE0907"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#ROCcurve for </w:t>
      </w:r>
      <w:proofErr w:type="spellStart"/>
      <w:r w:rsidRPr="00CB6AA7">
        <w:rPr>
          <w:rStyle w:val="normaltextrun"/>
          <w:rFonts w:ascii="Calibri" w:hAnsi="Calibri" w:cs="Calibri"/>
          <w:b/>
          <w:bCs/>
          <w:color w:val="000000"/>
        </w:rPr>
        <w:t>testingpca</w:t>
      </w:r>
      <w:proofErr w:type="spellEnd"/>
    </w:p>
    <w:p w14:paraId="07AD0C84" w14:textId="77777777" w:rsidR="00CB6AA7" w:rsidRPr="00CB6AA7" w:rsidRDefault="00CB6AA7" w:rsidP="00CB6AA7">
      <w:pPr>
        <w:jc w:val="both"/>
        <w:rPr>
          <w:rStyle w:val="normaltextrun"/>
          <w:rFonts w:ascii="Calibri" w:hAnsi="Calibri" w:cs="Calibri"/>
          <w:b/>
          <w:bCs/>
          <w:color w:val="000000"/>
        </w:rPr>
      </w:pPr>
    </w:p>
    <w:p w14:paraId="14C5D58F" w14:textId="77777777" w:rsidR="00CB6AA7" w:rsidRPr="00CB6AA7"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library(</w:t>
      </w:r>
      <w:proofErr w:type="gramEnd"/>
      <w:r w:rsidRPr="00CB6AA7">
        <w:rPr>
          <w:rStyle w:val="normaltextrun"/>
          <w:rFonts w:ascii="Calibri" w:hAnsi="Calibri" w:cs="Calibri"/>
          <w:b/>
          <w:bCs/>
          <w:color w:val="000000"/>
        </w:rPr>
        <w:t>ROCR)</w:t>
      </w:r>
    </w:p>
    <w:p w14:paraId="049E8BDF"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 xml:space="preserve">pr = </w:t>
      </w:r>
      <w:proofErr w:type="gramStart"/>
      <w:r w:rsidRPr="00CB6AA7">
        <w:rPr>
          <w:rStyle w:val="normaltextrun"/>
          <w:rFonts w:ascii="Calibri" w:hAnsi="Calibri" w:cs="Calibri"/>
          <w:b/>
          <w:bCs/>
          <w:color w:val="000000"/>
        </w:rPr>
        <w:t>prediction(</w:t>
      </w:r>
      <w:proofErr w:type="spellStart"/>
      <w:proofErr w:type="gramEnd"/>
      <w:r w:rsidRPr="00CB6AA7">
        <w:rPr>
          <w:rStyle w:val="normaltextrun"/>
          <w:rFonts w:ascii="Calibri" w:hAnsi="Calibri" w:cs="Calibri"/>
          <w:b/>
          <w:bCs/>
          <w:color w:val="000000"/>
        </w:rPr>
        <w:t>prediction_rf</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trainpca_set$diagnosis</w:t>
      </w:r>
      <w:proofErr w:type="spellEnd"/>
      <w:r w:rsidRPr="00CB6AA7">
        <w:rPr>
          <w:rStyle w:val="normaltextrun"/>
          <w:rFonts w:ascii="Calibri" w:hAnsi="Calibri" w:cs="Calibri"/>
          <w:b/>
          <w:bCs/>
          <w:color w:val="000000"/>
        </w:rPr>
        <w:t>)</w:t>
      </w:r>
    </w:p>
    <w:p w14:paraId="516890F9"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tpr</w:t>
      </w:r>
      <w:proofErr w:type="spellEnd"/>
      <w:r w:rsidRPr="00CB6AA7">
        <w:rPr>
          <w:rStyle w:val="normaltextrun"/>
          <w:rFonts w:ascii="Calibri" w:hAnsi="Calibri" w:cs="Calibri"/>
          <w:b/>
          <w:bCs/>
          <w:color w:val="000000"/>
        </w:rPr>
        <w:t xml:space="preserve">", </w:t>
      </w:r>
      <w:proofErr w:type="spellStart"/>
      <w:r w:rsidRPr="00CB6AA7">
        <w:rPr>
          <w:rStyle w:val="normaltextrun"/>
          <w:rFonts w:ascii="Calibri" w:hAnsi="Calibri" w:cs="Calibri"/>
          <w:b/>
          <w:bCs/>
          <w:color w:val="000000"/>
        </w:rPr>
        <w:t>x.measure</w:t>
      </w:r>
      <w:proofErr w:type="spellEnd"/>
      <w:r w:rsidRPr="00CB6AA7">
        <w:rPr>
          <w:rStyle w:val="normaltextrun"/>
          <w:rFonts w:ascii="Calibri" w:hAnsi="Calibri" w:cs="Calibri"/>
          <w:b/>
          <w:bCs/>
          <w:color w:val="000000"/>
        </w:rPr>
        <w:t xml:space="preserve"> = "</w:t>
      </w:r>
      <w:proofErr w:type="spellStart"/>
      <w:r w:rsidRPr="00CB6AA7">
        <w:rPr>
          <w:rStyle w:val="normaltextrun"/>
          <w:rFonts w:ascii="Calibri" w:hAnsi="Calibri" w:cs="Calibri"/>
          <w:b/>
          <w:bCs/>
          <w:color w:val="000000"/>
        </w:rPr>
        <w:t>fpr</w:t>
      </w:r>
      <w:proofErr w:type="spellEnd"/>
      <w:r w:rsidRPr="00CB6AA7">
        <w:rPr>
          <w:rStyle w:val="normaltextrun"/>
          <w:rFonts w:ascii="Calibri" w:hAnsi="Calibri" w:cs="Calibri"/>
          <w:b/>
          <w:bCs/>
          <w:color w:val="000000"/>
        </w:rPr>
        <w:t>")</w:t>
      </w:r>
    </w:p>
    <w:p w14:paraId="338E8BAE"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plot(</w:t>
      </w:r>
      <w:proofErr w:type="spellStart"/>
      <w:r w:rsidRPr="00CB6AA7">
        <w:rPr>
          <w:rStyle w:val="normaltextrun"/>
          <w:rFonts w:ascii="Calibri" w:hAnsi="Calibri" w:cs="Calibri"/>
          <w:b/>
          <w:bCs/>
          <w:color w:val="000000"/>
        </w:rPr>
        <w:t>prf</w:t>
      </w:r>
      <w:proofErr w:type="spellEnd"/>
      <w:r w:rsidRPr="00CB6AA7">
        <w:rPr>
          <w:rStyle w:val="normaltextrun"/>
          <w:rFonts w:ascii="Calibri" w:hAnsi="Calibri" w:cs="Calibri"/>
          <w:b/>
          <w:bCs/>
          <w:color w:val="000000"/>
        </w:rPr>
        <w:t>)</w:t>
      </w:r>
    </w:p>
    <w:p w14:paraId="7E916946" w14:textId="77777777" w:rsidR="00CB6AA7" w:rsidRPr="00CB6AA7" w:rsidRDefault="00CB6AA7" w:rsidP="00CB6AA7">
      <w:pPr>
        <w:jc w:val="both"/>
        <w:rPr>
          <w:rStyle w:val="normaltextrun"/>
          <w:rFonts w:ascii="Calibri" w:hAnsi="Calibri" w:cs="Calibri"/>
          <w:b/>
          <w:bCs/>
          <w:color w:val="000000"/>
        </w:rPr>
      </w:pPr>
      <w:r w:rsidRPr="00CB6AA7">
        <w:rPr>
          <w:rStyle w:val="normaltextrun"/>
          <w:rFonts w:ascii="Calibri" w:hAnsi="Calibri" w:cs="Calibri"/>
          <w:b/>
          <w:bCs/>
          <w:color w:val="000000"/>
        </w:rPr>
        <w:t>#AUC for training</w:t>
      </w:r>
    </w:p>
    <w:p w14:paraId="2B80A52E"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gramStart"/>
      <w:r w:rsidRPr="00CB6AA7">
        <w:rPr>
          <w:rStyle w:val="normaltextrun"/>
          <w:rFonts w:ascii="Calibri" w:hAnsi="Calibri" w:cs="Calibri"/>
          <w:b/>
          <w:bCs/>
          <w:color w:val="000000"/>
        </w:rPr>
        <w:t>performance(</w:t>
      </w:r>
      <w:proofErr w:type="gramEnd"/>
      <w:r w:rsidRPr="00CB6AA7">
        <w:rPr>
          <w:rStyle w:val="normaltextrun"/>
          <w:rFonts w:ascii="Calibri" w:hAnsi="Calibri" w:cs="Calibri"/>
          <w:b/>
          <w:bCs/>
          <w:color w:val="000000"/>
        </w:rPr>
        <w:t>pr, measure =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p w14:paraId="014DAE35" w14:textId="77777777" w:rsidR="00CB6AA7" w:rsidRPr="00CB6AA7" w:rsidRDefault="00CB6AA7" w:rsidP="00CB6AA7">
      <w:pPr>
        <w:jc w:val="both"/>
        <w:rPr>
          <w:rStyle w:val="normaltextrun"/>
          <w:rFonts w:ascii="Calibri" w:hAnsi="Calibri" w:cs="Calibri"/>
          <w:b/>
          <w:bCs/>
          <w:color w:val="000000"/>
        </w:rPr>
      </w:pP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 xml:space="preserve"> = </w:t>
      </w:r>
      <w:proofErr w:type="spellStart"/>
      <w:proofErr w:type="gramStart"/>
      <w:r w:rsidRPr="00CB6AA7">
        <w:rPr>
          <w:rStyle w:val="normaltextrun"/>
          <w:rFonts w:ascii="Calibri" w:hAnsi="Calibri" w:cs="Calibri"/>
          <w:b/>
          <w:bCs/>
          <w:color w:val="000000"/>
        </w:rPr>
        <w:t>auc@y.values</w:t>
      </w:r>
      <w:proofErr w:type="spellEnd"/>
      <w:r w:rsidRPr="00CB6AA7">
        <w:rPr>
          <w:rStyle w:val="normaltextrun"/>
          <w:rFonts w:ascii="Calibri" w:hAnsi="Calibri" w:cs="Calibri"/>
          <w:b/>
          <w:bCs/>
          <w:color w:val="000000"/>
        </w:rPr>
        <w:t>[</w:t>
      </w:r>
      <w:proofErr w:type="gramEnd"/>
      <w:r w:rsidRPr="00CB6AA7">
        <w:rPr>
          <w:rStyle w:val="normaltextrun"/>
          <w:rFonts w:ascii="Calibri" w:hAnsi="Calibri" w:cs="Calibri"/>
          <w:b/>
          <w:bCs/>
          <w:color w:val="000000"/>
        </w:rPr>
        <w:t>[1]]</w:t>
      </w:r>
    </w:p>
    <w:p w14:paraId="5C647131" w14:textId="1C20C83A" w:rsidR="00CB6AA7" w:rsidRPr="004A24A9" w:rsidRDefault="00CB6AA7" w:rsidP="00CB6AA7">
      <w:pPr>
        <w:jc w:val="both"/>
        <w:rPr>
          <w:rStyle w:val="normaltextrun"/>
          <w:rFonts w:ascii="Calibri" w:hAnsi="Calibri" w:cs="Calibri"/>
          <w:b/>
          <w:bCs/>
          <w:color w:val="000000"/>
        </w:rPr>
      </w:pPr>
      <w:proofErr w:type="gramStart"/>
      <w:r w:rsidRPr="00CB6AA7">
        <w:rPr>
          <w:rStyle w:val="normaltextrun"/>
          <w:rFonts w:ascii="Calibri" w:hAnsi="Calibri" w:cs="Calibri"/>
          <w:b/>
          <w:bCs/>
          <w:color w:val="000000"/>
        </w:rPr>
        <w:t>print(</w:t>
      </w:r>
      <w:proofErr w:type="gramEnd"/>
      <w:r w:rsidRPr="00CB6AA7">
        <w:rPr>
          <w:rStyle w:val="normaltextrun"/>
          <w:rFonts w:ascii="Calibri" w:hAnsi="Calibri" w:cs="Calibri"/>
          <w:b/>
          <w:bCs/>
          <w:color w:val="000000"/>
        </w:rPr>
        <w:t xml:space="preserve">paste("Area under the Roc curve", </w:t>
      </w:r>
      <w:proofErr w:type="spellStart"/>
      <w:r w:rsidRPr="00CB6AA7">
        <w:rPr>
          <w:rStyle w:val="normaltextrun"/>
          <w:rFonts w:ascii="Calibri" w:hAnsi="Calibri" w:cs="Calibri"/>
          <w:b/>
          <w:bCs/>
          <w:color w:val="000000"/>
        </w:rPr>
        <w:t>auc</w:t>
      </w:r>
      <w:proofErr w:type="spellEnd"/>
      <w:r w:rsidRPr="00CB6AA7">
        <w:rPr>
          <w:rStyle w:val="normaltextrun"/>
          <w:rFonts w:ascii="Calibri" w:hAnsi="Calibri" w:cs="Calibri"/>
          <w:b/>
          <w:bCs/>
          <w:color w:val="000000"/>
        </w:rPr>
        <w:t>))</w:t>
      </w:r>
    </w:p>
    <w:sectPr w:rsidR="00CB6AA7" w:rsidRPr="004A24A9">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CB843" w14:textId="77777777" w:rsidR="00673238" w:rsidRDefault="00673238" w:rsidP="00EF6B40">
      <w:pPr>
        <w:spacing w:after="0" w:line="240" w:lineRule="auto"/>
      </w:pPr>
      <w:r>
        <w:separator/>
      </w:r>
    </w:p>
  </w:endnote>
  <w:endnote w:type="continuationSeparator" w:id="0">
    <w:p w14:paraId="01C967D6" w14:textId="77777777" w:rsidR="00673238" w:rsidRDefault="00673238" w:rsidP="00EF6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37035"/>
      <w:docPartObj>
        <w:docPartGallery w:val="Page Numbers (Bottom of Page)"/>
        <w:docPartUnique/>
      </w:docPartObj>
    </w:sdtPr>
    <w:sdtEndPr>
      <w:rPr>
        <w:noProof/>
      </w:rPr>
    </w:sdtEndPr>
    <w:sdtContent>
      <w:p w14:paraId="01A54A54" w14:textId="77777777" w:rsidR="00EF6B40" w:rsidRDefault="00EF6B40">
        <w:pPr>
          <w:pStyle w:val="Footer"/>
          <w:jc w:val="center"/>
        </w:pPr>
        <w:r>
          <w:fldChar w:fldCharType="begin"/>
        </w:r>
        <w:r>
          <w:instrText xml:space="preserve"> PAGE   \* MERGEFORMAT </w:instrText>
        </w:r>
        <w:r>
          <w:fldChar w:fldCharType="separate"/>
        </w:r>
        <w:r w:rsidR="000528B0">
          <w:rPr>
            <w:noProof/>
          </w:rPr>
          <w:t>1</w:t>
        </w:r>
        <w:r>
          <w:rPr>
            <w:noProof/>
          </w:rPr>
          <w:fldChar w:fldCharType="end"/>
        </w:r>
      </w:p>
    </w:sdtContent>
  </w:sdt>
  <w:p w14:paraId="3D2131E9" w14:textId="77777777" w:rsidR="00EF6B40" w:rsidRDefault="00EF6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43AF9" w14:textId="77777777" w:rsidR="00673238" w:rsidRDefault="00673238" w:rsidP="00EF6B40">
      <w:pPr>
        <w:spacing w:after="0" w:line="240" w:lineRule="auto"/>
      </w:pPr>
      <w:r>
        <w:separator/>
      </w:r>
    </w:p>
  </w:footnote>
  <w:footnote w:type="continuationSeparator" w:id="0">
    <w:p w14:paraId="7C78CD7E" w14:textId="77777777" w:rsidR="00673238" w:rsidRDefault="00673238" w:rsidP="00EF6B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AB1"/>
    <w:multiLevelType w:val="hybridMultilevel"/>
    <w:tmpl w:val="7BD87C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6E8308F"/>
    <w:multiLevelType w:val="multilevel"/>
    <w:tmpl w:val="13A2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97303F"/>
    <w:multiLevelType w:val="hybridMultilevel"/>
    <w:tmpl w:val="22BE513E"/>
    <w:lvl w:ilvl="0" w:tplc="1A101D4A">
      <w:start w:val="1"/>
      <w:numFmt w:val="bullet"/>
      <w:lvlText w:val="•"/>
      <w:lvlJc w:val="left"/>
      <w:pPr>
        <w:tabs>
          <w:tab w:val="num" w:pos="720"/>
        </w:tabs>
        <w:ind w:left="720" w:hanging="360"/>
      </w:pPr>
      <w:rPr>
        <w:rFonts w:ascii="Arial" w:hAnsi="Arial" w:hint="default"/>
      </w:rPr>
    </w:lvl>
    <w:lvl w:ilvl="1" w:tplc="0A328A64" w:tentative="1">
      <w:start w:val="1"/>
      <w:numFmt w:val="bullet"/>
      <w:lvlText w:val="•"/>
      <w:lvlJc w:val="left"/>
      <w:pPr>
        <w:tabs>
          <w:tab w:val="num" w:pos="1440"/>
        </w:tabs>
        <w:ind w:left="1440" w:hanging="360"/>
      </w:pPr>
      <w:rPr>
        <w:rFonts w:ascii="Arial" w:hAnsi="Arial" w:hint="default"/>
      </w:rPr>
    </w:lvl>
    <w:lvl w:ilvl="2" w:tplc="B3707006" w:tentative="1">
      <w:start w:val="1"/>
      <w:numFmt w:val="bullet"/>
      <w:lvlText w:val="•"/>
      <w:lvlJc w:val="left"/>
      <w:pPr>
        <w:tabs>
          <w:tab w:val="num" w:pos="2160"/>
        </w:tabs>
        <w:ind w:left="2160" w:hanging="360"/>
      </w:pPr>
      <w:rPr>
        <w:rFonts w:ascii="Arial" w:hAnsi="Arial" w:hint="default"/>
      </w:rPr>
    </w:lvl>
    <w:lvl w:ilvl="3" w:tplc="07467458" w:tentative="1">
      <w:start w:val="1"/>
      <w:numFmt w:val="bullet"/>
      <w:lvlText w:val="•"/>
      <w:lvlJc w:val="left"/>
      <w:pPr>
        <w:tabs>
          <w:tab w:val="num" w:pos="2880"/>
        </w:tabs>
        <w:ind w:left="2880" w:hanging="360"/>
      </w:pPr>
      <w:rPr>
        <w:rFonts w:ascii="Arial" w:hAnsi="Arial" w:hint="default"/>
      </w:rPr>
    </w:lvl>
    <w:lvl w:ilvl="4" w:tplc="B33C9D2C" w:tentative="1">
      <w:start w:val="1"/>
      <w:numFmt w:val="bullet"/>
      <w:lvlText w:val="•"/>
      <w:lvlJc w:val="left"/>
      <w:pPr>
        <w:tabs>
          <w:tab w:val="num" w:pos="3600"/>
        </w:tabs>
        <w:ind w:left="3600" w:hanging="360"/>
      </w:pPr>
      <w:rPr>
        <w:rFonts w:ascii="Arial" w:hAnsi="Arial" w:hint="default"/>
      </w:rPr>
    </w:lvl>
    <w:lvl w:ilvl="5" w:tplc="2466BF8A" w:tentative="1">
      <w:start w:val="1"/>
      <w:numFmt w:val="bullet"/>
      <w:lvlText w:val="•"/>
      <w:lvlJc w:val="left"/>
      <w:pPr>
        <w:tabs>
          <w:tab w:val="num" w:pos="4320"/>
        </w:tabs>
        <w:ind w:left="4320" w:hanging="360"/>
      </w:pPr>
      <w:rPr>
        <w:rFonts w:ascii="Arial" w:hAnsi="Arial" w:hint="default"/>
      </w:rPr>
    </w:lvl>
    <w:lvl w:ilvl="6" w:tplc="83D274FE" w:tentative="1">
      <w:start w:val="1"/>
      <w:numFmt w:val="bullet"/>
      <w:lvlText w:val="•"/>
      <w:lvlJc w:val="left"/>
      <w:pPr>
        <w:tabs>
          <w:tab w:val="num" w:pos="5040"/>
        </w:tabs>
        <w:ind w:left="5040" w:hanging="360"/>
      </w:pPr>
      <w:rPr>
        <w:rFonts w:ascii="Arial" w:hAnsi="Arial" w:hint="default"/>
      </w:rPr>
    </w:lvl>
    <w:lvl w:ilvl="7" w:tplc="A98858C4" w:tentative="1">
      <w:start w:val="1"/>
      <w:numFmt w:val="bullet"/>
      <w:lvlText w:val="•"/>
      <w:lvlJc w:val="left"/>
      <w:pPr>
        <w:tabs>
          <w:tab w:val="num" w:pos="5760"/>
        </w:tabs>
        <w:ind w:left="5760" w:hanging="360"/>
      </w:pPr>
      <w:rPr>
        <w:rFonts w:ascii="Arial" w:hAnsi="Arial" w:hint="default"/>
      </w:rPr>
    </w:lvl>
    <w:lvl w:ilvl="8" w:tplc="C44068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27F5AD0"/>
    <w:multiLevelType w:val="hybridMultilevel"/>
    <w:tmpl w:val="3314FA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9799081">
    <w:abstractNumId w:val="2"/>
  </w:num>
  <w:num w:numId="2" w16cid:durableId="1350838118">
    <w:abstractNumId w:val="1"/>
  </w:num>
  <w:num w:numId="3" w16cid:durableId="1149832580">
    <w:abstractNumId w:val="0"/>
  </w:num>
  <w:num w:numId="4" w16cid:durableId="2069201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QRCC1MLEyMzAyNTIyUdpeDU4uLM/DyQAuNaAMq+QYwsAAAA"/>
  </w:docVars>
  <w:rsids>
    <w:rsidRoot w:val="00FD7DA3"/>
    <w:rsid w:val="00042C33"/>
    <w:rsid w:val="000528B0"/>
    <w:rsid w:val="00055C4F"/>
    <w:rsid w:val="00063E68"/>
    <w:rsid w:val="00081CF2"/>
    <w:rsid w:val="000831BB"/>
    <w:rsid w:val="000B2F03"/>
    <w:rsid w:val="000D2B1E"/>
    <w:rsid w:val="000D42A2"/>
    <w:rsid w:val="000D5FAF"/>
    <w:rsid w:val="000D64FF"/>
    <w:rsid w:val="000F06DC"/>
    <w:rsid w:val="00182244"/>
    <w:rsid w:val="00197C53"/>
    <w:rsid w:val="001F3AB5"/>
    <w:rsid w:val="00225A53"/>
    <w:rsid w:val="00233384"/>
    <w:rsid w:val="00267C04"/>
    <w:rsid w:val="00282BC8"/>
    <w:rsid w:val="00290093"/>
    <w:rsid w:val="00295AB8"/>
    <w:rsid w:val="002A7D34"/>
    <w:rsid w:val="002B5F59"/>
    <w:rsid w:val="002C1169"/>
    <w:rsid w:val="002D7D4E"/>
    <w:rsid w:val="0030251C"/>
    <w:rsid w:val="00335B29"/>
    <w:rsid w:val="00344CAF"/>
    <w:rsid w:val="003476EE"/>
    <w:rsid w:val="00386C37"/>
    <w:rsid w:val="003B690E"/>
    <w:rsid w:val="003F0C0B"/>
    <w:rsid w:val="003F7342"/>
    <w:rsid w:val="00407956"/>
    <w:rsid w:val="00415D03"/>
    <w:rsid w:val="00430156"/>
    <w:rsid w:val="004324B9"/>
    <w:rsid w:val="00456110"/>
    <w:rsid w:val="00476954"/>
    <w:rsid w:val="00481194"/>
    <w:rsid w:val="004A24A9"/>
    <w:rsid w:val="004A3E20"/>
    <w:rsid w:val="004B581E"/>
    <w:rsid w:val="004D20AF"/>
    <w:rsid w:val="0053057D"/>
    <w:rsid w:val="0053609B"/>
    <w:rsid w:val="00550A6E"/>
    <w:rsid w:val="00566D9D"/>
    <w:rsid w:val="005C2B5F"/>
    <w:rsid w:val="005D6954"/>
    <w:rsid w:val="006164F1"/>
    <w:rsid w:val="00654E4E"/>
    <w:rsid w:val="00662EB5"/>
    <w:rsid w:val="00673238"/>
    <w:rsid w:val="00685FD6"/>
    <w:rsid w:val="006B561E"/>
    <w:rsid w:val="006C28E4"/>
    <w:rsid w:val="006D2C0D"/>
    <w:rsid w:val="0071604A"/>
    <w:rsid w:val="00720E3F"/>
    <w:rsid w:val="00721ED2"/>
    <w:rsid w:val="00726666"/>
    <w:rsid w:val="00730ED4"/>
    <w:rsid w:val="00757D46"/>
    <w:rsid w:val="007745EC"/>
    <w:rsid w:val="00776196"/>
    <w:rsid w:val="007A2F3B"/>
    <w:rsid w:val="0080134C"/>
    <w:rsid w:val="008228D6"/>
    <w:rsid w:val="00862E75"/>
    <w:rsid w:val="008803A9"/>
    <w:rsid w:val="008D72EE"/>
    <w:rsid w:val="0092329E"/>
    <w:rsid w:val="00944833"/>
    <w:rsid w:val="009C4853"/>
    <w:rsid w:val="009C6C2A"/>
    <w:rsid w:val="009D73EF"/>
    <w:rsid w:val="00A276F4"/>
    <w:rsid w:val="00A36F31"/>
    <w:rsid w:val="00A4345E"/>
    <w:rsid w:val="00A553AF"/>
    <w:rsid w:val="00A87389"/>
    <w:rsid w:val="00AB0AAC"/>
    <w:rsid w:val="00AB63C1"/>
    <w:rsid w:val="00AC4A74"/>
    <w:rsid w:val="00AD2067"/>
    <w:rsid w:val="00AD6F57"/>
    <w:rsid w:val="00AE7679"/>
    <w:rsid w:val="00AF7051"/>
    <w:rsid w:val="00B52086"/>
    <w:rsid w:val="00B773D3"/>
    <w:rsid w:val="00B94B83"/>
    <w:rsid w:val="00B94C2D"/>
    <w:rsid w:val="00BB3694"/>
    <w:rsid w:val="00BC47BE"/>
    <w:rsid w:val="00BF159E"/>
    <w:rsid w:val="00C237B9"/>
    <w:rsid w:val="00C31164"/>
    <w:rsid w:val="00C33F98"/>
    <w:rsid w:val="00C46A66"/>
    <w:rsid w:val="00C50BB1"/>
    <w:rsid w:val="00C75482"/>
    <w:rsid w:val="00CB6AA7"/>
    <w:rsid w:val="00CC6479"/>
    <w:rsid w:val="00CD4CB4"/>
    <w:rsid w:val="00CD58C5"/>
    <w:rsid w:val="00CE7C05"/>
    <w:rsid w:val="00D1066B"/>
    <w:rsid w:val="00D32561"/>
    <w:rsid w:val="00D33412"/>
    <w:rsid w:val="00D3404C"/>
    <w:rsid w:val="00D6231C"/>
    <w:rsid w:val="00D67B93"/>
    <w:rsid w:val="00D7617F"/>
    <w:rsid w:val="00D76C6B"/>
    <w:rsid w:val="00D81471"/>
    <w:rsid w:val="00DA7B36"/>
    <w:rsid w:val="00DE5359"/>
    <w:rsid w:val="00DE7932"/>
    <w:rsid w:val="00DF7E33"/>
    <w:rsid w:val="00E0188C"/>
    <w:rsid w:val="00E02E6F"/>
    <w:rsid w:val="00E631C0"/>
    <w:rsid w:val="00E644A7"/>
    <w:rsid w:val="00E865CC"/>
    <w:rsid w:val="00EB54F9"/>
    <w:rsid w:val="00EC3F5D"/>
    <w:rsid w:val="00EF1880"/>
    <w:rsid w:val="00EF69FE"/>
    <w:rsid w:val="00EF6B40"/>
    <w:rsid w:val="00EF6C57"/>
    <w:rsid w:val="00F160B0"/>
    <w:rsid w:val="00F17149"/>
    <w:rsid w:val="00F40DEF"/>
    <w:rsid w:val="00FB03DA"/>
    <w:rsid w:val="00FC0C3E"/>
    <w:rsid w:val="00FC0DB7"/>
    <w:rsid w:val="00FD1CCC"/>
    <w:rsid w:val="00FD7DA3"/>
    <w:rsid w:val="00FE302C"/>
    <w:rsid w:val="00FF28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942A7D"/>
  <w15:chartTrackingRefBased/>
  <w15:docId w15:val="{5FB8398C-4823-4B15-85DC-516D8107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E20"/>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324B9"/>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75482"/>
    <w:pPr>
      <w:keepNext/>
      <w:keepLines/>
      <w:spacing w:before="40" w:after="0"/>
      <w:outlineLvl w:val="2"/>
    </w:pPr>
    <w:rPr>
      <w:rFonts w:asciiTheme="majorHAnsi" w:eastAsiaTheme="majorEastAsia" w:hAnsiTheme="majorHAnsi" w:cstheme="majorBidi"/>
      <w:color w:val="44546A" w:themeColor="tex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D7DA3"/>
  </w:style>
  <w:style w:type="character" w:customStyle="1" w:styleId="eop">
    <w:name w:val="eop"/>
    <w:basedOn w:val="DefaultParagraphFont"/>
    <w:rsid w:val="00FD7DA3"/>
  </w:style>
  <w:style w:type="paragraph" w:customStyle="1" w:styleId="paragraph">
    <w:name w:val="paragraph"/>
    <w:basedOn w:val="Normal"/>
    <w:rsid w:val="000D5F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0D5FAF"/>
  </w:style>
  <w:style w:type="character" w:customStyle="1" w:styleId="linebreakblob">
    <w:name w:val="linebreakblob"/>
    <w:basedOn w:val="DefaultParagraphFont"/>
    <w:rsid w:val="000D5FAF"/>
  </w:style>
  <w:style w:type="table" w:styleId="TableGrid">
    <w:name w:val="Table Grid"/>
    <w:basedOn w:val="TableNormal"/>
    <w:uiPriority w:val="39"/>
    <w:rsid w:val="000D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D1066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5">
    <w:name w:val="List Table 2 Accent 5"/>
    <w:basedOn w:val="TableNormal"/>
    <w:uiPriority w:val="47"/>
    <w:rsid w:val="00D1066B"/>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unhideWhenUsed/>
    <w:rsid w:val="00BB36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F6B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B40"/>
  </w:style>
  <w:style w:type="paragraph" w:styleId="Footer">
    <w:name w:val="footer"/>
    <w:basedOn w:val="Normal"/>
    <w:link w:val="FooterChar"/>
    <w:uiPriority w:val="99"/>
    <w:unhideWhenUsed/>
    <w:rsid w:val="00EF6B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B40"/>
  </w:style>
  <w:style w:type="character" w:customStyle="1" w:styleId="Heading1Char">
    <w:name w:val="Heading 1 Char"/>
    <w:basedOn w:val="DefaultParagraphFont"/>
    <w:link w:val="Heading1"/>
    <w:uiPriority w:val="9"/>
    <w:rsid w:val="004A3E20"/>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324B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C75482"/>
    <w:rPr>
      <w:rFonts w:asciiTheme="majorHAnsi" w:eastAsiaTheme="majorEastAsia" w:hAnsiTheme="majorHAnsi" w:cstheme="majorBidi"/>
      <w:color w:val="44546A" w:themeColor="text2"/>
      <w:sz w:val="24"/>
      <w:szCs w:val="24"/>
    </w:rPr>
  </w:style>
  <w:style w:type="table" w:styleId="ListTable2-Accent6">
    <w:name w:val="List Table 2 Accent 6"/>
    <w:basedOn w:val="TableNormal"/>
    <w:uiPriority w:val="47"/>
    <w:rsid w:val="00C237B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2">
    <w:name w:val="List Table 2 Accent 2"/>
    <w:basedOn w:val="TableNormal"/>
    <w:uiPriority w:val="47"/>
    <w:rsid w:val="00C237B9"/>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iv">
    <w:name w:val="iv"/>
    <w:basedOn w:val="Normal"/>
    <w:rsid w:val="00225A5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225A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7376">
      <w:bodyDiv w:val="1"/>
      <w:marLeft w:val="0"/>
      <w:marRight w:val="0"/>
      <w:marTop w:val="0"/>
      <w:marBottom w:val="0"/>
      <w:divBdr>
        <w:top w:val="none" w:sz="0" w:space="0" w:color="auto"/>
        <w:left w:val="none" w:sz="0" w:space="0" w:color="auto"/>
        <w:bottom w:val="none" w:sz="0" w:space="0" w:color="auto"/>
        <w:right w:val="none" w:sz="0" w:space="0" w:color="auto"/>
      </w:divBdr>
    </w:div>
    <w:div w:id="149104364">
      <w:bodyDiv w:val="1"/>
      <w:marLeft w:val="0"/>
      <w:marRight w:val="0"/>
      <w:marTop w:val="0"/>
      <w:marBottom w:val="0"/>
      <w:divBdr>
        <w:top w:val="none" w:sz="0" w:space="0" w:color="auto"/>
        <w:left w:val="none" w:sz="0" w:space="0" w:color="auto"/>
        <w:bottom w:val="none" w:sz="0" w:space="0" w:color="auto"/>
        <w:right w:val="none" w:sz="0" w:space="0" w:color="auto"/>
      </w:divBdr>
    </w:div>
    <w:div w:id="157618432">
      <w:bodyDiv w:val="1"/>
      <w:marLeft w:val="0"/>
      <w:marRight w:val="0"/>
      <w:marTop w:val="0"/>
      <w:marBottom w:val="0"/>
      <w:divBdr>
        <w:top w:val="none" w:sz="0" w:space="0" w:color="auto"/>
        <w:left w:val="none" w:sz="0" w:space="0" w:color="auto"/>
        <w:bottom w:val="none" w:sz="0" w:space="0" w:color="auto"/>
        <w:right w:val="none" w:sz="0" w:space="0" w:color="auto"/>
      </w:divBdr>
      <w:divsChild>
        <w:div w:id="823469712">
          <w:marLeft w:val="547"/>
          <w:marRight w:val="0"/>
          <w:marTop w:val="96"/>
          <w:marBottom w:val="0"/>
          <w:divBdr>
            <w:top w:val="none" w:sz="0" w:space="0" w:color="auto"/>
            <w:left w:val="none" w:sz="0" w:space="0" w:color="auto"/>
            <w:bottom w:val="none" w:sz="0" w:space="0" w:color="auto"/>
            <w:right w:val="none" w:sz="0" w:space="0" w:color="auto"/>
          </w:divBdr>
        </w:div>
        <w:div w:id="295837844">
          <w:marLeft w:val="547"/>
          <w:marRight w:val="0"/>
          <w:marTop w:val="96"/>
          <w:marBottom w:val="0"/>
          <w:divBdr>
            <w:top w:val="none" w:sz="0" w:space="0" w:color="auto"/>
            <w:left w:val="none" w:sz="0" w:space="0" w:color="auto"/>
            <w:bottom w:val="none" w:sz="0" w:space="0" w:color="auto"/>
            <w:right w:val="none" w:sz="0" w:space="0" w:color="auto"/>
          </w:divBdr>
        </w:div>
        <w:div w:id="1588729441">
          <w:marLeft w:val="547"/>
          <w:marRight w:val="0"/>
          <w:marTop w:val="96"/>
          <w:marBottom w:val="0"/>
          <w:divBdr>
            <w:top w:val="none" w:sz="0" w:space="0" w:color="auto"/>
            <w:left w:val="none" w:sz="0" w:space="0" w:color="auto"/>
            <w:bottom w:val="none" w:sz="0" w:space="0" w:color="auto"/>
            <w:right w:val="none" w:sz="0" w:space="0" w:color="auto"/>
          </w:divBdr>
        </w:div>
      </w:divsChild>
    </w:div>
    <w:div w:id="374933899">
      <w:bodyDiv w:val="1"/>
      <w:marLeft w:val="0"/>
      <w:marRight w:val="0"/>
      <w:marTop w:val="0"/>
      <w:marBottom w:val="0"/>
      <w:divBdr>
        <w:top w:val="none" w:sz="0" w:space="0" w:color="auto"/>
        <w:left w:val="none" w:sz="0" w:space="0" w:color="auto"/>
        <w:bottom w:val="none" w:sz="0" w:space="0" w:color="auto"/>
        <w:right w:val="none" w:sz="0" w:space="0" w:color="auto"/>
      </w:divBdr>
    </w:div>
    <w:div w:id="379984519">
      <w:bodyDiv w:val="1"/>
      <w:marLeft w:val="0"/>
      <w:marRight w:val="0"/>
      <w:marTop w:val="0"/>
      <w:marBottom w:val="0"/>
      <w:divBdr>
        <w:top w:val="none" w:sz="0" w:space="0" w:color="auto"/>
        <w:left w:val="none" w:sz="0" w:space="0" w:color="auto"/>
        <w:bottom w:val="none" w:sz="0" w:space="0" w:color="auto"/>
        <w:right w:val="none" w:sz="0" w:space="0" w:color="auto"/>
      </w:divBdr>
    </w:div>
    <w:div w:id="515462418">
      <w:bodyDiv w:val="1"/>
      <w:marLeft w:val="0"/>
      <w:marRight w:val="0"/>
      <w:marTop w:val="0"/>
      <w:marBottom w:val="0"/>
      <w:divBdr>
        <w:top w:val="none" w:sz="0" w:space="0" w:color="auto"/>
        <w:left w:val="none" w:sz="0" w:space="0" w:color="auto"/>
        <w:bottom w:val="none" w:sz="0" w:space="0" w:color="auto"/>
        <w:right w:val="none" w:sz="0" w:space="0" w:color="auto"/>
      </w:divBdr>
    </w:div>
    <w:div w:id="767694284">
      <w:bodyDiv w:val="1"/>
      <w:marLeft w:val="0"/>
      <w:marRight w:val="0"/>
      <w:marTop w:val="0"/>
      <w:marBottom w:val="0"/>
      <w:divBdr>
        <w:top w:val="none" w:sz="0" w:space="0" w:color="auto"/>
        <w:left w:val="none" w:sz="0" w:space="0" w:color="auto"/>
        <w:bottom w:val="none" w:sz="0" w:space="0" w:color="auto"/>
        <w:right w:val="none" w:sz="0" w:space="0" w:color="auto"/>
      </w:divBdr>
    </w:div>
    <w:div w:id="781147492">
      <w:bodyDiv w:val="1"/>
      <w:marLeft w:val="0"/>
      <w:marRight w:val="0"/>
      <w:marTop w:val="0"/>
      <w:marBottom w:val="0"/>
      <w:divBdr>
        <w:top w:val="none" w:sz="0" w:space="0" w:color="auto"/>
        <w:left w:val="none" w:sz="0" w:space="0" w:color="auto"/>
        <w:bottom w:val="none" w:sz="0" w:space="0" w:color="auto"/>
        <w:right w:val="none" w:sz="0" w:space="0" w:color="auto"/>
      </w:divBdr>
      <w:divsChild>
        <w:div w:id="1351882274">
          <w:marLeft w:val="0"/>
          <w:marRight w:val="0"/>
          <w:marTop w:val="0"/>
          <w:marBottom w:val="0"/>
          <w:divBdr>
            <w:top w:val="none" w:sz="0" w:space="0" w:color="auto"/>
            <w:left w:val="none" w:sz="0" w:space="0" w:color="auto"/>
            <w:bottom w:val="none" w:sz="0" w:space="0" w:color="auto"/>
            <w:right w:val="none" w:sz="0" w:space="0" w:color="auto"/>
          </w:divBdr>
          <w:divsChild>
            <w:div w:id="822815588">
              <w:marLeft w:val="0"/>
              <w:marRight w:val="0"/>
              <w:marTop w:val="0"/>
              <w:marBottom w:val="0"/>
              <w:divBdr>
                <w:top w:val="none" w:sz="0" w:space="0" w:color="auto"/>
                <w:left w:val="none" w:sz="0" w:space="0" w:color="auto"/>
                <w:bottom w:val="none" w:sz="0" w:space="0" w:color="auto"/>
                <w:right w:val="none" w:sz="0" w:space="0" w:color="auto"/>
              </w:divBdr>
              <w:divsChild>
                <w:div w:id="1840346722">
                  <w:marLeft w:val="0"/>
                  <w:marRight w:val="0"/>
                  <w:marTop w:val="0"/>
                  <w:marBottom w:val="0"/>
                  <w:divBdr>
                    <w:top w:val="none" w:sz="0" w:space="0" w:color="auto"/>
                    <w:left w:val="none" w:sz="0" w:space="0" w:color="auto"/>
                    <w:bottom w:val="none" w:sz="0" w:space="0" w:color="auto"/>
                    <w:right w:val="none" w:sz="0" w:space="0" w:color="auto"/>
                  </w:divBdr>
                </w:div>
              </w:divsChild>
            </w:div>
            <w:div w:id="1830249787">
              <w:marLeft w:val="0"/>
              <w:marRight w:val="0"/>
              <w:marTop w:val="0"/>
              <w:marBottom w:val="0"/>
              <w:divBdr>
                <w:top w:val="none" w:sz="0" w:space="0" w:color="auto"/>
                <w:left w:val="none" w:sz="0" w:space="0" w:color="auto"/>
                <w:bottom w:val="none" w:sz="0" w:space="0" w:color="auto"/>
                <w:right w:val="none" w:sz="0" w:space="0" w:color="auto"/>
              </w:divBdr>
              <w:divsChild>
                <w:div w:id="497236355">
                  <w:marLeft w:val="0"/>
                  <w:marRight w:val="0"/>
                  <w:marTop w:val="0"/>
                  <w:marBottom w:val="0"/>
                  <w:divBdr>
                    <w:top w:val="none" w:sz="0" w:space="0" w:color="auto"/>
                    <w:left w:val="none" w:sz="0" w:space="0" w:color="auto"/>
                    <w:bottom w:val="none" w:sz="0" w:space="0" w:color="auto"/>
                    <w:right w:val="none" w:sz="0" w:space="0" w:color="auto"/>
                  </w:divBdr>
                </w:div>
              </w:divsChild>
            </w:div>
            <w:div w:id="823861980">
              <w:marLeft w:val="0"/>
              <w:marRight w:val="0"/>
              <w:marTop w:val="0"/>
              <w:marBottom w:val="0"/>
              <w:divBdr>
                <w:top w:val="none" w:sz="0" w:space="0" w:color="auto"/>
                <w:left w:val="none" w:sz="0" w:space="0" w:color="auto"/>
                <w:bottom w:val="none" w:sz="0" w:space="0" w:color="auto"/>
                <w:right w:val="none" w:sz="0" w:space="0" w:color="auto"/>
              </w:divBdr>
              <w:divsChild>
                <w:div w:id="560485660">
                  <w:marLeft w:val="0"/>
                  <w:marRight w:val="0"/>
                  <w:marTop w:val="0"/>
                  <w:marBottom w:val="0"/>
                  <w:divBdr>
                    <w:top w:val="none" w:sz="0" w:space="0" w:color="auto"/>
                    <w:left w:val="none" w:sz="0" w:space="0" w:color="auto"/>
                    <w:bottom w:val="none" w:sz="0" w:space="0" w:color="auto"/>
                    <w:right w:val="none" w:sz="0" w:space="0" w:color="auto"/>
                  </w:divBdr>
                </w:div>
              </w:divsChild>
            </w:div>
            <w:div w:id="1570529630">
              <w:marLeft w:val="0"/>
              <w:marRight w:val="0"/>
              <w:marTop w:val="0"/>
              <w:marBottom w:val="0"/>
              <w:divBdr>
                <w:top w:val="none" w:sz="0" w:space="0" w:color="auto"/>
                <w:left w:val="none" w:sz="0" w:space="0" w:color="auto"/>
                <w:bottom w:val="none" w:sz="0" w:space="0" w:color="auto"/>
                <w:right w:val="none" w:sz="0" w:space="0" w:color="auto"/>
              </w:divBdr>
              <w:divsChild>
                <w:div w:id="1483153092">
                  <w:marLeft w:val="0"/>
                  <w:marRight w:val="0"/>
                  <w:marTop w:val="0"/>
                  <w:marBottom w:val="0"/>
                  <w:divBdr>
                    <w:top w:val="none" w:sz="0" w:space="0" w:color="auto"/>
                    <w:left w:val="none" w:sz="0" w:space="0" w:color="auto"/>
                    <w:bottom w:val="none" w:sz="0" w:space="0" w:color="auto"/>
                    <w:right w:val="none" w:sz="0" w:space="0" w:color="auto"/>
                  </w:divBdr>
                </w:div>
              </w:divsChild>
            </w:div>
            <w:div w:id="1070890082">
              <w:marLeft w:val="0"/>
              <w:marRight w:val="0"/>
              <w:marTop w:val="0"/>
              <w:marBottom w:val="0"/>
              <w:divBdr>
                <w:top w:val="none" w:sz="0" w:space="0" w:color="auto"/>
                <w:left w:val="none" w:sz="0" w:space="0" w:color="auto"/>
                <w:bottom w:val="none" w:sz="0" w:space="0" w:color="auto"/>
                <w:right w:val="none" w:sz="0" w:space="0" w:color="auto"/>
              </w:divBdr>
              <w:divsChild>
                <w:div w:id="1895701037">
                  <w:marLeft w:val="0"/>
                  <w:marRight w:val="0"/>
                  <w:marTop w:val="0"/>
                  <w:marBottom w:val="0"/>
                  <w:divBdr>
                    <w:top w:val="none" w:sz="0" w:space="0" w:color="auto"/>
                    <w:left w:val="none" w:sz="0" w:space="0" w:color="auto"/>
                    <w:bottom w:val="none" w:sz="0" w:space="0" w:color="auto"/>
                    <w:right w:val="none" w:sz="0" w:space="0" w:color="auto"/>
                  </w:divBdr>
                </w:div>
              </w:divsChild>
            </w:div>
            <w:div w:id="679551864">
              <w:marLeft w:val="0"/>
              <w:marRight w:val="0"/>
              <w:marTop w:val="0"/>
              <w:marBottom w:val="0"/>
              <w:divBdr>
                <w:top w:val="none" w:sz="0" w:space="0" w:color="auto"/>
                <w:left w:val="none" w:sz="0" w:space="0" w:color="auto"/>
                <w:bottom w:val="none" w:sz="0" w:space="0" w:color="auto"/>
                <w:right w:val="none" w:sz="0" w:space="0" w:color="auto"/>
              </w:divBdr>
              <w:divsChild>
                <w:div w:id="2053652532">
                  <w:marLeft w:val="0"/>
                  <w:marRight w:val="0"/>
                  <w:marTop w:val="0"/>
                  <w:marBottom w:val="0"/>
                  <w:divBdr>
                    <w:top w:val="none" w:sz="0" w:space="0" w:color="auto"/>
                    <w:left w:val="none" w:sz="0" w:space="0" w:color="auto"/>
                    <w:bottom w:val="none" w:sz="0" w:space="0" w:color="auto"/>
                    <w:right w:val="none" w:sz="0" w:space="0" w:color="auto"/>
                  </w:divBdr>
                </w:div>
              </w:divsChild>
            </w:div>
            <w:div w:id="1419907945">
              <w:marLeft w:val="0"/>
              <w:marRight w:val="0"/>
              <w:marTop w:val="0"/>
              <w:marBottom w:val="0"/>
              <w:divBdr>
                <w:top w:val="none" w:sz="0" w:space="0" w:color="auto"/>
                <w:left w:val="none" w:sz="0" w:space="0" w:color="auto"/>
                <w:bottom w:val="none" w:sz="0" w:space="0" w:color="auto"/>
                <w:right w:val="none" w:sz="0" w:space="0" w:color="auto"/>
              </w:divBdr>
              <w:divsChild>
                <w:div w:id="1077633583">
                  <w:marLeft w:val="0"/>
                  <w:marRight w:val="0"/>
                  <w:marTop w:val="0"/>
                  <w:marBottom w:val="0"/>
                  <w:divBdr>
                    <w:top w:val="none" w:sz="0" w:space="0" w:color="auto"/>
                    <w:left w:val="none" w:sz="0" w:space="0" w:color="auto"/>
                    <w:bottom w:val="none" w:sz="0" w:space="0" w:color="auto"/>
                    <w:right w:val="none" w:sz="0" w:space="0" w:color="auto"/>
                  </w:divBdr>
                </w:div>
              </w:divsChild>
            </w:div>
            <w:div w:id="1508593286">
              <w:marLeft w:val="0"/>
              <w:marRight w:val="0"/>
              <w:marTop w:val="0"/>
              <w:marBottom w:val="0"/>
              <w:divBdr>
                <w:top w:val="none" w:sz="0" w:space="0" w:color="auto"/>
                <w:left w:val="none" w:sz="0" w:space="0" w:color="auto"/>
                <w:bottom w:val="none" w:sz="0" w:space="0" w:color="auto"/>
                <w:right w:val="none" w:sz="0" w:space="0" w:color="auto"/>
              </w:divBdr>
              <w:divsChild>
                <w:div w:id="940458638">
                  <w:marLeft w:val="0"/>
                  <w:marRight w:val="0"/>
                  <w:marTop w:val="0"/>
                  <w:marBottom w:val="0"/>
                  <w:divBdr>
                    <w:top w:val="none" w:sz="0" w:space="0" w:color="auto"/>
                    <w:left w:val="none" w:sz="0" w:space="0" w:color="auto"/>
                    <w:bottom w:val="none" w:sz="0" w:space="0" w:color="auto"/>
                    <w:right w:val="none" w:sz="0" w:space="0" w:color="auto"/>
                  </w:divBdr>
                </w:div>
              </w:divsChild>
            </w:div>
            <w:div w:id="294798373">
              <w:marLeft w:val="0"/>
              <w:marRight w:val="0"/>
              <w:marTop w:val="0"/>
              <w:marBottom w:val="0"/>
              <w:divBdr>
                <w:top w:val="none" w:sz="0" w:space="0" w:color="auto"/>
                <w:left w:val="none" w:sz="0" w:space="0" w:color="auto"/>
                <w:bottom w:val="none" w:sz="0" w:space="0" w:color="auto"/>
                <w:right w:val="none" w:sz="0" w:space="0" w:color="auto"/>
              </w:divBdr>
              <w:divsChild>
                <w:div w:id="351225481">
                  <w:marLeft w:val="0"/>
                  <w:marRight w:val="0"/>
                  <w:marTop w:val="0"/>
                  <w:marBottom w:val="0"/>
                  <w:divBdr>
                    <w:top w:val="none" w:sz="0" w:space="0" w:color="auto"/>
                    <w:left w:val="none" w:sz="0" w:space="0" w:color="auto"/>
                    <w:bottom w:val="none" w:sz="0" w:space="0" w:color="auto"/>
                    <w:right w:val="none" w:sz="0" w:space="0" w:color="auto"/>
                  </w:divBdr>
                </w:div>
              </w:divsChild>
            </w:div>
            <w:div w:id="1380132938">
              <w:marLeft w:val="0"/>
              <w:marRight w:val="0"/>
              <w:marTop w:val="0"/>
              <w:marBottom w:val="0"/>
              <w:divBdr>
                <w:top w:val="none" w:sz="0" w:space="0" w:color="auto"/>
                <w:left w:val="none" w:sz="0" w:space="0" w:color="auto"/>
                <w:bottom w:val="none" w:sz="0" w:space="0" w:color="auto"/>
                <w:right w:val="none" w:sz="0" w:space="0" w:color="auto"/>
              </w:divBdr>
              <w:divsChild>
                <w:div w:id="1360203202">
                  <w:marLeft w:val="0"/>
                  <w:marRight w:val="0"/>
                  <w:marTop w:val="0"/>
                  <w:marBottom w:val="0"/>
                  <w:divBdr>
                    <w:top w:val="none" w:sz="0" w:space="0" w:color="auto"/>
                    <w:left w:val="none" w:sz="0" w:space="0" w:color="auto"/>
                    <w:bottom w:val="none" w:sz="0" w:space="0" w:color="auto"/>
                    <w:right w:val="none" w:sz="0" w:space="0" w:color="auto"/>
                  </w:divBdr>
                </w:div>
              </w:divsChild>
            </w:div>
            <w:div w:id="1196575162">
              <w:marLeft w:val="0"/>
              <w:marRight w:val="0"/>
              <w:marTop w:val="0"/>
              <w:marBottom w:val="0"/>
              <w:divBdr>
                <w:top w:val="none" w:sz="0" w:space="0" w:color="auto"/>
                <w:left w:val="none" w:sz="0" w:space="0" w:color="auto"/>
                <w:bottom w:val="none" w:sz="0" w:space="0" w:color="auto"/>
                <w:right w:val="none" w:sz="0" w:space="0" w:color="auto"/>
              </w:divBdr>
              <w:divsChild>
                <w:div w:id="821776445">
                  <w:marLeft w:val="0"/>
                  <w:marRight w:val="0"/>
                  <w:marTop w:val="0"/>
                  <w:marBottom w:val="0"/>
                  <w:divBdr>
                    <w:top w:val="none" w:sz="0" w:space="0" w:color="auto"/>
                    <w:left w:val="none" w:sz="0" w:space="0" w:color="auto"/>
                    <w:bottom w:val="none" w:sz="0" w:space="0" w:color="auto"/>
                    <w:right w:val="none" w:sz="0" w:space="0" w:color="auto"/>
                  </w:divBdr>
                </w:div>
              </w:divsChild>
            </w:div>
            <w:div w:id="1854033514">
              <w:marLeft w:val="0"/>
              <w:marRight w:val="0"/>
              <w:marTop w:val="0"/>
              <w:marBottom w:val="0"/>
              <w:divBdr>
                <w:top w:val="none" w:sz="0" w:space="0" w:color="auto"/>
                <w:left w:val="none" w:sz="0" w:space="0" w:color="auto"/>
                <w:bottom w:val="none" w:sz="0" w:space="0" w:color="auto"/>
                <w:right w:val="none" w:sz="0" w:space="0" w:color="auto"/>
              </w:divBdr>
              <w:divsChild>
                <w:div w:id="1953629974">
                  <w:marLeft w:val="0"/>
                  <w:marRight w:val="0"/>
                  <w:marTop w:val="0"/>
                  <w:marBottom w:val="0"/>
                  <w:divBdr>
                    <w:top w:val="none" w:sz="0" w:space="0" w:color="auto"/>
                    <w:left w:val="none" w:sz="0" w:space="0" w:color="auto"/>
                    <w:bottom w:val="none" w:sz="0" w:space="0" w:color="auto"/>
                    <w:right w:val="none" w:sz="0" w:space="0" w:color="auto"/>
                  </w:divBdr>
                </w:div>
              </w:divsChild>
            </w:div>
            <w:div w:id="344986791">
              <w:marLeft w:val="0"/>
              <w:marRight w:val="0"/>
              <w:marTop w:val="0"/>
              <w:marBottom w:val="0"/>
              <w:divBdr>
                <w:top w:val="none" w:sz="0" w:space="0" w:color="auto"/>
                <w:left w:val="none" w:sz="0" w:space="0" w:color="auto"/>
                <w:bottom w:val="none" w:sz="0" w:space="0" w:color="auto"/>
                <w:right w:val="none" w:sz="0" w:space="0" w:color="auto"/>
              </w:divBdr>
              <w:divsChild>
                <w:div w:id="1185052160">
                  <w:marLeft w:val="0"/>
                  <w:marRight w:val="0"/>
                  <w:marTop w:val="0"/>
                  <w:marBottom w:val="0"/>
                  <w:divBdr>
                    <w:top w:val="none" w:sz="0" w:space="0" w:color="auto"/>
                    <w:left w:val="none" w:sz="0" w:space="0" w:color="auto"/>
                    <w:bottom w:val="none" w:sz="0" w:space="0" w:color="auto"/>
                    <w:right w:val="none" w:sz="0" w:space="0" w:color="auto"/>
                  </w:divBdr>
                </w:div>
              </w:divsChild>
            </w:div>
            <w:div w:id="1764957645">
              <w:marLeft w:val="0"/>
              <w:marRight w:val="0"/>
              <w:marTop w:val="0"/>
              <w:marBottom w:val="0"/>
              <w:divBdr>
                <w:top w:val="none" w:sz="0" w:space="0" w:color="auto"/>
                <w:left w:val="none" w:sz="0" w:space="0" w:color="auto"/>
                <w:bottom w:val="none" w:sz="0" w:space="0" w:color="auto"/>
                <w:right w:val="none" w:sz="0" w:space="0" w:color="auto"/>
              </w:divBdr>
              <w:divsChild>
                <w:div w:id="1179153312">
                  <w:marLeft w:val="0"/>
                  <w:marRight w:val="0"/>
                  <w:marTop w:val="0"/>
                  <w:marBottom w:val="0"/>
                  <w:divBdr>
                    <w:top w:val="none" w:sz="0" w:space="0" w:color="auto"/>
                    <w:left w:val="none" w:sz="0" w:space="0" w:color="auto"/>
                    <w:bottom w:val="none" w:sz="0" w:space="0" w:color="auto"/>
                    <w:right w:val="none" w:sz="0" w:space="0" w:color="auto"/>
                  </w:divBdr>
                </w:div>
              </w:divsChild>
            </w:div>
            <w:div w:id="1410617191">
              <w:marLeft w:val="0"/>
              <w:marRight w:val="0"/>
              <w:marTop w:val="0"/>
              <w:marBottom w:val="0"/>
              <w:divBdr>
                <w:top w:val="none" w:sz="0" w:space="0" w:color="auto"/>
                <w:left w:val="none" w:sz="0" w:space="0" w:color="auto"/>
                <w:bottom w:val="none" w:sz="0" w:space="0" w:color="auto"/>
                <w:right w:val="none" w:sz="0" w:space="0" w:color="auto"/>
              </w:divBdr>
              <w:divsChild>
                <w:div w:id="1356345636">
                  <w:marLeft w:val="0"/>
                  <w:marRight w:val="0"/>
                  <w:marTop w:val="0"/>
                  <w:marBottom w:val="0"/>
                  <w:divBdr>
                    <w:top w:val="none" w:sz="0" w:space="0" w:color="auto"/>
                    <w:left w:val="none" w:sz="0" w:space="0" w:color="auto"/>
                    <w:bottom w:val="none" w:sz="0" w:space="0" w:color="auto"/>
                    <w:right w:val="none" w:sz="0" w:space="0" w:color="auto"/>
                  </w:divBdr>
                </w:div>
              </w:divsChild>
            </w:div>
            <w:div w:id="1840728727">
              <w:marLeft w:val="0"/>
              <w:marRight w:val="0"/>
              <w:marTop w:val="0"/>
              <w:marBottom w:val="0"/>
              <w:divBdr>
                <w:top w:val="none" w:sz="0" w:space="0" w:color="auto"/>
                <w:left w:val="none" w:sz="0" w:space="0" w:color="auto"/>
                <w:bottom w:val="none" w:sz="0" w:space="0" w:color="auto"/>
                <w:right w:val="none" w:sz="0" w:space="0" w:color="auto"/>
              </w:divBdr>
              <w:divsChild>
                <w:div w:id="1181699090">
                  <w:marLeft w:val="0"/>
                  <w:marRight w:val="0"/>
                  <w:marTop w:val="0"/>
                  <w:marBottom w:val="0"/>
                  <w:divBdr>
                    <w:top w:val="none" w:sz="0" w:space="0" w:color="auto"/>
                    <w:left w:val="none" w:sz="0" w:space="0" w:color="auto"/>
                    <w:bottom w:val="none" w:sz="0" w:space="0" w:color="auto"/>
                    <w:right w:val="none" w:sz="0" w:space="0" w:color="auto"/>
                  </w:divBdr>
                </w:div>
              </w:divsChild>
            </w:div>
            <w:div w:id="117800474">
              <w:marLeft w:val="0"/>
              <w:marRight w:val="0"/>
              <w:marTop w:val="0"/>
              <w:marBottom w:val="0"/>
              <w:divBdr>
                <w:top w:val="none" w:sz="0" w:space="0" w:color="auto"/>
                <w:left w:val="none" w:sz="0" w:space="0" w:color="auto"/>
                <w:bottom w:val="none" w:sz="0" w:space="0" w:color="auto"/>
                <w:right w:val="none" w:sz="0" w:space="0" w:color="auto"/>
              </w:divBdr>
              <w:divsChild>
                <w:div w:id="466050952">
                  <w:marLeft w:val="0"/>
                  <w:marRight w:val="0"/>
                  <w:marTop w:val="0"/>
                  <w:marBottom w:val="0"/>
                  <w:divBdr>
                    <w:top w:val="none" w:sz="0" w:space="0" w:color="auto"/>
                    <w:left w:val="none" w:sz="0" w:space="0" w:color="auto"/>
                    <w:bottom w:val="none" w:sz="0" w:space="0" w:color="auto"/>
                    <w:right w:val="none" w:sz="0" w:space="0" w:color="auto"/>
                  </w:divBdr>
                </w:div>
              </w:divsChild>
            </w:div>
            <w:div w:id="7296132">
              <w:marLeft w:val="0"/>
              <w:marRight w:val="0"/>
              <w:marTop w:val="0"/>
              <w:marBottom w:val="0"/>
              <w:divBdr>
                <w:top w:val="none" w:sz="0" w:space="0" w:color="auto"/>
                <w:left w:val="none" w:sz="0" w:space="0" w:color="auto"/>
                <w:bottom w:val="none" w:sz="0" w:space="0" w:color="auto"/>
                <w:right w:val="none" w:sz="0" w:space="0" w:color="auto"/>
              </w:divBdr>
              <w:divsChild>
                <w:div w:id="1340736769">
                  <w:marLeft w:val="0"/>
                  <w:marRight w:val="0"/>
                  <w:marTop w:val="0"/>
                  <w:marBottom w:val="0"/>
                  <w:divBdr>
                    <w:top w:val="none" w:sz="0" w:space="0" w:color="auto"/>
                    <w:left w:val="none" w:sz="0" w:space="0" w:color="auto"/>
                    <w:bottom w:val="none" w:sz="0" w:space="0" w:color="auto"/>
                    <w:right w:val="none" w:sz="0" w:space="0" w:color="auto"/>
                  </w:divBdr>
                </w:div>
              </w:divsChild>
            </w:div>
            <w:div w:id="979968028">
              <w:marLeft w:val="0"/>
              <w:marRight w:val="0"/>
              <w:marTop w:val="0"/>
              <w:marBottom w:val="0"/>
              <w:divBdr>
                <w:top w:val="none" w:sz="0" w:space="0" w:color="auto"/>
                <w:left w:val="none" w:sz="0" w:space="0" w:color="auto"/>
                <w:bottom w:val="none" w:sz="0" w:space="0" w:color="auto"/>
                <w:right w:val="none" w:sz="0" w:space="0" w:color="auto"/>
              </w:divBdr>
              <w:divsChild>
                <w:div w:id="2019693551">
                  <w:marLeft w:val="0"/>
                  <w:marRight w:val="0"/>
                  <w:marTop w:val="0"/>
                  <w:marBottom w:val="0"/>
                  <w:divBdr>
                    <w:top w:val="none" w:sz="0" w:space="0" w:color="auto"/>
                    <w:left w:val="none" w:sz="0" w:space="0" w:color="auto"/>
                    <w:bottom w:val="none" w:sz="0" w:space="0" w:color="auto"/>
                    <w:right w:val="none" w:sz="0" w:space="0" w:color="auto"/>
                  </w:divBdr>
                </w:div>
              </w:divsChild>
            </w:div>
            <w:div w:id="430977174">
              <w:marLeft w:val="0"/>
              <w:marRight w:val="0"/>
              <w:marTop w:val="0"/>
              <w:marBottom w:val="0"/>
              <w:divBdr>
                <w:top w:val="none" w:sz="0" w:space="0" w:color="auto"/>
                <w:left w:val="none" w:sz="0" w:space="0" w:color="auto"/>
                <w:bottom w:val="none" w:sz="0" w:space="0" w:color="auto"/>
                <w:right w:val="none" w:sz="0" w:space="0" w:color="auto"/>
              </w:divBdr>
              <w:divsChild>
                <w:div w:id="1865166985">
                  <w:marLeft w:val="0"/>
                  <w:marRight w:val="0"/>
                  <w:marTop w:val="0"/>
                  <w:marBottom w:val="0"/>
                  <w:divBdr>
                    <w:top w:val="none" w:sz="0" w:space="0" w:color="auto"/>
                    <w:left w:val="none" w:sz="0" w:space="0" w:color="auto"/>
                    <w:bottom w:val="none" w:sz="0" w:space="0" w:color="auto"/>
                    <w:right w:val="none" w:sz="0" w:space="0" w:color="auto"/>
                  </w:divBdr>
                </w:div>
              </w:divsChild>
            </w:div>
            <w:div w:id="1392264270">
              <w:marLeft w:val="0"/>
              <w:marRight w:val="0"/>
              <w:marTop w:val="0"/>
              <w:marBottom w:val="0"/>
              <w:divBdr>
                <w:top w:val="none" w:sz="0" w:space="0" w:color="auto"/>
                <w:left w:val="none" w:sz="0" w:space="0" w:color="auto"/>
                <w:bottom w:val="none" w:sz="0" w:space="0" w:color="auto"/>
                <w:right w:val="none" w:sz="0" w:space="0" w:color="auto"/>
              </w:divBdr>
              <w:divsChild>
                <w:div w:id="315960225">
                  <w:marLeft w:val="0"/>
                  <w:marRight w:val="0"/>
                  <w:marTop w:val="0"/>
                  <w:marBottom w:val="0"/>
                  <w:divBdr>
                    <w:top w:val="none" w:sz="0" w:space="0" w:color="auto"/>
                    <w:left w:val="none" w:sz="0" w:space="0" w:color="auto"/>
                    <w:bottom w:val="none" w:sz="0" w:space="0" w:color="auto"/>
                    <w:right w:val="none" w:sz="0" w:space="0" w:color="auto"/>
                  </w:divBdr>
                </w:div>
              </w:divsChild>
            </w:div>
            <w:div w:id="1677223919">
              <w:marLeft w:val="0"/>
              <w:marRight w:val="0"/>
              <w:marTop w:val="0"/>
              <w:marBottom w:val="0"/>
              <w:divBdr>
                <w:top w:val="none" w:sz="0" w:space="0" w:color="auto"/>
                <w:left w:val="none" w:sz="0" w:space="0" w:color="auto"/>
                <w:bottom w:val="none" w:sz="0" w:space="0" w:color="auto"/>
                <w:right w:val="none" w:sz="0" w:space="0" w:color="auto"/>
              </w:divBdr>
              <w:divsChild>
                <w:div w:id="273639370">
                  <w:marLeft w:val="0"/>
                  <w:marRight w:val="0"/>
                  <w:marTop w:val="0"/>
                  <w:marBottom w:val="0"/>
                  <w:divBdr>
                    <w:top w:val="none" w:sz="0" w:space="0" w:color="auto"/>
                    <w:left w:val="none" w:sz="0" w:space="0" w:color="auto"/>
                    <w:bottom w:val="none" w:sz="0" w:space="0" w:color="auto"/>
                    <w:right w:val="none" w:sz="0" w:space="0" w:color="auto"/>
                  </w:divBdr>
                </w:div>
              </w:divsChild>
            </w:div>
            <w:div w:id="1981306826">
              <w:marLeft w:val="0"/>
              <w:marRight w:val="0"/>
              <w:marTop w:val="0"/>
              <w:marBottom w:val="0"/>
              <w:divBdr>
                <w:top w:val="none" w:sz="0" w:space="0" w:color="auto"/>
                <w:left w:val="none" w:sz="0" w:space="0" w:color="auto"/>
                <w:bottom w:val="none" w:sz="0" w:space="0" w:color="auto"/>
                <w:right w:val="none" w:sz="0" w:space="0" w:color="auto"/>
              </w:divBdr>
              <w:divsChild>
                <w:div w:id="1564441848">
                  <w:marLeft w:val="0"/>
                  <w:marRight w:val="0"/>
                  <w:marTop w:val="0"/>
                  <w:marBottom w:val="0"/>
                  <w:divBdr>
                    <w:top w:val="none" w:sz="0" w:space="0" w:color="auto"/>
                    <w:left w:val="none" w:sz="0" w:space="0" w:color="auto"/>
                    <w:bottom w:val="none" w:sz="0" w:space="0" w:color="auto"/>
                    <w:right w:val="none" w:sz="0" w:space="0" w:color="auto"/>
                  </w:divBdr>
                </w:div>
              </w:divsChild>
            </w:div>
            <w:div w:id="798764595">
              <w:marLeft w:val="0"/>
              <w:marRight w:val="0"/>
              <w:marTop w:val="0"/>
              <w:marBottom w:val="0"/>
              <w:divBdr>
                <w:top w:val="none" w:sz="0" w:space="0" w:color="auto"/>
                <w:left w:val="none" w:sz="0" w:space="0" w:color="auto"/>
                <w:bottom w:val="none" w:sz="0" w:space="0" w:color="auto"/>
                <w:right w:val="none" w:sz="0" w:space="0" w:color="auto"/>
              </w:divBdr>
              <w:divsChild>
                <w:div w:id="99222476">
                  <w:marLeft w:val="0"/>
                  <w:marRight w:val="0"/>
                  <w:marTop w:val="0"/>
                  <w:marBottom w:val="0"/>
                  <w:divBdr>
                    <w:top w:val="none" w:sz="0" w:space="0" w:color="auto"/>
                    <w:left w:val="none" w:sz="0" w:space="0" w:color="auto"/>
                    <w:bottom w:val="none" w:sz="0" w:space="0" w:color="auto"/>
                    <w:right w:val="none" w:sz="0" w:space="0" w:color="auto"/>
                  </w:divBdr>
                </w:div>
              </w:divsChild>
            </w:div>
            <w:div w:id="302078619">
              <w:marLeft w:val="0"/>
              <w:marRight w:val="0"/>
              <w:marTop w:val="0"/>
              <w:marBottom w:val="0"/>
              <w:divBdr>
                <w:top w:val="none" w:sz="0" w:space="0" w:color="auto"/>
                <w:left w:val="none" w:sz="0" w:space="0" w:color="auto"/>
                <w:bottom w:val="none" w:sz="0" w:space="0" w:color="auto"/>
                <w:right w:val="none" w:sz="0" w:space="0" w:color="auto"/>
              </w:divBdr>
              <w:divsChild>
                <w:div w:id="1591693335">
                  <w:marLeft w:val="0"/>
                  <w:marRight w:val="0"/>
                  <w:marTop w:val="0"/>
                  <w:marBottom w:val="0"/>
                  <w:divBdr>
                    <w:top w:val="none" w:sz="0" w:space="0" w:color="auto"/>
                    <w:left w:val="none" w:sz="0" w:space="0" w:color="auto"/>
                    <w:bottom w:val="none" w:sz="0" w:space="0" w:color="auto"/>
                    <w:right w:val="none" w:sz="0" w:space="0" w:color="auto"/>
                  </w:divBdr>
                </w:div>
              </w:divsChild>
            </w:div>
            <w:div w:id="551111756">
              <w:marLeft w:val="0"/>
              <w:marRight w:val="0"/>
              <w:marTop w:val="0"/>
              <w:marBottom w:val="0"/>
              <w:divBdr>
                <w:top w:val="none" w:sz="0" w:space="0" w:color="auto"/>
                <w:left w:val="none" w:sz="0" w:space="0" w:color="auto"/>
                <w:bottom w:val="none" w:sz="0" w:space="0" w:color="auto"/>
                <w:right w:val="none" w:sz="0" w:space="0" w:color="auto"/>
              </w:divBdr>
              <w:divsChild>
                <w:div w:id="354962601">
                  <w:marLeft w:val="0"/>
                  <w:marRight w:val="0"/>
                  <w:marTop w:val="0"/>
                  <w:marBottom w:val="0"/>
                  <w:divBdr>
                    <w:top w:val="none" w:sz="0" w:space="0" w:color="auto"/>
                    <w:left w:val="none" w:sz="0" w:space="0" w:color="auto"/>
                    <w:bottom w:val="none" w:sz="0" w:space="0" w:color="auto"/>
                    <w:right w:val="none" w:sz="0" w:space="0" w:color="auto"/>
                  </w:divBdr>
                </w:div>
              </w:divsChild>
            </w:div>
            <w:div w:id="665984562">
              <w:marLeft w:val="0"/>
              <w:marRight w:val="0"/>
              <w:marTop w:val="0"/>
              <w:marBottom w:val="0"/>
              <w:divBdr>
                <w:top w:val="none" w:sz="0" w:space="0" w:color="auto"/>
                <w:left w:val="none" w:sz="0" w:space="0" w:color="auto"/>
                <w:bottom w:val="none" w:sz="0" w:space="0" w:color="auto"/>
                <w:right w:val="none" w:sz="0" w:space="0" w:color="auto"/>
              </w:divBdr>
              <w:divsChild>
                <w:div w:id="589655185">
                  <w:marLeft w:val="0"/>
                  <w:marRight w:val="0"/>
                  <w:marTop w:val="0"/>
                  <w:marBottom w:val="0"/>
                  <w:divBdr>
                    <w:top w:val="none" w:sz="0" w:space="0" w:color="auto"/>
                    <w:left w:val="none" w:sz="0" w:space="0" w:color="auto"/>
                    <w:bottom w:val="none" w:sz="0" w:space="0" w:color="auto"/>
                    <w:right w:val="none" w:sz="0" w:space="0" w:color="auto"/>
                  </w:divBdr>
                </w:div>
              </w:divsChild>
            </w:div>
            <w:div w:id="1980919804">
              <w:marLeft w:val="0"/>
              <w:marRight w:val="0"/>
              <w:marTop w:val="0"/>
              <w:marBottom w:val="0"/>
              <w:divBdr>
                <w:top w:val="none" w:sz="0" w:space="0" w:color="auto"/>
                <w:left w:val="none" w:sz="0" w:space="0" w:color="auto"/>
                <w:bottom w:val="none" w:sz="0" w:space="0" w:color="auto"/>
                <w:right w:val="none" w:sz="0" w:space="0" w:color="auto"/>
              </w:divBdr>
              <w:divsChild>
                <w:div w:id="2075854901">
                  <w:marLeft w:val="0"/>
                  <w:marRight w:val="0"/>
                  <w:marTop w:val="0"/>
                  <w:marBottom w:val="0"/>
                  <w:divBdr>
                    <w:top w:val="none" w:sz="0" w:space="0" w:color="auto"/>
                    <w:left w:val="none" w:sz="0" w:space="0" w:color="auto"/>
                    <w:bottom w:val="none" w:sz="0" w:space="0" w:color="auto"/>
                    <w:right w:val="none" w:sz="0" w:space="0" w:color="auto"/>
                  </w:divBdr>
                </w:div>
              </w:divsChild>
            </w:div>
            <w:div w:id="757601040">
              <w:marLeft w:val="0"/>
              <w:marRight w:val="0"/>
              <w:marTop w:val="0"/>
              <w:marBottom w:val="0"/>
              <w:divBdr>
                <w:top w:val="none" w:sz="0" w:space="0" w:color="auto"/>
                <w:left w:val="none" w:sz="0" w:space="0" w:color="auto"/>
                <w:bottom w:val="none" w:sz="0" w:space="0" w:color="auto"/>
                <w:right w:val="none" w:sz="0" w:space="0" w:color="auto"/>
              </w:divBdr>
              <w:divsChild>
                <w:div w:id="1080371387">
                  <w:marLeft w:val="0"/>
                  <w:marRight w:val="0"/>
                  <w:marTop w:val="0"/>
                  <w:marBottom w:val="0"/>
                  <w:divBdr>
                    <w:top w:val="none" w:sz="0" w:space="0" w:color="auto"/>
                    <w:left w:val="none" w:sz="0" w:space="0" w:color="auto"/>
                    <w:bottom w:val="none" w:sz="0" w:space="0" w:color="auto"/>
                    <w:right w:val="none" w:sz="0" w:space="0" w:color="auto"/>
                  </w:divBdr>
                </w:div>
              </w:divsChild>
            </w:div>
            <w:div w:id="1885408248">
              <w:marLeft w:val="0"/>
              <w:marRight w:val="0"/>
              <w:marTop w:val="0"/>
              <w:marBottom w:val="0"/>
              <w:divBdr>
                <w:top w:val="none" w:sz="0" w:space="0" w:color="auto"/>
                <w:left w:val="none" w:sz="0" w:space="0" w:color="auto"/>
                <w:bottom w:val="none" w:sz="0" w:space="0" w:color="auto"/>
                <w:right w:val="none" w:sz="0" w:space="0" w:color="auto"/>
              </w:divBdr>
              <w:divsChild>
                <w:div w:id="1365129720">
                  <w:marLeft w:val="0"/>
                  <w:marRight w:val="0"/>
                  <w:marTop w:val="0"/>
                  <w:marBottom w:val="0"/>
                  <w:divBdr>
                    <w:top w:val="none" w:sz="0" w:space="0" w:color="auto"/>
                    <w:left w:val="none" w:sz="0" w:space="0" w:color="auto"/>
                    <w:bottom w:val="none" w:sz="0" w:space="0" w:color="auto"/>
                    <w:right w:val="none" w:sz="0" w:space="0" w:color="auto"/>
                  </w:divBdr>
                </w:div>
              </w:divsChild>
            </w:div>
            <w:div w:id="576742835">
              <w:marLeft w:val="0"/>
              <w:marRight w:val="0"/>
              <w:marTop w:val="0"/>
              <w:marBottom w:val="0"/>
              <w:divBdr>
                <w:top w:val="none" w:sz="0" w:space="0" w:color="auto"/>
                <w:left w:val="none" w:sz="0" w:space="0" w:color="auto"/>
                <w:bottom w:val="none" w:sz="0" w:space="0" w:color="auto"/>
                <w:right w:val="none" w:sz="0" w:space="0" w:color="auto"/>
              </w:divBdr>
              <w:divsChild>
                <w:div w:id="642005794">
                  <w:marLeft w:val="0"/>
                  <w:marRight w:val="0"/>
                  <w:marTop w:val="0"/>
                  <w:marBottom w:val="0"/>
                  <w:divBdr>
                    <w:top w:val="none" w:sz="0" w:space="0" w:color="auto"/>
                    <w:left w:val="none" w:sz="0" w:space="0" w:color="auto"/>
                    <w:bottom w:val="none" w:sz="0" w:space="0" w:color="auto"/>
                    <w:right w:val="none" w:sz="0" w:space="0" w:color="auto"/>
                  </w:divBdr>
                </w:div>
              </w:divsChild>
            </w:div>
            <w:div w:id="518859187">
              <w:marLeft w:val="0"/>
              <w:marRight w:val="0"/>
              <w:marTop w:val="0"/>
              <w:marBottom w:val="0"/>
              <w:divBdr>
                <w:top w:val="none" w:sz="0" w:space="0" w:color="auto"/>
                <w:left w:val="none" w:sz="0" w:space="0" w:color="auto"/>
                <w:bottom w:val="none" w:sz="0" w:space="0" w:color="auto"/>
                <w:right w:val="none" w:sz="0" w:space="0" w:color="auto"/>
              </w:divBdr>
              <w:divsChild>
                <w:div w:id="891501760">
                  <w:marLeft w:val="0"/>
                  <w:marRight w:val="0"/>
                  <w:marTop w:val="0"/>
                  <w:marBottom w:val="0"/>
                  <w:divBdr>
                    <w:top w:val="none" w:sz="0" w:space="0" w:color="auto"/>
                    <w:left w:val="none" w:sz="0" w:space="0" w:color="auto"/>
                    <w:bottom w:val="none" w:sz="0" w:space="0" w:color="auto"/>
                    <w:right w:val="none" w:sz="0" w:space="0" w:color="auto"/>
                  </w:divBdr>
                </w:div>
              </w:divsChild>
            </w:div>
            <w:div w:id="1284462763">
              <w:marLeft w:val="0"/>
              <w:marRight w:val="0"/>
              <w:marTop w:val="0"/>
              <w:marBottom w:val="0"/>
              <w:divBdr>
                <w:top w:val="none" w:sz="0" w:space="0" w:color="auto"/>
                <w:left w:val="none" w:sz="0" w:space="0" w:color="auto"/>
                <w:bottom w:val="none" w:sz="0" w:space="0" w:color="auto"/>
                <w:right w:val="none" w:sz="0" w:space="0" w:color="auto"/>
              </w:divBdr>
              <w:divsChild>
                <w:div w:id="1203202551">
                  <w:marLeft w:val="0"/>
                  <w:marRight w:val="0"/>
                  <w:marTop w:val="0"/>
                  <w:marBottom w:val="0"/>
                  <w:divBdr>
                    <w:top w:val="none" w:sz="0" w:space="0" w:color="auto"/>
                    <w:left w:val="none" w:sz="0" w:space="0" w:color="auto"/>
                    <w:bottom w:val="none" w:sz="0" w:space="0" w:color="auto"/>
                    <w:right w:val="none" w:sz="0" w:space="0" w:color="auto"/>
                  </w:divBdr>
                </w:div>
              </w:divsChild>
            </w:div>
            <w:div w:id="164977840">
              <w:marLeft w:val="0"/>
              <w:marRight w:val="0"/>
              <w:marTop w:val="0"/>
              <w:marBottom w:val="0"/>
              <w:divBdr>
                <w:top w:val="none" w:sz="0" w:space="0" w:color="auto"/>
                <w:left w:val="none" w:sz="0" w:space="0" w:color="auto"/>
                <w:bottom w:val="none" w:sz="0" w:space="0" w:color="auto"/>
                <w:right w:val="none" w:sz="0" w:space="0" w:color="auto"/>
              </w:divBdr>
              <w:divsChild>
                <w:div w:id="1165320609">
                  <w:marLeft w:val="0"/>
                  <w:marRight w:val="0"/>
                  <w:marTop w:val="0"/>
                  <w:marBottom w:val="0"/>
                  <w:divBdr>
                    <w:top w:val="none" w:sz="0" w:space="0" w:color="auto"/>
                    <w:left w:val="none" w:sz="0" w:space="0" w:color="auto"/>
                    <w:bottom w:val="none" w:sz="0" w:space="0" w:color="auto"/>
                    <w:right w:val="none" w:sz="0" w:space="0" w:color="auto"/>
                  </w:divBdr>
                </w:div>
              </w:divsChild>
            </w:div>
            <w:div w:id="1734741426">
              <w:marLeft w:val="0"/>
              <w:marRight w:val="0"/>
              <w:marTop w:val="0"/>
              <w:marBottom w:val="0"/>
              <w:divBdr>
                <w:top w:val="none" w:sz="0" w:space="0" w:color="auto"/>
                <w:left w:val="none" w:sz="0" w:space="0" w:color="auto"/>
                <w:bottom w:val="none" w:sz="0" w:space="0" w:color="auto"/>
                <w:right w:val="none" w:sz="0" w:space="0" w:color="auto"/>
              </w:divBdr>
              <w:divsChild>
                <w:div w:id="1634630637">
                  <w:marLeft w:val="0"/>
                  <w:marRight w:val="0"/>
                  <w:marTop w:val="0"/>
                  <w:marBottom w:val="0"/>
                  <w:divBdr>
                    <w:top w:val="none" w:sz="0" w:space="0" w:color="auto"/>
                    <w:left w:val="none" w:sz="0" w:space="0" w:color="auto"/>
                    <w:bottom w:val="none" w:sz="0" w:space="0" w:color="auto"/>
                    <w:right w:val="none" w:sz="0" w:space="0" w:color="auto"/>
                  </w:divBdr>
                </w:div>
              </w:divsChild>
            </w:div>
            <w:div w:id="704675614">
              <w:marLeft w:val="0"/>
              <w:marRight w:val="0"/>
              <w:marTop w:val="0"/>
              <w:marBottom w:val="0"/>
              <w:divBdr>
                <w:top w:val="none" w:sz="0" w:space="0" w:color="auto"/>
                <w:left w:val="none" w:sz="0" w:space="0" w:color="auto"/>
                <w:bottom w:val="none" w:sz="0" w:space="0" w:color="auto"/>
                <w:right w:val="none" w:sz="0" w:space="0" w:color="auto"/>
              </w:divBdr>
              <w:divsChild>
                <w:div w:id="1814172297">
                  <w:marLeft w:val="0"/>
                  <w:marRight w:val="0"/>
                  <w:marTop w:val="0"/>
                  <w:marBottom w:val="0"/>
                  <w:divBdr>
                    <w:top w:val="none" w:sz="0" w:space="0" w:color="auto"/>
                    <w:left w:val="none" w:sz="0" w:space="0" w:color="auto"/>
                    <w:bottom w:val="none" w:sz="0" w:space="0" w:color="auto"/>
                    <w:right w:val="none" w:sz="0" w:space="0" w:color="auto"/>
                  </w:divBdr>
                </w:div>
              </w:divsChild>
            </w:div>
            <w:div w:id="1401758281">
              <w:marLeft w:val="0"/>
              <w:marRight w:val="0"/>
              <w:marTop w:val="0"/>
              <w:marBottom w:val="0"/>
              <w:divBdr>
                <w:top w:val="none" w:sz="0" w:space="0" w:color="auto"/>
                <w:left w:val="none" w:sz="0" w:space="0" w:color="auto"/>
                <w:bottom w:val="none" w:sz="0" w:space="0" w:color="auto"/>
                <w:right w:val="none" w:sz="0" w:space="0" w:color="auto"/>
              </w:divBdr>
              <w:divsChild>
                <w:div w:id="1343510833">
                  <w:marLeft w:val="0"/>
                  <w:marRight w:val="0"/>
                  <w:marTop w:val="0"/>
                  <w:marBottom w:val="0"/>
                  <w:divBdr>
                    <w:top w:val="none" w:sz="0" w:space="0" w:color="auto"/>
                    <w:left w:val="none" w:sz="0" w:space="0" w:color="auto"/>
                    <w:bottom w:val="none" w:sz="0" w:space="0" w:color="auto"/>
                    <w:right w:val="none" w:sz="0" w:space="0" w:color="auto"/>
                  </w:divBdr>
                </w:div>
              </w:divsChild>
            </w:div>
            <w:div w:id="573244291">
              <w:marLeft w:val="0"/>
              <w:marRight w:val="0"/>
              <w:marTop w:val="0"/>
              <w:marBottom w:val="0"/>
              <w:divBdr>
                <w:top w:val="none" w:sz="0" w:space="0" w:color="auto"/>
                <w:left w:val="none" w:sz="0" w:space="0" w:color="auto"/>
                <w:bottom w:val="none" w:sz="0" w:space="0" w:color="auto"/>
                <w:right w:val="none" w:sz="0" w:space="0" w:color="auto"/>
              </w:divBdr>
              <w:divsChild>
                <w:div w:id="1412435563">
                  <w:marLeft w:val="0"/>
                  <w:marRight w:val="0"/>
                  <w:marTop w:val="0"/>
                  <w:marBottom w:val="0"/>
                  <w:divBdr>
                    <w:top w:val="none" w:sz="0" w:space="0" w:color="auto"/>
                    <w:left w:val="none" w:sz="0" w:space="0" w:color="auto"/>
                    <w:bottom w:val="none" w:sz="0" w:space="0" w:color="auto"/>
                    <w:right w:val="none" w:sz="0" w:space="0" w:color="auto"/>
                  </w:divBdr>
                </w:div>
              </w:divsChild>
            </w:div>
            <w:div w:id="1999840969">
              <w:marLeft w:val="0"/>
              <w:marRight w:val="0"/>
              <w:marTop w:val="0"/>
              <w:marBottom w:val="0"/>
              <w:divBdr>
                <w:top w:val="none" w:sz="0" w:space="0" w:color="auto"/>
                <w:left w:val="none" w:sz="0" w:space="0" w:color="auto"/>
                <w:bottom w:val="none" w:sz="0" w:space="0" w:color="auto"/>
                <w:right w:val="none" w:sz="0" w:space="0" w:color="auto"/>
              </w:divBdr>
              <w:divsChild>
                <w:div w:id="12216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40282">
      <w:bodyDiv w:val="1"/>
      <w:marLeft w:val="0"/>
      <w:marRight w:val="0"/>
      <w:marTop w:val="0"/>
      <w:marBottom w:val="0"/>
      <w:divBdr>
        <w:top w:val="none" w:sz="0" w:space="0" w:color="auto"/>
        <w:left w:val="none" w:sz="0" w:space="0" w:color="auto"/>
        <w:bottom w:val="none" w:sz="0" w:space="0" w:color="auto"/>
        <w:right w:val="none" w:sz="0" w:space="0" w:color="auto"/>
      </w:divBdr>
      <w:divsChild>
        <w:div w:id="1551110897">
          <w:marLeft w:val="0"/>
          <w:marRight w:val="0"/>
          <w:marTop w:val="0"/>
          <w:marBottom w:val="0"/>
          <w:divBdr>
            <w:top w:val="none" w:sz="0" w:space="0" w:color="auto"/>
            <w:left w:val="none" w:sz="0" w:space="0" w:color="auto"/>
            <w:bottom w:val="none" w:sz="0" w:space="0" w:color="auto"/>
            <w:right w:val="none" w:sz="0" w:space="0" w:color="auto"/>
          </w:divBdr>
        </w:div>
        <w:div w:id="835538385">
          <w:marLeft w:val="0"/>
          <w:marRight w:val="0"/>
          <w:marTop w:val="0"/>
          <w:marBottom w:val="0"/>
          <w:divBdr>
            <w:top w:val="none" w:sz="0" w:space="0" w:color="auto"/>
            <w:left w:val="none" w:sz="0" w:space="0" w:color="auto"/>
            <w:bottom w:val="none" w:sz="0" w:space="0" w:color="auto"/>
            <w:right w:val="none" w:sz="0" w:space="0" w:color="auto"/>
          </w:divBdr>
        </w:div>
        <w:div w:id="168247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uciml/breast-cancer-wisconsin-data"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19</Pages>
  <Words>2738</Words>
  <Characters>19255</Characters>
  <Application>Microsoft Office Word</Application>
  <DocSecurity>0</DocSecurity>
  <Lines>545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Sahar Nouri</cp:lastModifiedBy>
  <cp:revision>45</cp:revision>
  <dcterms:created xsi:type="dcterms:W3CDTF">2020-12-05T01:05:00Z</dcterms:created>
  <dcterms:modified xsi:type="dcterms:W3CDTF">2024-04-01T18:19:00Z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ff979d30def6f8bbdcfcffa6bb83e544c56af5a56fbdf2d8a670da2602979486</vt:lpwstr>
  </property>
</Properties>
</file>