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C6690" w14:textId="1FDECAE8" w:rsidR="00AA21BB" w:rsidRPr="00907989" w:rsidRDefault="00AA21BB" w:rsidP="007D36E8">
      <w:pPr>
        <w:spacing w:line="312" w:lineRule="auto"/>
        <w:jc w:val="center"/>
        <w:rPr>
          <w:b/>
          <w:szCs w:val="28"/>
        </w:rPr>
      </w:pPr>
      <w:r w:rsidRPr="00907989">
        <w:rPr>
          <w:b/>
          <w:szCs w:val="28"/>
        </w:rPr>
        <w:t>Co</w:t>
      </w:r>
      <w:r w:rsidR="00542ED9">
        <w:rPr>
          <w:b/>
          <w:szCs w:val="28"/>
        </w:rPr>
        <w:t>mbustible de mala calidad y vehí</w:t>
      </w:r>
      <w:bookmarkStart w:id="0" w:name="_GoBack"/>
      <w:bookmarkEnd w:id="0"/>
      <w:r w:rsidRPr="00907989">
        <w:rPr>
          <w:b/>
          <w:szCs w:val="28"/>
        </w:rPr>
        <w:t xml:space="preserve">culos viejos generan el 70% de la contaminación del aire en Lima, </w:t>
      </w:r>
      <w:r w:rsidR="00E30A08" w:rsidRPr="00907989">
        <w:rPr>
          <w:b/>
          <w:szCs w:val="28"/>
        </w:rPr>
        <w:t xml:space="preserve">ciudad considerada como una de las más contaminadas del mundo, </w:t>
      </w:r>
      <w:r w:rsidRPr="00907989">
        <w:rPr>
          <w:b/>
          <w:szCs w:val="28"/>
        </w:rPr>
        <w:t xml:space="preserve">advierte experto </w:t>
      </w:r>
    </w:p>
    <w:p w14:paraId="01F8937B" w14:textId="77777777" w:rsidR="00AA21BB" w:rsidRDefault="007D36E8" w:rsidP="007D36E8">
      <w:pPr>
        <w:spacing w:line="312" w:lineRule="auto"/>
        <w:jc w:val="center"/>
        <w:rPr>
          <w:b/>
          <w:sz w:val="40"/>
        </w:rPr>
      </w:pPr>
      <w:r>
        <w:rPr>
          <w:b/>
          <w:sz w:val="40"/>
        </w:rPr>
        <w:t>“</w:t>
      </w:r>
      <w:r w:rsidR="007B487C" w:rsidRPr="007D36E8">
        <w:rPr>
          <w:b/>
          <w:sz w:val="40"/>
        </w:rPr>
        <w:t xml:space="preserve">Candidatos </w:t>
      </w:r>
      <w:r w:rsidR="00AA21BB">
        <w:rPr>
          <w:b/>
          <w:sz w:val="40"/>
        </w:rPr>
        <w:t xml:space="preserve">no tienen propuestas contra </w:t>
      </w:r>
    </w:p>
    <w:p w14:paraId="0D61A0DC" w14:textId="383E82CB" w:rsidR="00A24B39" w:rsidRPr="007D36E8" w:rsidRDefault="007D36E8" w:rsidP="007D36E8">
      <w:pPr>
        <w:spacing w:line="312" w:lineRule="auto"/>
        <w:jc w:val="center"/>
        <w:rPr>
          <w:b/>
          <w:sz w:val="40"/>
        </w:rPr>
      </w:pPr>
      <w:r>
        <w:rPr>
          <w:b/>
          <w:sz w:val="40"/>
        </w:rPr>
        <w:t>la contaminación</w:t>
      </w:r>
      <w:r w:rsidR="00AA21BB">
        <w:rPr>
          <w:b/>
          <w:sz w:val="40"/>
        </w:rPr>
        <w:t xml:space="preserve"> vehicular</w:t>
      </w:r>
      <w:r>
        <w:rPr>
          <w:b/>
          <w:sz w:val="40"/>
        </w:rPr>
        <w:t>”</w:t>
      </w:r>
    </w:p>
    <w:p w14:paraId="7564D13E" w14:textId="77777777" w:rsidR="00A24B39" w:rsidRPr="007D36E8" w:rsidRDefault="007D36E8" w:rsidP="007D36E8">
      <w:pPr>
        <w:spacing w:line="312" w:lineRule="auto"/>
        <w:jc w:val="center"/>
        <w:rPr>
          <w:b/>
          <w:i/>
          <w:sz w:val="20"/>
        </w:rPr>
      </w:pPr>
      <w:r w:rsidRPr="007D36E8">
        <w:rPr>
          <w:rFonts w:ascii="Arial" w:hAnsi="Arial" w:cs="Arial"/>
          <w:b/>
          <w:bCs/>
          <w:i/>
          <w:iCs/>
          <w:sz w:val="20"/>
          <w:shd w:val="clear" w:color="auto" w:fill="FFFFFF"/>
        </w:rPr>
        <w:t>Para el vocero de Juntos por el Medio Ambiente, es lamentable que ningún aspirante hable sobre cómo controlar la basura generada por el comercio ambulatorio.</w:t>
      </w:r>
    </w:p>
    <w:p w14:paraId="3B9BCD19" w14:textId="77777777" w:rsidR="00630BBC" w:rsidRDefault="00630BBC" w:rsidP="007D36E8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/>
          <w:b/>
        </w:rPr>
      </w:pPr>
    </w:p>
    <w:p w14:paraId="6FB33F79" w14:textId="3F625D23" w:rsidR="00B4382B" w:rsidRDefault="007D36E8" w:rsidP="0039511A">
      <w:pPr>
        <w:pStyle w:val="NormalWeb"/>
        <w:shd w:val="clear" w:color="auto" w:fill="FFFFFF"/>
        <w:spacing w:before="0" w:beforeAutospacing="0" w:after="150" w:afterAutospacing="0" w:line="288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Lima, setiembre de 2018.</w:t>
      </w:r>
      <w:r w:rsidRPr="007D36E8">
        <w:rPr>
          <w:rFonts w:asciiTheme="minorHAnsi" w:hAnsiTheme="minorHAnsi"/>
          <w:b/>
        </w:rPr>
        <w:t>-</w:t>
      </w:r>
      <w:r>
        <w:rPr>
          <w:rFonts w:asciiTheme="minorHAnsi" w:hAnsiTheme="minorHAnsi"/>
        </w:rPr>
        <w:t xml:space="preserve"> </w:t>
      </w:r>
      <w:r w:rsidR="00F0671D">
        <w:rPr>
          <w:rFonts w:asciiTheme="minorHAnsi" w:hAnsiTheme="minorHAnsi"/>
        </w:rPr>
        <w:t xml:space="preserve">Lima, según reportes de la Organización Mundial de la Salud (OMS) es una de las ciudades </w:t>
      </w:r>
      <w:r w:rsidR="00B4382B">
        <w:rPr>
          <w:rFonts w:asciiTheme="minorHAnsi" w:hAnsiTheme="minorHAnsi"/>
        </w:rPr>
        <w:t xml:space="preserve">con el aire </w:t>
      </w:r>
      <w:r w:rsidR="00F0671D">
        <w:rPr>
          <w:rFonts w:asciiTheme="minorHAnsi" w:hAnsiTheme="minorHAnsi"/>
        </w:rPr>
        <w:t xml:space="preserve">más </w:t>
      </w:r>
      <w:r w:rsidR="00B4382B">
        <w:rPr>
          <w:rFonts w:asciiTheme="minorHAnsi" w:hAnsiTheme="minorHAnsi"/>
        </w:rPr>
        <w:t>contaminado de Latinoamérica, y el responsable de ese 70% de la polución es el parque vehicular obsoleto junto a la mala calidad de los combustibles.  El otro 30% de la contaminación lo genera el comercio (ambulantes que arrojan la basura en la vía pública, chimeneas de restaurantes, etc.) y las malas prácticas de los ciudadanos como la falta de una cultura de reciclaje.</w:t>
      </w:r>
    </w:p>
    <w:p w14:paraId="7EFFF7E8" w14:textId="4B08E652" w:rsidR="00F0671D" w:rsidRDefault="00B4382B" w:rsidP="0039511A">
      <w:pPr>
        <w:pStyle w:val="NormalWeb"/>
        <w:shd w:val="clear" w:color="auto" w:fill="FFFFFF"/>
        <w:spacing w:before="0" w:beforeAutospacing="0" w:after="150" w:afterAutospacing="0" w:line="288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Considerando este grave escenario, el experto Eric Concepción, vocero de la campaña Juntos por el Medio Ambiente, advirtió que ningún candidato a la alcaldía de Lima tiene una propuesta para reducir la contaminación del aire en la ciudad</w:t>
      </w:r>
      <w:r w:rsidR="0070688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 </w:t>
      </w:r>
    </w:p>
    <w:p w14:paraId="3991E9E4" w14:textId="4B9E6882" w:rsidR="00630BBC" w:rsidRDefault="00706882" w:rsidP="0039511A">
      <w:pPr>
        <w:pStyle w:val="NormalWeb"/>
        <w:shd w:val="clear" w:color="auto" w:fill="FFFFFF"/>
        <w:spacing w:before="0" w:beforeAutospacing="0" w:after="150" w:afterAutospacing="0" w:line="288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r w:rsidR="000E43CA">
        <w:rPr>
          <w:rFonts w:asciiTheme="minorHAnsi" w:hAnsiTheme="minorHAnsi"/>
        </w:rPr>
        <w:t>Es increí</w:t>
      </w:r>
      <w:r w:rsidR="00EC7943">
        <w:rPr>
          <w:rFonts w:asciiTheme="minorHAnsi" w:hAnsiTheme="minorHAnsi"/>
        </w:rPr>
        <w:t xml:space="preserve">ble que los principales focos de la contaminación –parque vehicular, comercio y malos hábitos ciudadanos—no sean atacados por nadie. Las únicas que están realizando un esfuerzo importante son las empresas privadas formales que aplican prácticas como la economía circular y reciclaje”, destacó Concepción. </w:t>
      </w:r>
    </w:p>
    <w:p w14:paraId="466A0D9E" w14:textId="2B21AA99" w:rsidR="000C71B9" w:rsidRPr="00630BBC" w:rsidRDefault="00630BBC" w:rsidP="0039511A">
      <w:pPr>
        <w:pStyle w:val="NormalWeb"/>
        <w:shd w:val="clear" w:color="auto" w:fill="FFFFFF"/>
        <w:spacing w:before="0" w:beforeAutospacing="0" w:after="150" w:afterAutospacing="0" w:line="288" w:lineRule="auto"/>
        <w:jc w:val="both"/>
        <w:rPr>
          <w:rFonts w:asciiTheme="minorHAnsi" w:hAnsiTheme="minorHAnsi"/>
        </w:rPr>
      </w:pPr>
      <w:r w:rsidRPr="00630BBC">
        <w:rPr>
          <w:rFonts w:asciiTheme="minorHAnsi" w:hAnsiTheme="minorHAnsi"/>
        </w:rPr>
        <w:t>Cabe destacar</w:t>
      </w:r>
      <w:r w:rsidR="0039511A">
        <w:rPr>
          <w:rFonts w:asciiTheme="minorHAnsi" w:hAnsiTheme="minorHAnsi"/>
        </w:rPr>
        <w:t xml:space="preserve">, </w:t>
      </w:r>
      <w:r w:rsidRPr="00630BBC">
        <w:rPr>
          <w:rFonts w:asciiTheme="minorHAnsi" w:hAnsiTheme="minorHAnsi"/>
        </w:rPr>
        <w:t>que</w:t>
      </w:r>
      <w:r w:rsidR="0039511A">
        <w:rPr>
          <w:rFonts w:asciiTheme="minorHAnsi" w:hAnsiTheme="minorHAnsi"/>
        </w:rPr>
        <w:t xml:space="preserve"> según el experto </w:t>
      </w:r>
      <w:r w:rsidRPr="00630BBC">
        <w:rPr>
          <w:rFonts w:asciiTheme="minorHAnsi" w:hAnsiTheme="minorHAnsi"/>
        </w:rPr>
        <w:t>h</w:t>
      </w:r>
      <w:r w:rsidR="000C71B9" w:rsidRPr="00630BBC">
        <w:rPr>
          <w:rFonts w:asciiTheme="minorHAnsi" w:hAnsiTheme="minorHAnsi"/>
        </w:rPr>
        <w:t xml:space="preserve">ay inacción por parte de los municipios ya que </w:t>
      </w:r>
      <w:r w:rsidR="00EC7943" w:rsidRPr="00630BBC">
        <w:rPr>
          <w:rFonts w:asciiTheme="minorHAnsi" w:hAnsiTheme="minorHAnsi"/>
        </w:rPr>
        <w:t>en la actualidad</w:t>
      </w:r>
      <w:r w:rsidR="000C71B9" w:rsidRPr="00630BBC">
        <w:rPr>
          <w:rFonts w:asciiTheme="minorHAnsi" w:hAnsiTheme="minorHAnsi"/>
        </w:rPr>
        <w:t xml:space="preserve"> más del 50% del parque vehicular posee 15 o más años de antigüedad, lo que se complica con la baja calidad de los combustibles.  </w:t>
      </w:r>
    </w:p>
    <w:p w14:paraId="4F88C693" w14:textId="77777777" w:rsidR="0074278B" w:rsidRPr="00A720B6" w:rsidRDefault="0074278B" w:rsidP="007D36E8">
      <w:pPr>
        <w:pStyle w:val="Prrafodelista"/>
        <w:spacing w:line="276" w:lineRule="auto"/>
        <w:rPr>
          <w:b/>
        </w:rPr>
      </w:pPr>
    </w:p>
    <w:sectPr w:rsidR="0074278B" w:rsidRPr="00A720B6" w:rsidSect="0039511A">
      <w:headerReference w:type="default" r:id="rId7"/>
      <w:pgSz w:w="12240" w:h="15840"/>
      <w:pgMar w:top="210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2F36F" w14:textId="77777777" w:rsidR="0039511A" w:rsidRDefault="0039511A" w:rsidP="0039511A">
      <w:pPr>
        <w:spacing w:after="0" w:line="240" w:lineRule="auto"/>
      </w:pPr>
      <w:r>
        <w:separator/>
      </w:r>
    </w:p>
  </w:endnote>
  <w:endnote w:type="continuationSeparator" w:id="0">
    <w:p w14:paraId="256D4B3D" w14:textId="77777777" w:rsidR="0039511A" w:rsidRDefault="0039511A" w:rsidP="0039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F0246" w14:textId="77777777" w:rsidR="0039511A" w:rsidRDefault="0039511A" w:rsidP="0039511A">
      <w:pPr>
        <w:spacing w:after="0" w:line="240" w:lineRule="auto"/>
      </w:pPr>
      <w:r>
        <w:separator/>
      </w:r>
    </w:p>
  </w:footnote>
  <w:footnote w:type="continuationSeparator" w:id="0">
    <w:p w14:paraId="2D663831" w14:textId="77777777" w:rsidR="0039511A" w:rsidRDefault="0039511A" w:rsidP="00395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EEC6B" w14:textId="60405E70" w:rsidR="0039511A" w:rsidRDefault="0039511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073DF02" wp14:editId="01494E3F">
          <wp:simplePos x="0" y="0"/>
          <wp:positionH relativeFrom="rightMargin">
            <wp:posOffset>7620</wp:posOffset>
          </wp:positionH>
          <wp:positionV relativeFrom="paragraph">
            <wp:posOffset>-124460</wp:posOffset>
          </wp:positionV>
          <wp:extent cx="752475" cy="699135"/>
          <wp:effectExtent l="0" t="0" r="9525" b="571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1767974_1609281929139388_9191503545439146921_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99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F5D5DA" w14:textId="77777777" w:rsidR="0039511A" w:rsidRDefault="003951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3E38"/>
    <w:multiLevelType w:val="hybridMultilevel"/>
    <w:tmpl w:val="4FB40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E7"/>
    <w:rsid w:val="000C71B9"/>
    <w:rsid w:val="000D0E16"/>
    <w:rsid w:val="000E43CA"/>
    <w:rsid w:val="002746B2"/>
    <w:rsid w:val="00302A70"/>
    <w:rsid w:val="0039511A"/>
    <w:rsid w:val="00515E5C"/>
    <w:rsid w:val="00542ED9"/>
    <w:rsid w:val="00630BBC"/>
    <w:rsid w:val="00706882"/>
    <w:rsid w:val="0074278B"/>
    <w:rsid w:val="007B487C"/>
    <w:rsid w:val="007D36E8"/>
    <w:rsid w:val="00907989"/>
    <w:rsid w:val="009C5AE7"/>
    <w:rsid w:val="00A24B39"/>
    <w:rsid w:val="00A720B6"/>
    <w:rsid w:val="00AA21BB"/>
    <w:rsid w:val="00AC25EB"/>
    <w:rsid w:val="00B4382B"/>
    <w:rsid w:val="00C00C1A"/>
    <w:rsid w:val="00C23FA7"/>
    <w:rsid w:val="00CF711E"/>
    <w:rsid w:val="00D31F5D"/>
    <w:rsid w:val="00D46233"/>
    <w:rsid w:val="00E27DEC"/>
    <w:rsid w:val="00E30A08"/>
    <w:rsid w:val="00EC7943"/>
    <w:rsid w:val="00EF0A9F"/>
    <w:rsid w:val="00F0671D"/>
    <w:rsid w:val="00F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8C525B3"/>
  <w15:docId w15:val="{131819EA-F4A1-4459-AF63-3D1352E8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A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B48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D36E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951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511A"/>
  </w:style>
  <w:style w:type="paragraph" w:styleId="Piedepgina">
    <w:name w:val="footer"/>
    <w:basedOn w:val="Normal"/>
    <w:link w:val="PiedepginaCar"/>
    <w:uiPriority w:val="99"/>
    <w:unhideWhenUsed/>
    <w:rsid w:val="003951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5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orange11</dc:creator>
  <cp:keywords/>
  <dc:description/>
  <cp:lastModifiedBy>orange11</cp:lastModifiedBy>
  <cp:revision>4</cp:revision>
  <dcterms:created xsi:type="dcterms:W3CDTF">2018-09-06T16:06:00Z</dcterms:created>
  <dcterms:modified xsi:type="dcterms:W3CDTF">2018-09-06T16:11:00Z</dcterms:modified>
</cp:coreProperties>
</file>