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&lt;RelativeLayout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&lt;ListView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="@+id/simplelist"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&lt;/RelativeLayout&gt;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com.example.myarray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android.widget.AdapterView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android.widget.ArrayAdapter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android.widget.ListView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ListView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simplelist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course_list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(Bundle savedInstanceState)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simplelist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simplelist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ArrayAdapter&lt;String&gt;arrayAdapter=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ArrayAdapter&lt;String&gt;(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list_item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course_list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simplelist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.setAdapter(arrayAdapter)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simplelist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.setOnItemClickListener(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AdapterView.OnItemClickListener()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onItemClick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(AdapterView&lt;?&gt; parent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 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id)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String item = (String)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simplelist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.getItemAtPosition(position)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 toast =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(getApplicationContext()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"Your are selected"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+item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="vertical"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="@+id/textView"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="fill_parent"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="center"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="12dp"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="TextView"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&lt;/LinearLayout&gt;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