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Instagram threads login page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 user interfaces for mobile apps using basic building blocks, UI components and application structure using Emulator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android:orientation="vertical"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&lt;ImageView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android:id="@+id/imageView"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android:scaleType="fitXY"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app:srcCompat="@drawable/img" /&gt;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&lt;ImageView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android:id="@+id/imageView2"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android:scaleType="fitXY"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app:srcCompat="@drawable/img_1" /&gt;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&lt;/FrameLayout&gt;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com.example.farme;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android.media.Image;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android.widget.ImageView;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ImageView i1,i2;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@Override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i1=findViewById(R.id.imageView);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i2=findViewById(R.id.imageView2);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i1.setOnClickListener(new View.OnClickListener()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@Override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i2.setVisibility(View.VISIBLE);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i1.setVisibility(View.GONE);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i2.setOnClickListener(new View.OnClickListener()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@Override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i1.setVisibility(View.VISIBLE);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i2.setVisibility(View.GONE);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6115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604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