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D7C" w:rsidRPr="00F93D7C" w:rsidRDefault="00F93D7C" w:rsidP="00E07E0B">
      <w:pPr>
        <w:jc w:val="both"/>
        <w:rPr>
          <w:b/>
          <w:sz w:val="24"/>
          <w:szCs w:val="24"/>
        </w:rPr>
      </w:pPr>
      <w:r w:rsidRPr="00F93D7C">
        <w:rPr>
          <w:b/>
          <w:sz w:val="24"/>
          <w:szCs w:val="24"/>
        </w:rPr>
        <w:t>Notes from the December 9 meeting and PLAN of action for the next few days</w:t>
      </w:r>
    </w:p>
    <w:p w:rsidR="007A2B3B" w:rsidRDefault="00D85E45" w:rsidP="00E07E0B">
      <w:pPr>
        <w:jc w:val="both"/>
      </w:pPr>
      <w:r>
        <w:t>I am now re-organizing the entire protocol for testing the CBDA-SL in combination with the knockoff filter.</w:t>
      </w:r>
      <w:r w:rsidR="00F93D7C">
        <w:t xml:space="preserve"> Right now the protocol design works but it is a little messy and prone to chaos (both in the interpretation and in the implementation).  This is how I am planning the next few days.</w:t>
      </w:r>
    </w:p>
    <w:p w:rsidR="00F93D7C" w:rsidRDefault="00F93D7C" w:rsidP="00E07E0B">
      <w:pPr>
        <w:pStyle w:val="ListParagraph"/>
        <w:numPr>
          <w:ilvl w:val="0"/>
          <w:numId w:val="1"/>
        </w:numPr>
        <w:jc w:val="both"/>
      </w:pPr>
      <w:r>
        <w:t xml:space="preserve">I will push to </w:t>
      </w:r>
      <w:proofErr w:type="spellStart"/>
      <w:r>
        <w:t>github</w:t>
      </w:r>
      <w:proofErr w:type="spellEnd"/>
      <w:r>
        <w:t xml:space="preserve"> the protocol as it is right now (with minor clean up steps to add now).</w:t>
      </w:r>
    </w:p>
    <w:p w:rsidR="00D85E45" w:rsidRDefault="00D85E45" w:rsidP="00E07E0B">
      <w:pPr>
        <w:pStyle w:val="ListParagraph"/>
        <w:numPr>
          <w:ilvl w:val="0"/>
          <w:numId w:val="1"/>
        </w:numPr>
        <w:jc w:val="both"/>
      </w:pPr>
      <w:r>
        <w:t xml:space="preserve">I </w:t>
      </w:r>
      <w:r w:rsidR="00F93D7C">
        <w:t xml:space="preserve">am </w:t>
      </w:r>
      <w:r>
        <w:t>eliminat</w:t>
      </w:r>
      <w:r w:rsidR="00F93D7C">
        <w:t>ing</w:t>
      </w:r>
      <w:r>
        <w:t xml:space="preserve"> 3 sp</w:t>
      </w:r>
      <w:r w:rsidR="00F93D7C">
        <w:t>ecs for the missing value %. O</w:t>
      </w:r>
      <w:r>
        <w:t>nly 2</w:t>
      </w:r>
      <w:r w:rsidR="00F93D7C">
        <w:t xml:space="preserve"> options are left</w:t>
      </w:r>
      <w:r>
        <w:t>: none or 0% and 20%. This leads to a combined set of experiments of 12 (instead of 30).</w:t>
      </w:r>
    </w:p>
    <w:p w:rsidR="00D85E45" w:rsidRDefault="00D85E45" w:rsidP="00E07E0B">
      <w:pPr>
        <w:pStyle w:val="ListParagraph"/>
        <w:numPr>
          <w:ilvl w:val="0"/>
          <w:numId w:val="1"/>
        </w:numPr>
        <w:jc w:val="both"/>
      </w:pPr>
      <w:r>
        <w:t>I am re-designing the workflow to accommodate the following specs:</w:t>
      </w:r>
    </w:p>
    <w:p w:rsidR="00D85E45" w:rsidRDefault="00D85E45" w:rsidP="00E07E0B">
      <w:pPr>
        <w:pStyle w:val="ListParagraph"/>
        <w:numPr>
          <w:ilvl w:val="1"/>
          <w:numId w:val="1"/>
        </w:numPr>
        <w:jc w:val="both"/>
      </w:pPr>
      <w:r>
        <w:t>9000 jobs (3 groups of 3000, with flow control between them)</w:t>
      </w:r>
    </w:p>
    <w:p w:rsidR="00D85E45" w:rsidRDefault="00D85E45" w:rsidP="00E07E0B">
      <w:pPr>
        <w:pStyle w:val="ListParagraph"/>
        <w:numPr>
          <w:ilvl w:val="1"/>
          <w:numId w:val="1"/>
        </w:numPr>
        <w:jc w:val="both"/>
      </w:pPr>
      <w:r>
        <w:t>Passing inputs through the module rather than having all the modules connected to the nodes with the inputs (a mess</w:t>
      </w:r>
      <w:r w:rsidR="00F93D7C">
        <w:t>, but got things done faster</w:t>
      </w:r>
      <w:r>
        <w:t>).</w:t>
      </w:r>
    </w:p>
    <w:p w:rsidR="00D85E45" w:rsidRDefault="00D85E45" w:rsidP="00E07E0B">
      <w:pPr>
        <w:pStyle w:val="ListParagraph"/>
        <w:numPr>
          <w:ilvl w:val="1"/>
          <w:numId w:val="1"/>
        </w:numPr>
        <w:jc w:val="both"/>
      </w:pPr>
      <w:r>
        <w:t>Grouping modules (</w:t>
      </w:r>
      <w:proofErr w:type="spellStart"/>
      <w:r>
        <w:t>ctrl+g</w:t>
      </w:r>
      <w:proofErr w:type="spellEnd"/>
      <w:r>
        <w:t xml:space="preserve">) to represent single experiments (we are limited by a max of 3000 jobs that can be submitted simultaneously on Cranium). Flow controls are set between different groups. </w:t>
      </w:r>
    </w:p>
    <w:p w:rsidR="00D85E45" w:rsidRDefault="00D85E45" w:rsidP="00E07E0B">
      <w:pPr>
        <w:pStyle w:val="ListParagraph"/>
        <w:numPr>
          <w:ilvl w:val="1"/>
          <w:numId w:val="1"/>
        </w:numPr>
        <w:jc w:val="both"/>
      </w:pPr>
      <w:r>
        <w:t>Clean up modules now located between each experiments (so that once an experiment is over, the current directory is cleaned by consolidating all the 9000 workspaces into 1)</w:t>
      </w:r>
    </w:p>
    <w:p w:rsidR="0047096B" w:rsidRDefault="0047096B" w:rsidP="00E07E0B">
      <w:pPr>
        <w:pStyle w:val="ListParagraph"/>
        <w:numPr>
          <w:ilvl w:val="1"/>
          <w:numId w:val="1"/>
        </w:numPr>
        <w:jc w:val="both"/>
      </w:pPr>
      <w:r>
        <w:rPr>
          <w:rFonts w:ascii="Calibri" w:hAnsi="Calibri"/>
          <w:color w:val="1F497D"/>
          <w:shd w:val="clear" w:color="auto" w:fill="FFFFFF"/>
        </w:rPr>
        <w:t xml:space="preserve">Add a </w:t>
      </w:r>
      <w:bookmarkStart w:id="0" w:name="_GoBack"/>
      <w:bookmarkEnd w:id="0"/>
      <w:r>
        <w:rPr>
          <w:rFonts w:ascii="Calibri" w:hAnsi="Calibri"/>
          <w:color w:val="1F497D"/>
          <w:shd w:val="clear" w:color="auto" w:fill="FFFFFF"/>
        </w:rPr>
        <w:t>second-tier of result synthesizer at the end that essentially summarizes the findings of all experiments into a 1-page (1/2 graphs and some bullets text/tables).</w:t>
      </w:r>
    </w:p>
    <w:p w:rsidR="00D85E45" w:rsidRDefault="00D85E45" w:rsidP="00E07E0B">
      <w:pPr>
        <w:pStyle w:val="ListParagraph"/>
        <w:numPr>
          <w:ilvl w:val="0"/>
          <w:numId w:val="1"/>
        </w:numPr>
        <w:jc w:val="both"/>
      </w:pPr>
      <w:r>
        <w:t>Generate a new NULL</w:t>
      </w:r>
      <w:r w:rsidR="00F93D7C">
        <w:t xml:space="preserve"> dataset using the script that I</w:t>
      </w:r>
      <w:r>
        <w:t>vo sent.</w:t>
      </w:r>
    </w:p>
    <w:p w:rsidR="00F93D7C" w:rsidRDefault="00D85E45" w:rsidP="00E07E0B">
      <w:pPr>
        <w:pStyle w:val="ListParagraph"/>
        <w:numPr>
          <w:ilvl w:val="0"/>
          <w:numId w:val="1"/>
        </w:numPr>
        <w:jc w:val="both"/>
      </w:pPr>
      <w:r>
        <w:t xml:space="preserve">Once point 2 is completed and tested, </w:t>
      </w:r>
      <w:r w:rsidR="00F93D7C">
        <w:t xml:space="preserve">I will push the new workflow design with the R scripts on </w:t>
      </w:r>
      <w:proofErr w:type="spellStart"/>
      <w:r w:rsidR="00F93D7C">
        <w:t>github</w:t>
      </w:r>
      <w:proofErr w:type="spellEnd"/>
      <w:r w:rsidR="00F93D7C">
        <w:t xml:space="preserve">. Maybe just </w:t>
      </w:r>
      <w:proofErr w:type="gramStart"/>
      <w:r w:rsidR="00F93D7C">
        <w:t>push  a</w:t>
      </w:r>
      <w:proofErr w:type="gramEnd"/>
      <w:r w:rsidR="00F93D7C">
        <w:t xml:space="preserve"> template with 2 or 3 experiments (not 12).</w:t>
      </w:r>
    </w:p>
    <w:p w:rsidR="00D85E45" w:rsidRDefault="00E07E0B" w:rsidP="00E07E0B">
      <w:pPr>
        <w:pStyle w:val="ListParagraph"/>
        <w:numPr>
          <w:ilvl w:val="0"/>
          <w:numId w:val="1"/>
        </w:numPr>
        <w:jc w:val="both"/>
      </w:pPr>
      <w:r>
        <w:t>B</w:t>
      </w:r>
      <w:r w:rsidR="00F93D7C">
        <w:t xml:space="preserve">y then, </w:t>
      </w:r>
      <w:r w:rsidR="00D85E45">
        <w:t xml:space="preserve">Jiachen can </w:t>
      </w:r>
      <w:r w:rsidR="00F93D7C">
        <w:t xml:space="preserve">run </w:t>
      </w:r>
      <w:r w:rsidR="00D85E45">
        <w:t xml:space="preserve">the new workflow design </w:t>
      </w:r>
      <w:r w:rsidR="00F93D7C">
        <w:t xml:space="preserve">either </w:t>
      </w:r>
      <w:r w:rsidR="00D85E45">
        <w:t xml:space="preserve">on the Binomial dataset again (but with 9000 iterations now) </w:t>
      </w:r>
      <w:r w:rsidR="00F93D7C">
        <w:t>or</w:t>
      </w:r>
      <w:r w:rsidR="00D85E45">
        <w:t xml:space="preserve"> on the new NULL dataset (still 9000 iterations) </w:t>
      </w:r>
      <w:r w:rsidR="00D85E45">
        <w:sym w:font="Wingdings" w:char="F0E0"/>
      </w:r>
      <w:r w:rsidR="00D85E45">
        <w:t xml:space="preserve"> hoping for flatter histogram landscapes</w:t>
      </w:r>
      <w:r w:rsidR="00F93D7C">
        <w:t xml:space="preserve"> </w:t>
      </w:r>
      <w:r>
        <w:t xml:space="preserve">for </w:t>
      </w:r>
      <w:r w:rsidR="00F93D7C">
        <w:t>the NULL dataset experiments</w:t>
      </w:r>
    </w:p>
    <w:p w:rsidR="00D85E45" w:rsidRDefault="00F93D7C" w:rsidP="00E07E0B">
      <w:pPr>
        <w:pStyle w:val="ListParagraph"/>
        <w:numPr>
          <w:ilvl w:val="0"/>
          <w:numId w:val="1"/>
        </w:numPr>
        <w:jc w:val="both"/>
      </w:pPr>
      <w:r>
        <w:t xml:space="preserve">The new workflow design can also be run on the ABIDE and ADNI dataset.  </w:t>
      </w:r>
      <w:r w:rsidRPr="00F93D7C">
        <w:rPr>
          <w:b/>
          <w:u w:val="single"/>
        </w:rPr>
        <w:t xml:space="preserve">One thing to do </w:t>
      </w:r>
      <w:r w:rsidR="00E07E0B">
        <w:rPr>
          <w:b/>
          <w:u w:val="single"/>
        </w:rPr>
        <w:t>for point 7</w:t>
      </w:r>
      <w:r w:rsidRPr="00F93D7C">
        <w:rPr>
          <w:b/>
          <w:u w:val="single"/>
        </w:rPr>
        <w:t xml:space="preserve"> is to adjust the data cleaning/harmonization steps before we run the SL and the Knockoff. Jiachen, this is something that you could do right now</w:t>
      </w:r>
      <w:r w:rsidR="00E07E0B">
        <w:rPr>
          <w:b/>
          <w:u w:val="single"/>
        </w:rPr>
        <w:t xml:space="preserve"> on the ABIDE and ADNI </w:t>
      </w:r>
      <w:proofErr w:type="gramStart"/>
      <w:r w:rsidR="00E07E0B">
        <w:rPr>
          <w:b/>
          <w:u w:val="single"/>
        </w:rPr>
        <w:t>datasets</w:t>
      </w:r>
      <w:proofErr w:type="gramEnd"/>
      <w:r w:rsidRPr="00F93D7C">
        <w:rPr>
          <w:b/>
          <w:u w:val="single"/>
        </w:rPr>
        <w:t>.</w:t>
      </w:r>
    </w:p>
    <w:sectPr w:rsidR="00D8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D0E35"/>
    <w:multiLevelType w:val="hybridMultilevel"/>
    <w:tmpl w:val="2C7E5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45"/>
    <w:rsid w:val="002A23A8"/>
    <w:rsid w:val="0047096B"/>
    <w:rsid w:val="007A2B3B"/>
    <w:rsid w:val="009D2019"/>
    <w:rsid w:val="00A25426"/>
    <w:rsid w:val="00D85E45"/>
    <w:rsid w:val="00E07E0B"/>
    <w:rsid w:val="00F9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E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Marino, Simeone</dc:creator>
  <cp:lastModifiedBy>Marino, Simeone</cp:lastModifiedBy>
  <cp:revision>4</cp:revision>
  <dcterms:created xsi:type="dcterms:W3CDTF">2016-12-09T17:08:00Z</dcterms:created>
  <dcterms:modified xsi:type="dcterms:W3CDTF">2016-12-09T18:39:00Z</dcterms:modified>
</cp:coreProperties>
</file>