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8C" w:rsidRPr="00740856" w:rsidRDefault="00006D8C" w:rsidP="00A8355B">
      <w:pPr>
        <w:snapToGrid w:val="0"/>
        <w:jc w:val="left"/>
        <w:rPr>
          <w:rFonts w:ascii="맑은 고딕" w:eastAsia="맑은 고딕" w:hAnsi="맑은 고딕" w:cs="Arial" w:hint="eastAsia"/>
          <w:b/>
          <w:szCs w:val="20"/>
        </w:rPr>
      </w:pPr>
    </w:p>
    <w:p w:rsidR="00BA0AAE" w:rsidRPr="00740856" w:rsidRDefault="005875AF" w:rsidP="00A8355B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 w:rsidRPr="00740856">
        <w:rPr>
          <w:rFonts w:ascii="맑은 고딕" w:eastAsia="맑은 고딕" w:hAnsi="맑은 고딕" w:cs="Arial"/>
          <w:noProof/>
          <w:szCs w:val="20"/>
          <w:lang/>
        </w:rPr>
        <w:pict>
          <v:shape id="개체 1" o:spid="_x0000_s1044" type="#_x0000_t75" style="position:absolute;margin-left:147pt;margin-top:3.65pt;width:387pt;height:8.95pt;z-index:1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">
            <v:imagedata r:id="rId8" o:title="" croptop="-4551f" cropbottom="-5006f" cropleft="-316f" cropright="-58f"/>
            <o:lock v:ext="edit" aspectratio="f"/>
            <w10:wrap type="square"/>
          </v:shape>
        </w:pict>
      </w:r>
      <w:r w:rsidR="00A8355B" w:rsidRPr="00740856">
        <w:rPr>
          <w:rFonts w:ascii="맑은 고딕" w:eastAsia="맑은 고딕" w:hAnsi="맑은 고딕" w:cs="Arial"/>
          <w:b/>
          <w:szCs w:val="20"/>
        </w:rPr>
        <w:t>1.</w:t>
      </w:r>
      <w:r w:rsidR="0020648A" w:rsidRPr="00740856">
        <w:rPr>
          <w:rFonts w:ascii="맑은 고딕" w:eastAsia="맑은 고딕" w:hAnsi="맑은 고딕" w:cs="Arial"/>
          <w:b/>
          <w:szCs w:val="20"/>
        </w:rPr>
        <w:t xml:space="preserve"> </w:t>
      </w:r>
      <w:r w:rsidRPr="00740856">
        <w:rPr>
          <w:rFonts w:ascii="맑은 고딕" w:eastAsia="맑은 고딕" w:hAnsi="맑은 고딕" w:cs="Arial" w:hint="eastAsia"/>
          <w:b/>
          <w:szCs w:val="20"/>
        </w:rPr>
        <w:t>교 육 개 요</w:t>
      </w:r>
      <w:r w:rsidR="0020648A" w:rsidRPr="00740856">
        <w:rPr>
          <w:rFonts w:ascii="맑은 고딕" w:eastAsia="맑은 고딕" w:hAnsi="맑은 고딕" w:cs="Arial"/>
          <w:b/>
          <w:szCs w:val="20"/>
        </w:rPr>
        <w:t xml:space="preserve"> </w:t>
      </w:r>
      <w:r w:rsidR="004308CF" w:rsidRPr="00740856">
        <w:rPr>
          <w:rFonts w:ascii="맑은 고딕" w:eastAsia="맑은 고딕" w:hAnsi="맑은 고딕" w:cs="Arial"/>
          <w:noProof/>
          <w:szCs w:val="20"/>
        </w:rPr>
        <w:t xml:space="preserve"> </w:t>
      </w:r>
    </w:p>
    <w:p w:rsidR="008727B8" w:rsidRPr="00740856" w:rsidRDefault="008727B8" w:rsidP="005E11B9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49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8789"/>
      </w:tblGrid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과 정 명</w:t>
            </w:r>
          </w:p>
        </w:tc>
        <w:tc>
          <w:tcPr>
            <w:tcW w:w="8789" w:type="dxa"/>
            <w:vAlign w:val="center"/>
          </w:tcPr>
          <w:p w:rsidR="005875AF" w:rsidRPr="00740856" w:rsidRDefault="006242DE" w:rsidP="003C0E1D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라임프렌즈 안드로이드 이프2기</w:t>
            </w:r>
          </w:p>
        </w:tc>
      </w:tr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목 적</w:t>
            </w:r>
          </w:p>
        </w:tc>
        <w:tc>
          <w:tcPr>
            <w:tcW w:w="8789" w:type="dxa"/>
            <w:vAlign w:val="center"/>
          </w:tcPr>
          <w:p w:rsidR="003C0E1D" w:rsidRPr="006242DE" w:rsidRDefault="006242DE" w:rsidP="006242DE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각 프로젝트 진행을 원활히 하기 위한 선행 교육을 목적으로 한다.</w:t>
            </w:r>
          </w:p>
        </w:tc>
      </w:tr>
      <w:tr w:rsidR="005875AF" w:rsidRPr="00740856" w:rsidTr="00656F64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수 준</w:t>
            </w:r>
          </w:p>
        </w:tc>
        <w:tc>
          <w:tcPr>
            <w:tcW w:w="8789" w:type="dxa"/>
            <w:vAlign w:val="center"/>
          </w:tcPr>
          <w:p w:rsidR="005875AF" w:rsidRPr="00740856" w:rsidRDefault="006242DE" w:rsidP="00656F64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중</w:t>
            </w:r>
            <w:r w:rsidR="0030153D">
              <w:rPr>
                <w:rFonts w:ascii="맑은 고딕" w:eastAsia="맑은 고딕" w:hAnsi="맑은 고딕" w:cs="Arial" w:hint="eastAsia"/>
                <w:szCs w:val="20"/>
              </w:rPr>
              <w:t>/</w:t>
            </w:r>
            <w:r w:rsidR="00B111FB">
              <w:rPr>
                <w:rFonts w:ascii="맑은 고딕" w:eastAsia="맑은 고딕" w:hAnsi="맑은 고딕" w:cs="Arial" w:hint="eastAsia"/>
                <w:szCs w:val="20"/>
              </w:rPr>
              <w:t>고</w:t>
            </w:r>
            <w:r>
              <w:rPr>
                <w:rFonts w:ascii="맑은 고딕" w:eastAsia="맑은 고딕" w:hAnsi="맑은 고딕" w:cs="Arial" w:hint="eastAsia"/>
                <w:szCs w:val="20"/>
              </w:rPr>
              <w:t>급</w:t>
            </w:r>
          </w:p>
        </w:tc>
      </w:tr>
      <w:tr w:rsidR="005875AF" w:rsidRPr="00740856" w:rsidTr="00EC3736">
        <w:trPr>
          <w:trHeight w:val="503"/>
        </w:trPr>
        <w:tc>
          <w:tcPr>
            <w:tcW w:w="1701" w:type="dxa"/>
            <w:shd w:val="clear" w:color="auto" w:fill="99CCFF"/>
            <w:vAlign w:val="center"/>
          </w:tcPr>
          <w:p w:rsidR="005875AF" w:rsidRPr="00740856" w:rsidRDefault="005875AF" w:rsidP="005875AF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>교 육 시 간</w:t>
            </w:r>
          </w:p>
        </w:tc>
        <w:tc>
          <w:tcPr>
            <w:tcW w:w="8789" w:type="dxa"/>
            <w:vAlign w:val="center"/>
          </w:tcPr>
          <w:p w:rsidR="005875AF" w:rsidRPr="00740856" w:rsidRDefault="001B31AE" w:rsidP="00220C5E">
            <w:pPr>
              <w:snapToGrid w:val="0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4일(</w:t>
            </w:r>
            <w:r>
              <w:rPr>
                <w:rFonts w:ascii="맑은 고딕" w:eastAsia="맑은 고딕" w:hAnsi="맑은 고딕" w:cs="Arial"/>
                <w:szCs w:val="20"/>
              </w:rPr>
              <w:t>1</w:t>
            </w:r>
            <w:r>
              <w:rPr>
                <w:rFonts w:ascii="맑은 고딕" w:eastAsia="맑은 고딕" w:hAnsi="맑은 고딕" w:cs="Arial" w:hint="eastAsia"/>
                <w:szCs w:val="20"/>
              </w:rPr>
              <w:t xml:space="preserve">일 </w:t>
            </w:r>
            <w:r>
              <w:rPr>
                <w:rFonts w:ascii="맑은 고딕" w:eastAsia="맑은 고딕" w:hAnsi="맑은 고딕" w:cs="Arial"/>
                <w:szCs w:val="20"/>
              </w:rPr>
              <w:t>3h)</w:t>
            </w:r>
          </w:p>
        </w:tc>
      </w:tr>
    </w:tbl>
    <w:p w:rsidR="00122E50" w:rsidRPr="00740856" w:rsidRDefault="00122E50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E447E" w:rsidRPr="00740856" w:rsidRDefault="003E447E" w:rsidP="005E11B9">
      <w:pPr>
        <w:snapToGrid w:val="0"/>
        <w:rPr>
          <w:rFonts w:ascii="맑은 고딕" w:eastAsia="맑은 고딕" w:hAnsi="맑은 고딕" w:cs="Arial" w:hint="eastAsia"/>
          <w:szCs w:val="20"/>
        </w:rPr>
      </w:pPr>
    </w:p>
    <w:p w:rsidR="005875AF" w:rsidRPr="00740856" w:rsidRDefault="002467BB" w:rsidP="005875AF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 w:rsidRPr="00740856">
        <w:rPr>
          <w:rFonts w:ascii="맑은 고딕" w:eastAsia="맑은 고딕" w:hAnsi="맑은 고딕" w:cs="Arial"/>
          <w:noProof/>
          <w:szCs w:val="20"/>
          <w:lang/>
        </w:rPr>
        <w:pict>
          <v:shape id="_x0000_s1045" type="#_x0000_t75" style="position:absolute;margin-left:147pt;margin-top:2.8pt;width:387pt;height:8.95pt;z-index:2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">
            <v:imagedata r:id="rId8" o:title="" croptop="-4551f" cropbottom="-5006f" cropleft="-316f" cropright="-58f"/>
            <o:lock v:ext="edit" aspectratio="f"/>
            <w10:wrap type="square"/>
          </v:shape>
        </w:pict>
      </w:r>
      <w:r w:rsidR="005875AF" w:rsidRPr="00740856">
        <w:rPr>
          <w:rFonts w:ascii="맑은 고딕" w:eastAsia="맑은 고딕" w:hAnsi="맑은 고딕" w:cs="Arial" w:hint="eastAsia"/>
          <w:b/>
          <w:szCs w:val="20"/>
        </w:rPr>
        <w:t>2</w:t>
      </w:r>
      <w:r w:rsidR="005875AF" w:rsidRPr="00740856">
        <w:rPr>
          <w:rFonts w:ascii="맑은 고딕" w:eastAsia="맑은 고딕" w:hAnsi="맑은 고딕" w:cs="Arial"/>
          <w:b/>
          <w:szCs w:val="20"/>
        </w:rPr>
        <w:t xml:space="preserve">. </w:t>
      </w:r>
      <w:r w:rsidR="00B111FB">
        <w:rPr>
          <w:rFonts w:ascii="맑은 고딕" w:eastAsia="맑은 고딕" w:hAnsi="맑은 고딕" w:cs="Arial"/>
          <w:b/>
          <w:szCs w:val="20"/>
        </w:rPr>
        <w:t>3</w:t>
      </w:r>
      <w:r w:rsidR="00B111FB">
        <w:rPr>
          <w:rFonts w:ascii="맑은 고딕" w:eastAsia="맑은 고딕" w:hAnsi="맑은 고딕" w:cs="Arial" w:hint="eastAsia"/>
          <w:b/>
          <w:szCs w:val="20"/>
        </w:rPr>
        <w:t xml:space="preserve">월 필수 </w:t>
      </w:r>
      <w:r w:rsidR="005875AF" w:rsidRPr="00740856">
        <w:rPr>
          <w:rFonts w:ascii="맑은 고딕" w:eastAsia="맑은 고딕" w:hAnsi="맑은 고딕" w:cs="Arial" w:hint="eastAsia"/>
          <w:b/>
          <w:szCs w:val="20"/>
        </w:rPr>
        <w:t xml:space="preserve">교육 </w:t>
      </w:r>
    </w:p>
    <w:p w:rsidR="005875AF" w:rsidRPr="00740856" w:rsidRDefault="005875AF" w:rsidP="005875AF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73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686"/>
        <w:gridCol w:w="3050"/>
        <w:gridCol w:w="5002"/>
      </w:tblGrid>
      <w:tr w:rsidR="001B31AE" w:rsidRPr="00740856" w:rsidTr="001B31AE">
        <w:trPr>
          <w:trHeight w:val="540"/>
        </w:trPr>
        <w:tc>
          <w:tcPr>
            <w:tcW w:w="2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일차</w:t>
            </w:r>
          </w:p>
        </w:tc>
        <w:tc>
          <w:tcPr>
            <w:tcW w:w="30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Pr="00740856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강의 주제</w:t>
            </w:r>
          </w:p>
        </w:tc>
        <w:tc>
          <w:tcPr>
            <w:tcW w:w="5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1B31AE" w:rsidRPr="00740856" w:rsidRDefault="001B31AE" w:rsidP="00C91760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주 요</w:t>
            </w:r>
            <w:r w:rsidRPr="00740856">
              <w:rPr>
                <w:rFonts w:ascii="맑은 고딕" w:eastAsia="맑은 고딕" w:hAnsi="맑은 고딕" w:cs="Arial" w:hint="eastAsia"/>
                <w:b/>
                <w:szCs w:val="20"/>
              </w:rPr>
              <w:t xml:space="preserve"> 내 용</w:t>
            </w:r>
          </w:p>
        </w:tc>
      </w:tr>
      <w:tr w:rsidR="001B31AE" w:rsidRPr="00740856" w:rsidTr="001B31AE">
        <w:trPr>
          <w:trHeight w:val="628"/>
        </w:trPr>
        <w:tc>
          <w:tcPr>
            <w:tcW w:w="2686" w:type="dxa"/>
            <w:vAlign w:val="center"/>
          </w:tcPr>
          <w:p w:rsidR="001B31AE" w:rsidRDefault="001B31AE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1일차</w:t>
            </w:r>
          </w:p>
          <w:p w:rsidR="00673AA8" w:rsidRPr="0030153D" w:rsidRDefault="00673AA8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12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9D5117" w:rsidRDefault="001B31AE" w:rsidP="003F6839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안드로이드 핵심컴포넌트 이해</w:t>
            </w:r>
          </w:p>
        </w:tc>
        <w:tc>
          <w:tcPr>
            <w:tcW w:w="5002" w:type="dxa"/>
            <w:vAlign w:val="center"/>
          </w:tcPr>
          <w:p w:rsidR="001B31AE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Activity Life Cycle</w:t>
            </w:r>
          </w:p>
          <w:p w:rsidR="001B31AE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BroadcastReceiver</w:t>
            </w:r>
            <w:r w:rsidR="00A656E0"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 w:rsidR="00A656E0">
              <w:rPr>
                <w:rFonts w:ascii="맑은 고딕" w:eastAsia="맑은 고딕" w:hAnsi="맑은 고딕" w:cs="Arial" w:hint="eastAsia"/>
                <w:sz w:val="20"/>
                <w:szCs w:val="36"/>
              </w:rPr>
              <w:t>의 이해</w:t>
            </w:r>
          </w:p>
          <w:p w:rsidR="00A656E0" w:rsidRDefault="001B31AE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Service</w:t>
            </w:r>
            <w:r w:rsidR="00A656E0">
              <w:rPr>
                <w:rFonts w:ascii="맑은 고딕" w:eastAsia="맑은 고딕" w:hAnsi="맑은 고딕" w:cs="Arial"/>
                <w:sz w:val="20"/>
                <w:szCs w:val="36"/>
              </w:rPr>
              <w:t xml:space="preserve"> Life Cycle</w:t>
            </w:r>
          </w:p>
          <w:p w:rsidR="001B31AE" w:rsidRPr="005503CB" w:rsidRDefault="005503CB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A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ndroid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Component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연동방법과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Intent</w:t>
            </w:r>
            <w:r w:rsidR="00A656E0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의 역할</w:t>
            </w:r>
            <w:r w:rsidR="001B31AE"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</w:t>
            </w:r>
          </w:p>
        </w:tc>
      </w:tr>
      <w:tr w:rsidR="001B31AE" w:rsidRPr="00740856" w:rsidTr="001B31AE">
        <w:trPr>
          <w:trHeight w:val="806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2일차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15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9D5117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고급위젯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I</w:t>
            </w:r>
          </w:p>
        </w:tc>
        <w:tc>
          <w:tcPr>
            <w:tcW w:w="5002" w:type="dxa"/>
            <w:vAlign w:val="center"/>
          </w:tcPr>
          <w:p w:rsidR="001B31AE" w:rsidRPr="005503CB" w:rsidRDefault="00A656E0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RecyclerView</w:t>
            </w:r>
          </w:p>
          <w:p w:rsidR="00A656E0" w:rsidRPr="005503CB" w:rsidRDefault="00A656E0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ViewHolder</w:t>
            </w:r>
          </w:p>
          <w:p w:rsidR="00EE37BF" w:rsidRPr="005503CB" w:rsidRDefault="00EE37BF" w:rsidP="003F683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>LayoutManager</w:t>
            </w:r>
          </w:p>
          <w:p w:rsidR="00EE37BF" w:rsidRDefault="00EE37BF" w:rsidP="003F683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Item</w:t>
            </w:r>
            <w:r>
              <w:rPr>
                <w:rFonts w:ascii="맑은 고딕" w:eastAsia="맑은 고딕" w:hAnsi="맑은 고딕"/>
                <w:szCs w:val="20"/>
              </w:rPr>
              <w:t>Decoration</w:t>
            </w:r>
          </w:p>
          <w:p w:rsidR="007A7858" w:rsidRPr="005503CB" w:rsidRDefault="007A7858" w:rsidP="003F6839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Material Design </w:t>
            </w: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기본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 Widget</w:t>
            </w:r>
          </w:p>
        </w:tc>
      </w:tr>
      <w:tr w:rsidR="001B31AE" w:rsidRPr="00740856" w:rsidTr="001B31AE">
        <w:trPr>
          <w:trHeight w:val="602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3일차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19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Pr="00D702A2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고급위젯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II</w:t>
            </w:r>
          </w:p>
        </w:tc>
        <w:tc>
          <w:tcPr>
            <w:tcW w:w="5002" w:type="dxa"/>
            <w:vAlign w:val="center"/>
          </w:tcPr>
          <w:p w:rsidR="001B31AE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Material Design 고급위젯 사용법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>Fragment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ViewPager</w:t>
            </w: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&amp; Adapter</w:t>
            </w:r>
          </w:p>
          <w:p w:rsidR="007A7858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TabLayout &amp; Fragment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연동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DrawerLayout &amp; NavigationView</w:t>
            </w:r>
          </w:p>
          <w:p w:rsidR="007A7858" w:rsidRPr="00782E6C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Toolbar 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고급 사용법</w:t>
            </w:r>
          </w:p>
          <w:p w:rsidR="007A7858" w:rsidRPr="00A90A0F" w:rsidRDefault="00CE0824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 w:rsidRPr="00782E6C">
              <w:rPr>
                <w:rFonts w:ascii="맑은 고딕" w:eastAsia="맑은 고딕" w:hAnsi="맑은 고딕" w:cs="Arial"/>
                <w:b/>
                <w:sz w:val="20"/>
                <w:szCs w:val="36"/>
              </w:rPr>
              <w:t>Material Behavior</w:t>
            </w:r>
            <w:r w:rsidRPr="00782E6C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를 이용한 위젯 연동 방법</w:t>
            </w:r>
          </w:p>
        </w:tc>
      </w:tr>
      <w:tr w:rsidR="001B31AE" w:rsidRPr="00740856" w:rsidTr="00B111FB">
        <w:trPr>
          <w:trHeight w:val="806"/>
        </w:trPr>
        <w:tc>
          <w:tcPr>
            <w:tcW w:w="2686" w:type="dxa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일차</w:t>
            </w:r>
          </w:p>
          <w:p w:rsidR="00673AA8" w:rsidRPr="0030153D" w:rsidRDefault="00673AA8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 xml:space="preserve">(3월 </w:t>
            </w:r>
            <w:r w:rsidRPr="0030153D">
              <w:rPr>
                <w:rFonts w:ascii="맑은 고딕" w:eastAsia="맑은 고딕" w:hAnsi="맑은 고딕" w:cs="Arial"/>
                <w:b/>
                <w:sz w:val="20"/>
                <w:szCs w:val="20"/>
              </w:rPr>
              <w:t>22</w:t>
            </w:r>
            <w:r w:rsidRPr="0030153D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일)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1B31AE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안드로이드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RESTful </w:t>
            </w:r>
          </w:p>
          <w:p w:rsidR="001B31AE" w:rsidRPr="008F3445" w:rsidRDefault="001B31AE" w:rsidP="00A07240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CRUD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처리기법</w:t>
            </w:r>
          </w:p>
        </w:tc>
        <w:tc>
          <w:tcPr>
            <w:tcW w:w="5002" w:type="dxa"/>
            <w:vAlign w:val="center"/>
          </w:tcPr>
          <w:p w:rsidR="001B31AE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Android Http연동처리방법</w:t>
            </w:r>
          </w:p>
          <w:p w:rsidR="007A7858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ndroid Network Thread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처리방법</w:t>
            </w:r>
          </w:p>
          <w:p w:rsidR="007A7858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OkHttp3 사용 및 Intercepter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 Chainng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방법</w:t>
            </w:r>
          </w:p>
          <w:p w:rsidR="007A7858" w:rsidRPr="005503CB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OkHttp3 &amp; Retrofit2연동 통한 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CRU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D방법</w:t>
            </w:r>
          </w:p>
          <w:p w:rsidR="006272F3" w:rsidRDefault="006272F3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G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lide4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를 이용한 이미지 캐슁 방법</w:t>
            </w:r>
          </w:p>
          <w:p w:rsidR="007A7858" w:rsidRPr="00A90A0F" w:rsidRDefault="007A7858" w:rsidP="003F6839">
            <w:pPr>
              <w:pStyle w:val="ab"/>
              <w:wordWrap w:val="0"/>
              <w:ind w:leftChars="0" w:left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 w:rsidRPr="007A7858">
              <w:rPr>
                <w:rFonts w:ascii="맑은 고딕" w:eastAsia="맑은 고딕" w:hAnsi="맑은 고딕" w:cs="Arial"/>
                <w:sz w:val="20"/>
                <w:szCs w:val="36"/>
              </w:rPr>
              <w:t>Stetho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을 활용한 앱트래픽 디버깅</w:t>
            </w:r>
            <w:r w:rsidR="004F76C0">
              <w:rPr>
                <w:rFonts w:ascii="맑은 고딕" w:eastAsia="맑은 고딕" w:hAnsi="맑은 고딕" w:cs="Arial" w:hint="eastAsia"/>
                <w:sz w:val="20"/>
                <w:szCs w:val="36"/>
              </w:rPr>
              <w:t>/테스팅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방법</w:t>
            </w:r>
          </w:p>
        </w:tc>
      </w:tr>
    </w:tbl>
    <w:p w:rsidR="00F06365" w:rsidRDefault="00F06365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Default="00B111FB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Default="00B111FB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B111FB" w:rsidRPr="00740856" w:rsidRDefault="00B111FB" w:rsidP="005E11B9">
      <w:pPr>
        <w:snapToGrid w:val="0"/>
        <w:rPr>
          <w:rFonts w:ascii="맑은 고딕" w:eastAsia="맑은 고딕" w:hAnsi="맑은 고딕" w:cs="Arial" w:hint="eastAsia"/>
          <w:szCs w:val="20"/>
        </w:rPr>
      </w:pPr>
    </w:p>
    <w:p w:rsidR="00B111FB" w:rsidRPr="00740856" w:rsidRDefault="00B111FB" w:rsidP="00B111FB">
      <w:pPr>
        <w:snapToGrid w:val="0"/>
        <w:jc w:val="left"/>
        <w:rPr>
          <w:rFonts w:ascii="맑은 고딕" w:eastAsia="맑은 고딕" w:hAnsi="맑은 고딕" w:cs="Arial"/>
          <w:b/>
          <w:szCs w:val="20"/>
        </w:rPr>
      </w:pPr>
      <w:r>
        <w:rPr>
          <w:rFonts w:ascii="맑은 고딕" w:eastAsia="맑은 고딕" w:hAnsi="맑은 고딕" w:cs="Arial"/>
          <w:b/>
          <w:szCs w:val="20"/>
        </w:rPr>
        <w:t>3</w:t>
      </w:r>
      <w:r w:rsidRPr="00740856">
        <w:rPr>
          <w:rFonts w:ascii="맑은 고딕" w:eastAsia="맑은 고딕" w:hAnsi="맑은 고딕" w:cs="Arial"/>
          <w:b/>
          <w:szCs w:val="20"/>
        </w:rPr>
        <w:t xml:space="preserve">. </w:t>
      </w:r>
      <w:r>
        <w:rPr>
          <w:rFonts w:ascii="맑은 고딕" w:eastAsia="맑은 고딕" w:hAnsi="맑은 고딕" w:cs="Arial" w:hint="eastAsia"/>
          <w:b/>
          <w:szCs w:val="20"/>
        </w:rPr>
        <w:t xml:space="preserve">이론 수업 전 </w:t>
      </w:r>
      <w:r>
        <w:rPr>
          <w:rFonts w:ascii="맑은 고딕" w:eastAsia="맑은 고딕" w:hAnsi="맑은 고딕" w:cs="Arial"/>
          <w:b/>
          <w:szCs w:val="20"/>
        </w:rPr>
        <w:t>3</w:t>
      </w:r>
      <w:r>
        <w:rPr>
          <w:rFonts w:ascii="맑은 고딕" w:eastAsia="맑은 고딕" w:hAnsi="맑은 고딕" w:cs="Arial" w:hint="eastAsia"/>
          <w:b/>
          <w:szCs w:val="20"/>
        </w:rPr>
        <w:t xml:space="preserve">월 </w:t>
      </w:r>
      <w:r>
        <w:rPr>
          <w:rFonts w:ascii="맑은 고딕" w:eastAsia="맑은 고딕" w:hAnsi="맑은 고딕" w:cs="Arial" w:hint="eastAsia"/>
          <w:b/>
          <w:szCs w:val="20"/>
        </w:rPr>
        <w:t xml:space="preserve">선행 </w:t>
      </w:r>
      <w:r w:rsidRPr="00740856">
        <w:rPr>
          <w:rFonts w:ascii="맑은 고딕" w:eastAsia="맑은 고딕" w:hAnsi="맑은 고딕" w:cs="Arial" w:hint="eastAsia"/>
          <w:b/>
          <w:szCs w:val="20"/>
        </w:rPr>
        <w:t xml:space="preserve">교육 </w:t>
      </w:r>
      <w:r>
        <w:rPr>
          <w:rFonts w:ascii="맑은 고딕" w:eastAsia="맑은 고딕" w:hAnsi="맑은 고딕" w:cs="Arial" w:hint="eastAsia"/>
          <w:b/>
          <w:szCs w:val="20"/>
        </w:rPr>
        <w:t>내용</w:t>
      </w:r>
    </w:p>
    <w:p w:rsidR="00B111FB" w:rsidRPr="00740856" w:rsidRDefault="00B111FB" w:rsidP="00B111FB">
      <w:pPr>
        <w:snapToGrid w:val="0"/>
        <w:rPr>
          <w:rFonts w:ascii="맑은 고딕" w:eastAsia="맑은 고딕" w:hAnsi="맑은 고딕" w:cs="Arial" w:hint="eastAsia"/>
          <w:b/>
          <w:szCs w:val="20"/>
        </w:rPr>
      </w:pPr>
    </w:p>
    <w:tbl>
      <w:tblPr>
        <w:tblW w:w="1073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686"/>
        <w:gridCol w:w="8052"/>
      </w:tblGrid>
      <w:tr w:rsidR="00B111FB" w:rsidRPr="00740856" w:rsidTr="008E02D7">
        <w:trPr>
          <w:trHeight w:val="540"/>
        </w:trPr>
        <w:tc>
          <w:tcPr>
            <w:tcW w:w="2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B111FB" w:rsidRDefault="00B111FB" w:rsidP="00C03641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일차</w:t>
            </w:r>
          </w:p>
        </w:tc>
        <w:tc>
          <w:tcPr>
            <w:tcW w:w="80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center"/>
          </w:tcPr>
          <w:p w:rsidR="00B111FB" w:rsidRPr="00740856" w:rsidRDefault="00B111FB" w:rsidP="00C03641">
            <w:pPr>
              <w:snapToGrid w:val="0"/>
              <w:jc w:val="center"/>
              <w:rPr>
                <w:rFonts w:ascii="맑은 고딕" w:eastAsia="맑은 고딕" w:hAnsi="맑은 고딕" w:cs="Arial" w:hint="eastAsia"/>
                <w:b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Cs w:val="20"/>
              </w:rPr>
              <w:t>필수 선행 학습 조건</w:t>
            </w:r>
          </w:p>
        </w:tc>
      </w:tr>
      <w:tr w:rsidR="00B111FB" w:rsidRPr="00740856" w:rsidTr="004C64BC">
        <w:trPr>
          <w:trHeight w:val="628"/>
        </w:trPr>
        <w:tc>
          <w:tcPr>
            <w:tcW w:w="2686" w:type="dxa"/>
            <w:vAlign w:val="center"/>
          </w:tcPr>
          <w:p w:rsidR="00B111FB" w:rsidRPr="009D5117" w:rsidRDefault="00B111FB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1일차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5503CB">
              <w:rPr>
                <w:rFonts w:ascii="맑은 고딕" w:eastAsia="맑은 고딕" w:hAnsi="맑은 고딕"/>
                <w:b/>
              </w:rPr>
              <w:t xml:space="preserve">Android Resource </w:t>
            </w:r>
            <w:r w:rsidRPr="005503CB">
              <w:rPr>
                <w:rFonts w:ascii="맑은 고딕" w:eastAsia="맑은 고딕" w:hAnsi="맑은 고딕" w:hint="eastAsia"/>
                <w:b/>
              </w:rPr>
              <w:t>관리 및 생성</w:t>
            </w:r>
            <w:r w:rsidR="00C25BA6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5503CB">
              <w:rPr>
                <w:rFonts w:ascii="맑은 고딕" w:eastAsia="맑은 고딕" w:hAnsi="맑은 고딕" w:hint="eastAsia"/>
                <w:b/>
              </w:rPr>
              <w:t>방법</w:t>
            </w:r>
            <w:r w:rsidR="00C25BA6">
              <w:rPr>
                <w:rFonts w:ascii="맑은 고딕" w:eastAsia="맑은 고딕" w:hAnsi="맑은 고딕" w:hint="eastAsia"/>
              </w:rPr>
              <w:t>(</w:t>
            </w:r>
            <w:r w:rsidR="00C25BA6">
              <w:rPr>
                <w:rFonts w:ascii="맑은 고딕" w:eastAsia="맑은 고딕" w:hAnsi="맑은 고딕"/>
              </w:rPr>
              <w:t xml:space="preserve">Android Studio Tool </w:t>
            </w:r>
            <w:r w:rsidR="00C25BA6">
              <w:rPr>
                <w:rFonts w:ascii="맑은 고딕" w:eastAsia="맑은 고딕" w:hAnsi="맑은 고딕" w:hint="eastAsia"/>
              </w:rPr>
              <w:t>사용)</w:t>
            </w:r>
          </w:p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 xml:space="preserve">RelativeLayout, </w:t>
            </w:r>
            <w:r w:rsidRPr="005503CB">
              <w:rPr>
                <w:rFonts w:ascii="맑은 고딕" w:eastAsia="맑은 고딕" w:hAnsi="맑은 고딕"/>
                <w:b/>
              </w:rPr>
              <w:t>LinearLayout, FrameLayout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사용법</w:t>
            </w:r>
          </w:p>
          <w:p w:rsidR="004F76C0" w:rsidRDefault="004F76C0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안드로이드 기본위젯 및 이벤트 처리방법</w:t>
            </w:r>
          </w:p>
          <w:p w:rsidR="004F76C0" w:rsidRDefault="004F76C0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Button,ImageView,CheckBox</w:t>
            </w:r>
            <w:r>
              <w:rPr>
                <w:rFonts w:ascii="맑은 고딕" w:eastAsia="맑은 고딕" w:hAnsi="맑은 고딕" w:hint="eastAsia"/>
              </w:rPr>
              <w:t>/</w:t>
            </w:r>
            <w:r>
              <w:rPr>
                <w:rFonts w:ascii="맑은 고딕" w:eastAsia="맑은 고딕" w:hAnsi="맑은 고딕"/>
              </w:rPr>
              <w:t>OnClick,OnTouch</w:t>
            </w:r>
            <w:r>
              <w:rPr>
                <w:rFonts w:ascii="맑은 고딕" w:eastAsia="맑은 고딕" w:hAnsi="맑은 고딕" w:hint="eastAsia"/>
              </w:rPr>
              <w:t xml:space="preserve"> 등등</w:t>
            </w:r>
          </w:p>
          <w:p w:rsidR="00C25BA6" w:rsidRPr="005503CB" w:rsidRDefault="00C25BA6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  <w:b/>
              </w:rPr>
            </w:pPr>
            <w:r w:rsidRPr="005503CB">
              <w:rPr>
                <w:rFonts w:ascii="맑은 고딕" w:eastAsia="맑은 고딕" w:hAnsi="맑은 고딕"/>
                <w:b/>
              </w:rPr>
              <w:t>Android Selector(</w:t>
            </w:r>
            <w:r w:rsidRPr="005503CB">
              <w:rPr>
                <w:rFonts w:ascii="맑은 고딕" w:eastAsia="맑은 고딕" w:hAnsi="맑은 고딕" w:hint="eastAsia"/>
                <w:b/>
              </w:rPr>
              <w:t>필수)</w:t>
            </w:r>
          </w:p>
          <w:p w:rsidR="00B111FB" w:rsidRDefault="00B111F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</w:rPr>
            </w:pPr>
            <w:r w:rsidRPr="004F76C0">
              <w:rPr>
                <w:rFonts w:ascii="맑은 고딕" w:eastAsia="맑은 고딕" w:hAnsi="맑은 고딕" w:hint="eastAsia"/>
                <w:b/>
              </w:rPr>
              <w:t>재고관리팀</w:t>
            </w:r>
            <w:r>
              <w:rPr>
                <w:rFonts w:ascii="맑은 고딕" w:eastAsia="맑은 고딕" w:hAnsi="맑은 고딕" w:hint="eastAsia"/>
              </w:rPr>
              <w:t xml:space="preserve">은 GridLayout사용법 </w:t>
            </w:r>
            <w:r w:rsidR="004F76C0">
              <w:rPr>
                <w:rFonts w:ascii="맑은 고딕" w:eastAsia="맑은 고딕" w:hAnsi="맑은 고딕" w:hint="eastAsia"/>
              </w:rPr>
              <w:t xml:space="preserve">필수 </w:t>
            </w:r>
            <w:r>
              <w:rPr>
                <w:rFonts w:ascii="맑은 고딕" w:eastAsia="맑은 고딕" w:hAnsi="맑은 고딕" w:hint="eastAsia"/>
              </w:rPr>
              <w:t>숙지</w:t>
            </w:r>
          </w:p>
          <w:p w:rsidR="004F76C0" w:rsidRPr="005503CB" w:rsidRDefault="005503CB" w:rsidP="00B111FB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b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>Android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4F76C0" w:rsidRPr="005503CB">
              <w:rPr>
                <w:rFonts w:ascii="맑은 고딕" w:eastAsia="맑은 고딕" w:hAnsi="맑은 고딕"/>
                <w:b/>
              </w:rPr>
              <w:t>Intent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 xml:space="preserve">의 </w:t>
            </w:r>
            <w:r w:rsidR="00C25BA6" w:rsidRPr="005503CB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>이해(</w:t>
            </w:r>
            <w:r w:rsidR="004F76C0" w:rsidRPr="005503CB">
              <w:rPr>
                <w:rFonts w:ascii="맑은 고딕" w:eastAsia="맑은 고딕" w:hAnsi="맑은 고딕"/>
                <w:b/>
              </w:rPr>
              <w:t>extra, flag</w:t>
            </w:r>
            <w:r>
              <w:rPr>
                <w:rFonts w:ascii="맑은 고딕" w:eastAsia="맑은 고딕" w:hAnsi="맑은 고딕" w:hint="eastAsia"/>
                <w:b/>
              </w:rPr>
              <w:t>란?</w:t>
            </w:r>
            <w:r w:rsidR="004F76C0" w:rsidRPr="005503CB"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B111FB" w:rsidRPr="005503CB" w:rsidRDefault="004F76C0" w:rsidP="00676505">
            <w:pPr>
              <w:numPr>
                <w:ilvl w:val="0"/>
                <w:numId w:val="26"/>
              </w:numPr>
              <w:rPr>
                <w:rFonts w:ascii="맑은 고딕" w:eastAsia="맑은 고딕" w:hAnsi="맑은 고딕" w:cs="Arial"/>
                <w:b/>
                <w:szCs w:val="36"/>
              </w:rPr>
            </w:pPr>
            <w:r w:rsidRPr="005503CB">
              <w:rPr>
                <w:rFonts w:ascii="맑은 고딕" w:eastAsia="맑은 고딕" w:hAnsi="맑은 고딕" w:hint="eastAsia"/>
                <w:b/>
              </w:rPr>
              <w:t>Java Thread의 기본 이해 숙지</w:t>
            </w:r>
          </w:p>
        </w:tc>
      </w:tr>
      <w:tr w:rsidR="004F76C0" w:rsidRPr="00740856" w:rsidTr="00424C29">
        <w:trPr>
          <w:trHeight w:val="806"/>
        </w:trPr>
        <w:tc>
          <w:tcPr>
            <w:tcW w:w="2686" w:type="dxa"/>
            <w:vAlign w:val="center"/>
          </w:tcPr>
          <w:p w:rsidR="004F76C0" w:rsidRDefault="004F76C0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2일차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ListView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사용법(기존현업은 아직도 많이 구현되어 있음)</w:t>
            </w:r>
          </w:p>
          <w:p w:rsidR="004F76C0" w:rsidRPr="005503CB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Fragment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 xml:space="preserve"> Life Cycle</w:t>
            </w:r>
            <w:r w:rsidR="00C25BA6" w:rsidRPr="005503CB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</w:p>
          <w:p w:rsidR="004F76C0" w:rsidRDefault="004F76C0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구글 Material Design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철학의 이해</w:t>
            </w:r>
          </w:p>
          <w:p w:rsidR="005E34D6" w:rsidRDefault="005E34D6" w:rsidP="004F76C0">
            <w:pPr>
              <w:numPr>
                <w:ilvl w:val="0"/>
                <w:numId w:val="26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Andr</w:t>
            </w:r>
            <w:r>
              <w:rPr>
                <w:rFonts w:ascii="맑은 고딕" w:eastAsia="맑은 고딕" w:hAnsi="맑은 고딕"/>
                <w:szCs w:val="20"/>
              </w:rPr>
              <w:t xml:space="preserve">oid Thread </w:t>
            </w:r>
            <w:r>
              <w:rPr>
                <w:rFonts w:ascii="맑은 고딕" w:eastAsia="맑은 고딕" w:hAnsi="맑은 고딕" w:hint="eastAsia"/>
                <w:szCs w:val="20"/>
              </w:rPr>
              <w:t>처리방법</w:t>
            </w:r>
          </w:p>
          <w:p w:rsidR="00C25BA6" w:rsidRPr="005503CB" w:rsidRDefault="005E34D6" w:rsidP="00C25BA6">
            <w:pPr>
              <w:numPr>
                <w:ilvl w:val="0"/>
                <w:numId w:val="28"/>
              </w:numPr>
              <w:rPr>
                <w:rFonts w:ascii="맑은 고딕" w:eastAsia="맑은 고딕" w:hAnsi="맑은 고딕"/>
                <w:b/>
                <w:szCs w:val="20"/>
              </w:rPr>
            </w:pPr>
            <w:r w:rsidRPr="005503CB">
              <w:rPr>
                <w:rFonts w:ascii="맑은 고딕" w:eastAsia="맑은 고딕" w:hAnsi="맑은 고딕"/>
                <w:b/>
                <w:szCs w:val="20"/>
              </w:rPr>
              <w:t>Looper, Hander</w:t>
            </w:r>
            <w:r w:rsidR="000B10F9" w:rsidRPr="005503CB">
              <w:rPr>
                <w:rFonts w:ascii="맑은 고딕" w:eastAsia="맑은 고딕" w:hAnsi="맑은 고딕"/>
                <w:b/>
                <w:szCs w:val="20"/>
              </w:rPr>
              <w:t>(Message, Runnable)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>, AsynkTask</w:t>
            </w:r>
            <w:r w:rsidR="00C25BA6" w:rsidRPr="005503CB"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 w:rsidR="00C25BA6" w:rsidRPr="005503CB">
              <w:rPr>
                <w:rFonts w:ascii="맑은 고딕" w:eastAsia="맑은 고딕" w:hAnsi="맑은 고딕" w:hint="eastAsia"/>
                <w:b/>
                <w:szCs w:val="20"/>
              </w:rPr>
              <w:t>동기/비동기)</w:t>
            </w:r>
          </w:p>
          <w:p w:rsidR="00C25BA6" w:rsidRPr="004B3378" w:rsidRDefault="00C25BA6" w:rsidP="00C25BA6">
            <w:pPr>
              <w:numPr>
                <w:ilvl w:val="0"/>
                <w:numId w:val="26"/>
              </w:numPr>
              <w:rPr>
                <w:rFonts w:ascii="맑은 고딕" w:eastAsia="맑은 고딕" w:hAnsi="맑은 고딕" w:hint="eastAsia"/>
                <w:szCs w:val="20"/>
              </w:rPr>
            </w:pP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ImageView</w:t>
            </w:r>
            <w:r w:rsidRPr="005503CB">
              <w:rPr>
                <w:rFonts w:ascii="맑은 고딕" w:eastAsia="맑은 고딕" w:hAnsi="맑은 고딕"/>
                <w:b/>
                <w:szCs w:val="20"/>
              </w:rPr>
              <w:t>(ScaleType</w:t>
            </w:r>
            <w:r w:rsidRPr="005503CB">
              <w:rPr>
                <w:rFonts w:ascii="맑은 고딕" w:eastAsia="맑은 고딕" w:hAnsi="맑은 고딕" w:hint="eastAsia"/>
                <w:b/>
                <w:szCs w:val="20"/>
              </w:rPr>
              <w:t>위주), Bitmap, BitmapFactory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를 보다 깊이</w:t>
            </w:r>
          </w:p>
        </w:tc>
      </w:tr>
      <w:tr w:rsidR="004F76C0" w:rsidRPr="00740856" w:rsidTr="00BD4C83">
        <w:trPr>
          <w:trHeight w:val="602"/>
        </w:trPr>
        <w:tc>
          <w:tcPr>
            <w:tcW w:w="2686" w:type="dxa"/>
            <w:vAlign w:val="center"/>
          </w:tcPr>
          <w:p w:rsidR="004F76C0" w:rsidRDefault="004F76C0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3일차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Pr="005503CB" w:rsidRDefault="00C25BA6" w:rsidP="00C25B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Android 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애니메이션 처리 기법(디자이너와 협업시 중요함)</w:t>
            </w:r>
          </w:p>
          <w:p w:rsidR="00CE0824" w:rsidRDefault="00C25BA6" w:rsidP="00CE0824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Frame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by Frame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, Tween, </w:t>
            </w:r>
            <w:r w:rsidR="002141AF">
              <w:rPr>
                <w:rFonts w:ascii="맑은 고딕" w:eastAsia="맑은 고딕" w:hAnsi="맑은 고딕" w:cs="Arial"/>
                <w:sz w:val="20"/>
                <w:szCs w:val="36"/>
              </w:rPr>
              <w:t xml:space="preserve">Layout(Widget) Animation </w:t>
            </w:r>
            <w:r w:rsidR="002141AF">
              <w:rPr>
                <w:rFonts w:ascii="맑은 고딕" w:eastAsia="맑은 고딕" w:hAnsi="맑은 고딕" w:cs="Arial" w:hint="eastAsia"/>
                <w:sz w:val="20"/>
                <w:szCs w:val="36"/>
              </w:rPr>
              <w:t>처리방법</w:t>
            </w:r>
          </w:p>
          <w:p w:rsidR="00CE0824" w:rsidRDefault="00CE0824" w:rsidP="00CE0824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Material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Animation(Ripple, Transition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등)</w:t>
            </w:r>
          </w:p>
          <w:p w:rsidR="00CE0824" w:rsidRDefault="006272F3" w:rsidP="00CE0824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Android Adapter의 역할은 무엇인가?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(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심도 있게)</w:t>
            </w:r>
          </w:p>
          <w:p w:rsidR="006272F3" w:rsidRDefault="00086895" w:rsidP="00CE0824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 w:rsidRPr="00086895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재고관리팀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ActionBar/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ToolBar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사용법 </w:t>
            </w:r>
          </w:p>
          <w:p w:rsidR="00086895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B2B앱은 사용빈도가 굉장히 높음</w:t>
            </w:r>
          </w:p>
          <w:p w:rsidR="00086895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ToolBar를 더 비중있게 스터디하기 바람</w:t>
            </w:r>
          </w:p>
          <w:p w:rsidR="00086895" w:rsidRPr="00CE0824" w:rsidRDefault="00086895" w:rsidP="0008689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여성안심앱팀은 사용할 일이 없을것으로 보이니 따로 학습하지 말 것 </w:t>
            </w:r>
          </w:p>
        </w:tc>
      </w:tr>
      <w:tr w:rsidR="004F76C0" w:rsidRPr="00740856" w:rsidTr="000325E7">
        <w:trPr>
          <w:trHeight w:val="806"/>
        </w:trPr>
        <w:tc>
          <w:tcPr>
            <w:tcW w:w="2686" w:type="dxa"/>
            <w:vAlign w:val="center"/>
          </w:tcPr>
          <w:p w:rsidR="004F76C0" w:rsidRPr="001B31AE" w:rsidRDefault="004F76C0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일차</w:t>
            </w:r>
            <w:r w:rsidR="00C25BA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전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4F76C0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HttpURLConnection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의 역할은 무엇인가?</w:t>
            </w:r>
          </w:p>
          <w:p w:rsidR="006272F3" w:rsidRPr="005503CB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HTTP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분석(</w:t>
            </w:r>
            <w:r w:rsidRPr="005503CB">
              <w:rPr>
                <w:rFonts w:ascii="맑은 고딕" w:eastAsia="맑은 고딕" w:hAnsi="맑은 고딕" w:cs="Arial"/>
                <w:b/>
                <w:sz w:val="20"/>
                <w:szCs w:val="36"/>
              </w:rPr>
              <w:t>GET,POST,PUT,DELETE)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Request Header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Response Header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General Header 종류와 역할</w:t>
            </w:r>
          </w:p>
          <w:p w:rsidR="006272F3" w:rsidRDefault="006272F3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Http Entity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란</w:t>
            </w:r>
          </w:p>
          <w:p w:rsidR="00676505" w:rsidRDefault="00676505" w:rsidP="006272F3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C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ookie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Session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이란?</w:t>
            </w:r>
          </w:p>
          <w:p w:rsidR="006272F3" w:rsidRDefault="006272F3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LruCache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알고리즘에 대해 알아</w:t>
            </w:r>
            <w:r w:rsidR="006F01A6">
              <w:rPr>
                <w:rFonts w:ascii="맑은 고딕" w:eastAsia="맑은 고딕" w:hAnsi="맑은 고딕" w:cs="Arial" w:hint="eastAsia"/>
                <w:sz w:val="20"/>
                <w:szCs w:val="36"/>
              </w:rPr>
              <w:t>보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기</w:t>
            </w:r>
          </w:p>
          <w:p w:rsidR="007305CC" w:rsidRPr="005503CB" w:rsidRDefault="007305CC" w:rsidP="006272F3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Android HTTP REST통신 라이브러리 알아</w:t>
            </w:r>
            <w:r w:rsidR="006F01A6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보</w:t>
            </w: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</w:t>
            </w:r>
          </w:p>
        </w:tc>
      </w:tr>
      <w:tr w:rsidR="00BF39B0" w:rsidRPr="00A90A0F" w:rsidTr="00BF39B0">
        <w:trPr>
          <w:trHeight w:val="806"/>
        </w:trPr>
        <w:tc>
          <w:tcPr>
            <w:tcW w:w="268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F39B0" w:rsidRPr="005503CB" w:rsidRDefault="000A4715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20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lastRenderedPageBreak/>
              <w:t xml:space="preserve">1일차 집합교육전 </w:t>
            </w:r>
            <w:bookmarkStart w:id="0" w:name="_GoBack"/>
            <w:bookmarkEnd w:id="0"/>
            <w:r w:rsidR="006272F3"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과제</w:t>
            </w:r>
          </w:p>
          <w:p w:rsidR="000A4715" w:rsidRPr="001B31AE" w:rsidRDefault="000A4715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sz w:val="20"/>
                <w:szCs w:val="20"/>
              </w:rPr>
            </w:pPr>
          </w:p>
        </w:tc>
        <w:tc>
          <w:tcPr>
            <w:tcW w:w="8052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4715" w:rsidRPr="005503CB" w:rsidRDefault="00BF1E37" w:rsidP="000A4715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여성안심앱</w:t>
            </w:r>
            <w:r w:rsidR="000A4715"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 팀</w:t>
            </w:r>
          </w:p>
          <w:p w:rsidR="00BF39B0" w:rsidRDefault="00BF39B0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캐시슬라이드</w:t>
            </w:r>
            <w:r w:rsidR="00BF1E37">
              <w:rPr>
                <w:rFonts w:ascii="맑은 고딕" w:eastAsia="맑은 고딕" w:hAnsi="맑은 고딕" w:cs="Arial" w:hint="eastAsia"/>
                <w:sz w:val="20"/>
                <w:szCs w:val="36"/>
              </w:rPr>
              <w:t>/캐시워크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앱 </w:t>
            </w:r>
            <w:r w:rsidR="00676505">
              <w:rPr>
                <w:rFonts w:ascii="맑은 고딕" w:eastAsia="맑은 고딕" w:hAnsi="맑은 고딕" w:cs="Arial" w:hint="eastAsia"/>
                <w:sz w:val="20"/>
                <w:szCs w:val="36"/>
              </w:rPr>
              <w:t>잠금</w:t>
            </w:r>
            <w:r w:rsidR="00676505"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 w:rsidR="00BF1E37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화면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분석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/>
                <w:sz w:val="20"/>
                <w:szCs w:val="36"/>
              </w:rPr>
              <w:t>A4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용지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2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장 분량(사용된 클래스 종류,화면구성을 이루는 위젯 등을 중심으로 발표 준비)</w:t>
            </w:r>
          </w:p>
          <w:p w:rsidR="00BF39B0" w:rsidRPr="005503CB" w:rsidRDefault="000A4715" w:rsidP="000A4715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 관리팀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재고현황(엑셀화면에 가깝게 구현)</w:t>
            </w:r>
          </w:p>
          <w:p w:rsidR="000A4715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재고 데이터는 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HashMap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/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>ArrayList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를 적절히 사용하여 직접 하드코딩하기 바람</w:t>
            </w:r>
          </w:p>
          <w:p w:rsidR="000A4715" w:rsidRPr="00A90A0F" w:rsidRDefault="000A4715" w:rsidP="000A4715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재고데이터의 종류는 적절히 엑셀화면같이 표현될 수 있도록 팀원 끼리 상의 후 결정하기 바람 </w:t>
            </w:r>
          </w:p>
        </w:tc>
      </w:tr>
      <w:tr w:rsidR="006F01A6" w:rsidRPr="00A90A0F" w:rsidTr="00226FB1">
        <w:trPr>
          <w:trHeight w:val="806"/>
        </w:trPr>
        <w:tc>
          <w:tcPr>
            <w:tcW w:w="2686" w:type="dxa"/>
            <w:vAlign w:val="center"/>
          </w:tcPr>
          <w:p w:rsidR="006F01A6" w:rsidRPr="005503CB" w:rsidRDefault="006F01A6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선행학습 참고</w:t>
            </w:r>
          </w:p>
        </w:tc>
        <w:tc>
          <w:tcPr>
            <w:tcW w:w="8052" w:type="dxa"/>
            <w:shd w:val="clear" w:color="auto" w:fill="auto"/>
            <w:vAlign w:val="center"/>
          </w:tcPr>
          <w:p w:rsidR="006F01A6" w:rsidRPr="005503CB" w:rsidRDefault="006F01A6" w:rsidP="006F01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여성안심앱 팀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 w:rsidRPr="006F01A6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기정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씨를 중심으로 기본교육 중심으로 이끌기 바람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T-Academy</w:t>
            </w:r>
            <w:r>
              <w:rPr>
                <w:rFonts w:ascii="맑은 고딕" w:eastAsia="맑은 고딕" w:hAnsi="맑은 고딕" w:cs="Arial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온라인 강의를 중심으로 학습을 진행</w:t>
            </w:r>
            <w:r w:rsidR="00335F60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요망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팀 스터디 교재는 </w:t>
            </w:r>
            <w:r w:rsidRPr="00335F60">
              <w:rPr>
                <w:rFonts w:ascii="맑은 고딕" w:eastAsia="맑은 고딕" w:hAnsi="맑은 고딕" w:cs="Arial"/>
                <w:b/>
                <w:sz w:val="20"/>
                <w:szCs w:val="36"/>
              </w:rPr>
              <w:t xml:space="preserve">Do it! </w:t>
            </w:r>
            <w:r w:rsidRPr="00335F60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안드로이드(정재곤)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진행</w:t>
            </w:r>
            <w:r w:rsidR="00335F60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요망</w:t>
            </w:r>
          </w:p>
          <w:p w:rsidR="006F01A6" w:rsidRPr="005503CB" w:rsidRDefault="006F01A6" w:rsidP="006F01A6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 w:rsidRPr="005503CB"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재고관리 팀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멀티캠퍼스 집체교육에 집중하며 위의 선행학습지시 위주로 팀원끼리 스터디 요망</w:t>
            </w:r>
          </w:p>
          <w:p w:rsidR="006F01A6" w:rsidRDefault="006F01A6" w:rsidP="006F01A6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멀티캠퍼스 교재로 진행하기 바람</w:t>
            </w:r>
          </w:p>
          <w:p w:rsidR="006F01A6" w:rsidRPr="006F01A6" w:rsidRDefault="006F01A6" w:rsidP="005503CB">
            <w:pPr>
              <w:pStyle w:val="ab"/>
              <w:numPr>
                <w:ilvl w:val="0"/>
                <w:numId w:val="27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온라인 강의는 시청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않기를 권함(집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>체</w:t>
            </w:r>
            <w:r>
              <w:rPr>
                <w:rFonts w:ascii="맑은 고딕" w:eastAsia="맑은 고딕" w:hAnsi="맑은 고딕" w:cs="Arial" w:hint="eastAsia"/>
                <w:sz w:val="20"/>
                <w:szCs w:val="36"/>
              </w:rPr>
              <w:t>교</w:t>
            </w:r>
            <w:r w:rsidR="005503CB">
              <w:rPr>
                <w:rFonts w:ascii="맑은 고딕" w:eastAsia="맑은 고딕" w:hAnsi="맑은 고딕" w:cs="Arial" w:hint="eastAsia"/>
                <w:sz w:val="20"/>
                <w:szCs w:val="36"/>
              </w:rPr>
              <w:t>육에 집중)</w:t>
            </w:r>
          </w:p>
        </w:tc>
      </w:tr>
      <w:tr w:rsidR="002B1E01" w:rsidRPr="006F01A6" w:rsidTr="002B1E01">
        <w:trPr>
          <w:trHeight w:val="806"/>
        </w:trPr>
        <w:tc>
          <w:tcPr>
            <w:tcW w:w="268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1E01" w:rsidRPr="005503CB" w:rsidRDefault="002B1E01" w:rsidP="00C03641">
            <w:pPr>
              <w:pStyle w:val="ac"/>
              <w:wordWrap w:val="0"/>
              <w:spacing w:before="0" w:beforeAutospacing="0" w:after="0" w:afterAutospacing="0"/>
              <w:jc w:val="center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20"/>
              </w:rPr>
              <w:t>오프라인 강의 필수 인프라</w:t>
            </w:r>
          </w:p>
        </w:tc>
        <w:tc>
          <w:tcPr>
            <w:tcW w:w="8052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빔프로젝트</w:t>
            </w:r>
          </w:p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인터넷 환경</w:t>
            </w:r>
          </w:p>
          <w:p w:rsid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개인 노트북 또는 안드로이드 스튜디오가 설치된 컴퓨터 </w:t>
            </w:r>
          </w:p>
          <w:p w:rsidR="002B1E01" w:rsidRPr="002B1E01" w:rsidRDefault="002B1E01" w:rsidP="002B1E01">
            <w:pPr>
              <w:pStyle w:val="ab"/>
              <w:numPr>
                <w:ilvl w:val="0"/>
                <w:numId w:val="26"/>
              </w:numPr>
              <w:wordWrap w:val="0"/>
              <w:ind w:leftChars="0"/>
              <w:textAlignment w:val="baseline"/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</w:pP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개발 컴퓨터 최소 메모리 </w:t>
            </w:r>
            <w:r>
              <w:rPr>
                <w:rFonts w:ascii="맑은 고딕" w:eastAsia="맑은 고딕" w:hAnsi="맑은 고딕" w:cs="Arial"/>
                <w:b/>
                <w:sz w:val="20"/>
                <w:szCs w:val="36"/>
              </w:rPr>
              <w:t>8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 xml:space="preserve">기가(권장 </w:t>
            </w:r>
            <w:r>
              <w:rPr>
                <w:rFonts w:ascii="맑은 고딕" w:eastAsia="맑은 고딕" w:hAnsi="맑은 고딕" w:cs="Arial"/>
                <w:b/>
                <w:sz w:val="20"/>
                <w:szCs w:val="36"/>
              </w:rPr>
              <w:t>16</w:t>
            </w:r>
            <w:r>
              <w:rPr>
                <w:rFonts w:ascii="맑은 고딕" w:eastAsia="맑은 고딕" w:hAnsi="맑은 고딕" w:cs="Arial" w:hint="eastAsia"/>
                <w:b/>
                <w:sz w:val="20"/>
                <w:szCs w:val="36"/>
              </w:rPr>
              <w:t>기가)</w:t>
            </w:r>
          </w:p>
        </w:tc>
      </w:tr>
    </w:tbl>
    <w:p w:rsidR="00F06365" w:rsidRDefault="00F06365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0153D" w:rsidRDefault="0030153D" w:rsidP="005E11B9">
      <w:pPr>
        <w:snapToGrid w:val="0"/>
        <w:rPr>
          <w:rFonts w:ascii="맑은 고딕" w:eastAsia="맑은 고딕" w:hAnsi="맑은 고딕" w:cs="Arial"/>
          <w:szCs w:val="20"/>
        </w:rPr>
      </w:pPr>
    </w:p>
    <w:p w:rsidR="0030153D" w:rsidRPr="002B1E01" w:rsidRDefault="0030153D" w:rsidP="0030153D">
      <w:pPr>
        <w:numPr>
          <w:ilvl w:val="0"/>
          <w:numId w:val="29"/>
        </w:numPr>
        <w:snapToGrid w:val="0"/>
        <w:rPr>
          <w:rFonts w:ascii="맑은 고딕" w:eastAsia="맑은 고딕" w:hAnsi="맑은 고딕" w:cs="Arial" w:hint="eastAsia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4월 이후 프로젝트 진행에 필요시 추가 특강이 이루어 질 수 있습니다.</w:t>
      </w:r>
    </w:p>
    <w:sectPr w:rsidR="0030153D" w:rsidRPr="002B1E01" w:rsidSect="00E96A0E">
      <w:headerReference w:type="default" r:id="rId9"/>
      <w:footerReference w:type="default" r:id="rId10"/>
      <w:headerReference w:type="first" r:id="rId11"/>
      <w:pgSz w:w="11906" w:h="16838" w:code="9"/>
      <w:pgMar w:top="1746" w:right="567" w:bottom="1077" w:left="567" w:header="72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85" w:rsidRDefault="00FC7885">
      <w:r>
        <w:separator/>
      </w:r>
    </w:p>
  </w:endnote>
  <w:endnote w:type="continuationSeparator" w:id="0">
    <w:p w:rsidR="00FC7885" w:rsidRDefault="00FC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0E" w:rsidRDefault="00E96A0E" w:rsidP="004C6738">
    <w:pPr>
      <w:pStyle w:val="a5"/>
      <w:tabs>
        <w:tab w:val="clear" w:pos="4252"/>
        <w:tab w:val="clear" w:pos="8504"/>
        <w:tab w:val="right" w:pos="10800"/>
      </w:tabs>
      <w:ind w:firstLineChars="1732" w:firstLine="3740"/>
      <w:rPr>
        <w:rFonts w:hAnsi="바탕" w:cs="Arial" w:hint="eastAsia"/>
        <w:b/>
        <w:bCs/>
        <w:color w:val="808080"/>
        <w:sz w:val="22"/>
        <w:szCs w:val="22"/>
      </w:rPr>
    </w:pPr>
    <w:r w:rsidRPr="00E7418C">
      <w:rPr>
        <w:b/>
        <w:bCs/>
        <w:noProof/>
        <w:color w:val="80808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-10.85pt;width:537.8pt;height:32.95pt;z-index:-1">
          <v:imagedata r:id="rId1" o:title=""/>
        </v:shape>
      </w:pict>
    </w:r>
  </w:p>
  <w:p w:rsidR="00EB22CE" w:rsidRPr="00FE6314" w:rsidRDefault="00EB22CE" w:rsidP="00E7418C">
    <w:pPr>
      <w:pStyle w:val="a5"/>
      <w:tabs>
        <w:tab w:val="clear" w:pos="4252"/>
        <w:tab w:val="clear" w:pos="8504"/>
        <w:tab w:val="right" w:pos="10800"/>
      </w:tabs>
      <w:ind w:firstLineChars="1732" w:firstLine="3740"/>
      <w:rPr>
        <w:rFonts w:ascii="Arial" w:hAnsi="Arial" w:cs="Arial" w:hint="eastAsia"/>
        <w:b/>
        <w:bCs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85" w:rsidRDefault="00FC7885">
      <w:r>
        <w:separator/>
      </w:r>
    </w:p>
  </w:footnote>
  <w:footnote w:type="continuationSeparator" w:id="0">
    <w:p w:rsidR="00FC7885" w:rsidRDefault="00FC7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518"/>
      <w:gridCol w:w="5954"/>
      <w:gridCol w:w="2516"/>
    </w:tblGrid>
    <w:tr w:rsidR="00EA3F09" w:rsidTr="005D62C3">
      <w:tc>
        <w:tcPr>
          <w:tcW w:w="2518" w:type="dxa"/>
          <w:tcBorders>
            <w:bottom w:val="single" w:sz="12" w:space="0" w:color="666699"/>
          </w:tcBorders>
          <w:vAlign w:val="center"/>
        </w:tcPr>
        <w:p w:rsidR="00EA3F09" w:rsidRPr="00883093" w:rsidRDefault="00EA3F09" w:rsidP="00883093">
          <w:pPr>
            <w:snapToGrid w:val="0"/>
            <w:rPr>
              <w:rFonts w:ascii="돋움" w:eastAsia="돋움" w:hAnsi="돋움" w:hint="eastAsia"/>
              <w:b/>
            </w:rPr>
          </w:pPr>
        </w:p>
      </w:tc>
      <w:tc>
        <w:tcPr>
          <w:tcW w:w="5954" w:type="dxa"/>
          <w:tcBorders>
            <w:bottom w:val="single" w:sz="12" w:space="0" w:color="666699"/>
          </w:tcBorders>
          <w:vAlign w:val="center"/>
        </w:tcPr>
        <w:p w:rsidR="00EA3F09" w:rsidRPr="00A8355B" w:rsidRDefault="005D62C3" w:rsidP="005D62C3">
          <w:pPr>
            <w:snapToGrid w:val="0"/>
            <w:jc w:val="center"/>
            <w:rPr>
              <w:rFonts w:ascii="HY견고딕" w:eastAsia="HY견고딕" w:hAnsi="Tahoma" w:hint="eastAsia"/>
              <w:sz w:val="48"/>
              <w:szCs w:val="48"/>
              <w:u w:color="17365D"/>
            </w:rPr>
          </w:pPr>
          <w:r>
            <w:rPr>
              <w:rFonts w:ascii="HY견고딕" w:eastAsia="HY견고딕" w:hAnsi="Tahoma" w:hint="eastAsia"/>
              <w:sz w:val="48"/>
              <w:szCs w:val="48"/>
              <w:u w:color="17365D"/>
            </w:rPr>
            <w:t>교·육</w:t>
          </w:r>
          <w:r w:rsidR="00EA3F09" w:rsidRPr="00A8355B">
            <w:rPr>
              <w:rFonts w:ascii="HY견고딕" w:eastAsia="HY견고딕" w:hAnsi="Tahoma" w:hint="eastAsia"/>
              <w:sz w:val="48"/>
              <w:szCs w:val="48"/>
              <w:u w:color="17365D"/>
            </w:rPr>
            <w:t>·</w:t>
          </w:r>
          <w:r>
            <w:rPr>
              <w:rFonts w:ascii="HY견고딕" w:eastAsia="HY견고딕" w:hAnsi="Tahoma" w:hint="eastAsia"/>
              <w:sz w:val="48"/>
              <w:szCs w:val="48"/>
              <w:u w:color="17365D"/>
            </w:rPr>
            <w:t>커·리·큘·럼</w:t>
          </w:r>
        </w:p>
      </w:tc>
      <w:tc>
        <w:tcPr>
          <w:tcW w:w="2516" w:type="dxa"/>
          <w:tcBorders>
            <w:bottom w:val="single" w:sz="12" w:space="0" w:color="666699"/>
          </w:tcBorders>
          <w:vAlign w:val="center"/>
        </w:tcPr>
        <w:p w:rsidR="00EA3F09" w:rsidRPr="00883093" w:rsidRDefault="00EA3F09" w:rsidP="00883093">
          <w:pPr>
            <w:snapToGrid w:val="0"/>
            <w:jc w:val="center"/>
            <w:rPr>
              <w:rFonts w:ascii="Arial" w:hAnsi="Arial" w:cs="Arial" w:hint="eastAsia"/>
              <w:b/>
              <w:sz w:val="24"/>
            </w:rPr>
          </w:pPr>
          <w:r w:rsidRPr="00883093">
            <w:rPr>
              <w:rFonts w:ascii="Arial" w:eastAsia="돋움" w:hAnsi="Arial" w:cs="Arial" w:hint="eastAsia"/>
              <w:b/>
              <w:sz w:val="24"/>
            </w:rPr>
            <w:t xml:space="preserve"> [</w:t>
          </w:r>
          <w:r>
            <w:rPr>
              <w:rFonts w:ascii="Arial" w:eastAsia="돋움" w:hAnsi="Arial" w:cs="Arial" w:hint="eastAsia"/>
              <w:b/>
              <w:sz w:val="24"/>
            </w:rPr>
            <w:t xml:space="preserve"> </w:t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Page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PAGE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="00AA4B28">
            <w:rPr>
              <w:rStyle w:val="a8"/>
              <w:rFonts w:ascii="Arial" w:hAnsi="Arial" w:cs="Arial"/>
              <w:b/>
              <w:noProof/>
              <w:sz w:val="24"/>
            </w:rPr>
            <w:t>3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 of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NUMPAGES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="00AA4B28">
            <w:rPr>
              <w:rStyle w:val="a8"/>
              <w:rFonts w:ascii="Arial" w:hAnsi="Arial" w:cs="Arial"/>
              <w:b/>
              <w:noProof/>
              <w:sz w:val="24"/>
            </w:rPr>
            <w:t>3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Style w:val="a8"/>
              <w:rFonts w:ascii="Arial" w:hAnsi="Arial" w:cs="Arial" w:hint="eastAsia"/>
              <w:b/>
              <w:sz w:val="24"/>
            </w:rPr>
            <w:t xml:space="preserve"> ]</w:t>
          </w:r>
        </w:p>
      </w:tc>
    </w:tr>
  </w:tbl>
  <w:p w:rsidR="00EA3F09" w:rsidRDefault="00EA3F09" w:rsidP="00745B98">
    <w:pPr>
      <w:pStyle w:val="a4"/>
      <w:spacing w:line="240" w:lineRule="atLeast"/>
      <w:jc w:val="cen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555"/>
      <w:gridCol w:w="6061"/>
      <w:gridCol w:w="2372"/>
    </w:tblGrid>
    <w:tr w:rsidR="00EA3F09">
      <w:tc>
        <w:tcPr>
          <w:tcW w:w="2555" w:type="dxa"/>
          <w:tcBorders>
            <w:bottom w:val="single" w:sz="12" w:space="0" w:color="666699"/>
          </w:tcBorders>
          <w:vAlign w:val="center"/>
        </w:tcPr>
        <w:p w:rsidR="00EA3F09" w:rsidRDefault="00EA3F09" w:rsidP="00883093">
          <w:pPr>
            <w:snapToGrid w:val="0"/>
            <w:rPr>
              <w:rFonts w:hint="eastAsia"/>
            </w:rPr>
          </w:pPr>
        </w:p>
      </w:tc>
      <w:tc>
        <w:tcPr>
          <w:tcW w:w="6061" w:type="dxa"/>
          <w:tcBorders>
            <w:bottom w:val="single" w:sz="12" w:space="0" w:color="666699"/>
          </w:tcBorders>
          <w:vAlign w:val="center"/>
        </w:tcPr>
        <w:p w:rsidR="00EA3F09" w:rsidRPr="00883093" w:rsidRDefault="00EA3F09" w:rsidP="00883093">
          <w:pPr>
            <w:snapToGrid w:val="0"/>
            <w:jc w:val="center"/>
            <w:rPr>
              <w:rFonts w:ascii="Tahoma" w:eastAsia="돋움" w:hAnsi="Tahoma" w:hint="eastAsia"/>
              <w:b/>
              <w:sz w:val="56"/>
              <w:szCs w:val="56"/>
            </w:rPr>
          </w:pPr>
          <w:r w:rsidRPr="00883093">
            <w:rPr>
              <w:rFonts w:ascii="Tahoma" w:eastAsia="돋움" w:hAnsi="Tahoma" w:hint="eastAsia"/>
              <w:b/>
              <w:sz w:val="56"/>
              <w:szCs w:val="56"/>
            </w:rPr>
            <w:t>Instructor Profile</w:t>
          </w:r>
        </w:p>
      </w:tc>
      <w:tc>
        <w:tcPr>
          <w:tcW w:w="2372" w:type="dxa"/>
          <w:tcBorders>
            <w:bottom w:val="single" w:sz="12" w:space="0" w:color="666699"/>
          </w:tcBorders>
          <w:vAlign w:val="center"/>
        </w:tcPr>
        <w:p w:rsidR="00EA3F09" w:rsidRPr="00883093" w:rsidRDefault="00EA3F09" w:rsidP="00883093">
          <w:pPr>
            <w:snapToGrid w:val="0"/>
            <w:jc w:val="center"/>
            <w:rPr>
              <w:rFonts w:ascii="Arial" w:hAnsi="Arial" w:cs="Arial" w:hint="eastAsia"/>
              <w:b/>
              <w:sz w:val="24"/>
            </w:rPr>
          </w:pPr>
          <w:r w:rsidRPr="00883093">
            <w:rPr>
              <w:rFonts w:ascii="Arial" w:eastAsia="돋움" w:hAnsi="Arial" w:cs="Arial" w:hint="eastAsia"/>
              <w:b/>
              <w:sz w:val="24"/>
            </w:rPr>
            <w:t xml:space="preserve"> [</w:t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Page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PAGE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Pr="00883093">
            <w:rPr>
              <w:rStyle w:val="a8"/>
              <w:rFonts w:ascii="Arial" w:hAnsi="Arial" w:cs="Arial"/>
              <w:b/>
              <w:noProof/>
              <w:sz w:val="24"/>
            </w:rPr>
            <w:t>1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Fonts w:ascii="Arial" w:eastAsia="돋움" w:hAnsi="Arial" w:cs="Arial"/>
              <w:b/>
              <w:sz w:val="24"/>
            </w:rPr>
            <w:t xml:space="preserve"> of 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begin"/>
          </w:r>
          <w:r w:rsidRPr="00883093">
            <w:rPr>
              <w:rStyle w:val="a8"/>
              <w:rFonts w:ascii="Arial" w:hAnsi="Arial" w:cs="Arial"/>
              <w:b/>
              <w:sz w:val="24"/>
            </w:rPr>
            <w:instrText xml:space="preserve"> NUMPAGES </w:instrTex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separate"/>
          </w:r>
          <w:r w:rsidR="007714ED">
            <w:rPr>
              <w:rStyle w:val="a8"/>
              <w:rFonts w:ascii="Arial" w:hAnsi="Arial" w:cs="Arial"/>
              <w:b/>
              <w:noProof/>
              <w:sz w:val="24"/>
            </w:rPr>
            <w:t>2</w:t>
          </w:r>
          <w:r w:rsidRPr="00883093">
            <w:rPr>
              <w:rStyle w:val="a8"/>
              <w:rFonts w:ascii="Arial" w:hAnsi="Arial" w:cs="Arial"/>
              <w:b/>
              <w:sz w:val="24"/>
            </w:rPr>
            <w:fldChar w:fldCharType="end"/>
          </w:r>
          <w:r w:rsidRPr="00883093">
            <w:rPr>
              <w:rStyle w:val="a8"/>
              <w:rFonts w:ascii="Arial" w:hAnsi="Arial" w:cs="Arial" w:hint="eastAsia"/>
              <w:b/>
              <w:sz w:val="24"/>
            </w:rPr>
            <w:t xml:space="preserve"> ]</w:t>
          </w:r>
        </w:p>
      </w:tc>
    </w:tr>
  </w:tbl>
  <w:p w:rsidR="00EA3F09" w:rsidRDefault="00EA3F09" w:rsidP="008D0794">
    <w:pPr>
      <w:pStyle w:val="a4"/>
      <w:spacing w:line="240" w:lineRule="atLeast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9.4pt;height:25.5pt" o:bullet="t">
        <v:imagedata r:id="rId1" o:title="그림1"/>
      </v:shape>
    </w:pict>
  </w:numPicBullet>
  <w:abstractNum w:abstractNumId="0" w15:restartNumberingAfterBreak="0">
    <w:nsid w:val="02CC68DA"/>
    <w:multiLevelType w:val="hybridMultilevel"/>
    <w:tmpl w:val="795667F8"/>
    <w:lvl w:ilvl="0" w:tplc="0DE6B13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61FC"/>
    <w:multiLevelType w:val="hybridMultilevel"/>
    <w:tmpl w:val="393C1BA2"/>
    <w:lvl w:ilvl="0" w:tplc="F52E9B38">
      <w:start w:val="3"/>
      <w:numFmt w:val="bullet"/>
      <w:lvlText w:val=""/>
      <w:lvlJc w:val="left"/>
      <w:pPr>
        <w:ind w:left="462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08E325E6"/>
    <w:multiLevelType w:val="hybridMultilevel"/>
    <w:tmpl w:val="4D2AA088"/>
    <w:lvl w:ilvl="0" w:tplc="3EE8D46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A4B1256"/>
    <w:multiLevelType w:val="hybridMultilevel"/>
    <w:tmpl w:val="6D5E5134"/>
    <w:lvl w:ilvl="0" w:tplc="B04C020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</w:rPr>
    </w:lvl>
    <w:lvl w:ilvl="1" w:tplc="AAD2D5EC">
      <w:start w:val="1"/>
      <w:numFmt w:val="bullet"/>
      <w:lvlText w:val=""/>
      <w:lvlJc w:val="left"/>
      <w:pPr>
        <w:tabs>
          <w:tab w:val="num" w:pos="890"/>
        </w:tabs>
        <w:ind w:left="890" w:hanging="400"/>
      </w:pPr>
      <w:rPr>
        <w:rFonts w:ascii="Symbol" w:hAnsi="Symbol" w:hint="default"/>
      </w:rPr>
    </w:lvl>
    <w:lvl w:ilvl="2" w:tplc="FD3C7CCC">
      <w:start w:val="1"/>
      <w:numFmt w:val="bullet"/>
      <w:lvlText w:val="-"/>
      <w:lvlJc w:val="left"/>
      <w:pPr>
        <w:tabs>
          <w:tab w:val="num" w:pos="1250"/>
        </w:tabs>
        <w:ind w:left="1250" w:hanging="360"/>
      </w:pPr>
      <w:rPr>
        <w:rFonts w:ascii="굴림" w:eastAsia="굴림" w:hAnsi="굴림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" w15:restartNumberingAfterBreak="0">
    <w:nsid w:val="0CA82F48"/>
    <w:multiLevelType w:val="hybridMultilevel"/>
    <w:tmpl w:val="D30E4AA0"/>
    <w:lvl w:ilvl="0" w:tplc="674A14B6">
      <w:start w:val="4"/>
      <w:numFmt w:val="bullet"/>
      <w:lvlText w:val=""/>
      <w:lvlJc w:val="left"/>
      <w:pPr>
        <w:ind w:left="112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2" w:hanging="400"/>
      </w:pPr>
      <w:rPr>
        <w:rFonts w:ascii="Wingdings" w:hAnsi="Wingdings" w:hint="default"/>
      </w:rPr>
    </w:lvl>
  </w:abstractNum>
  <w:abstractNum w:abstractNumId="5" w15:restartNumberingAfterBreak="0">
    <w:nsid w:val="0E9762F7"/>
    <w:multiLevelType w:val="hybridMultilevel"/>
    <w:tmpl w:val="677A17B8"/>
    <w:lvl w:ilvl="0" w:tplc="FED6134A">
      <w:start w:val="3"/>
      <w:numFmt w:val="bullet"/>
      <w:lvlText w:val="-"/>
      <w:lvlJc w:val="left"/>
      <w:pPr>
        <w:ind w:left="148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2" w:hanging="400"/>
      </w:pPr>
      <w:rPr>
        <w:rFonts w:ascii="Wingdings" w:hAnsi="Wingdings" w:hint="default"/>
      </w:rPr>
    </w:lvl>
  </w:abstractNum>
  <w:abstractNum w:abstractNumId="6" w15:restartNumberingAfterBreak="0">
    <w:nsid w:val="17525F0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7CF0910"/>
    <w:multiLevelType w:val="hybridMultilevel"/>
    <w:tmpl w:val="62C800F4"/>
    <w:lvl w:ilvl="0" w:tplc="FA124DE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92F4A46"/>
    <w:multiLevelType w:val="hybridMultilevel"/>
    <w:tmpl w:val="62C800F4"/>
    <w:lvl w:ilvl="0" w:tplc="FA124DE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EA83912"/>
    <w:multiLevelType w:val="hybridMultilevel"/>
    <w:tmpl w:val="5E8CAD76"/>
    <w:lvl w:ilvl="0" w:tplc="C9A0A21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BD3B86"/>
    <w:multiLevelType w:val="hybridMultilevel"/>
    <w:tmpl w:val="0AB8A268"/>
    <w:lvl w:ilvl="0" w:tplc="565C603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92D5BD0"/>
    <w:multiLevelType w:val="hybridMultilevel"/>
    <w:tmpl w:val="E94A4FBA"/>
    <w:lvl w:ilvl="0" w:tplc="273236C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E65DB2"/>
    <w:multiLevelType w:val="hybridMultilevel"/>
    <w:tmpl w:val="602862B2"/>
    <w:lvl w:ilvl="0" w:tplc="E8580C0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614900"/>
    <w:multiLevelType w:val="hybridMultilevel"/>
    <w:tmpl w:val="3C98EAE0"/>
    <w:lvl w:ilvl="0" w:tplc="DC2C3164">
      <w:start w:val="4"/>
      <w:numFmt w:val="bullet"/>
      <w:lvlText w:val="-"/>
      <w:lvlJc w:val="left"/>
      <w:pPr>
        <w:ind w:left="7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</w:abstractNum>
  <w:abstractNum w:abstractNumId="14" w15:restartNumberingAfterBreak="0">
    <w:nsid w:val="392331DF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9D00E6C"/>
    <w:multiLevelType w:val="hybridMultilevel"/>
    <w:tmpl w:val="0EA657AC"/>
    <w:lvl w:ilvl="0" w:tplc="79F422F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9E7751"/>
    <w:multiLevelType w:val="hybridMultilevel"/>
    <w:tmpl w:val="48A07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292373"/>
    <w:multiLevelType w:val="hybridMultilevel"/>
    <w:tmpl w:val="E86297D2"/>
    <w:lvl w:ilvl="0" w:tplc="9B0203B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847F5C"/>
    <w:multiLevelType w:val="hybridMultilevel"/>
    <w:tmpl w:val="5A1EC8DC"/>
    <w:lvl w:ilvl="0" w:tplc="6730293C">
      <w:start w:val="3"/>
      <w:numFmt w:val="bullet"/>
      <w:lvlText w:val="-"/>
      <w:lvlJc w:val="left"/>
      <w:pPr>
        <w:ind w:left="1482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2" w:hanging="400"/>
      </w:pPr>
      <w:rPr>
        <w:rFonts w:ascii="Wingdings" w:hAnsi="Wingdings" w:hint="default"/>
      </w:rPr>
    </w:lvl>
  </w:abstractNum>
  <w:abstractNum w:abstractNumId="19" w15:restartNumberingAfterBreak="0">
    <w:nsid w:val="41A80BA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2F90350"/>
    <w:multiLevelType w:val="hybridMultilevel"/>
    <w:tmpl w:val="A4D2B020"/>
    <w:lvl w:ilvl="0" w:tplc="2070E3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315F97"/>
    <w:multiLevelType w:val="hybridMultilevel"/>
    <w:tmpl w:val="E3AA6C7E"/>
    <w:lvl w:ilvl="0" w:tplc="DD64ED0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C114EB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0EF6CA3"/>
    <w:multiLevelType w:val="hybridMultilevel"/>
    <w:tmpl w:val="0FD825F6"/>
    <w:lvl w:ilvl="0" w:tplc="2E20D97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7E63888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C750AAD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CFA7FCF"/>
    <w:multiLevelType w:val="hybridMultilevel"/>
    <w:tmpl w:val="C86434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88C63DE"/>
    <w:multiLevelType w:val="hybridMultilevel"/>
    <w:tmpl w:val="21E2201A"/>
    <w:lvl w:ilvl="0" w:tplc="565C603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ABF55A3"/>
    <w:multiLevelType w:val="hybridMultilevel"/>
    <w:tmpl w:val="0F348316"/>
    <w:lvl w:ilvl="0" w:tplc="1790713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2"/>
  </w:num>
  <w:num w:numId="5">
    <w:abstractNumId w:val="23"/>
  </w:num>
  <w:num w:numId="6">
    <w:abstractNumId w:val="20"/>
  </w:num>
  <w:num w:numId="7">
    <w:abstractNumId w:val="27"/>
  </w:num>
  <w:num w:numId="8">
    <w:abstractNumId w:val="21"/>
  </w:num>
  <w:num w:numId="9">
    <w:abstractNumId w:val="12"/>
  </w:num>
  <w:num w:numId="10">
    <w:abstractNumId w:val="17"/>
  </w:num>
  <w:num w:numId="11">
    <w:abstractNumId w:val="9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  <w:num w:numId="16">
    <w:abstractNumId w:val="28"/>
  </w:num>
  <w:num w:numId="17">
    <w:abstractNumId w:val="15"/>
  </w:num>
  <w:num w:numId="18">
    <w:abstractNumId w:val="25"/>
  </w:num>
  <w:num w:numId="19">
    <w:abstractNumId w:val="14"/>
  </w:num>
  <w:num w:numId="20">
    <w:abstractNumId w:val="26"/>
  </w:num>
  <w:num w:numId="21">
    <w:abstractNumId w:val="19"/>
  </w:num>
  <w:num w:numId="22">
    <w:abstractNumId w:val="22"/>
  </w:num>
  <w:num w:numId="23">
    <w:abstractNumId w:val="24"/>
  </w:num>
  <w:num w:numId="24">
    <w:abstractNumId w:val="7"/>
  </w:num>
  <w:num w:numId="25">
    <w:abstractNumId w:val="13"/>
  </w:num>
  <w:num w:numId="26">
    <w:abstractNumId w:val="4"/>
  </w:num>
  <w:num w:numId="27">
    <w:abstractNumId w:val="18"/>
  </w:num>
  <w:num w:numId="28">
    <w:abstractNumId w:val="5"/>
  </w:num>
  <w:num w:numId="2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0057"/>
    <w:rsid w:val="0000348F"/>
    <w:rsid w:val="00006D8C"/>
    <w:rsid w:val="0001152E"/>
    <w:rsid w:val="000146A7"/>
    <w:rsid w:val="00024098"/>
    <w:rsid w:val="000252A1"/>
    <w:rsid w:val="00032093"/>
    <w:rsid w:val="00032FE0"/>
    <w:rsid w:val="00037E07"/>
    <w:rsid w:val="000418A6"/>
    <w:rsid w:val="000449C7"/>
    <w:rsid w:val="00044B89"/>
    <w:rsid w:val="00051409"/>
    <w:rsid w:val="00051B5F"/>
    <w:rsid w:val="0005504E"/>
    <w:rsid w:val="000578A7"/>
    <w:rsid w:val="00077552"/>
    <w:rsid w:val="00086895"/>
    <w:rsid w:val="00086AAC"/>
    <w:rsid w:val="000978B9"/>
    <w:rsid w:val="000A4715"/>
    <w:rsid w:val="000B0D06"/>
    <w:rsid w:val="000B10F9"/>
    <w:rsid w:val="000B3777"/>
    <w:rsid w:val="000C1BFE"/>
    <w:rsid w:val="000C7B04"/>
    <w:rsid w:val="000D6CB1"/>
    <w:rsid w:val="000E4EE1"/>
    <w:rsid w:val="000F21C2"/>
    <w:rsid w:val="000F54C5"/>
    <w:rsid w:val="00106234"/>
    <w:rsid w:val="001107FD"/>
    <w:rsid w:val="001223E7"/>
    <w:rsid w:val="00122E50"/>
    <w:rsid w:val="00123E0D"/>
    <w:rsid w:val="00155A38"/>
    <w:rsid w:val="001578C2"/>
    <w:rsid w:val="00160FA2"/>
    <w:rsid w:val="001645A0"/>
    <w:rsid w:val="00167F35"/>
    <w:rsid w:val="00171D7C"/>
    <w:rsid w:val="00176935"/>
    <w:rsid w:val="00177F84"/>
    <w:rsid w:val="00187527"/>
    <w:rsid w:val="00194171"/>
    <w:rsid w:val="001A068B"/>
    <w:rsid w:val="001A3953"/>
    <w:rsid w:val="001A4292"/>
    <w:rsid w:val="001A564E"/>
    <w:rsid w:val="001B1DBC"/>
    <w:rsid w:val="001B31AE"/>
    <w:rsid w:val="001B4AA6"/>
    <w:rsid w:val="001B5D85"/>
    <w:rsid w:val="001D0AE7"/>
    <w:rsid w:val="001D2641"/>
    <w:rsid w:val="001D42C8"/>
    <w:rsid w:val="001D581F"/>
    <w:rsid w:val="001D5B5C"/>
    <w:rsid w:val="001E3DBA"/>
    <w:rsid w:val="001E7140"/>
    <w:rsid w:val="00201F98"/>
    <w:rsid w:val="0020648A"/>
    <w:rsid w:val="002141AF"/>
    <w:rsid w:val="00220C5E"/>
    <w:rsid w:val="002272FE"/>
    <w:rsid w:val="00233394"/>
    <w:rsid w:val="00233C1A"/>
    <w:rsid w:val="00241920"/>
    <w:rsid w:val="002422A3"/>
    <w:rsid w:val="00242F51"/>
    <w:rsid w:val="00244D45"/>
    <w:rsid w:val="002467BB"/>
    <w:rsid w:val="00250EBC"/>
    <w:rsid w:val="0025232E"/>
    <w:rsid w:val="00255B5B"/>
    <w:rsid w:val="0026367E"/>
    <w:rsid w:val="00273D6D"/>
    <w:rsid w:val="00282C85"/>
    <w:rsid w:val="002845B8"/>
    <w:rsid w:val="0028751C"/>
    <w:rsid w:val="002944CB"/>
    <w:rsid w:val="002A4A26"/>
    <w:rsid w:val="002B1E01"/>
    <w:rsid w:val="002C1822"/>
    <w:rsid w:val="002C3F46"/>
    <w:rsid w:val="002C41BA"/>
    <w:rsid w:val="002C6964"/>
    <w:rsid w:val="002D4457"/>
    <w:rsid w:val="002D5063"/>
    <w:rsid w:val="002D6570"/>
    <w:rsid w:val="002E4FE5"/>
    <w:rsid w:val="002E6E3A"/>
    <w:rsid w:val="002E78EE"/>
    <w:rsid w:val="002F0BC7"/>
    <w:rsid w:val="00300BE8"/>
    <w:rsid w:val="0030153D"/>
    <w:rsid w:val="00301755"/>
    <w:rsid w:val="00304D0D"/>
    <w:rsid w:val="003076AE"/>
    <w:rsid w:val="00310A8E"/>
    <w:rsid w:val="0031157C"/>
    <w:rsid w:val="0031631C"/>
    <w:rsid w:val="0032224A"/>
    <w:rsid w:val="00326D95"/>
    <w:rsid w:val="00335F60"/>
    <w:rsid w:val="003746D2"/>
    <w:rsid w:val="0038090D"/>
    <w:rsid w:val="003900FA"/>
    <w:rsid w:val="003932F9"/>
    <w:rsid w:val="003A5F54"/>
    <w:rsid w:val="003B10F9"/>
    <w:rsid w:val="003B2653"/>
    <w:rsid w:val="003B4639"/>
    <w:rsid w:val="003C0A00"/>
    <w:rsid w:val="003C0E1D"/>
    <w:rsid w:val="003E447E"/>
    <w:rsid w:val="003F51D1"/>
    <w:rsid w:val="003F5D29"/>
    <w:rsid w:val="003F6839"/>
    <w:rsid w:val="0040099D"/>
    <w:rsid w:val="004024BC"/>
    <w:rsid w:val="00404CE3"/>
    <w:rsid w:val="004051DD"/>
    <w:rsid w:val="004074C2"/>
    <w:rsid w:val="00410704"/>
    <w:rsid w:val="00415072"/>
    <w:rsid w:val="004308CF"/>
    <w:rsid w:val="00433FCB"/>
    <w:rsid w:val="00436774"/>
    <w:rsid w:val="00437373"/>
    <w:rsid w:val="0043775F"/>
    <w:rsid w:val="00445B43"/>
    <w:rsid w:val="004647E2"/>
    <w:rsid w:val="004671B6"/>
    <w:rsid w:val="00467AD2"/>
    <w:rsid w:val="00470510"/>
    <w:rsid w:val="00472168"/>
    <w:rsid w:val="004764EF"/>
    <w:rsid w:val="00486DF9"/>
    <w:rsid w:val="00497EAC"/>
    <w:rsid w:val="004B0603"/>
    <w:rsid w:val="004B6065"/>
    <w:rsid w:val="004C2407"/>
    <w:rsid w:val="004C6738"/>
    <w:rsid w:val="004C7FA6"/>
    <w:rsid w:val="004E2754"/>
    <w:rsid w:val="004E2BF3"/>
    <w:rsid w:val="004F5723"/>
    <w:rsid w:val="004F76C0"/>
    <w:rsid w:val="005117D9"/>
    <w:rsid w:val="0051762A"/>
    <w:rsid w:val="00521454"/>
    <w:rsid w:val="00523FA7"/>
    <w:rsid w:val="00540865"/>
    <w:rsid w:val="00542403"/>
    <w:rsid w:val="0054427A"/>
    <w:rsid w:val="005470EB"/>
    <w:rsid w:val="005503CB"/>
    <w:rsid w:val="00550AC1"/>
    <w:rsid w:val="0056175E"/>
    <w:rsid w:val="00562B19"/>
    <w:rsid w:val="00564B09"/>
    <w:rsid w:val="00565967"/>
    <w:rsid w:val="005875AF"/>
    <w:rsid w:val="00591FB4"/>
    <w:rsid w:val="005970C2"/>
    <w:rsid w:val="005C0D65"/>
    <w:rsid w:val="005C2781"/>
    <w:rsid w:val="005D248A"/>
    <w:rsid w:val="005D62C3"/>
    <w:rsid w:val="005D6AC8"/>
    <w:rsid w:val="005E11B9"/>
    <w:rsid w:val="005E34D6"/>
    <w:rsid w:val="005E6146"/>
    <w:rsid w:val="005E6B2B"/>
    <w:rsid w:val="005F1D81"/>
    <w:rsid w:val="005F59C0"/>
    <w:rsid w:val="006056E5"/>
    <w:rsid w:val="00614E51"/>
    <w:rsid w:val="006168DF"/>
    <w:rsid w:val="00623220"/>
    <w:rsid w:val="006242DE"/>
    <w:rsid w:val="006272F3"/>
    <w:rsid w:val="00637D5C"/>
    <w:rsid w:val="00641309"/>
    <w:rsid w:val="00647AB9"/>
    <w:rsid w:val="00647CDB"/>
    <w:rsid w:val="00656F64"/>
    <w:rsid w:val="006606AC"/>
    <w:rsid w:val="0066276E"/>
    <w:rsid w:val="00666565"/>
    <w:rsid w:val="00671F29"/>
    <w:rsid w:val="00672500"/>
    <w:rsid w:val="00673AA8"/>
    <w:rsid w:val="006746B1"/>
    <w:rsid w:val="00676505"/>
    <w:rsid w:val="006A2C1C"/>
    <w:rsid w:val="006B2426"/>
    <w:rsid w:val="006C4AF6"/>
    <w:rsid w:val="006D4749"/>
    <w:rsid w:val="006D6F48"/>
    <w:rsid w:val="006E0C92"/>
    <w:rsid w:val="006E0ECF"/>
    <w:rsid w:val="006F0166"/>
    <w:rsid w:val="006F01A6"/>
    <w:rsid w:val="0072392A"/>
    <w:rsid w:val="007305CC"/>
    <w:rsid w:val="00732ABC"/>
    <w:rsid w:val="00740856"/>
    <w:rsid w:val="0074258F"/>
    <w:rsid w:val="00745B98"/>
    <w:rsid w:val="00756F6D"/>
    <w:rsid w:val="007572CA"/>
    <w:rsid w:val="007714ED"/>
    <w:rsid w:val="00773236"/>
    <w:rsid w:val="00775E8E"/>
    <w:rsid w:val="00782E6C"/>
    <w:rsid w:val="00783CB0"/>
    <w:rsid w:val="00797F4A"/>
    <w:rsid w:val="007A7858"/>
    <w:rsid w:val="007C188B"/>
    <w:rsid w:val="007C6C6A"/>
    <w:rsid w:val="007D37BF"/>
    <w:rsid w:val="007D3B30"/>
    <w:rsid w:val="007F4607"/>
    <w:rsid w:val="007F56FE"/>
    <w:rsid w:val="00804662"/>
    <w:rsid w:val="00807394"/>
    <w:rsid w:val="008361F3"/>
    <w:rsid w:val="00836E35"/>
    <w:rsid w:val="0084460B"/>
    <w:rsid w:val="00844A10"/>
    <w:rsid w:val="00850423"/>
    <w:rsid w:val="00851BD8"/>
    <w:rsid w:val="00863BEF"/>
    <w:rsid w:val="008727B8"/>
    <w:rsid w:val="00873A8F"/>
    <w:rsid w:val="0087652B"/>
    <w:rsid w:val="00883093"/>
    <w:rsid w:val="0088774F"/>
    <w:rsid w:val="008A4AA5"/>
    <w:rsid w:val="008A6B13"/>
    <w:rsid w:val="008B73A4"/>
    <w:rsid w:val="008C2A0F"/>
    <w:rsid w:val="008C2AB4"/>
    <w:rsid w:val="008C5265"/>
    <w:rsid w:val="008D0794"/>
    <w:rsid w:val="008D4B29"/>
    <w:rsid w:val="008D5A52"/>
    <w:rsid w:val="008D6AF9"/>
    <w:rsid w:val="008E2240"/>
    <w:rsid w:val="008E4CCC"/>
    <w:rsid w:val="008E68C5"/>
    <w:rsid w:val="008F6E7C"/>
    <w:rsid w:val="00900702"/>
    <w:rsid w:val="00900CB6"/>
    <w:rsid w:val="00900E6E"/>
    <w:rsid w:val="00903A62"/>
    <w:rsid w:val="009075E7"/>
    <w:rsid w:val="00924524"/>
    <w:rsid w:val="009415FB"/>
    <w:rsid w:val="00945DC6"/>
    <w:rsid w:val="00947952"/>
    <w:rsid w:val="0097286D"/>
    <w:rsid w:val="00980698"/>
    <w:rsid w:val="00981F47"/>
    <w:rsid w:val="00984D9C"/>
    <w:rsid w:val="009865D7"/>
    <w:rsid w:val="009942DE"/>
    <w:rsid w:val="009A31B7"/>
    <w:rsid w:val="009A426D"/>
    <w:rsid w:val="009B245E"/>
    <w:rsid w:val="009C1D2B"/>
    <w:rsid w:val="009D3BBE"/>
    <w:rsid w:val="009E06CC"/>
    <w:rsid w:val="009F41B9"/>
    <w:rsid w:val="00A06CA2"/>
    <w:rsid w:val="00A07240"/>
    <w:rsid w:val="00A10605"/>
    <w:rsid w:val="00A13AC4"/>
    <w:rsid w:val="00A14E08"/>
    <w:rsid w:val="00A232B8"/>
    <w:rsid w:val="00A300C3"/>
    <w:rsid w:val="00A40057"/>
    <w:rsid w:val="00A410D3"/>
    <w:rsid w:val="00A46D13"/>
    <w:rsid w:val="00A54669"/>
    <w:rsid w:val="00A62098"/>
    <w:rsid w:val="00A656E0"/>
    <w:rsid w:val="00A72FF5"/>
    <w:rsid w:val="00A81C28"/>
    <w:rsid w:val="00A8355B"/>
    <w:rsid w:val="00A9139A"/>
    <w:rsid w:val="00AA4A6D"/>
    <w:rsid w:val="00AA4B28"/>
    <w:rsid w:val="00AB2E43"/>
    <w:rsid w:val="00AB3C95"/>
    <w:rsid w:val="00AB7281"/>
    <w:rsid w:val="00AC408F"/>
    <w:rsid w:val="00AC5078"/>
    <w:rsid w:val="00AC51ED"/>
    <w:rsid w:val="00AE1C36"/>
    <w:rsid w:val="00AF12CC"/>
    <w:rsid w:val="00AF6619"/>
    <w:rsid w:val="00B01221"/>
    <w:rsid w:val="00B046F6"/>
    <w:rsid w:val="00B111FB"/>
    <w:rsid w:val="00B143B6"/>
    <w:rsid w:val="00B23727"/>
    <w:rsid w:val="00B2420D"/>
    <w:rsid w:val="00B25621"/>
    <w:rsid w:val="00B34125"/>
    <w:rsid w:val="00B40042"/>
    <w:rsid w:val="00B62AED"/>
    <w:rsid w:val="00B73BD8"/>
    <w:rsid w:val="00B82E47"/>
    <w:rsid w:val="00B90837"/>
    <w:rsid w:val="00B97723"/>
    <w:rsid w:val="00BA0AAE"/>
    <w:rsid w:val="00BA1F35"/>
    <w:rsid w:val="00BA3BD9"/>
    <w:rsid w:val="00BA55EE"/>
    <w:rsid w:val="00BA647C"/>
    <w:rsid w:val="00BB72EF"/>
    <w:rsid w:val="00BC2A4F"/>
    <w:rsid w:val="00BC3FF5"/>
    <w:rsid w:val="00BD3D78"/>
    <w:rsid w:val="00BE27AA"/>
    <w:rsid w:val="00BE4D45"/>
    <w:rsid w:val="00BF028F"/>
    <w:rsid w:val="00BF1E37"/>
    <w:rsid w:val="00BF39B0"/>
    <w:rsid w:val="00BF4DF1"/>
    <w:rsid w:val="00C069A3"/>
    <w:rsid w:val="00C1308D"/>
    <w:rsid w:val="00C1474E"/>
    <w:rsid w:val="00C25BA6"/>
    <w:rsid w:val="00C31BB2"/>
    <w:rsid w:val="00C33B64"/>
    <w:rsid w:val="00C35B5B"/>
    <w:rsid w:val="00C4477A"/>
    <w:rsid w:val="00C4560B"/>
    <w:rsid w:val="00C549B7"/>
    <w:rsid w:val="00C56A07"/>
    <w:rsid w:val="00C56C37"/>
    <w:rsid w:val="00C74956"/>
    <w:rsid w:val="00C82DB2"/>
    <w:rsid w:val="00C837F3"/>
    <w:rsid w:val="00C87E1C"/>
    <w:rsid w:val="00C904CB"/>
    <w:rsid w:val="00C90D33"/>
    <w:rsid w:val="00C91760"/>
    <w:rsid w:val="00CA2D49"/>
    <w:rsid w:val="00CB7C42"/>
    <w:rsid w:val="00CC7972"/>
    <w:rsid w:val="00CC7DD3"/>
    <w:rsid w:val="00CE0372"/>
    <w:rsid w:val="00CE0824"/>
    <w:rsid w:val="00CE3686"/>
    <w:rsid w:val="00D07084"/>
    <w:rsid w:val="00D10122"/>
    <w:rsid w:val="00D1643D"/>
    <w:rsid w:val="00D20CF2"/>
    <w:rsid w:val="00D241BB"/>
    <w:rsid w:val="00D37A51"/>
    <w:rsid w:val="00D42FEA"/>
    <w:rsid w:val="00D44288"/>
    <w:rsid w:val="00D52EDB"/>
    <w:rsid w:val="00D716EA"/>
    <w:rsid w:val="00D75FE8"/>
    <w:rsid w:val="00D873B0"/>
    <w:rsid w:val="00D97DCB"/>
    <w:rsid w:val="00DA431B"/>
    <w:rsid w:val="00DA6C82"/>
    <w:rsid w:val="00DB3067"/>
    <w:rsid w:val="00DB3ECE"/>
    <w:rsid w:val="00DB5F89"/>
    <w:rsid w:val="00DD425A"/>
    <w:rsid w:val="00DE1DA4"/>
    <w:rsid w:val="00DE1F91"/>
    <w:rsid w:val="00DF3027"/>
    <w:rsid w:val="00E05FBF"/>
    <w:rsid w:val="00E14D6C"/>
    <w:rsid w:val="00E15E2C"/>
    <w:rsid w:val="00E26DD0"/>
    <w:rsid w:val="00E43CD4"/>
    <w:rsid w:val="00E4595A"/>
    <w:rsid w:val="00E50D7A"/>
    <w:rsid w:val="00E529F8"/>
    <w:rsid w:val="00E53C74"/>
    <w:rsid w:val="00E5696F"/>
    <w:rsid w:val="00E56BE5"/>
    <w:rsid w:val="00E60AEF"/>
    <w:rsid w:val="00E7418C"/>
    <w:rsid w:val="00E92CD0"/>
    <w:rsid w:val="00E96A0E"/>
    <w:rsid w:val="00EA1560"/>
    <w:rsid w:val="00EA174C"/>
    <w:rsid w:val="00EA3A11"/>
    <w:rsid w:val="00EA3C64"/>
    <w:rsid w:val="00EA3F09"/>
    <w:rsid w:val="00EA788C"/>
    <w:rsid w:val="00EB22CE"/>
    <w:rsid w:val="00EC022E"/>
    <w:rsid w:val="00EC357D"/>
    <w:rsid w:val="00EC3736"/>
    <w:rsid w:val="00ED0EA2"/>
    <w:rsid w:val="00ED5F3D"/>
    <w:rsid w:val="00ED6F86"/>
    <w:rsid w:val="00EE1858"/>
    <w:rsid w:val="00EE37BF"/>
    <w:rsid w:val="00F04EE4"/>
    <w:rsid w:val="00F06365"/>
    <w:rsid w:val="00F0711C"/>
    <w:rsid w:val="00F12A3D"/>
    <w:rsid w:val="00F16052"/>
    <w:rsid w:val="00F17E33"/>
    <w:rsid w:val="00F22B66"/>
    <w:rsid w:val="00F3226B"/>
    <w:rsid w:val="00F42BA2"/>
    <w:rsid w:val="00F557B5"/>
    <w:rsid w:val="00F64822"/>
    <w:rsid w:val="00F6797B"/>
    <w:rsid w:val="00F86E33"/>
    <w:rsid w:val="00F93B4C"/>
    <w:rsid w:val="00F953DA"/>
    <w:rsid w:val="00FC13B7"/>
    <w:rsid w:val="00FC33B2"/>
    <w:rsid w:val="00FC7885"/>
    <w:rsid w:val="00FD169F"/>
    <w:rsid w:val="00FE1EE3"/>
    <w:rsid w:val="00FE4A61"/>
    <w:rsid w:val="00FE6314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2135B3B"/>
  <w15:chartTrackingRefBased/>
  <w15:docId w15:val="{D178C8E2-A4ED-4B0C-8E70-9104216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4005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304D0D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04D0D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637D5C"/>
    <w:rPr>
      <w:rFonts w:ascii="Arial" w:eastAsia="돋움" w:hAnsi="Arial"/>
      <w:sz w:val="18"/>
      <w:szCs w:val="18"/>
    </w:rPr>
  </w:style>
  <w:style w:type="paragraph" w:styleId="a7">
    <w:name w:val="Date"/>
    <w:basedOn w:val="a"/>
    <w:next w:val="a"/>
    <w:rsid w:val="0097286D"/>
  </w:style>
  <w:style w:type="character" w:styleId="a8">
    <w:name w:val="page number"/>
    <w:basedOn w:val="a0"/>
    <w:rsid w:val="002D6570"/>
  </w:style>
  <w:style w:type="character" w:styleId="a9">
    <w:name w:val="Hyperlink"/>
    <w:rsid w:val="008D0794"/>
    <w:rPr>
      <w:color w:val="0000FF"/>
      <w:u w:val="single"/>
    </w:rPr>
  </w:style>
  <w:style w:type="paragraph" w:customStyle="1" w:styleId="aa">
    <w:name w:val="바탕글"/>
    <w:rsid w:val="00123E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b">
    <w:name w:val="List Paragraph"/>
    <w:basedOn w:val="a"/>
    <w:uiPriority w:val="34"/>
    <w:qFormat/>
    <w:rsid w:val="00B40042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머리글 Char"/>
    <w:link w:val="a4"/>
    <w:uiPriority w:val="99"/>
    <w:rsid w:val="00B40042"/>
    <w:rPr>
      <w:rFonts w:ascii="바탕"/>
      <w:kern w:val="2"/>
      <w:szCs w:val="24"/>
    </w:rPr>
  </w:style>
  <w:style w:type="paragraph" w:styleId="ac">
    <w:name w:val="Normal (Web)"/>
    <w:basedOn w:val="a"/>
    <w:uiPriority w:val="99"/>
    <w:unhideWhenUsed/>
    <w:rsid w:val="00C56A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C9D2C-1F6A-4218-8A9F-8BE98FD9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Insoo</dc:creator>
  <cp:keywords/>
  <cp:lastModifiedBy>pyoinsoo</cp:lastModifiedBy>
  <cp:revision>2</cp:revision>
  <cp:lastPrinted>2012-07-09T10:09:00Z</cp:lastPrinted>
  <dcterms:created xsi:type="dcterms:W3CDTF">2018-03-04T05:40:00Z</dcterms:created>
  <dcterms:modified xsi:type="dcterms:W3CDTF">2018-03-04T05:40:00Z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-1007123560</vt:i4>
  </property>
  <property fmtid="{D5CDD505-2E9C-101B-9397-08002B2CF9AE}" pid="3" name="_ReviewingToolsShownOnce">
    <vt:lpwstr/>
  </property>
</Properties>
</file>