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tblGrid>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4"/>
                <w:szCs w:val="24"/>
                <w:lang w:eastAsia="en-CA"/>
              </w:rPr>
            </w:pPr>
            <w:r w:rsidRPr="00E3458E">
              <w:rPr>
                <w:rFonts w:ascii="Times New Roman" w:eastAsia="Times New Roman" w:hAnsi="Times New Roman" w:cs="Times New Roman"/>
                <w:sz w:val="24"/>
                <w:szCs w:val="24"/>
                <w:lang w:eastAsia="en-CA"/>
              </w:rPr>
              <w:t>4.2 Technical Resources</w:t>
            </w:r>
          </w:p>
        </w:tc>
      </w:tr>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4"/>
                <w:szCs w:val="24"/>
                <w:lang w:eastAsia="en-CA"/>
              </w:rPr>
            </w:pPr>
          </w:p>
        </w:tc>
      </w:tr>
    </w:tbl>
    <w:p w:rsidR="00E3458E" w:rsidRPr="00E3458E" w:rsidRDefault="00E3458E" w:rsidP="00E3458E">
      <w:pPr>
        <w:spacing w:after="0" w:line="240" w:lineRule="auto"/>
        <w:rPr>
          <w:rFonts w:ascii="Times New Roman" w:eastAsia="Times New Roman" w:hAnsi="Times New Roman" w:cs="Times New Roman"/>
          <w:vanish/>
          <w:sz w:val="24"/>
          <w:szCs w:val="24"/>
          <w:lang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4"/>
                <w:szCs w:val="24"/>
                <w:lang w:eastAsia="en-CA"/>
              </w:rPr>
            </w:pPr>
          </w:p>
        </w:tc>
      </w:tr>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0"/>
                <w:szCs w:val="20"/>
                <w:lang w:eastAsia="en-CA"/>
              </w:rPr>
            </w:pPr>
          </w:p>
        </w:tc>
      </w:tr>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0"/>
                <w:szCs w:val="20"/>
                <w:lang w:eastAsia="en-CA"/>
              </w:rPr>
            </w:pPr>
          </w:p>
        </w:tc>
      </w:tr>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0"/>
                <w:szCs w:val="20"/>
                <w:lang w:eastAsia="en-CA"/>
              </w:rPr>
            </w:pPr>
          </w:p>
        </w:tc>
      </w:tr>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4"/>
                <w:szCs w:val="24"/>
                <w:lang w:eastAsia="en-CA"/>
              </w:rPr>
            </w:pPr>
            <w:r w:rsidRPr="00E3458E">
              <w:rPr>
                <w:rFonts w:ascii="Times New Roman" w:eastAsia="Times New Roman" w:hAnsi="Times New Roman" w:cs="Times New Roman"/>
                <w:sz w:val="24"/>
                <w:szCs w:val="24"/>
                <w:lang w:eastAsia="en-CA"/>
              </w:rPr>
              <w:t>The w</w:t>
            </w:r>
            <w:r>
              <w:rPr>
                <w:rFonts w:ascii="Times New Roman" w:eastAsia="Times New Roman" w:hAnsi="Times New Roman" w:cs="Times New Roman"/>
                <w:sz w:val="24"/>
                <w:szCs w:val="24"/>
                <w:lang w:eastAsia="en-CA"/>
              </w:rPr>
              <w:t>eb server that is used to store</w:t>
            </w:r>
            <w:r w:rsidRPr="00E3458E">
              <w:rPr>
                <w:rFonts w:ascii="Times New Roman" w:eastAsia="Times New Roman" w:hAnsi="Times New Roman" w:cs="Times New Roman"/>
                <w:sz w:val="24"/>
                <w:szCs w:val="24"/>
                <w:lang w:eastAsia="en-CA"/>
              </w:rPr>
              <w:t xml:space="preserve"> the database is the Wa</w:t>
            </w:r>
            <w:r>
              <w:rPr>
                <w:rFonts w:ascii="Times New Roman" w:eastAsia="Times New Roman" w:hAnsi="Times New Roman" w:cs="Times New Roman"/>
                <w:sz w:val="24"/>
                <w:szCs w:val="24"/>
                <w:lang w:eastAsia="en-CA"/>
              </w:rPr>
              <w:t>mpServer64 2.5. The WAMP server</w:t>
            </w:r>
            <w:r w:rsidRPr="00E3458E">
              <w:rPr>
                <w:rFonts w:ascii="Times New Roman" w:eastAsia="Times New Roman" w:hAnsi="Times New Roman" w:cs="Times New Roman"/>
                <w:sz w:val="24"/>
                <w:szCs w:val="24"/>
                <w:lang w:eastAsia="en-CA"/>
              </w:rPr>
              <w:t xml:space="preserve">, which is an </w:t>
            </w:r>
            <w:proofErr w:type="spellStart"/>
            <w:r w:rsidRPr="00E3458E">
              <w:rPr>
                <w:rFonts w:ascii="Times New Roman" w:eastAsia="Times New Roman" w:hAnsi="Times New Roman" w:cs="Times New Roman"/>
                <w:sz w:val="24"/>
                <w:szCs w:val="24"/>
                <w:lang w:eastAsia="en-CA"/>
              </w:rPr>
              <w:t>accronym</w:t>
            </w:r>
            <w:proofErr w:type="spellEnd"/>
            <w:r w:rsidRPr="00E3458E">
              <w:rPr>
                <w:rFonts w:ascii="Times New Roman" w:eastAsia="Times New Roman" w:hAnsi="Times New Roman" w:cs="Times New Roman"/>
                <w:sz w:val="24"/>
                <w:szCs w:val="24"/>
                <w:lang w:eastAsia="en-CA"/>
              </w:rPr>
              <w:t xml:space="preserve"> for Windows, Apache, MySQL and PHP, provides those programs for use. With the WampServer64 version </w:t>
            </w:r>
            <w:r>
              <w:rPr>
                <w:rFonts w:ascii="Times New Roman" w:eastAsia="Times New Roman" w:hAnsi="Times New Roman" w:cs="Times New Roman"/>
                <w:sz w:val="24"/>
                <w:szCs w:val="24"/>
                <w:lang w:eastAsia="en-CA"/>
              </w:rPr>
              <w:t>2.5, it will support the Apache</w:t>
            </w:r>
            <w:r w:rsidRPr="00E3458E">
              <w:rPr>
                <w:rFonts w:ascii="Times New Roman" w:eastAsia="Times New Roman" w:hAnsi="Times New Roman" w:cs="Times New Roman"/>
                <w:sz w:val="24"/>
                <w:szCs w:val="24"/>
                <w:lang w:eastAsia="en-CA"/>
              </w:rPr>
              <w:t>: 2.4.9, t</w:t>
            </w:r>
            <w:r>
              <w:rPr>
                <w:rFonts w:ascii="Times New Roman" w:eastAsia="Times New Roman" w:hAnsi="Times New Roman" w:cs="Times New Roman"/>
                <w:sz w:val="24"/>
                <w:szCs w:val="24"/>
                <w:lang w:eastAsia="en-CA"/>
              </w:rPr>
              <w:t>he MySQL</w:t>
            </w:r>
            <w:r w:rsidRPr="00E3458E">
              <w:rPr>
                <w:rFonts w:ascii="Times New Roman" w:eastAsia="Times New Roman" w:hAnsi="Times New Roman" w:cs="Times New Roman"/>
                <w:sz w:val="24"/>
                <w:szCs w:val="24"/>
                <w:lang w:eastAsia="en-CA"/>
              </w:rPr>
              <w:t xml:space="preserve">: 5.6.17, the </w:t>
            </w:r>
            <w:proofErr w:type="gramStart"/>
            <w:r w:rsidRPr="00E3458E">
              <w:rPr>
                <w:rFonts w:ascii="Times New Roman" w:eastAsia="Times New Roman" w:hAnsi="Times New Roman" w:cs="Times New Roman"/>
                <w:sz w:val="24"/>
                <w:szCs w:val="24"/>
                <w:lang w:eastAsia="en-CA"/>
              </w:rPr>
              <w:t>PHP :</w:t>
            </w:r>
            <w:proofErr w:type="gramEnd"/>
            <w:r w:rsidRPr="00E3458E">
              <w:rPr>
                <w:rFonts w:ascii="Times New Roman" w:eastAsia="Times New Roman" w:hAnsi="Times New Roman" w:cs="Times New Roman"/>
                <w:sz w:val="24"/>
                <w:szCs w:val="24"/>
                <w:lang w:eastAsia="en-CA"/>
              </w:rPr>
              <w:t xml:space="preserve"> 5.5.12, the </w:t>
            </w:r>
            <w:proofErr w:type="spellStart"/>
            <w:r w:rsidRPr="00E3458E">
              <w:rPr>
                <w:rFonts w:ascii="Times New Roman" w:eastAsia="Times New Roman" w:hAnsi="Times New Roman" w:cs="Times New Roman"/>
                <w:sz w:val="24"/>
                <w:szCs w:val="24"/>
                <w:lang w:eastAsia="en-CA"/>
              </w:rPr>
              <w:t>PHPMyAdmin</w:t>
            </w:r>
            <w:proofErr w:type="spellEnd"/>
            <w:r w:rsidRPr="00E3458E">
              <w:rPr>
                <w:rFonts w:ascii="Times New Roman" w:eastAsia="Times New Roman" w:hAnsi="Times New Roman" w:cs="Times New Roman"/>
                <w:sz w:val="24"/>
                <w:szCs w:val="24"/>
                <w:lang w:eastAsia="en-CA"/>
              </w:rPr>
              <w:t xml:space="preserve"> : 4.1.14, the </w:t>
            </w:r>
            <w:proofErr w:type="spellStart"/>
            <w:r w:rsidRPr="00E3458E">
              <w:rPr>
                <w:rFonts w:ascii="Times New Roman" w:eastAsia="Times New Roman" w:hAnsi="Times New Roman" w:cs="Times New Roman"/>
                <w:sz w:val="24"/>
                <w:szCs w:val="24"/>
                <w:lang w:eastAsia="en-CA"/>
              </w:rPr>
              <w:t>SqlBuddy</w:t>
            </w:r>
            <w:proofErr w:type="spellEnd"/>
            <w:r w:rsidRPr="00E3458E">
              <w:rPr>
                <w:rFonts w:ascii="Times New Roman" w:eastAsia="Times New Roman" w:hAnsi="Times New Roman" w:cs="Times New Roman"/>
                <w:sz w:val="24"/>
                <w:szCs w:val="24"/>
                <w:lang w:eastAsia="en-CA"/>
              </w:rPr>
              <w:t xml:space="preserve"> : 1.3.3, and the </w:t>
            </w:r>
            <w:proofErr w:type="spellStart"/>
            <w:r w:rsidRPr="00E3458E">
              <w:rPr>
                <w:rFonts w:ascii="Times New Roman" w:eastAsia="Times New Roman" w:hAnsi="Times New Roman" w:cs="Times New Roman"/>
                <w:sz w:val="24"/>
                <w:szCs w:val="24"/>
                <w:lang w:eastAsia="en-CA"/>
              </w:rPr>
              <w:t>XDebug</w:t>
            </w:r>
            <w:proofErr w:type="spellEnd"/>
            <w:r w:rsidRPr="00E3458E">
              <w:rPr>
                <w:rFonts w:ascii="Times New Roman" w:eastAsia="Times New Roman" w:hAnsi="Times New Roman" w:cs="Times New Roman"/>
                <w:sz w:val="24"/>
                <w:szCs w:val="24"/>
                <w:lang w:eastAsia="en-CA"/>
              </w:rPr>
              <w:t xml:space="preserve"> : 2.2.5. Also, the other </w:t>
            </w:r>
            <w:proofErr w:type="spellStart"/>
            <w:r w:rsidRPr="00E3458E">
              <w:rPr>
                <w:rFonts w:ascii="Times New Roman" w:eastAsia="Times New Roman" w:hAnsi="Times New Roman" w:cs="Times New Roman"/>
                <w:sz w:val="24"/>
                <w:szCs w:val="24"/>
                <w:lang w:eastAsia="en-CA"/>
              </w:rPr>
              <w:t>softwares</w:t>
            </w:r>
            <w:proofErr w:type="spellEnd"/>
            <w:r w:rsidRPr="00E3458E">
              <w:rPr>
                <w:rFonts w:ascii="Times New Roman" w:eastAsia="Times New Roman" w:hAnsi="Times New Roman" w:cs="Times New Roman"/>
                <w:sz w:val="24"/>
                <w:szCs w:val="24"/>
                <w:lang w:eastAsia="en-CA"/>
              </w:rPr>
              <w:t xml:space="preserve"> that are used to for the editing and reviewing the source documentations and codes are Google Docs/Drive. The Google Docs allows all the team</w:t>
            </w:r>
            <w:r>
              <w:rPr>
                <w:rFonts w:ascii="Times New Roman" w:eastAsia="Times New Roman" w:hAnsi="Times New Roman" w:cs="Times New Roman"/>
                <w:sz w:val="24"/>
                <w:szCs w:val="24"/>
                <w:lang w:eastAsia="en-CA"/>
              </w:rPr>
              <w:t xml:space="preserve"> </w:t>
            </w:r>
            <w:r w:rsidRPr="00E3458E">
              <w:rPr>
                <w:rFonts w:ascii="Times New Roman" w:eastAsia="Times New Roman" w:hAnsi="Times New Roman" w:cs="Times New Roman"/>
                <w:sz w:val="24"/>
                <w:szCs w:val="24"/>
                <w:lang w:eastAsia="en-CA"/>
              </w:rPr>
              <w:t>members can brainstorm and work together efficiently. Not only the Google Docs but also the GitHub will be used to control and update the source codes of the system. Besides the weekly team meeting, to facilitate communication between team</w:t>
            </w:r>
            <w:r>
              <w:rPr>
                <w:rFonts w:ascii="Times New Roman" w:eastAsia="Times New Roman" w:hAnsi="Times New Roman" w:cs="Times New Roman"/>
                <w:sz w:val="24"/>
                <w:szCs w:val="24"/>
                <w:lang w:eastAsia="en-CA"/>
              </w:rPr>
              <w:t xml:space="preserve"> </w:t>
            </w:r>
            <w:r w:rsidRPr="00E3458E">
              <w:rPr>
                <w:rFonts w:ascii="Times New Roman" w:eastAsia="Times New Roman" w:hAnsi="Times New Roman" w:cs="Times New Roman"/>
                <w:sz w:val="24"/>
                <w:szCs w:val="24"/>
                <w:lang w:eastAsia="en-CA"/>
              </w:rPr>
              <w:t>members easier, Facebook, Slack and Skype are used for discussions.</w:t>
            </w:r>
          </w:p>
        </w:tc>
      </w:tr>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4"/>
                <w:szCs w:val="24"/>
                <w:lang w:eastAsia="en-CA"/>
              </w:rPr>
            </w:pPr>
          </w:p>
        </w:tc>
      </w:tr>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0"/>
                <w:szCs w:val="20"/>
                <w:lang w:eastAsia="en-CA"/>
              </w:rPr>
            </w:pPr>
          </w:p>
        </w:tc>
      </w:tr>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4"/>
                <w:szCs w:val="24"/>
                <w:lang w:eastAsia="en-CA"/>
              </w:rPr>
            </w:pPr>
            <w:r w:rsidRPr="00E3458E">
              <w:rPr>
                <w:rFonts w:ascii="Times New Roman" w:eastAsia="Times New Roman" w:hAnsi="Times New Roman" w:cs="Times New Roman"/>
                <w:sz w:val="24"/>
                <w:szCs w:val="24"/>
                <w:lang w:eastAsia="en-CA"/>
              </w:rPr>
              <w:t xml:space="preserve">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w:t>
            </w:r>
          </w:p>
        </w:tc>
      </w:tr>
      <w:tr w:rsidR="00E3458E" w:rsidRPr="00E3458E" w:rsidTr="00E3458E">
        <w:trPr>
          <w:tblCellSpacing w:w="15" w:type="dxa"/>
        </w:trPr>
        <w:tc>
          <w:tcPr>
            <w:tcW w:w="0" w:type="auto"/>
            <w:vAlign w:val="center"/>
            <w:hideMark/>
          </w:tcPr>
          <w:p w:rsidR="00E3458E" w:rsidRPr="00E3458E" w:rsidRDefault="00E3458E" w:rsidP="00E3458E">
            <w:pPr>
              <w:spacing w:after="0" w:line="240" w:lineRule="auto"/>
              <w:rPr>
                <w:rFonts w:ascii="Times New Roman" w:eastAsia="Times New Roman" w:hAnsi="Times New Roman" w:cs="Times New Roman"/>
                <w:sz w:val="24"/>
                <w:szCs w:val="24"/>
                <w:lang w:eastAsia="en-CA"/>
              </w:rPr>
            </w:pPr>
          </w:p>
        </w:tc>
      </w:tr>
    </w:tbl>
    <w:p w:rsidR="00E3458E" w:rsidRPr="00E3458E" w:rsidRDefault="00E3458E" w:rsidP="00E3458E">
      <w:pPr>
        <w:spacing w:after="0" w:line="240" w:lineRule="auto"/>
        <w:rPr>
          <w:rFonts w:ascii="Times New Roman" w:eastAsia="Times New Roman" w:hAnsi="Times New Roman" w:cs="Times New Roman"/>
          <w:vanish/>
          <w:sz w:val="24"/>
          <w:szCs w:val="24"/>
          <w:lang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3458E" w:rsidRPr="00E3458E" w:rsidTr="00E3458E">
        <w:trPr>
          <w:tblCellSpacing w:w="15" w:type="dxa"/>
        </w:trPr>
        <w:tc>
          <w:tcPr>
            <w:tcW w:w="0" w:type="auto"/>
            <w:vAlign w:val="center"/>
            <w:hideMark/>
          </w:tcPr>
          <w:p w:rsidR="00E3458E" w:rsidRDefault="00E3458E" w:rsidP="00E3458E">
            <w:pPr>
              <w:spacing w:after="0" w:line="240" w:lineRule="auto"/>
              <w:rPr>
                <w:rFonts w:ascii="Times New Roman" w:eastAsia="Times New Roman" w:hAnsi="Times New Roman" w:cs="Times New Roman"/>
                <w:sz w:val="24"/>
                <w:szCs w:val="24"/>
                <w:lang w:eastAsia="en-CA"/>
              </w:rPr>
            </w:pPr>
            <w:r w:rsidRPr="00E3458E">
              <w:rPr>
                <w:rFonts w:ascii="Times New Roman" w:eastAsia="Times New Roman" w:hAnsi="Times New Roman" w:cs="Times New Roman"/>
                <w:sz w:val="24"/>
                <w:szCs w:val="24"/>
                <w:lang w:eastAsia="en-CA"/>
              </w:rPr>
              <w:t xml:space="preserve">All code and document files related to the project are sorted and stored on </w:t>
            </w:r>
            <w:proofErr w:type="spellStart"/>
            <w:r w:rsidRPr="00E3458E">
              <w:rPr>
                <w:rFonts w:ascii="Times New Roman" w:eastAsia="Times New Roman" w:hAnsi="Times New Roman" w:cs="Times New Roman"/>
                <w:sz w:val="24"/>
                <w:szCs w:val="24"/>
                <w:lang w:eastAsia="en-CA"/>
              </w:rPr>
              <w:t>Github</w:t>
            </w:r>
            <w:proofErr w:type="spellEnd"/>
            <w:r w:rsidRPr="00E3458E">
              <w:rPr>
                <w:rFonts w:ascii="Times New Roman" w:eastAsia="Times New Roman" w:hAnsi="Times New Roman" w:cs="Times New Roman"/>
                <w:sz w:val="24"/>
                <w:szCs w:val="24"/>
                <w:lang w:eastAsia="en-CA"/>
              </w:rPr>
              <w:t xml:space="preserve"> under the repository Schedule-Builder through the use of </w:t>
            </w:r>
            <w:proofErr w:type="spellStart"/>
            <w:r w:rsidRPr="00E3458E">
              <w:rPr>
                <w:rFonts w:ascii="Times New Roman" w:eastAsia="Times New Roman" w:hAnsi="Times New Roman" w:cs="Times New Roman"/>
                <w:sz w:val="24"/>
                <w:szCs w:val="24"/>
                <w:lang w:eastAsia="en-CA"/>
              </w:rPr>
              <w:t>Github</w:t>
            </w:r>
            <w:proofErr w:type="spellEnd"/>
            <w:r w:rsidRPr="00E3458E">
              <w:rPr>
                <w:rFonts w:ascii="Times New Roman" w:eastAsia="Times New Roman" w:hAnsi="Times New Roman" w:cs="Times New Roman"/>
                <w:sz w:val="24"/>
                <w:szCs w:val="24"/>
                <w:lang w:eastAsia="en-CA"/>
              </w:rPr>
              <w:t xml:space="preserve"> accounts. All team members have access to </w:t>
            </w:r>
            <w:proofErr w:type="spellStart"/>
            <w:r w:rsidRPr="00E3458E">
              <w:rPr>
                <w:rFonts w:ascii="Times New Roman" w:eastAsia="Times New Roman" w:hAnsi="Times New Roman" w:cs="Times New Roman"/>
                <w:sz w:val="24"/>
                <w:szCs w:val="24"/>
                <w:lang w:eastAsia="en-CA"/>
              </w:rPr>
              <w:t>Github</w:t>
            </w:r>
            <w:proofErr w:type="spellEnd"/>
            <w:r w:rsidRPr="00E3458E">
              <w:rPr>
                <w:rFonts w:ascii="Times New Roman" w:eastAsia="Times New Roman" w:hAnsi="Times New Roman" w:cs="Times New Roman"/>
                <w:sz w:val="24"/>
                <w:szCs w:val="24"/>
                <w:lang w:eastAsia="en-CA"/>
              </w:rPr>
              <w:t xml:space="preserve"> folders, files and their content</w:t>
            </w:r>
            <w:r>
              <w:rPr>
                <w:rFonts w:ascii="Times New Roman" w:eastAsia="Times New Roman" w:hAnsi="Times New Roman" w:cs="Times New Roman"/>
                <w:sz w:val="24"/>
                <w:szCs w:val="24"/>
                <w:lang w:eastAsia="en-CA"/>
              </w:rPr>
              <w:t>s</w:t>
            </w:r>
            <w:r w:rsidRPr="00E3458E">
              <w:rPr>
                <w:rFonts w:ascii="Times New Roman" w:eastAsia="Times New Roman" w:hAnsi="Times New Roman" w:cs="Times New Roman"/>
                <w:sz w:val="24"/>
                <w:szCs w:val="24"/>
                <w:lang w:eastAsia="en-CA"/>
              </w:rPr>
              <w:t>.</w:t>
            </w:r>
            <w:bookmarkStart w:id="0" w:name="_GoBack"/>
            <w:bookmarkEnd w:id="0"/>
          </w:p>
          <w:p w:rsidR="00E3458E" w:rsidRPr="00E3458E" w:rsidRDefault="00E3458E" w:rsidP="00E3458E">
            <w:pPr>
              <w:spacing w:after="0" w:line="240" w:lineRule="auto"/>
              <w:rPr>
                <w:rFonts w:ascii="Times New Roman" w:eastAsia="Times New Roman" w:hAnsi="Times New Roman" w:cs="Times New Roman"/>
                <w:sz w:val="24"/>
                <w:szCs w:val="24"/>
                <w:lang w:eastAsia="en-CA"/>
              </w:rPr>
            </w:pPr>
          </w:p>
        </w:tc>
      </w:tr>
    </w:tbl>
    <w:p w:rsidR="003F4E69" w:rsidRDefault="003F4E69"/>
    <w:sectPr w:rsidR="003F4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670"/>
    <w:rsid w:val="0001671E"/>
    <w:rsid w:val="00023F8A"/>
    <w:rsid w:val="00044C76"/>
    <w:rsid w:val="000731C6"/>
    <w:rsid w:val="00097302"/>
    <w:rsid w:val="000C30FB"/>
    <w:rsid w:val="000D4C5C"/>
    <w:rsid w:val="000E72EE"/>
    <w:rsid w:val="001254A6"/>
    <w:rsid w:val="00151467"/>
    <w:rsid w:val="001966B4"/>
    <w:rsid w:val="001A2E4E"/>
    <w:rsid w:val="001C2000"/>
    <w:rsid w:val="001E07E5"/>
    <w:rsid w:val="00205651"/>
    <w:rsid w:val="002B6D5F"/>
    <w:rsid w:val="002C4C27"/>
    <w:rsid w:val="002C535D"/>
    <w:rsid w:val="002D06F6"/>
    <w:rsid w:val="002E7BC1"/>
    <w:rsid w:val="003122AA"/>
    <w:rsid w:val="003226E2"/>
    <w:rsid w:val="003266D6"/>
    <w:rsid w:val="00386342"/>
    <w:rsid w:val="00390604"/>
    <w:rsid w:val="003D45F3"/>
    <w:rsid w:val="003F4D77"/>
    <w:rsid w:val="003F4E69"/>
    <w:rsid w:val="00403693"/>
    <w:rsid w:val="00412B17"/>
    <w:rsid w:val="0042254A"/>
    <w:rsid w:val="00477587"/>
    <w:rsid w:val="00496D61"/>
    <w:rsid w:val="004A09FD"/>
    <w:rsid w:val="004A6341"/>
    <w:rsid w:val="004B7A7A"/>
    <w:rsid w:val="004C6022"/>
    <w:rsid w:val="004D68E1"/>
    <w:rsid w:val="005047ED"/>
    <w:rsid w:val="005B102C"/>
    <w:rsid w:val="00652DD1"/>
    <w:rsid w:val="0066596C"/>
    <w:rsid w:val="006764EE"/>
    <w:rsid w:val="006A3DE5"/>
    <w:rsid w:val="006B6F9A"/>
    <w:rsid w:val="006D34F1"/>
    <w:rsid w:val="006D75D6"/>
    <w:rsid w:val="0071032E"/>
    <w:rsid w:val="00715034"/>
    <w:rsid w:val="007231B2"/>
    <w:rsid w:val="00743BF6"/>
    <w:rsid w:val="00755D11"/>
    <w:rsid w:val="00770023"/>
    <w:rsid w:val="0078392F"/>
    <w:rsid w:val="0079688F"/>
    <w:rsid w:val="007A3CB4"/>
    <w:rsid w:val="007F0BDD"/>
    <w:rsid w:val="00830E84"/>
    <w:rsid w:val="008B5D9E"/>
    <w:rsid w:val="008E14CC"/>
    <w:rsid w:val="009C08E2"/>
    <w:rsid w:val="009E3F56"/>
    <w:rsid w:val="00A844A0"/>
    <w:rsid w:val="00A9063D"/>
    <w:rsid w:val="00AA6DC2"/>
    <w:rsid w:val="00AB4542"/>
    <w:rsid w:val="00AD5A61"/>
    <w:rsid w:val="00B01D5A"/>
    <w:rsid w:val="00B20A8F"/>
    <w:rsid w:val="00B45BE7"/>
    <w:rsid w:val="00B61AA0"/>
    <w:rsid w:val="00B65397"/>
    <w:rsid w:val="00BF1BA2"/>
    <w:rsid w:val="00C37F56"/>
    <w:rsid w:val="00CB1712"/>
    <w:rsid w:val="00CB26E2"/>
    <w:rsid w:val="00D246A5"/>
    <w:rsid w:val="00D37E53"/>
    <w:rsid w:val="00D9121D"/>
    <w:rsid w:val="00DA6F3C"/>
    <w:rsid w:val="00DA7CF8"/>
    <w:rsid w:val="00DB17A1"/>
    <w:rsid w:val="00DB755D"/>
    <w:rsid w:val="00DE12CD"/>
    <w:rsid w:val="00E3458E"/>
    <w:rsid w:val="00E40462"/>
    <w:rsid w:val="00E60DC4"/>
    <w:rsid w:val="00E61670"/>
    <w:rsid w:val="00EC31A2"/>
    <w:rsid w:val="00ED0D7F"/>
    <w:rsid w:val="00EF70EE"/>
    <w:rsid w:val="00F137CA"/>
    <w:rsid w:val="00F40F53"/>
    <w:rsid w:val="00F8278B"/>
    <w:rsid w:val="00F862C8"/>
    <w:rsid w:val="00F94E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30310-6F22-4181-8D66-F9E8E78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4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Bavaro</dc:creator>
  <cp:keywords/>
  <dc:description/>
  <cp:lastModifiedBy>Gabriele Bavaro</cp:lastModifiedBy>
  <cp:revision>2</cp:revision>
  <dcterms:created xsi:type="dcterms:W3CDTF">2016-02-06T22:10:00Z</dcterms:created>
  <dcterms:modified xsi:type="dcterms:W3CDTF">2016-02-06T22:12:00Z</dcterms:modified>
</cp:coreProperties>
</file>