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1E27" w:rsidRDefault="005E1E27">
      <w:pPr>
        <w:widowControl w:val="0"/>
        <w:spacing w:after="0" w:line="276" w:lineRule="auto"/>
      </w:pPr>
    </w:p>
    <w:tbl>
      <w:tblPr>
        <w:tblStyle w:val="a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1.1 Generate Schedule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generateSchedule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Student:astudent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UC13 Generate Schedule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 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-User is logged into the system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40" w:lineRule="auto"/>
            </w:pPr>
          </w:p>
          <w:p w:rsidR="005E1E27" w:rsidRDefault="005E1E27">
            <w:pPr>
              <w:widowControl w:val="0"/>
              <w:spacing w:after="0" w:line="240" w:lineRule="auto"/>
            </w:pPr>
          </w:p>
        </w:tc>
      </w:tr>
    </w:tbl>
    <w:p w:rsidR="005E1E27" w:rsidRDefault="005E1E27"/>
    <w:p w:rsidR="005E1E27" w:rsidRDefault="005E1E27"/>
    <w:p w:rsidR="005E1E27" w:rsidRDefault="005E1E27"/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485"/>
      </w:tblGrid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Contract 3.1 Set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Prefrences</w:t>
            </w:r>
            <w:proofErr w:type="spellEnd"/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(Student: student, Preferences: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UC11 Set Preferences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 conditions</w:t>
            </w:r>
            <w:proofErr w:type="spellEnd"/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Student logged into the System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-Attributes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offday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timeOfday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numCoursePerSem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the preference instance associated with the student </w:t>
            </w:r>
            <w:r>
              <w:rPr>
                <w:rFonts w:ascii="Times New Roman" w:eastAsia="Times New Roman" w:hAnsi="Times New Roman" w:cs="Times New Roman"/>
              </w:rPr>
              <w:t xml:space="preserve">is modified </w:t>
            </w:r>
          </w:p>
        </w:tc>
      </w:tr>
    </w:tbl>
    <w:p w:rsidR="005E1E27" w:rsidRDefault="005E1E27"/>
    <w:p w:rsidR="005E1E27" w:rsidRDefault="005E1E27"/>
    <w:tbl>
      <w:tblPr>
        <w:tblStyle w:val="a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485"/>
      </w:tblGrid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4.1 Search course in database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searchCourseInDB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UC23 Add Course to Program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</w:tc>
      </w:tr>
      <w:tr w:rsidR="005E1E27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Postconditions</w:t>
            </w:r>
            <w:proofErr w:type="spellEnd"/>
          </w:p>
        </w:tc>
        <w:tc>
          <w:tcPr>
            <w:tcW w:w="7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40" w:lineRule="auto"/>
            </w:pPr>
          </w:p>
        </w:tc>
      </w:tr>
    </w:tbl>
    <w:p w:rsidR="005E1E27" w:rsidRDefault="005E1E27"/>
    <w:p w:rsidR="005E1E27" w:rsidRDefault="005E1E27"/>
    <w:tbl>
      <w:tblPr>
        <w:tblStyle w:val="a3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7417"/>
      </w:tblGrid>
      <w:tr w:rsidR="005E1E27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4.2 Add course in database</w:t>
            </w:r>
          </w:p>
        </w:tc>
      </w:tr>
      <w:tr w:rsidR="005E1E27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modifyCourseInDB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(JSON)</w:t>
            </w:r>
          </w:p>
        </w:tc>
      </w:tr>
      <w:tr w:rsidR="005E1E27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UC23 Add Course to Program</w:t>
            </w:r>
          </w:p>
        </w:tc>
      </w:tr>
      <w:tr w:rsidR="005E1E27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PreConditions</w:t>
            </w:r>
            <w:proofErr w:type="spellEnd"/>
          </w:p>
        </w:tc>
        <w:tc>
          <w:tcPr>
            <w:tcW w:w="7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-Course does not already exist</w:t>
            </w:r>
          </w:p>
        </w:tc>
      </w:tr>
      <w:tr w:rsidR="005E1E27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-New instance of class course is created </w:t>
            </w:r>
          </w:p>
        </w:tc>
      </w:tr>
    </w:tbl>
    <w:p w:rsidR="005E1E27" w:rsidRDefault="005E1E27"/>
    <w:p w:rsidR="005E1E27" w:rsidRDefault="005E1E27"/>
    <w:tbl>
      <w:tblPr>
        <w:tblStyle w:val="a4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Contract 4.3 Add section in database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Operation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addSectionInDB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(JSON)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Cross Reference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UC23 Add Course to Program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-User Logged in as administrator</w:t>
            </w:r>
          </w:p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-There is an existing course to which the section will be added.</w:t>
            </w:r>
          </w:p>
        </w:tc>
      </w:tr>
      <w:tr w:rsidR="005E1E27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 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-New instance of class section is created.</w:t>
            </w:r>
          </w:p>
          <w:p w:rsidR="005E1E27" w:rsidRDefault="00A2100B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-Section is associated with a course based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attribute in class section </w:t>
            </w:r>
          </w:p>
        </w:tc>
      </w:tr>
    </w:tbl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p w:rsidR="005E1E27" w:rsidRDefault="005E1E27"/>
    <w:tbl>
      <w:tblPr>
        <w:tblStyle w:val="a5"/>
        <w:tblW w:w="11551" w:type="dxa"/>
        <w:tblInd w:w="-1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"/>
        <w:gridCol w:w="2342"/>
        <w:gridCol w:w="2521"/>
        <w:gridCol w:w="2521"/>
        <w:gridCol w:w="866"/>
        <w:gridCol w:w="773"/>
        <w:gridCol w:w="1637"/>
      </w:tblGrid>
      <w:tr w:rsidR="005E1E27"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UC1</w:t>
            </w:r>
          </w:p>
        </w:tc>
        <w:tc>
          <w:tcPr>
            <w:tcW w:w="10660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Login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inputs valid username and password (matching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inputs)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Username: “student1”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 “a1b3c3d4”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student main page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1.2</w:t>
            </w:r>
          </w:p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admin username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“Jason”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 “Password1”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admin main page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invalid username and/or password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Username:”student1”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"Incorrect password and/or username"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tries to login with one of the fields empty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Username:”student1”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Passowrd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"Incorrect password and/or username"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</w:tbl>
    <w:p w:rsidR="005E1E27" w:rsidRDefault="005E1E27"/>
    <w:tbl>
      <w:tblPr>
        <w:tblStyle w:val="a6"/>
        <w:tblW w:w="11551" w:type="dxa"/>
        <w:tblInd w:w="-1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2432"/>
        <w:gridCol w:w="2521"/>
        <w:gridCol w:w="2521"/>
        <w:gridCol w:w="900"/>
        <w:gridCol w:w="744"/>
        <w:gridCol w:w="1632"/>
      </w:tblGrid>
      <w:tr w:rsidR="005E1E27" w:rsidTr="00E00E0F"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UC2</w:t>
            </w:r>
          </w:p>
        </w:tc>
        <w:tc>
          <w:tcPr>
            <w:tcW w:w="10750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Logout</w:t>
            </w:r>
          </w:p>
        </w:tc>
      </w:tr>
      <w:tr w:rsidR="005E1E27" w:rsidTr="00E00E0F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 w:rsidTr="00E00E0F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2.1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clicks on "logout" button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student main page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-412"/>
        <w:tblW w:w="115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1"/>
        <w:gridCol w:w="2432"/>
        <w:gridCol w:w="89"/>
        <w:gridCol w:w="2432"/>
        <w:gridCol w:w="2521"/>
        <w:gridCol w:w="900"/>
        <w:gridCol w:w="720"/>
        <w:gridCol w:w="1656"/>
      </w:tblGrid>
      <w:tr w:rsidR="00906311" w:rsidTr="00906311"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UC4</w:t>
            </w:r>
          </w:p>
        </w:tc>
        <w:tc>
          <w:tcPr>
            <w:tcW w:w="2521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906311" w:rsidRDefault="00906311" w:rsidP="00906311">
            <w:pPr>
              <w:spacing w:after="0" w:line="276" w:lineRule="auto"/>
            </w:pPr>
          </w:p>
        </w:tc>
        <w:tc>
          <w:tcPr>
            <w:tcW w:w="8229" w:type="dxa"/>
            <w:gridSpan w:val="5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Sign up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4.1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valid username, email and password.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“student1”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Account is created and the user is redirected to the preferences page in their new account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username, but an invalid email.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“student1”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Error Message displayed asking user to enter a valid email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FAIL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fixed for v1.2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4.3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email, but an invalid username.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“a”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Error Message displayed asking user to input a username with 4-6 characters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4.4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"admin" as a username, with a valid password and email.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“admin”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notifying user that the username entered is invalid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5E1E27" w:rsidRDefault="005E1E27"/>
    <w:p w:rsidR="005E1E27" w:rsidRDefault="005E1E27"/>
    <w:p w:rsidR="005E1E27" w:rsidRDefault="005E1E27"/>
    <w:tbl>
      <w:tblPr>
        <w:tblStyle w:val="a9"/>
        <w:tblW w:w="11400" w:type="dxa"/>
        <w:tblInd w:w="-1111" w:type="dxa"/>
        <w:tblLayout w:type="fixed"/>
        <w:tblLook w:val="0600" w:firstRow="0" w:lastRow="0" w:firstColumn="0" w:lastColumn="0" w:noHBand="1" w:noVBand="1"/>
      </w:tblPr>
      <w:tblGrid>
        <w:gridCol w:w="820"/>
        <w:gridCol w:w="2410"/>
        <w:gridCol w:w="110"/>
        <w:gridCol w:w="2410"/>
        <w:gridCol w:w="2520"/>
        <w:gridCol w:w="900"/>
        <w:gridCol w:w="720"/>
        <w:gridCol w:w="1510"/>
      </w:tblGrid>
      <w:tr w:rsidR="005E1E2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UC19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205968"/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Edit Account Information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changes the username by inputting a new valid username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studnetx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”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is changed in the account management page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tries to change the username by inputting the same current user 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UsernameOld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UsernameNew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notifying the user that the entered user name is the same as the old one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76" w:lineRule="auto"/>
            </w:pPr>
          </w:p>
          <w:p w:rsidR="005E1E27" w:rsidRDefault="00A2100B">
            <w:pPr>
              <w:widowControl w:val="0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Fixed v1.1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changes the username with a new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user name that is too short (less than 4 characters)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UsernameOld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UsernameNew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“s1”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Error message notifying the user that the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username is too short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19.4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current email with a new valid email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OldEmail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s1@gmail.com</w:t>
            </w:r>
          </w:p>
          <w:p w:rsidR="005E1E27" w:rsidRDefault="00A2100B">
            <w:pPr>
              <w:spacing w:after="0" w:line="276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>NewEmails:s2@gmail.com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New email appears on the user account 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 w:rsidTr="0090631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current email with one that has invalid format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E00E0F">
            <w:pPr>
              <w:spacing w:after="0" w:line="276" w:lineRule="auto"/>
            </w:pPr>
            <w:r>
              <w:t>New Email: s123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asking the user to input a valid email address.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 w:rsidP="00906311">
            <w:pPr>
              <w:spacing w:after="0" w:line="276" w:lineRule="auto"/>
              <w:ind w:left="3600" w:hanging="36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FAIL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906311">
            <w:pPr>
              <w:spacing w:after="0" w:line="276" w:lineRule="auto"/>
            </w:pPr>
            <w:r>
              <w:t>Fixed for V1.2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entering the correct current password and new password with 8-16 characters and retype the new password correctly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E00E0F">
            <w:pPr>
              <w:spacing w:after="0" w:line="276" w:lineRule="auto"/>
            </w:pPr>
            <w:r>
              <w:t>oldPassword:”a1b2c34d”</w:t>
            </w:r>
          </w:p>
          <w:p w:rsidR="00E00E0F" w:rsidRPr="00E00E0F" w:rsidRDefault="00E00E0F" w:rsidP="00E00E0F">
            <w:pPr>
              <w:spacing w:after="0" w:line="276" w:lineRule="auto"/>
              <w:rPr>
                <w:rFonts w:cstheme="minorBidi" w:hint="cs"/>
                <w:rtl/>
                <w:lang w:bidi="ar-EG"/>
              </w:rPr>
            </w:pPr>
            <w:proofErr w:type="spellStart"/>
            <w:r>
              <w:t>NewPasword</w:t>
            </w:r>
            <w:proofErr w:type="spellEnd"/>
            <w:r>
              <w:t xml:space="preserve">: </w:t>
            </w:r>
            <w:r>
              <w:rPr>
                <w:rFonts w:hint="cs"/>
                <w:rtl/>
              </w:rPr>
              <w:t>"</w:t>
            </w:r>
            <w:r>
              <w:t>123abc—</w:t>
            </w:r>
            <w:r>
              <w:rPr>
                <w:rFonts w:cstheme="minorBidi" w:hint="cs"/>
                <w:rtl/>
                <w:lang w:bidi="ar-EG"/>
              </w:rPr>
              <w:t>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 is changed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inputting the same current password as the new one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E00E0F" w:rsidRDefault="00E00E0F" w:rsidP="00E00E0F">
            <w:pPr>
              <w:spacing w:after="0" w:line="276" w:lineRule="auto"/>
            </w:pPr>
            <w:r>
              <w:t>oldPassword:”a1b2c34d”</w:t>
            </w:r>
          </w:p>
          <w:p w:rsidR="005E1E27" w:rsidRDefault="00E00E0F" w:rsidP="00E00E0F">
            <w:pPr>
              <w:spacing w:after="0" w:line="276" w:lineRule="auto"/>
            </w:pPr>
            <w:proofErr w:type="spellStart"/>
            <w:r>
              <w:t>NewPasword</w:t>
            </w:r>
            <w:proofErr w:type="spellEnd"/>
            <w:r>
              <w:t>:</w:t>
            </w:r>
            <w:r>
              <w:t xml:space="preserve"> </w:t>
            </w:r>
            <w:r>
              <w:t>a1b2c34d</w:t>
            </w:r>
            <w:r>
              <w:rPr>
                <w:rFonts w:cstheme="minorBidi" w:hint="cs"/>
                <w:rtl/>
                <w:lang w:bidi="ar-EG"/>
              </w:rPr>
              <w:t xml:space="preserve"> </w:t>
            </w:r>
            <w:r>
              <w:rPr>
                <w:rFonts w:cstheme="minorBidi" w:hint="cs"/>
                <w:rtl/>
                <w:lang w:bidi="ar-EG"/>
              </w:rPr>
              <w:t>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notifying user to enter a new password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entering the correct current one , entering a valid new one but mismatch in retyping the new one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E00E0F" w:rsidRDefault="00E00E0F" w:rsidP="00E00E0F">
            <w:pPr>
              <w:spacing w:after="0" w:line="276" w:lineRule="auto"/>
            </w:pPr>
            <w:r>
              <w:t>oldPassword:”a1b2c34d”</w:t>
            </w:r>
          </w:p>
          <w:p w:rsidR="00E00E0F" w:rsidRDefault="00E00E0F" w:rsidP="00E00E0F">
            <w:pPr>
              <w:spacing w:after="0" w:line="276" w:lineRule="auto"/>
            </w:pPr>
            <w:r>
              <w:t>Retype: 1249gjt</w:t>
            </w:r>
          </w:p>
          <w:p w:rsidR="005E1E27" w:rsidRPr="00E00E0F" w:rsidRDefault="00E00E0F" w:rsidP="00E00E0F">
            <w:pPr>
              <w:spacing w:after="0" w:line="276" w:lineRule="auto"/>
              <w:rPr>
                <w:rFonts w:cs="Arial"/>
                <w:lang w:val="fr-CA"/>
              </w:rPr>
            </w:pPr>
            <w:proofErr w:type="spellStart"/>
            <w:r>
              <w:t>NewPasword</w:t>
            </w:r>
            <w:proofErr w:type="spellEnd"/>
            <w:r>
              <w:t xml:space="preserve">: </w:t>
            </w:r>
            <w:r>
              <w:t>a1b2c</w:t>
            </w:r>
            <w:r>
              <w:rPr>
                <w:rFonts w:cs="Arial"/>
                <w:lang w:val="fr-CA"/>
              </w:rPr>
              <w:t>5jug 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notifying the user that the passwords do not match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</w:tbl>
    <w:tbl>
      <w:tblPr>
        <w:tblpPr w:leftFromText="180" w:rightFromText="180" w:vertAnchor="text" w:horzAnchor="margin" w:tblpXSpec="center" w:tblpY="197"/>
        <w:tblW w:w="11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90"/>
        <w:gridCol w:w="2430"/>
        <w:gridCol w:w="2520"/>
        <w:gridCol w:w="866"/>
        <w:gridCol w:w="773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UC23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Add Course to Program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23.1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a new course to list of courses offered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Soen549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is added to the list of courses displayed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23.2</w:t>
            </w: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a course that already exists in the list of courses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Soen341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and </w:t>
            </w:r>
          </w:p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Course List is not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changed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81"/>
        <w:tblW w:w="11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90"/>
        <w:gridCol w:w="2430"/>
        <w:gridCol w:w="2520"/>
        <w:gridCol w:w="866"/>
        <w:gridCol w:w="773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UC24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Edit Course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24.1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Course 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description is changed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24.2</w:t>
            </w: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Course Prerequisites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prerequisites changes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6"/>
        <w:tblW w:w="11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906311" w:rsidRPr="00A73333" w:rsidTr="00906311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UC26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Add Section (administrator)</w:t>
            </w:r>
          </w:p>
        </w:tc>
      </w:tr>
      <w:tr w:rsidR="00906311" w:rsidRPr="00A73333" w:rsidTr="00906311">
        <w:trPr>
          <w:trHeight w:val="875"/>
        </w:trPr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Create new section with valid inputs </w:t>
            </w:r>
          </w:p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Name:UI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, Location: 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Time:16:15-17:30,Course Name:SOEN341,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Semester: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W2016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New Section is added to the list of sections of the required course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26.2</w:t>
            </w: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Create Section without inputting all the data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Error message appears notifying the user to complete the data required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26.3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Add Section with existing section name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Name SOeEN341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Error Message appears notifying the admin that section already exists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26.4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section with the same date, time and location of an existing section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Name:UF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, Location: 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Time:16:15-17:30,Course Name:SOEN341,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Semester: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W2016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to notify admin that the section cannot be created 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1635" w:type="dxa"/>
        <w:tblInd w:w="-1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906311" w:rsidRPr="00A73333" w:rsidTr="00906311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UC25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 Delete Course (administrator)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25.1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an existing course from course list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is removed from the course list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25.2</w:t>
            </w:r>
          </w:p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 course with ID not in the list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and </w:t>
            </w:r>
          </w:p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List is not changed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55"/>
        <w:tblW w:w="116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180"/>
        <w:gridCol w:w="2430"/>
        <w:gridCol w:w="2610"/>
        <w:gridCol w:w="810"/>
        <w:gridCol w:w="737"/>
        <w:gridCol w:w="1635"/>
      </w:tblGrid>
      <w:tr w:rsidR="00A2100B" w:rsidRPr="00A73333" w:rsidTr="00A2100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UC27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Edit Section (administrator)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27.1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Edit the time of an existing section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(ex: SOEN 341, Time:18:00-19:00)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Time 15:00-17:00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time is changed; new time appears in the section information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FAIL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fixed for v1.2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27.2</w:t>
            </w:r>
          </w:p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the location of an existing section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 -511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location is changed; new location appears in the section information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FAIL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fixed for v1.2</w:t>
            </w:r>
            <w:bookmarkStart w:id="1" w:name="_GoBack"/>
            <w:bookmarkEnd w:id="1"/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906311" w:rsidRDefault="00E00E0F" w:rsidP="00E00E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horzAnchor="margin" w:tblpXSpec="center" w:tblpY="-11820"/>
        <w:tblW w:w="39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810"/>
        <w:gridCol w:w="737"/>
        <w:gridCol w:w="1635"/>
      </w:tblGrid>
      <w:tr w:rsidR="00906311" w:rsidRPr="00A73333" w:rsidTr="00906311">
        <w:trPr>
          <w:gridAfter w:val="3"/>
          <w:wAfter w:w="3182" w:type="dxa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UC27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1635" w:type="dxa"/>
        <w:tblInd w:w="-1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 28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 Delete Section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28.1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an existing section from the list of sections of a course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is removed from the list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Fixed v1.1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5E1E27" w:rsidRDefault="005E1E27"/>
    <w:sectPr w:rsidR="005E1E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1E27"/>
    <w:rsid w:val="005E1E27"/>
    <w:rsid w:val="00906311"/>
    <w:rsid w:val="00A2100B"/>
    <w:rsid w:val="00E0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Khaled Ali</cp:lastModifiedBy>
  <cp:revision>2</cp:revision>
  <dcterms:created xsi:type="dcterms:W3CDTF">2016-04-12T06:35:00Z</dcterms:created>
  <dcterms:modified xsi:type="dcterms:W3CDTF">2016-04-12T06:56:00Z</dcterms:modified>
</cp:coreProperties>
</file>