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intelligence2.xml" ContentType="application/vnd.ms-office.intelligence2+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2A46" w:rsidRDefault="00216045" w14:paraId="00000001" w14:textId="77777777">
      <w:pPr>
        <w:pStyle w:val="Heading1"/>
      </w:pPr>
      <w:r w:rsidR="00216045">
        <w:rPr/>
        <w:t>Stakeholder responsibilities and liability limitation</w:t>
      </w:r>
    </w:p>
    <w:p w:rsidR="004C2A46" w:rsidRDefault="004C2A46" w14:paraId="00000002" w14:textId="77777777"/>
    <w:p w:rsidR="004C2A46" w:rsidRDefault="00216045" w14:paraId="00000003" w14:textId="421B6287">
      <w:bookmarkStart w:name="_gjdgxs" w:id="0"/>
      <w:bookmarkEnd w:id="0"/>
      <w:r w:rsidR="00216045">
        <w:rPr/>
        <w:t xml:space="preserve">I, </w:t>
      </w:r>
      <w:r w:rsidR="103F7B37">
        <w:rPr/>
        <w:t>Yovann</w:t>
      </w:r>
      <w:r w:rsidR="103F7B37">
        <w:rPr/>
        <w:t xml:space="preserve"> </w:t>
      </w:r>
      <w:r w:rsidR="103F7B37">
        <w:rPr/>
        <w:t>Pigenet</w:t>
      </w:r>
      <w:r w:rsidR="103F7B37">
        <w:rPr/>
        <w:t xml:space="preserve"> </w:t>
      </w:r>
      <w:r w:rsidR="00216045">
        <w:rPr/>
        <w:t xml:space="preserve">, agree to be the Stakeholder for the project </w:t>
      </w:r>
      <w:r w:rsidR="5EA1F13A">
        <w:rPr/>
        <w:t>FoodFlow</w:t>
      </w:r>
      <w:r w:rsidR="00216045">
        <w:rPr/>
        <w:t xml:space="preserve">. As the Stakeholder, I agree to </w:t>
      </w:r>
      <w:r w:rsidR="00216045">
        <w:rPr/>
        <w:t>signoff</w:t>
      </w:r>
      <w:r w:rsidR="00216045">
        <w:rPr/>
        <w:t xml:space="preserve"> on completed user stories and meet, briefly, with the students at the end of every </w:t>
      </w:r>
      <w:r w:rsidR="00216045">
        <w:rPr/>
        <w:t>two week</w:t>
      </w:r>
      <w:r w:rsidR="00216045">
        <w:rPr/>
        <w:t xml:space="preserve"> iteration to discuss the progress of the project (meetings can be online).  I will also do a set of </w:t>
      </w:r>
      <w:r w:rsidR="00216045">
        <w:rPr/>
        <w:t>initial</w:t>
      </w:r>
      <w:r w:rsidR="00216045">
        <w:rPr/>
        <w:t xml:space="preserve"> meetings to </w:t>
      </w:r>
      <w:r w:rsidR="00216045">
        <w:rPr/>
        <w:t>determine</w:t>
      </w:r>
      <w:r w:rsidR="00216045">
        <w:rPr/>
        <w:t xml:space="preserve"> the core features and user stories. I am committed to the full term of this project, from September to the end of May.</w:t>
      </w:r>
    </w:p>
    <w:p w:rsidR="004C2A46" w:rsidRDefault="004C2A46" w14:paraId="00000004" w14:textId="77777777"/>
    <w:p w:rsidR="004C2A46" w:rsidRDefault="00216045" w14:paraId="00000005" w14:textId="77777777">
      <w:r>
        <w:t>Copyright and IP assignment must be agreed upon by the students and stakeholder prior to starting the project.</w:t>
      </w:r>
    </w:p>
    <w:p w:rsidR="004C2A46" w:rsidRDefault="004C2A46" w14:paraId="00000006" w14:textId="77777777"/>
    <w:p w:rsidR="004C2A46" w:rsidRDefault="00216045" w14:paraId="00000007" w14:textId="77777777">
      <w:r>
        <w:t>I agree that the project code and documentation will be hosted on a private GitHub repository.</w:t>
      </w:r>
    </w:p>
    <w:p w:rsidR="004C2A46" w:rsidRDefault="004C2A46" w14:paraId="00000008" w14:textId="77777777"/>
    <w:p w:rsidR="004C2A46" w:rsidRDefault="00216045" w14:paraId="00000009" w14:textId="77777777">
      <w:r w:rsidR="00216045">
        <w:rPr/>
        <w:t xml:space="preserve">NDAs are not </w:t>
      </w:r>
      <w:r w:rsidR="00216045">
        <w:rPr/>
        <w:t>required</w:t>
      </w:r>
      <w:r w:rsidR="00216045">
        <w:rPr/>
        <w:t xml:space="preserve">, but students can sign any NDA that you both agree on. For grading </w:t>
      </w:r>
      <w:bookmarkStart w:name="_Int_8mpnEcYM" w:id="1921919384"/>
      <w:r w:rsidR="00216045">
        <w:rPr/>
        <w:t>purposes</w:t>
      </w:r>
      <w:bookmarkEnd w:id="1921919384"/>
      <w:r w:rsidR="00216045">
        <w:rPr/>
        <w:t xml:space="preserve"> the TA and Prof can only sign this </w:t>
      </w:r>
      <w:hyperlink r:id="Rb3ba27c51c4f473d">
        <w:r w:rsidRPr="0F9B8B26" w:rsidR="00216045">
          <w:rPr>
            <w:color w:val="1155CC"/>
            <w:u w:val="single"/>
          </w:rPr>
          <w:t>NDA</w:t>
        </w:r>
      </w:hyperlink>
      <w:r w:rsidR="00216045">
        <w:rPr/>
        <w:t>, which is approved by the university and is only for grading purposes. NDAs must be signed by September 30th, or the students will have to do a different project that does not require an NDA.</w:t>
      </w:r>
    </w:p>
    <w:p w:rsidR="004C2A46" w:rsidRDefault="004C2A46" w14:paraId="0000000A" w14:textId="77777777"/>
    <w:p w:rsidR="004C2A46" w:rsidRDefault="00216045" w14:paraId="0000000B" w14:textId="77777777">
      <w:r>
        <w:t>For liability purposes, the stakeholder will also include the following notice in the software license and is responsible for ensuring that no clause in the license contradicts this clause:</w:t>
      </w:r>
    </w:p>
    <w:p w:rsidR="004C2A46" w:rsidRDefault="004C2A46" w14:paraId="0000000C" w14:textId="77777777"/>
    <w:p w:rsidR="004C2A46" w:rsidRDefault="00216045" w14:paraId="0000000D" w14:textId="7777777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w:t>
      </w:r>
    </w:p>
    <w:p w:rsidR="004C2A46" w:rsidRDefault="00216045" w14:paraId="0000000E" w14:textId="77777777">
      <w:r>
        <w:t>SOFTWARE.”</w:t>
      </w:r>
    </w:p>
    <w:p w:rsidR="004C2A46" w:rsidRDefault="004C2A46" w14:paraId="0000000F" w14:textId="77777777"/>
    <w:p w:rsidR="004C2A46" w:rsidRDefault="00216045" w14:paraId="00000010" w14:textId="77777777">
      <w:r>
        <w:t>The stakeholder will help in creating an end user license agreement that will be agreed to before the user is allowed to use the software.</w:t>
      </w:r>
    </w:p>
    <w:p w:rsidR="004C2A46" w:rsidRDefault="004C2A46" w14:paraId="00000011" w14:textId="77777777"/>
    <w:p w:rsidR="004C2A46" w:rsidRDefault="00216045" w14:paraId="00000012" w14:textId="77777777">
      <w:r>
        <w:t>Stakeholders name</w:t>
      </w:r>
    </w:p>
    <w:p w:rsidR="004C2A46" w:rsidRDefault="004C2A46" w14:paraId="00000013" w14:textId="77777777"/>
    <w:p w:rsidR="004C2A46" w:rsidRDefault="00216045" w14:paraId="00000014" w14:textId="77777777">
      <w:r>
        <w:t>Signature and date:</w:t>
      </w:r>
    </w:p>
    <w:sectPr w:rsidR="004C2A46">
      <w:pgSz w:w="12240" w:h="15840" w:orient="portrait"/>
      <w:pgMar w:top="1440" w:right="1800" w:bottom="1440" w:left="1800" w:header="0" w:footer="720"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bookmark int2:bookmarkName="_Int_8mpnEcYM" int2:invalidationBookmarkName="" int2:hashCode="ZQlvc+Nbox3kcu" int2:id="y8WQFZMv">
      <int2:state int2:type="gram" int2:value="Rejected"/>
    </int2:bookmark>
  </int2:observations>
  <int2:intelligenceSettings/>
</int2:intelligence>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A46"/>
    <w:rsid w:val="00216045"/>
    <w:rsid w:val="004C2A46"/>
    <w:rsid w:val="00574BF2"/>
    <w:rsid w:val="0298CE94"/>
    <w:rsid w:val="0F9B8B26"/>
    <w:rsid w:val="103F7B37"/>
    <w:rsid w:val="42B7D1E1"/>
    <w:rsid w:val="5E28CBB2"/>
    <w:rsid w:val="5EA1F1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9D1B7A04-862C-49F7-A71D-E469DF4E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hAnsi="Cambria" w:eastAsia="Cambria" w:cs="Cambria"/>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rFonts w:ascii="Calibri" w:hAnsi="Calibri" w:eastAsia="Calibri" w:cs="Calibri"/>
      <w:b/>
      <w:color w:val="335B8A"/>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microsoft.com/office/2016/09/relationships/commentsIds" Target="commentsIds.xml" Id="R4e63541c8c9d4f0f" /><Relationship Type="http://schemas.microsoft.com/office/2011/relationships/commentsExtended" Target="commentsExtended.xml" Id="Rd838dec775154791" /><Relationship Type="http://schemas.microsoft.com/office/2011/relationships/people" Target="people.xml" Id="R1cb8029b2be14153" /><Relationship Type="http://schemas.openxmlformats.org/officeDocument/2006/relationships/hyperlink" Target="https://docs.google.com/document/d/17pe30eOg1tn1yaCTqzb7jvsMKG_G52Tj/edit?usp=sharing&amp;ouid=104628093827426061162&amp;rtpof=true&amp;sd=true" TargetMode="External" Id="Rb3ba27c51c4f473d" /><Relationship Type="http://schemas.microsoft.com/office/2020/10/relationships/intelligence" Target="intelligence2.xml" Id="R8d0d8a1838a841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Zineb Alaoui Aziz</lastModifiedBy>
  <revision>3</revision>
  <dcterms:created xsi:type="dcterms:W3CDTF">2025-09-07T23:06:00.0000000Z</dcterms:created>
  <dcterms:modified xsi:type="dcterms:W3CDTF">2025-09-11T23:51:03.5300862Z</dcterms:modified>
</coreProperties>
</file>